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0C" w:rsidRPr="00C34A72" w:rsidRDefault="0091210C" w:rsidP="00C470A1">
      <w:pPr>
        <w:spacing w:beforeLines="50" w:afterLines="50" w:line="400" w:lineRule="exact"/>
        <w:rPr>
          <w:rFonts w:ascii="宋体" w:hAnsi="宋体"/>
          <w:b/>
          <w:bCs/>
          <w:iCs/>
          <w:color w:val="000000"/>
          <w:sz w:val="24"/>
        </w:rPr>
      </w:pPr>
      <w:r w:rsidRPr="00C34A72">
        <w:rPr>
          <w:rFonts w:ascii="宋体" w:hAnsi="宋体" w:hint="eastAsia"/>
          <w:b/>
          <w:bCs/>
          <w:iCs/>
          <w:color w:val="000000"/>
          <w:sz w:val="24"/>
        </w:rPr>
        <w:t>证券代码：   002020                            证券简称：京新药业</w:t>
      </w:r>
    </w:p>
    <w:p w:rsidR="0091210C" w:rsidRDefault="0091210C" w:rsidP="0091210C">
      <w:pPr>
        <w:pStyle w:val="1"/>
        <w:jc w:val="center"/>
      </w:pPr>
      <w:r>
        <w:rPr>
          <w:rFonts w:hint="eastAsia"/>
        </w:rPr>
        <w:t>浙江京新药业</w:t>
      </w:r>
      <w:r w:rsidRPr="00A94694">
        <w:rPr>
          <w:rFonts w:hint="eastAsia"/>
        </w:rPr>
        <w:t>股份有限公司</w:t>
      </w:r>
    </w:p>
    <w:p w:rsidR="0091210C" w:rsidRPr="00A94694" w:rsidRDefault="0091210C" w:rsidP="0091210C">
      <w:pPr>
        <w:pStyle w:val="1"/>
        <w:jc w:val="center"/>
      </w:pPr>
      <w:r w:rsidRPr="0053527F">
        <w:rPr>
          <w:rFonts w:hint="eastAsia"/>
        </w:rPr>
        <w:t>投资者关系</w:t>
      </w:r>
      <w:r w:rsidRPr="00A94694">
        <w:rPr>
          <w:rFonts w:hint="eastAsia"/>
        </w:rPr>
        <w:t>活动记录表</w:t>
      </w:r>
    </w:p>
    <w:p w:rsidR="0091210C" w:rsidRPr="00A94694" w:rsidRDefault="0091210C" w:rsidP="0091210C">
      <w:pPr>
        <w:spacing w:line="320" w:lineRule="exact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  <w:r>
        <w:rPr>
          <w:rFonts w:ascii="宋体" w:hAnsi="宋体" w:hint="eastAsia"/>
          <w:bCs/>
          <w:iCs/>
          <w:color w:val="000000"/>
          <w:sz w:val="24"/>
        </w:rPr>
        <w:t>2015002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91210C" w:rsidRPr="005347F2" w:rsidTr="008E20DD">
        <w:tc>
          <w:tcPr>
            <w:tcW w:w="1908" w:type="dxa"/>
          </w:tcPr>
          <w:p w:rsidR="0091210C" w:rsidRPr="005347F2" w:rsidRDefault="0091210C" w:rsidP="008E20D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</w:tcPr>
          <w:p w:rsidR="0091210C" w:rsidRPr="005347F2" w:rsidRDefault="0091210C" w:rsidP="008E20D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Pr="005347F2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分析师会议</w:t>
            </w:r>
          </w:p>
          <w:p w:rsidR="0091210C" w:rsidRPr="005347F2" w:rsidRDefault="0091210C" w:rsidP="008E20D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业绩说明会</w:t>
            </w:r>
          </w:p>
          <w:p w:rsidR="0091210C" w:rsidRPr="005347F2" w:rsidRDefault="0091210C" w:rsidP="008E20D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路演活动</w:t>
            </w:r>
          </w:p>
          <w:p w:rsidR="0091210C" w:rsidRPr="005347F2" w:rsidRDefault="0091210C" w:rsidP="008E20DD">
            <w:pPr>
              <w:tabs>
                <w:tab w:val="left" w:pos="3045"/>
                <w:tab w:val="center" w:pos="3199"/>
              </w:tabs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现场参观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5347F2">
              <w:rPr>
                <w:rFonts w:ascii="宋体" w:hAnsi="宋体" w:hint="eastAsia"/>
                <w:sz w:val="24"/>
              </w:rPr>
              <w:t>一对一沟通</w:t>
            </w:r>
          </w:p>
          <w:p w:rsidR="0091210C" w:rsidRPr="005347F2" w:rsidRDefault="0091210C" w:rsidP="008E20DD">
            <w:pPr>
              <w:tabs>
                <w:tab w:val="center" w:pos="3199"/>
              </w:tabs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其他 （</w:t>
            </w:r>
            <w:r w:rsidRPr="007E70CD">
              <w:rPr>
                <w:rFonts w:ascii="宋体" w:hAnsi="宋体" w:hint="eastAsia"/>
                <w:sz w:val="24"/>
                <w:u w:val="single"/>
              </w:rPr>
              <w:t>请文字说明其他活动内容</w:t>
            </w:r>
            <w:r w:rsidRPr="005347F2">
              <w:rPr>
                <w:rFonts w:ascii="宋体" w:hAnsi="宋体" w:hint="eastAsia"/>
                <w:sz w:val="24"/>
                <w:u w:val="single"/>
              </w:rPr>
              <w:t>）</w:t>
            </w:r>
          </w:p>
        </w:tc>
      </w:tr>
      <w:tr w:rsidR="0091210C" w:rsidRPr="005347F2" w:rsidTr="008E20DD">
        <w:tc>
          <w:tcPr>
            <w:tcW w:w="1908" w:type="dxa"/>
          </w:tcPr>
          <w:p w:rsidR="0091210C" w:rsidRPr="005347F2" w:rsidRDefault="0091210C" w:rsidP="008E20D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:rsidR="0091210C" w:rsidRPr="00BD217A" w:rsidRDefault="0097374C" w:rsidP="008E20D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兴业证券 孙晓东，华夏基金</w:t>
            </w:r>
            <w:r w:rsidR="00C470A1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李恒、李人望，友邦保险 唐坚，天弘基金 郭相博，华泰资产 徐志华，华宝信业基金 郎超，中银国际证券 李冰</w:t>
            </w:r>
          </w:p>
        </w:tc>
      </w:tr>
      <w:tr w:rsidR="0091210C" w:rsidRPr="005347F2" w:rsidTr="008E20DD">
        <w:tc>
          <w:tcPr>
            <w:tcW w:w="1908" w:type="dxa"/>
          </w:tcPr>
          <w:p w:rsidR="0091210C" w:rsidRPr="005347F2" w:rsidRDefault="0091210C" w:rsidP="008E20D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</w:tcPr>
          <w:p w:rsidR="0091210C" w:rsidRPr="005347F2" w:rsidRDefault="0091210C" w:rsidP="0091210C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01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15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91210C" w:rsidRPr="005347F2" w:rsidTr="008E20DD">
        <w:tc>
          <w:tcPr>
            <w:tcW w:w="1908" w:type="dxa"/>
          </w:tcPr>
          <w:p w:rsidR="0091210C" w:rsidRPr="005347F2" w:rsidRDefault="0091210C" w:rsidP="008E20D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:rsidR="0091210C" w:rsidRPr="005347F2" w:rsidRDefault="0091210C" w:rsidP="0091210C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浙江京新药股份有限公司</w:t>
            </w:r>
            <w:r>
              <w:rPr>
                <w:rFonts w:ascii="宋体" w:hAnsi="宋体" w:hint="eastAsia"/>
                <w:sz w:val="24"/>
              </w:rPr>
              <w:t>会议室</w:t>
            </w:r>
          </w:p>
        </w:tc>
      </w:tr>
      <w:tr w:rsidR="0091210C" w:rsidRPr="005347F2" w:rsidTr="008E20DD">
        <w:tc>
          <w:tcPr>
            <w:tcW w:w="1908" w:type="dxa"/>
          </w:tcPr>
          <w:p w:rsidR="0091210C" w:rsidRPr="005347F2" w:rsidRDefault="0091210C" w:rsidP="008E20D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6614" w:type="dxa"/>
          </w:tcPr>
          <w:p w:rsidR="0091210C" w:rsidRPr="005347F2" w:rsidRDefault="0091210C" w:rsidP="008E20D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sz w:val="24"/>
              </w:rPr>
              <w:t>董事会秘书徐小明先生</w:t>
            </w:r>
          </w:p>
        </w:tc>
      </w:tr>
      <w:tr w:rsidR="0091210C" w:rsidRPr="005347F2" w:rsidTr="008E20DD">
        <w:tc>
          <w:tcPr>
            <w:tcW w:w="1908" w:type="dxa"/>
            <w:vAlign w:val="center"/>
          </w:tcPr>
          <w:p w:rsidR="0091210C" w:rsidRPr="005347F2" w:rsidRDefault="0091210C" w:rsidP="008E20D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:rsidR="0097374C" w:rsidRPr="001D635B" w:rsidRDefault="0097374C" w:rsidP="0097374C">
            <w:pPr>
              <w:widowControl/>
              <w:spacing w:line="30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0" w:name="_GoBack"/>
            <w:bookmarkEnd w:id="0"/>
            <w:r w:rsidRPr="001D635B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一、主力制剂品种增长情况</w:t>
            </w:r>
          </w:p>
          <w:p w:rsidR="0097374C" w:rsidRPr="001D635B" w:rsidRDefault="0097374C" w:rsidP="0097374C">
            <w:pPr>
              <w:widowControl/>
              <w:spacing w:line="30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D635B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瑞舒伐他汀：</w:t>
            </w:r>
            <w:r w:rsidRPr="005B07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2014年</w:t>
            </w:r>
            <w:r w:rsidRPr="001D63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继续保持</w:t>
            </w:r>
            <w:r w:rsidRPr="005B07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快速增长</w:t>
            </w:r>
            <w:r w:rsidR="00F5551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，</w:t>
            </w:r>
            <w:r w:rsidRPr="001D63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与竞争对手相比，公司该品种也具备明显的质量优势：（</w:t>
            </w:r>
            <w:r w:rsidRPr="001D635B">
              <w:rPr>
                <w:rFonts w:asciiTheme="minorEastAsia" w:eastAsiaTheme="minorEastAsia" w:hAnsiTheme="minorEastAsia" w:cs="宋体"/>
                <w:kern w:val="0"/>
                <w:sz w:val="24"/>
              </w:rPr>
              <w:t>1</w:t>
            </w:r>
            <w:r w:rsidRPr="001D63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）公司该产品达到国际仿制药水平认定，</w:t>
            </w:r>
            <w:r w:rsidRPr="005B07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已在浙江等省</w:t>
            </w:r>
            <w:r w:rsidRPr="001D63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获得单独质量</w:t>
            </w:r>
            <w:r w:rsidR="00F5551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层次</w:t>
            </w:r>
            <w:r w:rsidRPr="001D63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，避开竞价压力；（</w:t>
            </w:r>
            <w:r w:rsidRPr="001D635B">
              <w:rPr>
                <w:rFonts w:asciiTheme="minorEastAsia" w:eastAsiaTheme="minorEastAsia" w:hAnsiTheme="minorEastAsia" w:cs="宋体"/>
                <w:kern w:val="0"/>
                <w:sz w:val="24"/>
              </w:rPr>
              <w:t>2</w:t>
            </w:r>
            <w:r w:rsidRPr="005B07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）公司瑞舒伐他汀原料药</w:t>
            </w:r>
            <w:r w:rsidRPr="001D63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采用发酵生产，生产成本更低。</w:t>
            </w:r>
          </w:p>
          <w:p w:rsidR="0097374C" w:rsidRPr="001D635B" w:rsidRDefault="0097374C" w:rsidP="0097374C">
            <w:pPr>
              <w:widowControl/>
              <w:spacing w:line="30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D635B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康复新液：</w:t>
            </w:r>
            <w:r w:rsidRPr="005B07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2014年</w:t>
            </w:r>
            <w:r w:rsidRPr="001D63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同比增长</w:t>
            </w:r>
            <w:r w:rsidRPr="005B07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稍有放缓，</w:t>
            </w:r>
            <w:r w:rsidRPr="001D63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由于该品种进浙江省基药增补目录，预计今年有望快速增长。</w:t>
            </w:r>
          </w:p>
          <w:p w:rsidR="0097374C" w:rsidRPr="001D635B" w:rsidRDefault="0097374C" w:rsidP="0097374C">
            <w:pPr>
              <w:widowControl/>
              <w:spacing w:line="30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D635B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地衣芽孢杆菌：</w:t>
            </w:r>
            <w:r w:rsidRPr="001D63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该品种作为新进全国基药品种，</w:t>
            </w:r>
            <w:r w:rsidR="005B073C" w:rsidRPr="005B07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2014年</w:t>
            </w:r>
            <w:r w:rsidRPr="001D63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受各省基药招标进度缓慢的影响，</w:t>
            </w:r>
            <w:r w:rsidRPr="005B07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增长</w:t>
            </w:r>
            <w:r w:rsidR="005B073C" w:rsidRPr="005B07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不及</w:t>
            </w:r>
            <w:r w:rsidR="00F5551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公司年初预期</w:t>
            </w:r>
            <w:r w:rsidRPr="001D63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；</w:t>
            </w:r>
            <w:r w:rsidR="002A4DF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随着</w:t>
            </w:r>
            <w:r w:rsidRPr="001D63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今年各省基药招标进度</w:t>
            </w:r>
            <w:r w:rsidR="002A4DF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的</w:t>
            </w:r>
            <w:r w:rsidRPr="001D63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加快，该品种在小基数上有望保持</w:t>
            </w:r>
            <w:r w:rsidR="005B073C" w:rsidRPr="005B07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快速</w:t>
            </w:r>
            <w:r w:rsidRPr="001D63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增长，成为公司消化道产品线的主力品种之一。</w:t>
            </w:r>
          </w:p>
          <w:p w:rsidR="0097374C" w:rsidRPr="001D635B" w:rsidRDefault="0097374C" w:rsidP="0097374C">
            <w:pPr>
              <w:widowControl/>
              <w:spacing w:line="30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D635B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辛伐他汀：</w:t>
            </w:r>
            <w:r w:rsidRPr="001D63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该品种公司</w:t>
            </w:r>
            <w:r w:rsidR="005B073C" w:rsidRPr="005B07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做的比较早，因进入基药降价压力较大，</w:t>
            </w:r>
            <w:r w:rsidR="005B07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近些年来销售稳定</w:t>
            </w:r>
            <w:r w:rsidR="005B073C" w:rsidRPr="005B07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，预计今年在部分省份招标中可以享受单独质量层次</w:t>
            </w:r>
            <w:r w:rsidRPr="001D63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，有望实现加速增长。</w:t>
            </w:r>
          </w:p>
          <w:p w:rsidR="0097374C" w:rsidRPr="001D635B" w:rsidRDefault="0097374C" w:rsidP="0097374C">
            <w:pPr>
              <w:widowControl/>
              <w:spacing w:line="30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D635B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其他品种情况：</w:t>
            </w:r>
            <w:r w:rsidRPr="001D63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舍曲林分散片目前只有两家企业生产，竞争格局远好于普通片，预计未来延续快速增长问题不大；新产品匹</w:t>
            </w:r>
            <w:r w:rsidRPr="001D63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伐他汀和左乙拉西坦尚未招标，短期内仍以市场培育为主，待完成招标后有望逐步进入放量周期，成为公司新的业绩增长动力。</w:t>
            </w:r>
          </w:p>
          <w:p w:rsidR="0097374C" w:rsidRPr="001D635B" w:rsidRDefault="0097374C" w:rsidP="0097374C">
            <w:pPr>
              <w:widowControl/>
              <w:spacing w:line="30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D63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  <w:p w:rsidR="0097374C" w:rsidRPr="001D635B" w:rsidRDefault="0097374C" w:rsidP="0097374C">
            <w:pPr>
              <w:widowControl/>
              <w:spacing w:line="30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D635B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二、原料药业务保持稳定</w:t>
            </w:r>
          </w:p>
          <w:p w:rsidR="0097374C" w:rsidRPr="001D635B" w:rsidRDefault="0097374C" w:rsidP="0097374C">
            <w:pPr>
              <w:widowControl/>
              <w:spacing w:line="30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D63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公司原料药业务以喹诺酮类原料药为主，原料药价格去年有小幅提升，同时公司通过技改也降低了生产成本，使原料药</w:t>
            </w:r>
            <w:r w:rsidR="005B07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盈利提升；展望未来，</w:t>
            </w:r>
            <w:r w:rsidRPr="001D63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由于喹诺酮类原料药市场供需相对稳定，该业务有望保持稳定增长。</w:t>
            </w:r>
          </w:p>
          <w:p w:rsidR="0097374C" w:rsidRPr="001D635B" w:rsidRDefault="0097374C" w:rsidP="0097374C">
            <w:pPr>
              <w:widowControl/>
              <w:spacing w:line="30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D63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  <w:p w:rsidR="0097374C" w:rsidRPr="001D635B" w:rsidRDefault="0097374C" w:rsidP="0097374C">
            <w:pPr>
              <w:widowControl/>
              <w:spacing w:line="30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D635B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三、其他问题：</w:t>
            </w:r>
          </w:p>
          <w:p w:rsidR="0097374C" w:rsidRPr="001D635B" w:rsidRDefault="0097374C" w:rsidP="0097374C">
            <w:pPr>
              <w:widowControl/>
              <w:spacing w:line="30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D63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研产品中，卡巴拉汀预计今年有望获批。</w:t>
            </w:r>
          </w:p>
          <w:p w:rsidR="0097374C" w:rsidRPr="001D635B" w:rsidRDefault="0097374C" w:rsidP="0097374C">
            <w:pPr>
              <w:widowControl/>
              <w:spacing w:line="30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D63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  <w:p w:rsidR="0097374C" w:rsidRPr="001D635B" w:rsidRDefault="0097374C" w:rsidP="0097374C">
            <w:pPr>
              <w:widowControl/>
              <w:spacing w:line="30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D635B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益和堂：</w:t>
            </w:r>
            <w:r w:rsidRPr="001D63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益和堂去年</w:t>
            </w:r>
            <w:r w:rsidR="00F5551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通过</w:t>
            </w:r>
            <w:r w:rsidRPr="001D63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新版GMP认证</w:t>
            </w:r>
            <w:r w:rsidR="00F5551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，</w:t>
            </w:r>
            <w:r w:rsidR="005B07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销售有</w:t>
            </w:r>
            <w:r w:rsidR="00F5551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明显</w:t>
            </w:r>
            <w:r w:rsidR="005B073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增长</w:t>
            </w:r>
            <w:r w:rsidRPr="001D63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，预计今年有望实现</w:t>
            </w:r>
            <w:r w:rsidR="00F5551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更快</w:t>
            </w:r>
            <w:r w:rsidRPr="001D63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增长。</w:t>
            </w:r>
          </w:p>
          <w:p w:rsidR="0097374C" w:rsidRPr="001D635B" w:rsidRDefault="0097374C" w:rsidP="0097374C">
            <w:pPr>
              <w:widowControl/>
              <w:spacing w:line="30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D63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 </w:t>
            </w:r>
          </w:p>
          <w:p w:rsidR="0091210C" w:rsidRPr="00913A1E" w:rsidRDefault="0097374C" w:rsidP="005B073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D635B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并购方向：</w:t>
            </w:r>
            <w:r w:rsidRPr="001D635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并购围绕中药和生物药为主，挑选好的有潜力的品种。</w:t>
            </w:r>
          </w:p>
        </w:tc>
      </w:tr>
      <w:tr w:rsidR="0091210C" w:rsidRPr="005347F2" w:rsidTr="008E20DD">
        <w:tc>
          <w:tcPr>
            <w:tcW w:w="1908" w:type="dxa"/>
            <w:vAlign w:val="center"/>
          </w:tcPr>
          <w:p w:rsidR="0091210C" w:rsidRPr="005347F2" w:rsidRDefault="0091210C" w:rsidP="008E20D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</w:t>
            </w:r>
          </w:p>
        </w:tc>
        <w:tc>
          <w:tcPr>
            <w:tcW w:w="6614" w:type="dxa"/>
          </w:tcPr>
          <w:p w:rsidR="0091210C" w:rsidRPr="005347F2" w:rsidRDefault="0091210C" w:rsidP="008E20D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91210C" w:rsidRPr="005347F2" w:rsidTr="008E20DD">
        <w:tc>
          <w:tcPr>
            <w:tcW w:w="1908" w:type="dxa"/>
            <w:vAlign w:val="center"/>
          </w:tcPr>
          <w:p w:rsidR="0091210C" w:rsidRPr="005347F2" w:rsidRDefault="0091210C" w:rsidP="008E20D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上报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91210C" w:rsidRPr="005347F2" w:rsidRDefault="0091210C" w:rsidP="0091210C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01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16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日星期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五</w:t>
            </w:r>
          </w:p>
        </w:tc>
      </w:tr>
    </w:tbl>
    <w:p w:rsidR="0091210C" w:rsidRDefault="0091210C" w:rsidP="0091210C">
      <w:pPr>
        <w:spacing w:line="320" w:lineRule="exact"/>
      </w:pPr>
    </w:p>
    <w:p w:rsidR="00B33148" w:rsidRDefault="00B33148"/>
    <w:sectPr w:rsidR="00B33148" w:rsidSect="00413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169" w:rsidRDefault="00083169" w:rsidP="00C470A1">
      <w:r>
        <w:separator/>
      </w:r>
    </w:p>
  </w:endnote>
  <w:endnote w:type="continuationSeparator" w:id="1">
    <w:p w:rsidR="00083169" w:rsidRDefault="00083169" w:rsidP="00C47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169" w:rsidRDefault="00083169" w:rsidP="00C470A1">
      <w:r>
        <w:separator/>
      </w:r>
    </w:p>
  </w:footnote>
  <w:footnote w:type="continuationSeparator" w:id="1">
    <w:p w:rsidR="00083169" w:rsidRDefault="00083169" w:rsidP="00C470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10C"/>
    <w:rsid w:val="00083169"/>
    <w:rsid w:val="002A4DF7"/>
    <w:rsid w:val="00301A31"/>
    <w:rsid w:val="0041393C"/>
    <w:rsid w:val="004379E2"/>
    <w:rsid w:val="005B073C"/>
    <w:rsid w:val="0091210C"/>
    <w:rsid w:val="0097374C"/>
    <w:rsid w:val="00A55B4D"/>
    <w:rsid w:val="00AA38E0"/>
    <w:rsid w:val="00B33148"/>
    <w:rsid w:val="00BC4F2A"/>
    <w:rsid w:val="00C470A1"/>
    <w:rsid w:val="00F5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1210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1210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unhideWhenUsed/>
    <w:rsid w:val="009121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C47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470A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47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470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165</Words>
  <Characters>941</Characters>
  <Application>Microsoft Office Word</Application>
  <DocSecurity>0</DocSecurity>
  <Lines>7</Lines>
  <Paragraphs>2</Paragraphs>
  <ScaleCrop>false</ScaleCrop>
  <Company>微软中国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蓝凌软件</dc:creator>
  <cp:keywords/>
  <dc:description/>
  <cp:lastModifiedBy>蓝凌软件</cp:lastModifiedBy>
  <cp:revision>5</cp:revision>
  <dcterms:created xsi:type="dcterms:W3CDTF">2015-01-16T05:06:00Z</dcterms:created>
  <dcterms:modified xsi:type="dcterms:W3CDTF">2015-01-16T05:37:00Z</dcterms:modified>
</cp:coreProperties>
</file>