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F7" w:rsidRDefault="00251BF7" w:rsidP="00354FE8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354FE8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31039D">
        <w:rPr>
          <w:rFonts w:ascii="宋体" w:hAnsi="宋体"/>
          <w:bCs/>
          <w:iCs/>
          <w:sz w:val="24"/>
          <w:szCs w:val="24"/>
        </w:rPr>
        <w:t>0</w:t>
      </w:r>
      <w:r w:rsidR="002E40E8">
        <w:rPr>
          <w:rFonts w:ascii="宋体" w:hAnsi="宋体" w:hint="eastAsia"/>
          <w:bCs/>
          <w:i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AC2B65" w:rsidRPr="00AC2B65" w:rsidRDefault="002E40E8" w:rsidP="002E40E8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AC2B65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中银国际</w:t>
            </w:r>
            <w:r w:rsidR="00537917" w:rsidRPr="00AC2B65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1726B0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田世欣 袁豪  泰康资产 刘之意 中国人寿 尤雨佳    博鸿投资 金敏  </w:t>
            </w:r>
            <w:r w:rsidR="00AC2B65" w:rsidRPr="001726B0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泽熙投资 齐琦 </w:t>
            </w:r>
            <w:r w:rsidRPr="001726B0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工银瑞信 李鑫  中国平安资产管理有限责任公司 赵旭城</w:t>
            </w:r>
            <w:r w:rsidR="00AC2B65" w:rsidRPr="001726B0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 兴证证券资产管理有限公司 陈新华 张昌平  东方基金 李晓金  银河基金 李一帆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AC2B65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0E1F0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AC2B6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AC2B65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4424A" w:rsidRPr="003D1CFD" w:rsidRDefault="0024424A" w:rsidP="0024424A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一、</w:t>
            </w:r>
            <w:r w:rsidR="000E1F0C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杭州</w:t>
            </w:r>
            <w:r w:rsidR="00C74B93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房地产</w:t>
            </w:r>
            <w:r w:rsidR="000E1F0C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市场情况</w:t>
            </w:r>
          </w:p>
          <w:p w:rsidR="00AC2B65" w:rsidRDefault="00AC2B65" w:rsidP="00A17B5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????" w:hAnsi="????"/>
                <w:color w:val="333333"/>
                <w:sz w:val="24"/>
                <w:szCs w:val="24"/>
              </w:rPr>
            </w:pPr>
            <w:r>
              <w:rPr>
                <w:rFonts w:ascii="????" w:hAnsi="????" w:hint="eastAsia"/>
                <w:color w:val="333333"/>
                <w:sz w:val="24"/>
                <w:szCs w:val="24"/>
              </w:rPr>
              <w:t>今年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1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－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月，杭州市区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一手房累计成交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11000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套左右，去年同期成交量约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8700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套，二手房的数据是今年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1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－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2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月杭州市累计成交量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5630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套左右，去年同期的成交数据是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3500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套左右。库存方面，目前大约是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15.4</w:t>
            </w:r>
            <w:r w:rsidR="00EB1143">
              <w:rPr>
                <w:rFonts w:ascii="????" w:hAnsi="????" w:hint="eastAsia"/>
                <w:color w:val="333333"/>
                <w:sz w:val="24"/>
                <w:szCs w:val="24"/>
              </w:rPr>
              <w:t>万套。</w:t>
            </w:r>
          </w:p>
          <w:p w:rsidR="00EB1143" w:rsidRDefault="00EB1143" w:rsidP="00EB1143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二</w:t>
            </w:r>
            <w:r w:rsidRPr="00CF7F9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、公司发展规划</w:t>
            </w:r>
          </w:p>
          <w:p w:rsidR="00EB1143" w:rsidRDefault="00EB1143" w:rsidP="00EB114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我们将会</w:t>
            </w:r>
            <w:r w:rsidRPr="00E068F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继续努力做好房地产开发经营，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做好主业，</w:t>
            </w:r>
            <w:r w:rsidRPr="00E068F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保持市场份额和产品竞争力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Pr="00CF7F9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今后，公司项目的结构将由3个1/3组成，即1/3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自有、</w:t>
            </w:r>
            <w:r w:rsidRPr="00CF7F9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1/3合作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Pr="00CF7F9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1/3代建。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充分发挥公司的品牌优势和优秀的管理能力</w:t>
            </w:r>
            <w:r w:rsidRPr="00CF7F9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，逐步由自主开发转向品牌输出，从重资产向轻资产经营模式转变。</w:t>
            </w:r>
            <w:r w:rsidRPr="00E068F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在继续努力做好房地产开发经营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Pr="00E068F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保持市场份额和产品竞争力的基础上，我们积极规划对互</w:t>
            </w:r>
            <w:r w:rsidRPr="00E068F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联网或与互联网相关的产业做长期的投资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CB5A19" w:rsidRDefault="00CB5A19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三、公司持有物业情况</w:t>
            </w:r>
          </w:p>
          <w:p w:rsidR="00CB5A19" w:rsidRDefault="00CB5A19" w:rsidP="00CB5A19">
            <w:pPr>
              <w:autoSpaceDE w:val="0"/>
              <w:autoSpaceDN w:val="0"/>
              <w:adjustRightInd w:val="0"/>
              <w:spacing w:line="360" w:lineRule="auto"/>
              <w:ind w:firstLine="495"/>
              <w:rPr>
                <w:rFonts w:ascii="????" w:hAnsi="????"/>
                <w:color w:val="333333"/>
                <w:sz w:val="24"/>
                <w:szCs w:val="24"/>
              </w:rPr>
            </w:pPr>
            <w:r w:rsidRPr="004B3E1F">
              <w:rPr>
                <w:rFonts w:ascii="????" w:hAnsi="????" w:hint="eastAsia"/>
                <w:color w:val="333333"/>
                <w:sz w:val="24"/>
                <w:szCs w:val="24"/>
              </w:rPr>
              <w:t>截至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2014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年</w:t>
            </w:r>
            <w:r w:rsidRPr="004B3E1F">
              <w:rPr>
                <w:rFonts w:ascii="????" w:hAnsi="????" w:hint="eastAsia"/>
                <w:color w:val="333333"/>
                <w:sz w:val="24"/>
                <w:szCs w:val="24"/>
              </w:rPr>
              <w:t>年底，公司持有的物业约</w:t>
            </w:r>
            <w:r w:rsidRPr="004B3E1F">
              <w:rPr>
                <w:rFonts w:ascii="????" w:hAnsi="????" w:hint="eastAsia"/>
                <w:color w:val="333333"/>
                <w:sz w:val="24"/>
                <w:szCs w:val="24"/>
              </w:rPr>
              <w:t>17</w:t>
            </w:r>
            <w:r w:rsidRPr="004B3E1F">
              <w:rPr>
                <w:rFonts w:ascii="????" w:hAnsi="????" w:hint="eastAsia"/>
                <w:color w:val="333333"/>
                <w:sz w:val="24"/>
                <w:szCs w:val="24"/>
              </w:rPr>
              <w:t>万方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，包括写字楼和商铺</w:t>
            </w:r>
            <w:r w:rsidRPr="004B3E1F">
              <w:rPr>
                <w:rFonts w:ascii="????" w:hAnsi="????" w:hint="eastAsia"/>
                <w:color w:val="333333"/>
                <w:sz w:val="24"/>
                <w:szCs w:val="24"/>
              </w:rPr>
              <w:t>。</w:t>
            </w:r>
            <w:r w:rsidR="008748D8">
              <w:rPr>
                <w:rFonts w:ascii="????" w:hAnsi="????" w:hint="eastAsia"/>
                <w:color w:val="333333"/>
                <w:sz w:val="24"/>
                <w:szCs w:val="24"/>
              </w:rPr>
              <w:t>未来，我们会根据公司做长生活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房产的战略，逐步增加自持物业。</w:t>
            </w:r>
          </w:p>
          <w:p w:rsidR="00F10A2A" w:rsidRDefault="00F10A2A" w:rsidP="00F10A2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四、公司项目合作的模式</w:t>
            </w:r>
          </w:p>
          <w:p w:rsidR="00F10A2A" w:rsidRPr="009A19ED" w:rsidRDefault="00F10A2A" w:rsidP="00F10A2A">
            <w:pPr>
              <w:autoSpaceDE w:val="0"/>
              <w:autoSpaceDN w:val="0"/>
              <w:adjustRightInd w:val="0"/>
              <w:spacing w:line="360" w:lineRule="auto"/>
              <w:rPr>
                <w:rFonts w:ascii="????" w:hAnsi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我们</w:t>
            </w:r>
            <w:r w:rsidR="00354FE8">
              <w:rPr>
                <w:rFonts w:ascii="????" w:hAnsi="????" w:hint="eastAsia"/>
                <w:color w:val="333333"/>
                <w:sz w:val="24"/>
                <w:szCs w:val="24"/>
              </w:rPr>
              <w:t>未来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项目的合作模式在我们的平湖万家花城项目和今年新增的</w:t>
            </w:r>
            <w:r w:rsidR="0080639C">
              <w:rPr>
                <w:rFonts w:ascii="????" w:hAnsi="????" w:hint="eastAsia"/>
                <w:color w:val="333333"/>
                <w:sz w:val="24"/>
                <w:szCs w:val="24"/>
              </w:rPr>
              <w:t>（</w:t>
            </w:r>
            <w:r w:rsidR="0080639C">
              <w:rPr>
                <w:rFonts w:ascii="????" w:hAnsi="????" w:hint="eastAsia"/>
                <w:color w:val="333333"/>
                <w:sz w:val="24"/>
                <w:szCs w:val="24"/>
              </w:rPr>
              <w:t>2015</w:t>
            </w:r>
            <w:r w:rsidR="0080639C">
              <w:rPr>
                <w:rFonts w:ascii="????" w:hAnsi="????" w:hint="eastAsia"/>
                <w:color w:val="333333"/>
                <w:sz w:val="24"/>
                <w:szCs w:val="24"/>
              </w:rPr>
              <w:t>）</w:t>
            </w:r>
            <w:r w:rsidR="0080639C">
              <w:rPr>
                <w:rFonts w:ascii="????" w:hAnsi="????" w:hint="eastAsia"/>
                <w:color w:val="333333"/>
                <w:sz w:val="24"/>
                <w:szCs w:val="24"/>
              </w:rPr>
              <w:t>3</w:t>
            </w:r>
            <w:r w:rsidR="0080639C">
              <w:rPr>
                <w:rFonts w:ascii="????" w:hAnsi="????" w:hint="eastAsia"/>
                <w:color w:val="333333"/>
                <w:sz w:val="24"/>
                <w:szCs w:val="24"/>
              </w:rPr>
              <w:t>号地块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项目已</w:t>
            </w:r>
            <w:r w:rsidR="00B42DFC">
              <w:rPr>
                <w:rFonts w:ascii="????" w:hAnsi="????" w:hint="eastAsia"/>
                <w:color w:val="333333"/>
                <w:sz w:val="24"/>
                <w:szCs w:val="24"/>
              </w:rPr>
              <w:t>充分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体现，平湖项目由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3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方合作，公司占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35.1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％的股权比例，项目由公司操盘，今年新增的（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2015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）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3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号地块由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6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方合作，我们占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30</w:t>
            </w:r>
            <w:r w:rsidR="009A19ED">
              <w:rPr>
                <w:rFonts w:ascii="????" w:hAnsi="????" w:hint="eastAsia"/>
                <w:color w:val="333333"/>
                <w:sz w:val="24"/>
                <w:szCs w:val="24"/>
              </w:rPr>
              <w:t>％的股权比例，项目也将由我们操盘。</w:t>
            </w:r>
          </w:p>
          <w:p w:rsidR="00254AB3" w:rsidRPr="002037B7" w:rsidRDefault="00F10A2A" w:rsidP="00342B59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五</w:t>
            </w:r>
            <w:r w:rsidR="00254AB3" w:rsidRPr="002037B7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 公司代建业务的发展</w:t>
            </w:r>
            <w:r w:rsidR="00640538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情况</w:t>
            </w:r>
          </w:p>
          <w:p w:rsidR="00037D5B" w:rsidRDefault="00254AB3" w:rsidP="00037D5B">
            <w:pPr>
              <w:autoSpaceDE w:val="0"/>
              <w:autoSpaceDN w:val="0"/>
              <w:adjustRightInd w:val="0"/>
              <w:spacing w:line="360" w:lineRule="auto"/>
              <w:ind w:firstLine="465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我们目前</w:t>
            </w:r>
            <w:r w:rsidR="00037D5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代建业务的</w:t>
            </w:r>
            <w:r w:rsidR="00354FE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累计</w:t>
            </w:r>
            <w:r w:rsidR="00037D5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代建管理费约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9亿元。</w:t>
            </w:r>
            <w:r w:rsidR="00037D5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未来，我们会继续拓展代建项目。</w:t>
            </w:r>
          </w:p>
          <w:p w:rsidR="00CE1678" w:rsidRPr="00CE1678" w:rsidRDefault="00CE1678" w:rsidP="00045E6B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F4450D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C054EA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F4450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9A" w:rsidRDefault="00FC739A">
      <w:r>
        <w:separator/>
      </w:r>
    </w:p>
  </w:endnote>
  <w:endnote w:type="continuationSeparator" w:id="1">
    <w:p w:rsidR="00FC739A" w:rsidRDefault="00FC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F47D2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F47D24">
    <w:pPr>
      <w:pStyle w:val="a5"/>
      <w:framePr w:wrap="around" w:vAnchor="text" w:hAnchor="margin" w:xAlign="center" w:y="1"/>
      <w:rPr>
        <w:rStyle w:val="a8"/>
      </w:rPr>
    </w:pPr>
    <w:fldSimple w:instr="PAGE  ">
      <w:r w:rsidR="001726B0">
        <w:rPr>
          <w:noProof/>
        </w:rPr>
        <w:t>1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9A" w:rsidRDefault="00FC739A">
      <w:r>
        <w:separator/>
      </w:r>
    </w:p>
  </w:footnote>
  <w:footnote w:type="continuationSeparator" w:id="1">
    <w:p w:rsidR="00FC739A" w:rsidRDefault="00FC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32E38"/>
    <w:rsid w:val="00033B8D"/>
    <w:rsid w:val="00033C7D"/>
    <w:rsid w:val="00037D5B"/>
    <w:rsid w:val="00040684"/>
    <w:rsid w:val="00040FD4"/>
    <w:rsid w:val="00045E6B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96B28"/>
    <w:rsid w:val="00096C00"/>
    <w:rsid w:val="00097BBF"/>
    <w:rsid w:val="000A3CB7"/>
    <w:rsid w:val="000B0F06"/>
    <w:rsid w:val="000B6ECE"/>
    <w:rsid w:val="000B7354"/>
    <w:rsid w:val="000C4A9A"/>
    <w:rsid w:val="000C4C70"/>
    <w:rsid w:val="000D3C22"/>
    <w:rsid w:val="000D7AE3"/>
    <w:rsid w:val="000E1F0C"/>
    <w:rsid w:val="000E4CF4"/>
    <w:rsid w:val="000F3B97"/>
    <w:rsid w:val="00115FA3"/>
    <w:rsid w:val="001170A0"/>
    <w:rsid w:val="00117BD5"/>
    <w:rsid w:val="00120E80"/>
    <w:rsid w:val="00123E1B"/>
    <w:rsid w:val="00124B97"/>
    <w:rsid w:val="001256DA"/>
    <w:rsid w:val="0012797F"/>
    <w:rsid w:val="0013594D"/>
    <w:rsid w:val="00141EDA"/>
    <w:rsid w:val="00147854"/>
    <w:rsid w:val="00152269"/>
    <w:rsid w:val="00157263"/>
    <w:rsid w:val="00162109"/>
    <w:rsid w:val="00163CB6"/>
    <w:rsid w:val="00163FE4"/>
    <w:rsid w:val="001709BA"/>
    <w:rsid w:val="00171A3E"/>
    <w:rsid w:val="001726B0"/>
    <w:rsid w:val="001748BE"/>
    <w:rsid w:val="00177BDD"/>
    <w:rsid w:val="001827A3"/>
    <w:rsid w:val="00182B67"/>
    <w:rsid w:val="001A05F4"/>
    <w:rsid w:val="001A067F"/>
    <w:rsid w:val="001B4874"/>
    <w:rsid w:val="001C168D"/>
    <w:rsid w:val="001C19F2"/>
    <w:rsid w:val="001C6A73"/>
    <w:rsid w:val="001D0E99"/>
    <w:rsid w:val="001D4B33"/>
    <w:rsid w:val="001E0CFB"/>
    <w:rsid w:val="001F093B"/>
    <w:rsid w:val="00201820"/>
    <w:rsid w:val="002037B7"/>
    <w:rsid w:val="00204C69"/>
    <w:rsid w:val="00207DC0"/>
    <w:rsid w:val="0021126B"/>
    <w:rsid w:val="00215F81"/>
    <w:rsid w:val="002176A7"/>
    <w:rsid w:val="00221BBA"/>
    <w:rsid w:val="00222F73"/>
    <w:rsid w:val="00224484"/>
    <w:rsid w:val="00224F6C"/>
    <w:rsid w:val="002268A1"/>
    <w:rsid w:val="002277C1"/>
    <w:rsid w:val="0023027D"/>
    <w:rsid w:val="00230AAB"/>
    <w:rsid w:val="002316E3"/>
    <w:rsid w:val="00240D5E"/>
    <w:rsid w:val="00240DEC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6E47"/>
    <w:rsid w:val="002A6FAE"/>
    <w:rsid w:val="002B60E0"/>
    <w:rsid w:val="002B6E6E"/>
    <w:rsid w:val="002C140B"/>
    <w:rsid w:val="002D16B5"/>
    <w:rsid w:val="002D6B05"/>
    <w:rsid w:val="002D7D56"/>
    <w:rsid w:val="002E3572"/>
    <w:rsid w:val="002E40E8"/>
    <w:rsid w:val="002E5D52"/>
    <w:rsid w:val="002E7A44"/>
    <w:rsid w:val="002F0D71"/>
    <w:rsid w:val="00303CEF"/>
    <w:rsid w:val="00305AF2"/>
    <w:rsid w:val="0031039D"/>
    <w:rsid w:val="00313B3E"/>
    <w:rsid w:val="00315C91"/>
    <w:rsid w:val="00324DB1"/>
    <w:rsid w:val="003342D5"/>
    <w:rsid w:val="003373D1"/>
    <w:rsid w:val="00340F93"/>
    <w:rsid w:val="00342B59"/>
    <w:rsid w:val="003501E1"/>
    <w:rsid w:val="00353DB8"/>
    <w:rsid w:val="00354FE8"/>
    <w:rsid w:val="00364D41"/>
    <w:rsid w:val="00372FC0"/>
    <w:rsid w:val="00373432"/>
    <w:rsid w:val="00375C05"/>
    <w:rsid w:val="00376686"/>
    <w:rsid w:val="003817A4"/>
    <w:rsid w:val="003959F7"/>
    <w:rsid w:val="003A0DA5"/>
    <w:rsid w:val="003B0E13"/>
    <w:rsid w:val="003C4B26"/>
    <w:rsid w:val="003C693D"/>
    <w:rsid w:val="003C79A2"/>
    <w:rsid w:val="003D1CFD"/>
    <w:rsid w:val="003E1AC4"/>
    <w:rsid w:val="003E36B6"/>
    <w:rsid w:val="003E457D"/>
    <w:rsid w:val="003F1089"/>
    <w:rsid w:val="003F7F5B"/>
    <w:rsid w:val="00404658"/>
    <w:rsid w:val="004109A2"/>
    <w:rsid w:val="00413060"/>
    <w:rsid w:val="0041568F"/>
    <w:rsid w:val="0042051A"/>
    <w:rsid w:val="004235FE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38DE"/>
    <w:rsid w:val="00472862"/>
    <w:rsid w:val="0048001C"/>
    <w:rsid w:val="00480DE3"/>
    <w:rsid w:val="00492F9D"/>
    <w:rsid w:val="004950F8"/>
    <w:rsid w:val="00495325"/>
    <w:rsid w:val="004A480D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5F18"/>
    <w:rsid w:val="004E684C"/>
    <w:rsid w:val="004E7445"/>
    <w:rsid w:val="004F0E18"/>
    <w:rsid w:val="004F2FE3"/>
    <w:rsid w:val="004F30FB"/>
    <w:rsid w:val="00503E05"/>
    <w:rsid w:val="00506EB3"/>
    <w:rsid w:val="00511622"/>
    <w:rsid w:val="00513DF8"/>
    <w:rsid w:val="00522556"/>
    <w:rsid w:val="00533ECE"/>
    <w:rsid w:val="00537917"/>
    <w:rsid w:val="005408D5"/>
    <w:rsid w:val="00553C7D"/>
    <w:rsid w:val="00557D08"/>
    <w:rsid w:val="00565886"/>
    <w:rsid w:val="00572B10"/>
    <w:rsid w:val="00572BDC"/>
    <w:rsid w:val="00573CA9"/>
    <w:rsid w:val="00585DA3"/>
    <w:rsid w:val="0058781E"/>
    <w:rsid w:val="0059605D"/>
    <w:rsid w:val="005968CA"/>
    <w:rsid w:val="005A217D"/>
    <w:rsid w:val="005A2E96"/>
    <w:rsid w:val="005A643F"/>
    <w:rsid w:val="005B2754"/>
    <w:rsid w:val="005B2B8E"/>
    <w:rsid w:val="005B481B"/>
    <w:rsid w:val="005B75BB"/>
    <w:rsid w:val="005D0B94"/>
    <w:rsid w:val="005D0CB2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3CE7"/>
    <w:rsid w:val="0063401C"/>
    <w:rsid w:val="0064046A"/>
    <w:rsid w:val="00640538"/>
    <w:rsid w:val="00642588"/>
    <w:rsid w:val="00643D84"/>
    <w:rsid w:val="0064409B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10BF"/>
    <w:rsid w:val="006820E3"/>
    <w:rsid w:val="00690037"/>
    <w:rsid w:val="00694CFC"/>
    <w:rsid w:val="006A3C0A"/>
    <w:rsid w:val="006A3C35"/>
    <w:rsid w:val="006B0A99"/>
    <w:rsid w:val="006B146D"/>
    <w:rsid w:val="006B4C77"/>
    <w:rsid w:val="006B798E"/>
    <w:rsid w:val="006C6786"/>
    <w:rsid w:val="006D0F39"/>
    <w:rsid w:val="006E19C0"/>
    <w:rsid w:val="006E4423"/>
    <w:rsid w:val="006E60D8"/>
    <w:rsid w:val="006F444F"/>
    <w:rsid w:val="006F5AE2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6DF7"/>
    <w:rsid w:val="00771FA8"/>
    <w:rsid w:val="00780D84"/>
    <w:rsid w:val="007836B8"/>
    <w:rsid w:val="007873B2"/>
    <w:rsid w:val="0078774B"/>
    <w:rsid w:val="00787FED"/>
    <w:rsid w:val="007908F0"/>
    <w:rsid w:val="00790FDA"/>
    <w:rsid w:val="00791EC4"/>
    <w:rsid w:val="0079619E"/>
    <w:rsid w:val="0079769C"/>
    <w:rsid w:val="007A1E7A"/>
    <w:rsid w:val="007A6778"/>
    <w:rsid w:val="007B6FEC"/>
    <w:rsid w:val="007C06B2"/>
    <w:rsid w:val="007C4459"/>
    <w:rsid w:val="007C766A"/>
    <w:rsid w:val="007D0B5F"/>
    <w:rsid w:val="007D4170"/>
    <w:rsid w:val="007D631D"/>
    <w:rsid w:val="007E62B3"/>
    <w:rsid w:val="007E7A34"/>
    <w:rsid w:val="007F2A6A"/>
    <w:rsid w:val="007F587F"/>
    <w:rsid w:val="00803585"/>
    <w:rsid w:val="00803E58"/>
    <w:rsid w:val="0080639C"/>
    <w:rsid w:val="00813D85"/>
    <w:rsid w:val="0081408C"/>
    <w:rsid w:val="008152F7"/>
    <w:rsid w:val="00815F60"/>
    <w:rsid w:val="00824AE1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54245"/>
    <w:rsid w:val="008546CF"/>
    <w:rsid w:val="008572AE"/>
    <w:rsid w:val="00860926"/>
    <w:rsid w:val="00860E4F"/>
    <w:rsid w:val="0086250C"/>
    <w:rsid w:val="00873FB3"/>
    <w:rsid w:val="008745FC"/>
    <w:rsid w:val="008748D8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82502"/>
    <w:rsid w:val="009833E9"/>
    <w:rsid w:val="00985FE4"/>
    <w:rsid w:val="00986D27"/>
    <w:rsid w:val="00987E52"/>
    <w:rsid w:val="009901AD"/>
    <w:rsid w:val="00990D28"/>
    <w:rsid w:val="009933F6"/>
    <w:rsid w:val="009A19ED"/>
    <w:rsid w:val="009A1DD0"/>
    <w:rsid w:val="009A463B"/>
    <w:rsid w:val="009B2A54"/>
    <w:rsid w:val="009B2FCD"/>
    <w:rsid w:val="009C01EC"/>
    <w:rsid w:val="009C312D"/>
    <w:rsid w:val="009C69D3"/>
    <w:rsid w:val="009D33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4D3"/>
    <w:rsid w:val="00A36B60"/>
    <w:rsid w:val="00A466ED"/>
    <w:rsid w:val="00A46FE9"/>
    <w:rsid w:val="00A53759"/>
    <w:rsid w:val="00A579E0"/>
    <w:rsid w:val="00A57A99"/>
    <w:rsid w:val="00A62535"/>
    <w:rsid w:val="00A62655"/>
    <w:rsid w:val="00A66C4F"/>
    <w:rsid w:val="00A672A7"/>
    <w:rsid w:val="00A71FDA"/>
    <w:rsid w:val="00A72A2E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6E03"/>
    <w:rsid w:val="00A923B5"/>
    <w:rsid w:val="00A95F89"/>
    <w:rsid w:val="00A97699"/>
    <w:rsid w:val="00AA0BCD"/>
    <w:rsid w:val="00AA0CE8"/>
    <w:rsid w:val="00AA4A3F"/>
    <w:rsid w:val="00AB32A3"/>
    <w:rsid w:val="00AB688F"/>
    <w:rsid w:val="00AB6C5C"/>
    <w:rsid w:val="00AC2B65"/>
    <w:rsid w:val="00AC3CED"/>
    <w:rsid w:val="00AC648E"/>
    <w:rsid w:val="00AD28BC"/>
    <w:rsid w:val="00AE7A32"/>
    <w:rsid w:val="00B01F05"/>
    <w:rsid w:val="00B03519"/>
    <w:rsid w:val="00B107CD"/>
    <w:rsid w:val="00B12284"/>
    <w:rsid w:val="00B16A46"/>
    <w:rsid w:val="00B31096"/>
    <w:rsid w:val="00B32CD7"/>
    <w:rsid w:val="00B41AD7"/>
    <w:rsid w:val="00B42DFC"/>
    <w:rsid w:val="00B527E5"/>
    <w:rsid w:val="00B5644B"/>
    <w:rsid w:val="00B57455"/>
    <w:rsid w:val="00B61868"/>
    <w:rsid w:val="00B62B29"/>
    <w:rsid w:val="00B65385"/>
    <w:rsid w:val="00B77ACB"/>
    <w:rsid w:val="00B811FC"/>
    <w:rsid w:val="00B83751"/>
    <w:rsid w:val="00B85CF9"/>
    <w:rsid w:val="00B866DD"/>
    <w:rsid w:val="00B873B9"/>
    <w:rsid w:val="00B87FA8"/>
    <w:rsid w:val="00B90D71"/>
    <w:rsid w:val="00B940D6"/>
    <w:rsid w:val="00B96803"/>
    <w:rsid w:val="00B978A1"/>
    <w:rsid w:val="00BA45D4"/>
    <w:rsid w:val="00BB0EB6"/>
    <w:rsid w:val="00BD3317"/>
    <w:rsid w:val="00BD34F7"/>
    <w:rsid w:val="00BD3941"/>
    <w:rsid w:val="00BD6575"/>
    <w:rsid w:val="00BE27FF"/>
    <w:rsid w:val="00BE5D6C"/>
    <w:rsid w:val="00BE5F36"/>
    <w:rsid w:val="00BF078B"/>
    <w:rsid w:val="00C038D7"/>
    <w:rsid w:val="00C054EA"/>
    <w:rsid w:val="00C15320"/>
    <w:rsid w:val="00C16EAB"/>
    <w:rsid w:val="00C244F2"/>
    <w:rsid w:val="00C37888"/>
    <w:rsid w:val="00C42314"/>
    <w:rsid w:val="00C45D65"/>
    <w:rsid w:val="00C45DA7"/>
    <w:rsid w:val="00C50836"/>
    <w:rsid w:val="00C52F3D"/>
    <w:rsid w:val="00C57D7A"/>
    <w:rsid w:val="00C74B93"/>
    <w:rsid w:val="00C75974"/>
    <w:rsid w:val="00C76347"/>
    <w:rsid w:val="00C8338F"/>
    <w:rsid w:val="00C84AEA"/>
    <w:rsid w:val="00C86ABB"/>
    <w:rsid w:val="00C86B4B"/>
    <w:rsid w:val="00C941B1"/>
    <w:rsid w:val="00C95DC2"/>
    <w:rsid w:val="00CA2FA1"/>
    <w:rsid w:val="00CA443B"/>
    <w:rsid w:val="00CA588B"/>
    <w:rsid w:val="00CB2B59"/>
    <w:rsid w:val="00CB5A19"/>
    <w:rsid w:val="00CC01D1"/>
    <w:rsid w:val="00CC2213"/>
    <w:rsid w:val="00CC5B20"/>
    <w:rsid w:val="00CC5CAB"/>
    <w:rsid w:val="00CD2750"/>
    <w:rsid w:val="00CE1678"/>
    <w:rsid w:val="00CE614B"/>
    <w:rsid w:val="00CF0838"/>
    <w:rsid w:val="00CF1A5D"/>
    <w:rsid w:val="00CF7B54"/>
    <w:rsid w:val="00CF7F90"/>
    <w:rsid w:val="00D01135"/>
    <w:rsid w:val="00D036F3"/>
    <w:rsid w:val="00D04328"/>
    <w:rsid w:val="00D04A16"/>
    <w:rsid w:val="00D0752D"/>
    <w:rsid w:val="00D075EC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6A75"/>
    <w:rsid w:val="00D5026A"/>
    <w:rsid w:val="00D50A82"/>
    <w:rsid w:val="00D52411"/>
    <w:rsid w:val="00D52EFB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7E2F"/>
    <w:rsid w:val="00DC1746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E00067"/>
    <w:rsid w:val="00E015CD"/>
    <w:rsid w:val="00E02C3C"/>
    <w:rsid w:val="00E03C20"/>
    <w:rsid w:val="00E04F0E"/>
    <w:rsid w:val="00E068F8"/>
    <w:rsid w:val="00E23278"/>
    <w:rsid w:val="00E26561"/>
    <w:rsid w:val="00E305F5"/>
    <w:rsid w:val="00E445F7"/>
    <w:rsid w:val="00E56173"/>
    <w:rsid w:val="00E60531"/>
    <w:rsid w:val="00E61B04"/>
    <w:rsid w:val="00E62387"/>
    <w:rsid w:val="00E72945"/>
    <w:rsid w:val="00E7328A"/>
    <w:rsid w:val="00E74C8A"/>
    <w:rsid w:val="00E773D9"/>
    <w:rsid w:val="00E777E2"/>
    <w:rsid w:val="00E822C9"/>
    <w:rsid w:val="00E83E18"/>
    <w:rsid w:val="00E86C7B"/>
    <w:rsid w:val="00E87944"/>
    <w:rsid w:val="00E97C47"/>
    <w:rsid w:val="00EA33DA"/>
    <w:rsid w:val="00EA5D19"/>
    <w:rsid w:val="00EB1143"/>
    <w:rsid w:val="00EB2FB1"/>
    <w:rsid w:val="00EB31D2"/>
    <w:rsid w:val="00EC20A7"/>
    <w:rsid w:val="00EC51B6"/>
    <w:rsid w:val="00ED3E4C"/>
    <w:rsid w:val="00EE2DB1"/>
    <w:rsid w:val="00EE3F94"/>
    <w:rsid w:val="00EE788B"/>
    <w:rsid w:val="00EF4B17"/>
    <w:rsid w:val="00F01A97"/>
    <w:rsid w:val="00F07118"/>
    <w:rsid w:val="00F10A2A"/>
    <w:rsid w:val="00F14826"/>
    <w:rsid w:val="00F15287"/>
    <w:rsid w:val="00F15A38"/>
    <w:rsid w:val="00F209F6"/>
    <w:rsid w:val="00F342EC"/>
    <w:rsid w:val="00F34670"/>
    <w:rsid w:val="00F34C1B"/>
    <w:rsid w:val="00F35854"/>
    <w:rsid w:val="00F36817"/>
    <w:rsid w:val="00F443AA"/>
    <w:rsid w:val="00F4450D"/>
    <w:rsid w:val="00F457F3"/>
    <w:rsid w:val="00F45DF4"/>
    <w:rsid w:val="00F4758C"/>
    <w:rsid w:val="00F47D24"/>
    <w:rsid w:val="00F50D00"/>
    <w:rsid w:val="00F53975"/>
    <w:rsid w:val="00F60CD0"/>
    <w:rsid w:val="00F61D80"/>
    <w:rsid w:val="00F660F5"/>
    <w:rsid w:val="00F72981"/>
    <w:rsid w:val="00F729ED"/>
    <w:rsid w:val="00F748E7"/>
    <w:rsid w:val="00F7590B"/>
    <w:rsid w:val="00F973DA"/>
    <w:rsid w:val="00F97B56"/>
    <w:rsid w:val="00FA346E"/>
    <w:rsid w:val="00FA38FA"/>
    <w:rsid w:val="00FA734A"/>
    <w:rsid w:val="00FB0B6D"/>
    <w:rsid w:val="00FB139E"/>
    <w:rsid w:val="00FB1F83"/>
    <w:rsid w:val="00FB6813"/>
    <w:rsid w:val="00FB7CEE"/>
    <w:rsid w:val="00FC739A"/>
    <w:rsid w:val="00FD2E1E"/>
    <w:rsid w:val="00FD5220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154</Words>
  <Characters>879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Lenovo User</cp:lastModifiedBy>
  <cp:revision>41</cp:revision>
  <cp:lastPrinted>2015-03-12T08:05:00Z</cp:lastPrinted>
  <dcterms:created xsi:type="dcterms:W3CDTF">2015-03-10T06:34:00Z</dcterms:created>
  <dcterms:modified xsi:type="dcterms:W3CDTF">2015-03-12T08:12:00Z</dcterms:modified>
</cp:coreProperties>
</file>