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E3" w:rsidRDefault="006F5E46" w:rsidP="0044244D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="00AB04E3"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AB04E3">
        <w:rPr>
          <w:rFonts w:ascii="宋体" w:hAnsi="宋体" w:hint="eastAsia"/>
          <w:bCs/>
          <w:iCs/>
          <w:color w:val="000000"/>
          <w:sz w:val="24"/>
        </w:rPr>
        <w:t>002439</w:t>
      </w:r>
      <w:r w:rsidR="00AB04E3"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</w:t>
      </w:r>
      <w:r w:rsidR="00AB04E3" w:rsidRPr="00A94694">
        <w:rPr>
          <w:rFonts w:ascii="宋体" w:hAnsi="宋体" w:hint="eastAsia"/>
          <w:bCs/>
          <w:iCs/>
          <w:color w:val="000000"/>
          <w:sz w:val="24"/>
        </w:rPr>
        <w:t xml:space="preserve">    证券简称：</w:t>
      </w:r>
      <w:r w:rsidR="00AB04E3">
        <w:rPr>
          <w:rFonts w:ascii="宋体" w:hAnsi="宋体" w:hint="eastAsia"/>
          <w:bCs/>
          <w:iCs/>
          <w:color w:val="000000"/>
          <w:sz w:val="24"/>
        </w:rPr>
        <w:t>启明星辰</w:t>
      </w:r>
    </w:p>
    <w:p w:rsidR="00AB04E3" w:rsidRPr="00AB04E3" w:rsidRDefault="00AB04E3" w:rsidP="0044244D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0"/>
          <w:szCs w:val="30"/>
        </w:rPr>
      </w:pPr>
      <w:r w:rsidRPr="00AB04E3">
        <w:rPr>
          <w:rFonts w:ascii="宋体" w:hAnsi="宋体" w:hint="eastAsia"/>
          <w:b/>
          <w:bCs/>
          <w:iCs/>
          <w:color w:val="000000"/>
          <w:sz w:val="30"/>
          <w:szCs w:val="30"/>
        </w:rPr>
        <w:t>北京启明星辰信息技术股份有限公司投资者关系活动记录表</w:t>
      </w:r>
    </w:p>
    <w:p w:rsidR="00AB04E3" w:rsidRPr="00A94694" w:rsidRDefault="00AB04E3" w:rsidP="00AB04E3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编号：</w:t>
      </w:r>
      <w:r>
        <w:rPr>
          <w:rFonts w:ascii="宋体" w:hAnsi="宋体" w:hint="eastAsia"/>
          <w:bCs/>
          <w:iCs/>
          <w:color w:val="000000"/>
          <w:sz w:val="24"/>
        </w:rPr>
        <w:t>201</w:t>
      </w:r>
      <w:r w:rsidR="00675734">
        <w:rPr>
          <w:rFonts w:ascii="宋体" w:hAnsi="宋体" w:hint="eastAsia"/>
          <w:bCs/>
          <w:iCs/>
          <w:color w:val="000000"/>
          <w:sz w:val="24"/>
        </w:rPr>
        <w:t>5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DE4353">
        <w:rPr>
          <w:rFonts w:ascii="宋体" w:hAnsi="宋体" w:hint="eastAsia"/>
          <w:bCs/>
          <w:iCs/>
          <w:color w:val="000000"/>
          <w:sz w:val="24"/>
        </w:rPr>
        <w:t>0</w:t>
      </w:r>
      <w:r w:rsidR="003E3311">
        <w:rPr>
          <w:rFonts w:ascii="宋体" w:hAnsi="宋体" w:hint="eastAsia"/>
          <w:bCs/>
          <w:iCs/>
          <w:color w:val="000000"/>
          <w:sz w:val="24"/>
        </w:rPr>
        <w:t>8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364"/>
      </w:tblGrid>
      <w:tr w:rsidR="00AB04E3" w:rsidRPr="00510E6C" w:rsidTr="000A75BD">
        <w:tc>
          <w:tcPr>
            <w:tcW w:w="1985" w:type="dxa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8364" w:type="dxa"/>
          </w:tcPr>
          <w:p w:rsidR="00AB04E3" w:rsidRPr="00510E6C" w:rsidRDefault="00873340" w:rsidP="0097057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AB04E3" w:rsidRPr="00510E6C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AB04E3" w:rsidRPr="00510E6C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AB04E3" w:rsidRPr="00510E6C" w:rsidRDefault="00AB04E3" w:rsidP="0097057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510E6C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AB04E3" w:rsidRPr="00510E6C" w:rsidRDefault="00AB04E3" w:rsidP="0097057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10E6C">
              <w:rPr>
                <w:rFonts w:ascii="宋体" w:hAnsi="宋体" w:hint="eastAsia"/>
                <w:sz w:val="28"/>
                <w:szCs w:val="28"/>
              </w:rPr>
              <w:t>其他 （</w:t>
            </w:r>
            <w:r w:rsidRPr="00510E6C"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AB04E3" w:rsidRPr="00510E6C" w:rsidTr="000A75BD">
        <w:tc>
          <w:tcPr>
            <w:tcW w:w="1985" w:type="dxa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364" w:type="dxa"/>
          </w:tcPr>
          <w:p w:rsidR="00AB04E3" w:rsidRPr="00510E6C" w:rsidRDefault="00172091" w:rsidP="0017209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72091">
              <w:rPr>
                <w:rFonts w:ascii="宋体" w:hAnsi="宋体" w:hint="eastAsia"/>
                <w:bCs/>
                <w:iCs/>
                <w:color w:val="000000"/>
                <w:sz w:val="24"/>
              </w:rPr>
              <w:t>华创证券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--</w:t>
            </w:r>
            <w:r w:rsidRPr="00172091">
              <w:rPr>
                <w:rFonts w:ascii="宋体" w:hAnsi="宋体" w:hint="eastAsia"/>
                <w:bCs/>
                <w:iCs/>
                <w:color w:val="000000"/>
                <w:sz w:val="24"/>
              </w:rPr>
              <w:t>王中骁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172091">
              <w:rPr>
                <w:rFonts w:ascii="宋体" w:hAnsi="宋体" w:hint="eastAsia"/>
                <w:bCs/>
                <w:iCs/>
                <w:color w:val="000000"/>
                <w:sz w:val="24"/>
              </w:rPr>
              <w:t>张劲骐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172091">
              <w:rPr>
                <w:rFonts w:ascii="宋体" w:hAnsi="宋体" w:hint="eastAsia"/>
                <w:bCs/>
                <w:iCs/>
                <w:color w:val="000000"/>
                <w:sz w:val="24"/>
              </w:rPr>
              <w:t>张健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,</w:t>
            </w:r>
            <w:r w:rsidR="001A2F74">
              <w:rPr>
                <w:rFonts w:hint="eastAsia"/>
              </w:rPr>
              <w:t xml:space="preserve"> </w:t>
            </w:r>
            <w:r w:rsidRPr="00172091">
              <w:rPr>
                <w:rFonts w:ascii="宋体" w:hAnsi="宋体" w:hint="eastAsia"/>
                <w:bCs/>
                <w:iCs/>
                <w:color w:val="000000"/>
                <w:sz w:val="24"/>
              </w:rPr>
              <w:t>中钢投资有限公司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--</w:t>
            </w:r>
            <w:r w:rsidRPr="00172091">
              <w:rPr>
                <w:rFonts w:ascii="宋体" w:hAnsi="宋体" w:hint="eastAsia"/>
                <w:bCs/>
                <w:iCs/>
                <w:color w:val="000000"/>
                <w:sz w:val="24"/>
              </w:rPr>
              <w:t>程登峰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,</w:t>
            </w:r>
            <w:r w:rsidRPr="00C939E6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民生证券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--</w:t>
            </w:r>
            <w:r w:rsidRPr="00172091">
              <w:rPr>
                <w:rFonts w:ascii="宋体" w:hAnsi="宋体" w:hint="eastAsia"/>
                <w:bCs/>
                <w:iCs/>
                <w:color w:val="000000"/>
                <w:sz w:val="24"/>
              </w:rPr>
              <w:t>史家欢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,</w:t>
            </w:r>
            <w:r w:rsidR="001A2F74" w:rsidRPr="00C939E6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172091">
              <w:rPr>
                <w:rFonts w:ascii="宋体" w:hAnsi="宋体" w:hint="eastAsia"/>
                <w:bCs/>
                <w:iCs/>
                <w:color w:val="000000"/>
                <w:sz w:val="24"/>
              </w:rPr>
              <w:t>东令(上海)资产管理中心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--</w:t>
            </w:r>
            <w:r w:rsidRPr="00172091">
              <w:rPr>
                <w:rFonts w:ascii="宋体" w:hAnsi="宋体" w:hint="eastAsia"/>
                <w:bCs/>
                <w:iCs/>
                <w:color w:val="000000"/>
                <w:sz w:val="24"/>
              </w:rPr>
              <w:t>邓令如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172091">
              <w:rPr>
                <w:rFonts w:ascii="宋体" w:hAnsi="宋体" w:hint="eastAsia"/>
                <w:bCs/>
                <w:iCs/>
                <w:color w:val="000000"/>
                <w:sz w:val="24"/>
              </w:rPr>
              <w:t>兴业证券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--</w:t>
            </w:r>
            <w:r w:rsidRPr="00172091">
              <w:rPr>
                <w:rFonts w:ascii="宋体" w:hAnsi="宋体" w:hint="eastAsia"/>
                <w:bCs/>
                <w:iCs/>
                <w:color w:val="000000"/>
                <w:sz w:val="24"/>
              </w:rPr>
              <w:t>刘丹丹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172091">
              <w:rPr>
                <w:rFonts w:ascii="宋体" w:hAnsi="宋体" w:hint="eastAsia"/>
                <w:bCs/>
                <w:iCs/>
                <w:color w:val="000000"/>
                <w:sz w:val="24"/>
              </w:rPr>
              <w:t>国泰君安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--</w:t>
            </w:r>
            <w:r w:rsidRPr="00172091">
              <w:rPr>
                <w:rFonts w:ascii="宋体" w:hAnsi="宋体" w:hint="eastAsia"/>
                <w:bCs/>
                <w:iCs/>
                <w:color w:val="000000"/>
                <w:sz w:val="24"/>
              </w:rPr>
              <w:t>王喆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172091">
              <w:rPr>
                <w:rFonts w:ascii="宋体" w:hAnsi="宋体" w:hint="eastAsia"/>
                <w:bCs/>
                <w:iCs/>
                <w:color w:val="000000"/>
                <w:sz w:val="24"/>
              </w:rPr>
              <w:t>方正证券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--</w:t>
            </w:r>
            <w:r w:rsidRPr="00172091">
              <w:rPr>
                <w:rFonts w:ascii="宋体" w:hAnsi="宋体" w:hint="eastAsia"/>
                <w:bCs/>
                <w:iCs/>
                <w:color w:val="000000"/>
                <w:sz w:val="24"/>
              </w:rPr>
              <w:t>翟炜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172091">
              <w:rPr>
                <w:rFonts w:ascii="宋体" w:hAnsi="宋体" w:hint="eastAsia"/>
                <w:bCs/>
                <w:iCs/>
                <w:color w:val="000000"/>
                <w:sz w:val="24"/>
              </w:rPr>
              <w:t>信达证券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--</w:t>
            </w:r>
            <w:r w:rsidRPr="00172091">
              <w:rPr>
                <w:rFonts w:ascii="宋体" w:hAnsi="宋体" w:hint="eastAsia"/>
                <w:bCs/>
                <w:iCs/>
                <w:color w:val="000000"/>
                <w:sz w:val="24"/>
              </w:rPr>
              <w:t>郑勇勇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AB04E3" w:rsidRPr="00510E6C" w:rsidTr="000A75BD">
        <w:tc>
          <w:tcPr>
            <w:tcW w:w="1985" w:type="dxa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364" w:type="dxa"/>
          </w:tcPr>
          <w:p w:rsidR="00AB04E3" w:rsidRPr="00510E6C" w:rsidRDefault="0024284D" w:rsidP="0097057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1A2F74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EB3F8E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5125E8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EB3F8E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EB3F8E">
              <w:rPr>
                <w:rFonts w:ascii="宋体" w:hAnsi="宋体"/>
                <w:bCs/>
                <w:iCs/>
                <w:color w:val="000000"/>
                <w:sz w:val="24"/>
              </w:rPr>
              <w:t>—</w:t>
            </w:r>
            <w:r w:rsidR="00EB3F8E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D6441E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EB3F8E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D6441E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EB3F8E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AB04E3" w:rsidRPr="00510E6C" w:rsidTr="000A75BD">
        <w:tc>
          <w:tcPr>
            <w:tcW w:w="1985" w:type="dxa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364" w:type="dxa"/>
          </w:tcPr>
          <w:p w:rsidR="00AB04E3" w:rsidRPr="00510E6C" w:rsidRDefault="00AB04E3" w:rsidP="00A85AA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北京市海淀区东北旺西路8号中关村软件园21号楼启明星辰大厦</w:t>
            </w:r>
            <w:r w:rsidR="00A0644C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AB04E3" w:rsidRPr="00510E6C" w:rsidTr="000A75BD">
        <w:tc>
          <w:tcPr>
            <w:tcW w:w="1985" w:type="dxa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8364" w:type="dxa"/>
          </w:tcPr>
          <w:p w:rsidR="00AB04E3" w:rsidRPr="00510E6C" w:rsidRDefault="00435869" w:rsidP="00E7495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姜朋</w:t>
            </w:r>
          </w:p>
        </w:tc>
      </w:tr>
      <w:tr w:rsidR="00AB04E3" w:rsidRPr="00795E17" w:rsidTr="000A75BD">
        <w:trPr>
          <w:trHeight w:val="1757"/>
        </w:trPr>
        <w:tc>
          <w:tcPr>
            <w:tcW w:w="1985" w:type="dxa"/>
            <w:vAlign w:val="center"/>
          </w:tcPr>
          <w:p w:rsidR="00AB04E3" w:rsidRPr="00510E6C" w:rsidRDefault="002D04BE" w:rsidP="00697A7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br w:type="page"/>
            </w:r>
          </w:p>
        </w:tc>
        <w:tc>
          <w:tcPr>
            <w:tcW w:w="8364" w:type="dxa"/>
          </w:tcPr>
          <w:p w:rsidR="00912C5F" w:rsidRDefault="00912C5F" w:rsidP="0049369C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="00EC5290">
              <w:rPr>
                <w:rFonts w:ascii="宋体" w:hAnsi="宋体" w:hint="eastAsia"/>
                <w:b/>
                <w:sz w:val="22"/>
                <w:szCs w:val="22"/>
              </w:rPr>
              <w:t>能否先谈一下公司</w:t>
            </w:r>
            <w:r w:rsidR="003E3311">
              <w:rPr>
                <w:rFonts w:ascii="宋体" w:hAnsi="宋体" w:hint="eastAsia"/>
                <w:b/>
                <w:sz w:val="22"/>
                <w:szCs w:val="22"/>
              </w:rPr>
              <w:t>上半年经营情况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?</w:t>
            </w:r>
          </w:p>
          <w:p w:rsidR="00912C5F" w:rsidRDefault="00912C5F" w:rsidP="0049369C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 w:rsidR="00126D20">
              <w:rPr>
                <w:rFonts w:ascii="宋体" w:hAnsi="宋体" w:hint="eastAsia"/>
                <w:sz w:val="22"/>
                <w:szCs w:val="22"/>
              </w:rPr>
              <w:t>公司上半年实现营收</w:t>
            </w:r>
            <w:r w:rsidR="00126D20">
              <w:rPr>
                <w:rFonts w:ascii="宋体" w:hAnsi="宋体"/>
                <w:sz w:val="22"/>
                <w:szCs w:val="22"/>
              </w:rPr>
              <w:t>4.7</w:t>
            </w:r>
            <w:r w:rsidR="00126D20">
              <w:rPr>
                <w:rFonts w:ascii="宋体" w:hAnsi="宋体" w:hint="eastAsia"/>
                <w:sz w:val="22"/>
                <w:szCs w:val="22"/>
              </w:rPr>
              <w:t>亿，比去年同期实现了较大幅度的增长。其中有来自去年收购的书生电子和合众数据两家公司的并表收入，</w:t>
            </w:r>
            <w:r w:rsidR="001A2F74">
              <w:rPr>
                <w:rFonts w:ascii="宋体" w:hAnsi="宋体" w:hint="eastAsia"/>
                <w:sz w:val="22"/>
                <w:szCs w:val="22"/>
              </w:rPr>
              <w:t>它</w:t>
            </w:r>
            <w:r>
              <w:rPr>
                <w:rFonts w:ascii="宋体" w:hAnsi="宋体" w:hint="eastAsia"/>
                <w:sz w:val="22"/>
                <w:szCs w:val="22"/>
              </w:rPr>
              <w:t>们中报贡献了</w:t>
            </w:r>
            <w:r w:rsidR="00126D20">
              <w:rPr>
                <w:rFonts w:ascii="宋体" w:hAnsi="宋体" w:hint="eastAsia"/>
                <w:sz w:val="22"/>
                <w:szCs w:val="22"/>
              </w:rPr>
              <w:t>4千多万</w:t>
            </w:r>
            <w:r>
              <w:rPr>
                <w:rFonts w:ascii="宋体" w:hAnsi="宋体" w:hint="eastAsia"/>
                <w:sz w:val="22"/>
                <w:szCs w:val="22"/>
              </w:rPr>
              <w:t>的收入</w:t>
            </w:r>
            <w:r w:rsidR="00126D20">
              <w:rPr>
                <w:rFonts w:ascii="宋体" w:hAnsi="宋体" w:hint="eastAsia"/>
                <w:sz w:val="22"/>
                <w:szCs w:val="22"/>
              </w:rPr>
              <w:t>。即使剔除掉这两家公司收入贡献的话，公司自身增长也超过了30%。</w:t>
            </w:r>
            <w:r w:rsidR="0044244D">
              <w:rPr>
                <w:rFonts w:ascii="宋体" w:hAnsi="宋体" w:hint="eastAsia"/>
                <w:sz w:val="22"/>
                <w:szCs w:val="22"/>
              </w:rPr>
              <w:t>另外，公司上半年的退税也较多，再加上投资收益，</w:t>
            </w:r>
            <w:r w:rsidR="00A63BDE">
              <w:rPr>
                <w:rFonts w:ascii="宋体" w:hAnsi="宋体" w:hint="eastAsia"/>
                <w:sz w:val="22"/>
                <w:szCs w:val="22"/>
              </w:rPr>
              <w:t>使得上半年的利润实现扭亏增盈，这也是公司自上市以来首次于半年度实现赢利。</w:t>
            </w:r>
          </w:p>
          <w:p w:rsidR="00912C5F" w:rsidRDefault="00912C5F" w:rsidP="0049369C">
            <w:pPr>
              <w:rPr>
                <w:rFonts w:ascii="宋体" w:hAnsi="宋体"/>
                <w:sz w:val="22"/>
                <w:szCs w:val="22"/>
              </w:rPr>
            </w:pPr>
          </w:p>
          <w:p w:rsidR="00912C5F" w:rsidRDefault="00912C5F" w:rsidP="0049369C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从中报来看哪个行业增长较快？</w:t>
            </w:r>
          </w:p>
          <w:p w:rsidR="00912C5F" w:rsidRDefault="00912C5F" w:rsidP="0049369C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>
              <w:rPr>
                <w:rFonts w:ascii="宋体" w:hAnsi="宋体" w:hint="eastAsia"/>
                <w:sz w:val="22"/>
                <w:szCs w:val="22"/>
              </w:rPr>
              <w:t>增长最快的目前是军队</w:t>
            </w:r>
            <w:r w:rsidR="0098361D">
              <w:rPr>
                <w:rFonts w:ascii="宋体" w:hAnsi="宋体" w:hint="eastAsia"/>
                <w:sz w:val="22"/>
                <w:szCs w:val="22"/>
              </w:rPr>
              <w:t>、</w:t>
            </w:r>
            <w:r>
              <w:rPr>
                <w:rFonts w:ascii="宋体" w:hAnsi="宋体" w:hint="eastAsia"/>
                <w:sz w:val="22"/>
                <w:szCs w:val="22"/>
              </w:rPr>
              <w:t>政府</w:t>
            </w:r>
            <w:r w:rsidR="0098361D">
              <w:rPr>
                <w:rFonts w:ascii="宋体" w:hAnsi="宋体" w:hint="eastAsia"/>
                <w:sz w:val="22"/>
                <w:szCs w:val="22"/>
              </w:rPr>
              <w:t>、烟草和交通</w:t>
            </w:r>
            <w:r>
              <w:rPr>
                <w:rFonts w:ascii="宋体" w:hAnsi="宋体" w:hint="eastAsia"/>
                <w:sz w:val="22"/>
                <w:szCs w:val="22"/>
              </w:rPr>
              <w:t>，增长速度</w:t>
            </w:r>
            <w:r w:rsidR="0098361D">
              <w:rPr>
                <w:rFonts w:ascii="宋体" w:hAnsi="宋体" w:hint="eastAsia"/>
                <w:sz w:val="22"/>
                <w:szCs w:val="22"/>
              </w:rPr>
              <w:t>均超过</w:t>
            </w:r>
            <w:r>
              <w:rPr>
                <w:rFonts w:ascii="宋体" w:hAnsi="宋体" w:hint="eastAsia"/>
                <w:sz w:val="22"/>
                <w:szCs w:val="22"/>
              </w:rPr>
              <w:t>50%。其他如电信</w:t>
            </w:r>
            <w:r w:rsidR="00435869">
              <w:rPr>
                <w:rFonts w:ascii="宋体" w:hAnsi="宋体" w:hint="eastAsia"/>
                <w:sz w:val="22"/>
                <w:szCs w:val="22"/>
              </w:rPr>
              <w:t>、</w:t>
            </w:r>
            <w:r w:rsidR="009801E8">
              <w:rPr>
                <w:rFonts w:ascii="宋体" w:hAnsi="宋体" w:hint="eastAsia"/>
                <w:sz w:val="22"/>
                <w:szCs w:val="22"/>
              </w:rPr>
              <w:t>企业</w:t>
            </w:r>
            <w:r w:rsidR="00435869">
              <w:rPr>
                <w:rFonts w:ascii="宋体" w:hAnsi="宋体" w:hint="eastAsia"/>
                <w:sz w:val="22"/>
                <w:szCs w:val="22"/>
              </w:rPr>
              <w:t>、</w:t>
            </w:r>
            <w:r w:rsidR="009801E8">
              <w:rPr>
                <w:rFonts w:ascii="宋体" w:hAnsi="宋体" w:hint="eastAsia"/>
                <w:sz w:val="22"/>
                <w:szCs w:val="22"/>
              </w:rPr>
              <w:t>能源</w:t>
            </w:r>
            <w:r w:rsidR="00435869">
              <w:rPr>
                <w:rFonts w:ascii="宋体" w:hAnsi="宋体" w:hint="eastAsia"/>
                <w:sz w:val="22"/>
                <w:szCs w:val="22"/>
              </w:rPr>
              <w:t>、</w:t>
            </w:r>
            <w:r w:rsidR="009801E8">
              <w:rPr>
                <w:rFonts w:ascii="宋体" w:hAnsi="宋体" w:hint="eastAsia"/>
                <w:sz w:val="22"/>
                <w:szCs w:val="22"/>
              </w:rPr>
              <w:t>卫生</w:t>
            </w:r>
            <w:r>
              <w:rPr>
                <w:rFonts w:ascii="宋体" w:hAnsi="宋体" w:hint="eastAsia"/>
                <w:sz w:val="22"/>
                <w:szCs w:val="22"/>
              </w:rPr>
              <w:t>等</w:t>
            </w:r>
            <w:r w:rsidR="0098361D">
              <w:rPr>
                <w:rFonts w:ascii="宋体" w:hAnsi="宋体" w:hint="eastAsia"/>
                <w:sz w:val="22"/>
                <w:szCs w:val="22"/>
              </w:rPr>
              <w:t>也</w:t>
            </w:r>
            <w:r>
              <w:rPr>
                <w:rFonts w:ascii="宋体" w:hAnsi="宋体" w:hint="eastAsia"/>
                <w:sz w:val="22"/>
                <w:szCs w:val="22"/>
              </w:rPr>
              <w:t>都有不同程度的增长。</w:t>
            </w:r>
            <w:r w:rsidR="00BE09ED">
              <w:rPr>
                <w:rFonts w:ascii="宋体" w:hAnsi="宋体" w:hint="eastAsia"/>
                <w:sz w:val="22"/>
                <w:szCs w:val="22"/>
              </w:rPr>
              <w:t>公司</w:t>
            </w:r>
            <w:r w:rsidR="00435869">
              <w:rPr>
                <w:rFonts w:ascii="宋体" w:hAnsi="宋体" w:hint="eastAsia"/>
                <w:sz w:val="22"/>
                <w:szCs w:val="22"/>
              </w:rPr>
              <w:t>上半年</w:t>
            </w:r>
            <w:r w:rsidR="00BE09ED">
              <w:rPr>
                <w:rFonts w:ascii="宋体" w:hAnsi="宋体" w:hint="eastAsia"/>
                <w:sz w:val="22"/>
                <w:szCs w:val="22"/>
              </w:rPr>
              <w:t>收入</w:t>
            </w:r>
            <w:r w:rsidR="00435869">
              <w:rPr>
                <w:rFonts w:ascii="宋体" w:hAnsi="宋体" w:hint="eastAsia"/>
                <w:sz w:val="22"/>
                <w:szCs w:val="22"/>
              </w:rPr>
              <w:t>仅占全年收入的25%</w:t>
            </w:r>
            <w:r w:rsidR="009801E8">
              <w:rPr>
                <w:rFonts w:ascii="宋体" w:hAnsi="宋体" w:hint="eastAsia"/>
                <w:sz w:val="22"/>
                <w:szCs w:val="22"/>
              </w:rPr>
              <w:t>左右，凭此</w:t>
            </w:r>
            <w:r w:rsidR="00435869">
              <w:rPr>
                <w:rFonts w:ascii="宋体" w:hAnsi="宋体" w:hint="eastAsia"/>
                <w:sz w:val="22"/>
                <w:szCs w:val="22"/>
              </w:rPr>
              <w:t>对全年</w:t>
            </w:r>
            <w:r w:rsidR="009801E8">
              <w:rPr>
                <w:rFonts w:ascii="宋体" w:hAnsi="宋体" w:hint="eastAsia"/>
                <w:sz w:val="22"/>
                <w:szCs w:val="22"/>
              </w:rPr>
              <w:t>进行推断</w:t>
            </w:r>
            <w:r w:rsidR="00435869">
              <w:rPr>
                <w:rFonts w:ascii="宋体" w:hAnsi="宋体" w:hint="eastAsia"/>
                <w:sz w:val="22"/>
                <w:szCs w:val="22"/>
              </w:rPr>
              <w:t>的意义并不是很大，最后还是要看第四季度的实现情况。</w:t>
            </w:r>
          </w:p>
          <w:p w:rsidR="00435869" w:rsidRDefault="00435869" w:rsidP="0049369C">
            <w:pPr>
              <w:rPr>
                <w:rFonts w:ascii="宋体" w:hAnsi="宋体"/>
                <w:sz w:val="22"/>
                <w:szCs w:val="22"/>
              </w:rPr>
            </w:pPr>
          </w:p>
          <w:p w:rsidR="00912C5F" w:rsidRDefault="00435869" w:rsidP="0049369C">
            <w:pPr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问：军队的国产化率的提高，是不是增长的主要原因？</w:t>
            </w:r>
          </w:p>
          <w:p w:rsidR="00435869" w:rsidRDefault="00435869" w:rsidP="0049369C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>
              <w:rPr>
                <w:rFonts w:ascii="宋体" w:hAnsi="宋体" w:hint="eastAsia"/>
                <w:sz w:val="22"/>
                <w:szCs w:val="22"/>
              </w:rPr>
              <w:t>军队这几年信息化程度的提高，还有国产化率的提高，以及渗透率的提高都是公司军队行业增长较快的原因。</w:t>
            </w:r>
            <w:r w:rsidR="00530D09">
              <w:rPr>
                <w:rFonts w:ascii="宋体" w:hAnsi="宋体" w:hint="eastAsia"/>
                <w:sz w:val="22"/>
                <w:szCs w:val="22"/>
              </w:rPr>
              <w:t>总体而言，这两年军队比较重视信息安全建设工作，相应的投入也是较高的。</w:t>
            </w:r>
          </w:p>
          <w:p w:rsidR="00435869" w:rsidRDefault="00435869" w:rsidP="0049369C">
            <w:pPr>
              <w:rPr>
                <w:rFonts w:ascii="宋体" w:hAnsi="宋体"/>
                <w:sz w:val="22"/>
                <w:szCs w:val="22"/>
              </w:rPr>
            </w:pPr>
          </w:p>
          <w:p w:rsidR="00435869" w:rsidRDefault="00435869" w:rsidP="0049369C">
            <w:pPr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问：医疗</w:t>
            </w:r>
            <w:r w:rsidR="00530D09">
              <w:rPr>
                <w:rFonts w:ascii="宋体" w:hAnsi="宋体" w:hint="eastAsia"/>
                <w:b/>
                <w:sz w:val="22"/>
                <w:szCs w:val="22"/>
              </w:rPr>
              <w:t>卫生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系统</w:t>
            </w:r>
            <w:r w:rsidR="00BE09ED">
              <w:rPr>
                <w:rFonts w:ascii="宋体" w:hAnsi="宋体" w:hint="eastAsia"/>
                <w:b/>
                <w:sz w:val="22"/>
                <w:szCs w:val="22"/>
              </w:rPr>
              <w:t>行业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的投入加大是否不具有持续性？</w:t>
            </w:r>
          </w:p>
          <w:p w:rsidR="00435869" w:rsidRDefault="00BE09ED" w:rsidP="0049369C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lastRenderedPageBreak/>
              <w:t>答：</w:t>
            </w:r>
            <w:r w:rsidR="00530D09">
              <w:rPr>
                <w:rFonts w:ascii="宋体" w:hAnsi="宋体" w:hint="eastAsia"/>
                <w:sz w:val="22"/>
                <w:szCs w:val="22"/>
              </w:rPr>
              <w:t>也许以年为单位来看，会呈现一定的波动，但长远来看，将是持续的。</w:t>
            </w:r>
            <w:r>
              <w:rPr>
                <w:rFonts w:ascii="宋体" w:hAnsi="宋体" w:hint="eastAsia"/>
                <w:sz w:val="22"/>
                <w:szCs w:val="22"/>
              </w:rPr>
              <w:t>每个行业对于信息系统包括信息安全系统的投入都有</w:t>
            </w:r>
            <w:r w:rsidR="00530D09">
              <w:rPr>
                <w:rFonts w:ascii="宋体" w:hAnsi="宋体" w:hint="eastAsia"/>
                <w:sz w:val="22"/>
                <w:szCs w:val="22"/>
              </w:rPr>
              <w:t>一定的周期性</w:t>
            </w:r>
            <w:r>
              <w:rPr>
                <w:rFonts w:ascii="宋体" w:hAnsi="宋体" w:hint="eastAsia"/>
                <w:sz w:val="22"/>
                <w:szCs w:val="22"/>
              </w:rPr>
              <w:t>，快的2-3年，慢</w:t>
            </w:r>
            <w:r w:rsidR="00530D09">
              <w:rPr>
                <w:rFonts w:ascii="宋体" w:hAnsi="宋体" w:hint="eastAsia"/>
                <w:sz w:val="22"/>
                <w:szCs w:val="22"/>
              </w:rPr>
              <w:t>的</w:t>
            </w:r>
            <w:r>
              <w:rPr>
                <w:rFonts w:ascii="宋体" w:hAnsi="宋体" w:hint="eastAsia"/>
                <w:sz w:val="22"/>
                <w:szCs w:val="22"/>
              </w:rPr>
              <w:t>3-5年间。但由于我们公司是一个覆盖全行业的安全企业，因此总体来看，整体依然是向上的。</w:t>
            </w:r>
          </w:p>
          <w:p w:rsidR="00BE09ED" w:rsidRDefault="00BE09ED" w:rsidP="0049369C">
            <w:pPr>
              <w:rPr>
                <w:rFonts w:ascii="宋体" w:hAnsi="宋体"/>
                <w:sz w:val="22"/>
                <w:szCs w:val="22"/>
              </w:rPr>
            </w:pPr>
          </w:p>
          <w:p w:rsidR="00BE09ED" w:rsidRDefault="00BE09ED" w:rsidP="0049369C">
            <w:pPr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问：网关产品上半年增长超过了50%，具体是哪个产品增长的较快？</w:t>
            </w:r>
          </w:p>
          <w:p w:rsidR="00BE09ED" w:rsidRDefault="00BE09ED" w:rsidP="0049369C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>
              <w:rPr>
                <w:rFonts w:ascii="宋体" w:hAnsi="宋体" w:hint="eastAsia"/>
                <w:sz w:val="22"/>
                <w:szCs w:val="22"/>
              </w:rPr>
              <w:t>主要是防火墙增长较快，其中包括传统的防火墙以及下一代防火墙。</w:t>
            </w:r>
            <w:r w:rsidR="006E0D68">
              <w:rPr>
                <w:rFonts w:ascii="宋体" w:hAnsi="宋体" w:hint="eastAsia"/>
                <w:sz w:val="22"/>
                <w:szCs w:val="22"/>
              </w:rPr>
              <w:t>从第三方报告来看，公司去年的防火墙市场占有率的排名有较大提升，这样一种趋势也延续到了今年。</w:t>
            </w:r>
          </w:p>
          <w:p w:rsidR="00BE09ED" w:rsidRDefault="00BE09ED" w:rsidP="0049369C">
            <w:pPr>
              <w:rPr>
                <w:rFonts w:ascii="宋体" w:hAnsi="宋体"/>
                <w:b/>
                <w:sz w:val="22"/>
                <w:szCs w:val="22"/>
              </w:rPr>
            </w:pPr>
          </w:p>
          <w:p w:rsidR="00BE09ED" w:rsidRDefault="00BE09ED" w:rsidP="0049369C">
            <w:pPr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问：公司未来并购公司的目标都有哪些？</w:t>
            </w:r>
          </w:p>
          <w:p w:rsidR="00BE09ED" w:rsidRDefault="00BE09ED" w:rsidP="0049369C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 w:rsidR="00693BC6">
              <w:rPr>
                <w:rFonts w:ascii="宋体" w:hAnsi="宋体" w:hint="eastAsia"/>
                <w:sz w:val="22"/>
                <w:szCs w:val="22"/>
              </w:rPr>
              <w:t>公司未来并购的目标</w:t>
            </w:r>
            <w:r w:rsidR="006E0D68">
              <w:rPr>
                <w:rFonts w:ascii="宋体" w:hAnsi="宋体" w:hint="eastAsia"/>
                <w:sz w:val="22"/>
                <w:szCs w:val="22"/>
              </w:rPr>
              <w:t>仍然会定位于主业并购，也即我们擅长的信息安全行业内的并购，</w:t>
            </w:r>
            <w:r w:rsidR="00693BC6">
              <w:rPr>
                <w:rFonts w:ascii="宋体" w:hAnsi="宋体" w:hint="eastAsia"/>
                <w:sz w:val="22"/>
                <w:szCs w:val="22"/>
              </w:rPr>
              <w:t>即</w:t>
            </w:r>
            <w:r>
              <w:rPr>
                <w:rFonts w:ascii="宋体" w:hAnsi="宋体" w:hint="eastAsia"/>
                <w:sz w:val="22"/>
                <w:szCs w:val="22"/>
              </w:rPr>
              <w:t>会</w:t>
            </w:r>
            <w:r w:rsidR="006E0D68">
              <w:rPr>
                <w:rFonts w:ascii="宋体" w:hAnsi="宋体" w:hint="eastAsia"/>
                <w:sz w:val="22"/>
                <w:szCs w:val="22"/>
              </w:rPr>
              <w:t>考虑技术协同</w:t>
            </w:r>
            <w:r w:rsidR="00693BC6">
              <w:rPr>
                <w:rFonts w:ascii="宋体" w:hAnsi="宋体" w:hint="eastAsia"/>
                <w:sz w:val="22"/>
                <w:szCs w:val="22"/>
              </w:rPr>
              <w:t>也会</w:t>
            </w:r>
            <w:r w:rsidR="006E0D68">
              <w:rPr>
                <w:rFonts w:ascii="宋体" w:hAnsi="宋体" w:hint="eastAsia"/>
                <w:sz w:val="22"/>
                <w:szCs w:val="22"/>
              </w:rPr>
              <w:t>考虑</w:t>
            </w:r>
            <w:r w:rsidR="00045499">
              <w:rPr>
                <w:rFonts w:ascii="宋体" w:hAnsi="宋体" w:hint="eastAsia"/>
                <w:sz w:val="22"/>
                <w:szCs w:val="22"/>
              </w:rPr>
              <w:t>市场</w:t>
            </w:r>
            <w:r w:rsidR="00693BC6">
              <w:rPr>
                <w:rFonts w:ascii="宋体" w:hAnsi="宋体" w:hint="eastAsia"/>
                <w:sz w:val="22"/>
                <w:szCs w:val="22"/>
              </w:rPr>
              <w:t>协同，</w:t>
            </w:r>
            <w:r w:rsidR="00095114">
              <w:rPr>
                <w:rFonts w:ascii="宋体" w:hAnsi="宋体" w:hint="eastAsia"/>
                <w:sz w:val="22"/>
                <w:szCs w:val="22"/>
              </w:rPr>
              <w:t>在技术层面上，数据安全、大数据、云安全、工控安全等等都会是我们考虑的范畴</w:t>
            </w:r>
            <w:r w:rsidR="00693BC6"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693BC6" w:rsidRDefault="00693BC6" w:rsidP="0049369C">
            <w:pPr>
              <w:rPr>
                <w:rFonts w:ascii="宋体" w:hAnsi="宋体"/>
                <w:sz w:val="22"/>
                <w:szCs w:val="22"/>
              </w:rPr>
            </w:pPr>
          </w:p>
          <w:p w:rsidR="00693BC6" w:rsidRDefault="00693BC6" w:rsidP="0049369C">
            <w:pPr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问：公司毛利率未来变化情况会怎样？</w:t>
            </w:r>
          </w:p>
          <w:p w:rsidR="00693BC6" w:rsidRDefault="00693BC6" w:rsidP="0049369C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>
              <w:rPr>
                <w:rFonts w:ascii="宋体" w:hAnsi="宋体" w:hint="eastAsia"/>
                <w:sz w:val="22"/>
                <w:szCs w:val="22"/>
              </w:rPr>
              <w:t>目前公司产品、服务的毛利率都基本稳定，在短</w:t>
            </w:r>
            <w:r w:rsidR="00095114">
              <w:rPr>
                <w:rFonts w:ascii="宋体" w:hAnsi="宋体" w:hint="eastAsia"/>
                <w:sz w:val="22"/>
                <w:szCs w:val="22"/>
              </w:rPr>
              <w:t>时期</w:t>
            </w:r>
            <w:r>
              <w:rPr>
                <w:rFonts w:ascii="宋体" w:hAnsi="宋体" w:hint="eastAsia"/>
                <w:sz w:val="22"/>
                <w:szCs w:val="22"/>
              </w:rPr>
              <w:t>内</w:t>
            </w:r>
            <w:r w:rsidR="00095114">
              <w:rPr>
                <w:rFonts w:ascii="宋体" w:hAnsi="宋体" w:hint="eastAsia"/>
                <w:sz w:val="22"/>
                <w:szCs w:val="22"/>
              </w:rPr>
              <w:t>也会保持这个水准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693BC6" w:rsidRPr="00095114" w:rsidRDefault="00693BC6" w:rsidP="0049369C">
            <w:pPr>
              <w:rPr>
                <w:rFonts w:ascii="宋体" w:hAnsi="宋体"/>
                <w:b/>
                <w:sz w:val="22"/>
                <w:szCs w:val="22"/>
              </w:rPr>
            </w:pPr>
          </w:p>
          <w:p w:rsidR="00693BC6" w:rsidRDefault="00693BC6" w:rsidP="0049369C">
            <w:pPr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问：启明星辰会参与国家政策的制定吗？</w:t>
            </w:r>
          </w:p>
          <w:p w:rsidR="00693BC6" w:rsidRDefault="00693BC6" w:rsidP="0049369C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>
              <w:rPr>
                <w:rFonts w:ascii="宋体" w:hAnsi="宋体" w:hint="eastAsia"/>
                <w:sz w:val="22"/>
                <w:szCs w:val="22"/>
              </w:rPr>
              <w:t>公司历来都会参与政府部门的</w:t>
            </w:r>
            <w:r w:rsidR="000645C3">
              <w:rPr>
                <w:rFonts w:ascii="宋体" w:hAnsi="宋体" w:hint="eastAsia"/>
                <w:sz w:val="22"/>
                <w:szCs w:val="22"/>
              </w:rPr>
              <w:t>相关</w:t>
            </w:r>
            <w:r>
              <w:rPr>
                <w:rFonts w:ascii="宋体" w:hAnsi="宋体" w:hint="eastAsia"/>
                <w:sz w:val="22"/>
                <w:szCs w:val="22"/>
              </w:rPr>
              <w:t>调研工作，帮助政府</w:t>
            </w:r>
            <w:r w:rsidR="000645C3">
              <w:rPr>
                <w:rFonts w:ascii="宋体" w:hAnsi="宋体" w:hint="eastAsia"/>
                <w:sz w:val="22"/>
                <w:szCs w:val="22"/>
              </w:rPr>
              <w:t>有关部门起草</w:t>
            </w:r>
            <w:r>
              <w:rPr>
                <w:rFonts w:ascii="宋体" w:hAnsi="宋体" w:hint="eastAsia"/>
                <w:sz w:val="22"/>
                <w:szCs w:val="22"/>
              </w:rPr>
              <w:t>政策或标准</w:t>
            </w:r>
            <w:r w:rsidR="000645C3">
              <w:rPr>
                <w:rFonts w:ascii="宋体" w:hAnsi="宋体" w:hint="eastAsia"/>
                <w:sz w:val="22"/>
                <w:szCs w:val="22"/>
              </w:rPr>
              <w:t>的草案或文件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693BC6" w:rsidRPr="000645C3" w:rsidRDefault="00693BC6" w:rsidP="0049369C">
            <w:pPr>
              <w:rPr>
                <w:rFonts w:ascii="宋体" w:hAnsi="宋体"/>
                <w:b/>
                <w:sz w:val="22"/>
                <w:szCs w:val="22"/>
              </w:rPr>
            </w:pPr>
          </w:p>
          <w:p w:rsidR="003D0422" w:rsidRPr="003D0422" w:rsidRDefault="0049369C" w:rsidP="0049369C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="00037D3E">
              <w:rPr>
                <w:rFonts w:ascii="宋体" w:hAnsi="宋体" w:hint="eastAsia"/>
                <w:b/>
                <w:sz w:val="22"/>
                <w:szCs w:val="22"/>
              </w:rPr>
              <w:t>公司在</w:t>
            </w:r>
            <w:r w:rsidR="00C84619">
              <w:rPr>
                <w:rFonts w:ascii="宋体" w:hAnsi="宋体" w:hint="eastAsia"/>
                <w:b/>
                <w:sz w:val="22"/>
                <w:szCs w:val="22"/>
              </w:rPr>
              <w:t>云计算</w:t>
            </w:r>
            <w:r w:rsidR="00037D3E">
              <w:rPr>
                <w:rFonts w:ascii="宋体" w:hAnsi="宋体" w:hint="eastAsia"/>
                <w:b/>
                <w:sz w:val="22"/>
                <w:szCs w:val="22"/>
              </w:rPr>
              <w:t>上有什么</w:t>
            </w:r>
            <w:r w:rsidR="00931450">
              <w:rPr>
                <w:rFonts w:ascii="宋体" w:hAnsi="宋体" w:hint="eastAsia"/>
                <w:b/>
                <w:sz w:val="22"/>
                <w:szCs w:val="22"/>
              </w:rPr>
              <w:t>策略安排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？</w:t>
            </w:r>
          </w:p>
          <w:p w:rsidR="002C5F6E" w:rsidRDefault="0049369C" w:rsidP="0049369C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 w:rsidR="000645C3">
              <w:rPr>
                <w:rFonts w:ascii="宋体" w:hAnsi="宋体" w:hint="eastAsia"/>
                <w:sz w:val="22"/>
                <w:szCs w:val="22"/>
              </w:rPr>
              <w:t>针对云计算、云安全，公司</w:t>
            </w:r>
            <w:r w:rsidR="004E4E5C">
              <w:rPr>
                <w:rFonts w:ascii="宋体" w:hAnsi="宋体" w:hint="eastAsia"/>
                <w:sz w:val="22"/>
                <w:szCs w:val="22"/>
              </w:rPr>
              <w:t>既有自己的研发投入，也有与其他企业的技术或战略合作。云计算、云安全是一套庞大的体系，单凭一家之力难以全面覆盖。在我们拥有相关技术积累和储备的部分，在我们所擅长的技术领域，我们会做相关的投入和研发，包括将我们已有的可用产品实现“云化”，以满足未来云计算、云安全的需要；同时，我们也会广泛地与云基础设施厂商、云平台厂商、云软件厂商进行合作，最大程度地满足用户需求。</w:t>
            </w:r>
          </w:p>
          <w:p w:rsidR="00931450" w:rsidRDefault="00931450" w:rsidP="0049369C">
            <w:pPr>
              <w:rPr>
                <w:rFonts w:ascii="宋体" w:hAnsi="宋体"/>
                <w:sz w:val="22"/>
                <w:szCs w:val="22"/>
              </w:rPr>
            </w:pPr>
          </w:p>
          <w:p w:rsidR="0049369C" w:rsidRDefault="00931450" w:rsidP="0049369C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未来随着新技术的发展公司产品形态上会发生变化吗？</w:t>
            </w:r>
          </w:p>
          <w:p w:rsidR="00931450" w:rsidRDefault="00931450" w:rsidP="0049369C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>
              <w:rPr>
                <w:rFonts w:ascii="宋体" w:hAnsi="宋体" w:hint="eastAsia"/>
                <w:sz w:val="22"/>
                <w:szCs w:val="22"/>
              </w:rPr>
              <w:t>有可能会的，比如在云端很多</w:t>
            </w:r>
            <w:r w:rsidR="004E4E5C">
              <w:rPr>
                <w:rFonts w:ascii="宋体" w:hAnsi="宋体" w:hint="eastAsia"/>
                <w:sz w:val="22"/>
                <w:szCs w:val="22"/>
              </w:rPr>
              <w:t>系统和功能都以软件形式存在，需要</w:t>
            </w:r>
            <w:r>
              <w:rPr>
                <w:rFonts w:ascii="宋体" w:hAnsi="宋体" w:hint="eastAsia"/>
                <w:sz w:val="22"/>
                <w:szCs w:val="22"/>
              </w:rPr>
              <w:t>虚拟化</w:t>
            </w:r>
            <w:r w:rsidR="004E4E5C">
              <w:rPr>
                <w:rFonts w:ascii="宋体" w:hAnsi="宋体" w:hint="eastAsia"/>
                <w:sz w:val="22"/>
                <w:szCs w:val="22"/>
              </w:rPr>
              <w:t>运行</w:t>
            </w:r>
            <w:r>
              <w:rPr>
                <w:rFonts w:ascii="宋体" w:hAnsi="宋体" w:hint="eastAsia"/>
                <w:sz w:val="22"/>
                <w:szCs w:val="22"/>
              </w:rPr>
              <w:t>，并不是以硬件形式存在的，</w:t>
            </w:r>
            <w:r w:rsidR="004E4E5C">
              <w:rPr>
                <w:rFonts w:ascii="宋体" w:hAnsi="宋体" w:hint="eastAsia"/>
                <w:sz w:val="22"/>
                <w:szCs w:val="22"/>
              </w:rPr>
              <w:t>安全产品也是如此，</w:t>
            </w:r>
            <w:r>
              <w:rPr>
                <w:rFonts w:ascii="宋体" w:hAnsi="宋体" w:hint="eastAsia"/>
                <w:sz w:val="22"/>
                <w:szCs w:val="22"/>
              </w:rPr>
              <w:t>因此</w:t>
            </w:r>
            <w:r w:rsidR="004E4E5C">
              <w:rPr>
                <w:rFonts w:ascii="宋体" w:hAnsi="宋体" w:hint="eastAsia"/>
                <w:sz w:val="22"/>
                <w:szCs w:val="22"/>
              </w:rPr>
              <w:t>，公司</w:t>
            </w:r>
            <w:r>
              <w:rPr>
                <w:rFonts w:ascii="宋体" w:hAnsi="宋体" w:hint="eastAsia"/>
                <w:sz w:val="22"/>
                <w:szCs w:val="22"/>
              </w:rPr>
              <w:t>未来</w:t>
            </w:r>
            <w:r w:rsidR="004E4E5C">
              <w:rPr>
                <w:rFonts w:ascii="宋体" w:hAnsi="宋体" w:hint="eastAsia"/>
                <w:sz w:val="22"/>
                <w:szCs w:val="22"/>
              </w:rPr>
              <w:t>的</w:t>
            </w:r>
            <w:r w:rsidR="008D4573">
              <w:rPr>
                <w:rFonts w:ascii="宋体" w:hAnsi="宋体" w:hint="eastAsia"/>
                <w:sz w:val="22"/>
                <w:szCs w:val="22"/>
              </w:rPr>
              <w:t>产品形态确实</w:t>
            </w:r>
            <w:r>
              <w:rPr>
                <w:rFonts w:ascii="宋体" w:hAnsi="宋体" w:hint="eastAsia"/>
                <w:sz w:val="22"/>
                <w:szCs w:val="22"/>
              </w:rPr>
              <w:t>可能</w:t>
            </w:r>
            <w:r w:rsidR="008D4573">
              <w:rPr>
                <w:rFonts w:ascii="宋体" w:hAnsi="宋体" w:hint="eastAsia"/>
                <w:sz w:val="22"/>
                <w:szCs w:val="22"/>
              </w:rPr>
              <w:t>有一部分</w:t>
            </w:r>
            <w:r>
              <w:rPr>
                <w:rFonts w:ascii="宋体" w:hAnsi="宋体" w:hint="eastAsia"/>
                <w:sz w:val="22"/>
                <w:szCs w:val="22"/>
              </w:rPr>
              <w:t>发生变化</w:t>
            </w:r>
            <w:r w:rsidR="008D4573">
              <w:rPr>
                <w:rFonts w:ascii="宋体" w:hAnsi="宋体" w:hint="eastAsia"/>
                <w:sz w:val="22"/>
                <w:szCs w:val="22"/>
              </w:rPr>
              <w:t>，成为软硬并存的状态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931450" w:rsidRDefault="00931450" w:rsidP="0049369C">
            <w:pPr>
              <w:rPr>
                <w:rFonts w:ascii="宋体" w:hAnsi="宋体"/>
                <w:sz w:val="22"/>
                <w:szCs w:val="22"/>
              </w:rPr>
            </w:pPr>
          </w:p>
          <w:p w:rsidR="00B46CF4" w:rsidRDefault="00B46CF4" w:rsidP="0049369C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工控产品目前发展得怎么样？</w:t>
            </w:r>
          </w:p>
          <w:p w:rsidR="00B46CF4" w:rsidRDefault="00B46CF4" w:rsidP="0049369C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>
              <w:rPr>
                <w:rFonts w:ascii="宋体" w:hAnsi="宋体" w:hint="eastAsia"/>
                <w:sz w:val="22"/>
                <w:szCs w:val="22"/>
              </w:rPr>
              <w:t>工控产品也是个新兴的产品，今年6月才开始推出产品，包括工控防火墙、工控</w:t>
            </w:r>
            <w:r w:rsidR="008D4573">
              <w:rPr>
                <w:rFonts w:ascii="宋体" w:hAnsi="宋体" w:hint="eastAsia"/>
                <w:sz w:val="22"/>
                <w:szCs w:val="22"/>
              </w:rPr>
              <w:t>安全运维系统、工控漏扫等。短期内</w:t>
            </w:r>
            <w:r>
              <w:rPr>
                <w:rFonts w:ascii="宋体" w:hAnsi="宋体" w:hint="eastAsia"/>
                <w:sz w:val="22"/>
                <w:szCs w:val="22"/>
              </w:rPr>
              <w:t>的发展</w:t>
            </w:r>
            <w:r w:rsidR="008D4573">
              <w:rPr>
                <w:rFonts w:ascii="宋体" w:hAnsi="宋体" w:hint="eastAsia"/>
                <w:sz w:val="22"/>
                <w:szCs w:val="22"/>
              </w:rPr>
              <w:t>态势</w:t>
            </w:r>
            <w:r>
              <w:rPr>
                <w:rFonts w:ascii="宋体" w:hAnsi="宋体" w:hint="eastAsia"/>
                <w:sz w:val="22"/>
                <w:szCs w:val="22"/>
              </w:rPr>
              <w:t>我们还需要去进一步观察。但总体来看</w:t>
            </w:r>
            <w:r w:rsidR="008D4573">
              <w:rPr>
                <w:rFonts w:ascii="宋体" w:hAnsi="宋体" w:hint="eastAsia"/>
                <w:sz w:val="22"/>
                <w:szCs w:val="22"/>
              </w:rPr>
              <w:t>，</w:t>
            </w:r>
            <w:r>
              <w:rPr>
                <w:rFonts w:ascii="宋体" w:hAnsi="宋体" w:hint="eastAsia"/>
                <w:sz w:val="22"/>
                <w:szCs w:val="22"/>
              </w:rPr>
              <w:t>随着互联网+的发展，国家工业</w:t>
            </w:r>
            <w:r w:rsidR="008D4573">
              <w:rPr>
                <w:rFonts w:ascii="宋体" w:hAnsi="宋体" w:hint="eastAsia"/>
                <w:sz w:val="22"/>
                <w:szCs w:val="22"/>
              </w:rPr>
              <w:t>领域</w:t>
            </w:r>
            <w:r>
              <w:rPr>
                <w:rFonts w:ascii="宋体" w:hAnsi="宋体" w:hint="eastAsia"/>
                <w:sz w:val="22"/>
                <w:szCs w:val="22"/>
              </w:rPr>
              <w:t>信息化的发展，未来工控</w:t>
            </w:r>
            <w:r w:rsidR="008D4573">
              <w:rPr>
                <w:rFonts w:ascii="宋体" w:hAnsi="宋体" w:hint="eastAsia"/>
                <w:sz w:val="22"/>
                <w:szCs w:val="22"/>
              </w:rPr>
              <w:t>安全</w:t>
            </w:r>
            <w:r>
              <w:rPr>
                <w:rFonts w:ascii="宋体" w:hAnsi="宋体" w:hint="eastAsia"/>
                <w:sz w:val="22"/>
                <w:szCs w:val="22"/>
              </w:rPr>
              <w:t>产品一定</w:t>
            </w:r>
            <w:r w:rsidR="008D4573">
              <w:rPr>
                <w:rFonts w:ascii="宋体" w:hAnsi="宋体" w:hint="eastAsia"/>
                <w:sz w:val="22"/>
                <w:szCs w:val="22"/>
              </w:rPr>
              <w:t>会有巨大的发展空间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B46CF4" w:rsidRDefault="00B46CF4" w:rsidP="0049369C">
            <w:pPr>
              <w:rPr>
                <w:rFonts w:ascii="宋体" w:hAnsi="宋体"/>
                <w:sz w:val="22"/>
                <w:szCs w:val="22"/>
              </w:rPr>
            </w:pPr>
          </w:p>
          <w:p w:rsidR="00A0644C" w:rsidRDefault="0049369C" w:rsidP="00A0644C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公司最近和腾迅签署了战略合作，</w:t>
            </w:r>
            <w:r w:rsidR="00693BC6">
              <w:rPr>
                <w:rFonts w:ascii="宋体" w:hAnsi="宋体" w:hint="eastAsia"/>
                <w:b/>
                <w:sz w:val="22"/>
                <w:szCs w:val="22"/>
              </w:rPr>
              <w:t>请您介绍一下情况</w:t>
            </w:r>
            <w:r w:rsidR="00671E31">
              <w:rPr>
                <w:rFonts w:ascii="宋体" w:hAnsi="宋体" w:hint="eastAsia"/>
                <w:b/>
                <w:sz w:val="22"/>
                <w:szCs w:val="22"/>
              </w:rPr>
              <w:t>？</w:t>
            </w:r>
          </w:p>
          <w:p w:rsidR="00671E31" w:rsidRDefault="0049369C" w:rsidP="00671E31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 w:rsidR="00693BC6">
              <w:rPr>
                <w:rFonts w:ascii="宋体" w:hAnsi="宋体" w:hint="eastAsia"/>
                <w:sz w:val="22"/>
                <w:szCs w:val="22"/>
              </w:rPr>
              <w:t>公司</w:t>
            </w:r>
            <w:r w:rsidR="00C05039">
              <w:rPr>
                <w:rFonts w:ascii="宋体" w:hAnsi="宋体" w:hint="eastAsia"/>
                <w:sz w:val="22"/>
                <w:szCs w:val="22"/>
              </w:rPr>
              <w:t>这次把两家的产品结</w:t>
            </w:r>
            <w:r w:rsidR="00321A4C">
              <w:rPr>
                <w:rFonts w:ascii="宋体" w:hAnsi="宋体" w:hint="eastAsia"/>
                <w:sz w:val="22"/>
                <w:szCs w:val="22"/>
              </w:rPr>
              <w:t>合</w:t>
            </w:r>
            <w:r w:rsidR="00C05039">
              <w:rPr>
                <w:rFonts w:ascii="宋体" w:hAnsi="宋体" w:hint="eastAsia"/>
                <w:sz w:val="22"/>
                <w:szCs w:val="22"/>
              </w:rPr>
              <w:t>在一起，共同推出了针对企业</w:t>
            </w:r>
            <w:r w:rsidR="00321A4C">
              <w:rPr>
                <w:rFonts w:ascii="宋体" w:hAnsi="宋体" w:hint="eastAsia"/>
                <w:sz w:val="22"/>
                <w:szCs w:val="22"/>
              </w:rPr>
              <w:t>内网完整的终端安全</w:t>
            </w:r>
            <w:r w:rsidR="00C05039">
              <w:rPr>
                <w:rFonts w:ascii="宋体" w:hAnsi="宋体" w:hint="eastAsia"/>
                <w:sz w:val="22"/>
                <w:szCs w:val="22"/>
              </w:rPr>
              <w:t>解决方案，叫做“云子可信”。</w:t>
            </w:r>
            <w:r w:rsidR="00C05039" w:rsidRPr="0095573E">
              <w:rPr>
                <w:rFonts w:ascii="宋体" w:hAnsi="宋体" w:hint="eastAsia"/>
                <w:sz w:val="22"/>
                <w:szCs w:val="22"/>
              </w:rPr>
              <w:t>云子可信</w:t>
            </w:r>
            <w:r w:rsidR="00321A4C">
              <w:rPr>
                <w:rFonts w:ascii="宋体" w:hAnsi="宋体" w:hint="eastAsia"/>
                <w:sz w:val="22"/>
                <w:szCs w:val="22"/>
              </w:rPr>
              <w:t>企业终端安全</w:t>
            </w:r>
            <w:r w:rsidR="00C05039" w:rsidRPr="0095573E">
              <w:rPr>
                <w:rFonts w:ascii="宋体" w:hAnsi="宋体" w:hint="eastAsia"/>
                <w:sz w:val="22"/>
                <w:szCs w:val="22"/>
              </w:rPr>
              <w:t>系统将由启明星辰负责产品和渠道</w:t>
            </w:r>
            <w:r w:rsidR="00C05039" w:rsidRPr="0095573E">
              <w:rPr>
                <w:rFonts w:ascii="宋体" w:hAnsi="宋体" w:hint="eastAsia"/>
                <w:sz w:val="22"/>
                <w:szCs w:val="22"/>
              </w:rPr>
              <w:lastRenderedPageBreak/>
              <w:t>运营，腾讯输出引擎和云服务等核心技术。</w:t>
            </w:r>
            <w:r w:rsidR="00E91F37">
              <w:rPr>
                <w:rFonts w:ascii="宋体" w:hAnsi="宋体" w:hint="eastAsia"/>
                <w:sz w:val="22"/>
                <w:szCs w:val="22"/>
              </w:rPr>
              <w:t>目前，云子可信系统需要的相关开发工作已基本完毕，很快就会推向市场。</w:t>
            </w:r>
            <w:r w:rsidR="00037D3E">
              <w:rPr>
                <w:rFonts w:ascii="宋体" w:hAnsi="宋体" w:hint="eastAsia"/>
                <w:sz w:val="22"/>
                <w:szCs w:val="22"/>
              </w:rPr>
              <w:t>收费模式是按客户端的</w:t>
            </w:r>
            <w:r w:rsidR="00FB4511">
              <w:rPr>
                <w:rFonts w:ascii="宋体" w:hAnsi="宋体" w:hint="eastAsia"/>
                <w:sz w:val="22"/>
                <w:szCs w:val="22"/>
              </w:rPr>
              <w:t>安装量级来进行计</w:t>
            </w:r>
            <w:r w:rsidR="00037D3E">
              <w:rPr>
                <w:rFonts w:ascii="宋体" w:hAnsi="宋体" w:hint="eastAsia"/>
                <w:sz w:val="22"/>
                <w:szCs w:val="22"/>
              </w:rPr>
              <w:t>费。</w:t>
            </w:r>
          </w:p>
          <w:p w:rsidR="00671E31" w:rsidRDefault="00671E31" w:rsidP="00671E31">
            <w:pPr>
              <w:rPr>
                <w:rFonts w:ascii="宋体" w:hAnsi="宋体"/>
                <w:b/>
                <w:sz w:val="22"/>
                <w:szCs w:val="22"/>
              </w:rPr>
            </w:pPr>
          </w:p>
          <w:p w:rsidR="000A5240" w:rsidRDefault="000A5240" w:rsidP="000A5240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 w:rsidR="00BF5993">
              <w:rPr>
                <w:rFonts w:ascii="宋体" w:hAnsi="宋体" w:hint="eastAsia"/>
                <w:b/>
                <w:sz w:val="22"/>
                <w:szCs w:val="22"/>
              </w:rPr>
              <w:t>网络安全法的即将出台，对于行业发展有什么影响</w:t>
            </w:r>
            <w:r w:rsidR="00414FE6">
              <w:rPr>
                <w:rFonts w:ascii="宋体" w:hAnsi="宋体" w:hint="eastAsia"/>
                <w:b/>
                <w:sz w:val="22"/>
                <w:szCs w:val="22"/>
              </w:rPr>
              <w:t>？</w:t>
            </w:r>
          </w:p>
          <w:p w:rsidR="000A5240" w:rsidRDefault="000A5240" w:rsidP="000A5240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 w:rsidR="00BF5993">
              <w:rPr>
                <w:rFonts w:ascii="宋体" w:hAnsi="宋体" w:hint="eastAsia"/>
                <w:sz w:val="22"/>
                <w:szCs w:val="22"/>
              </w:rPr>
              <w:t>网络安全法的出台将长期利好信息安全行业</w:t>
            </w:r>
            <w:r w:rsidR="00435471">
              <w:rPr>
                <w:rFonts w:ascii="宋体" w:hAnsi="宋体" w:hint="eastAsia"/>
                <w:sz w:val="22"/>
                <w:szCs w:val="22"/>
              </w:rPr>
              <w:t>。</w:t>
            </w:r>
            <w:r w:rsidR="00BF5993">
              <w:rPr>
                <w:rFonts w:ascii="宋体" w:hAnsi="宋体" w:hint="eastAsia"/>
                <w:sz w:val="22"/>
                <w:szCs w:val="22"/>
              </w:rPr>
              <w:t>为配合这个法案的出台，各个行业部委等</w:t>
            </w:r>
            <w:r w:rsidR="00B2318F">
              <w:rPr>
                <w:rFonts w:ascii="宋体" w:hAnsi="宋体" w:hint="eastAsia"/>
                <w:sz w:val="22"/>
                <w:szCs w:val="22"/>
              </w:rPr>
              <w:t>也需要</w:t>
            </w:r>
            <w:r w:rsidR="00BF5993">
              <w:rPr>
                <w:rFonts w:ascii="宋体" w:hAnsi="宋体" w:hint="eastAsia"/>
                <w:sz w:val="22"/>
                <w:szCs w:val="22"/>
              </w:rPr>
              <w:t>在各自行业里</w:t>
            </w:r>
            <w:r w:rsidR="00E77CE7">
              <w:rPr>
                <w:rFonts w:ascii="宋体" w:hAnsi="宋体" w:hint="eastAsia"/>
                <w:sz w:val="22"/>
                <w:szCs w:val="22"/>
              </w:rPr>
              <w:t>制定</w:t>
            </w:r>
            <w:r w:rsidR="00BF5993">
              <w:rPr>
                <w:rFonts w:ascii="宋体" w:hAnsi="宋体" w:hint="eastAsia"/>
                <w:sz w:val="22"/>
                <w:szCs w:val="22"/>
              </w:rPr>
              <w:t>信息安全</w:t>
            </w:r>
            <w:r w:rsidR="00E77CE7">
              <w:rPr>
                <w:rFonts w:ascii="宋体" w:hAnsi="宋体" w:hint="eastAsia"/>
                <w:sz w:val="22"/>
                <w:szCs w:val="22"/>
              </w:rPr>
              <w:t>相关的配合</w:t>
            </w:r>
            <w:r w:rsidR="00B2318F">
              <w:rPr>
                <w:rFonts w:ascii="宋体" w:hAnsi="宋体" w:hint="eastAsia"/>
                <w:sz w:val="22"/>
                <w:szCs w:val="22"/>
              </w:rPr>
              <w:t>政策</w:t>
            </w:r>
            <w:r w:rsidR="00E77CE7">
              <w:rPr>
                <w:rFonts w:ascii="宋体" w:hAnsi="宋体" w:hint="eastAsia"/>
                <w:sz w:val="22"/>
                <w:szCs w:val="22"/>
              </w:rPr>
              <w:t>，这对于行业的需求增长都是非常有利的。</w:t>
            </w:r>
          </w:p>
          <w:p w:rsidR="007E0268" w:rsidRPr="00B2318F" w:rsidRDefault="007E0268" w:rsidP="00E74951">
            <w:pPr>
              <w:rPr>
                <w:rFonts w:ascii="宋体" w:hAnsi="宋体"/>
                <w:sz w:val="22"/>
                <w:szCs w:val="22"/>
              </w:rPr>
            </w:pPr>
          </w:p>
          <w:p w:rsidR="0039573D" w:rsidRDefault="0039573D" w:rsidP="0039573D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公司</w:t>
            </w:r>
            <w:r w:rsidR="00F353EA">
              <w:rPr>
                <w:rFonts w:ascii="宋体" w:hAnsi="宋体" w:hint="eastAsia"/>
                <w:b/>
                <w:sz w:val="22"/>
                <w:szCs w:val="22"/>
              </w:rPr>
              <w:t>收购的书生电子</w:t>
            </w:r>
            <w:r w:rsidR="00B46CF4">
              <w:rPr>
                <w:rFonts w:ascii="宋体" w:hAnsi="宋体" w:hint="eastAsia"/>
                <w:b/>
                <w:sz w:val="22"/>
                <w:szCs w:val="22"/>
              </w:rPr>
              <w:t>请您介绍一下情况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？</w:t>
            </w:r>
          </w:p>
          <w:p w:rsidR="0039573D" w:rsidRDefault="0039573D" w:rsidP="0039573D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 w:rsidR="00F353EA">
              <w:rPr>
                <w:rFonts w:ascii="宋体" w:hAnsi="宋体" w:hint="eastAsia"/>
                <w:sz w:val="22"/>
                <w:szCs w:val="22"/>
              </w:rPr>
              <w:t>书生电子的产品</w:t>
            </w:r>
            <w:r w:rsidR="00B46CF4">
              <w:rPr>
                <w:rFonts w:ascii="宋体" w:hAnsi="宋体" w:hint="eastAsia"/>
                <w:sz w:val="22"/>
                <w:szCs w:val="22"/>
              </w:rPr>
              <w:t>主要是电子印章和</w:t>
            </w:r>
            <w:r w:rsidR="00051B5E">
              <w:rPr>
                <w:rFonts w:ascii="宋体" w:hAnsi="宋体" w:hint="eastAsia"/>
                <w:sz w:val="22"/>
                <w:szCs w:val="22"/>
              </w:rPr>
              <w:t>电子</w:t>
            </w:r>
            <w:r w:rsidR="00B46CF4">
              <w:rPr>
                <w:rFonts w:ascii="宋体" w:hAnsi="宋体" w:hint="eastAsia"/>
                <w:sz w:val="22"/>
                <w:szCs w:val="22"/>
              </w:rPr>
              <w:t>公文</w:t>
            </w:r>
            <w:r w:rsidR="00051B5E">
              <w:rPr>
                <w:rFonts w:ascii="宋体" w:hAnsi="宋体" w:hint="eastAsia"/>
                <w:sz w:val="22"/>
                <w:szCs w:val="22"/>
              </w:rPr>
              <w:t>，电子公文（红头文件）的</w:t>
            </w:r>
            <w:r w:rsidR="00B46CF4">
              <w:rPr>
                <w:rFonts w:ascii="宋体" w:hAnsi="宋体" w:hint="eastAsia"/>
                <w:sz w:val="22"/>
                <w:szCs w:val="22"/>
              </w:rPr>
              <w:t>主要客户是</w:t>
            </w:r>
            <w:r w:rsidR="00051B5E">
              <w:rPr>
                <w:rFonts w:ascii="宋体" w:hAnsi="宋体" w:hint="eastAsia"/>
                <w:sz w:val="22"/>
                <w:szCs w:val="22"/>
              </w:rPr>
              <w:t>党政军部门，电子印章既有政府客户也有企业用户</w:t>
            </w:r>
            <w:r w:rsidR="00B46CF4">
              <w:rPr>
                <w:rFonts w:ascii="宋体" w:hAnsi="宋体" w:hint="eastAsia"/>
                <w:sz w:val="22"/>
                <w:szCs w:val="22"/>
              </w:rPr>
              <w:t>。</w:t>
            </w:r>
            <w:r w:rsidR="00045499">
              <w:rPr>
                <w:rFonts w:ascii="宋体" w:hAnsi="宋体" w:hint="eastAsia"/>
                <w:sz w:val="22"/>
                <w:szCs w:val="22"/>
              </w:rPr>
              <w:t>每年产品增速在20%左右。</w:t>
            </w:r>
          </w:p>
          <w:p w:rsidR="00167650" w:rsidRDefault="00167650" w:rsidP="0039573D">
            <w:pPr>
              <w:rPr>
                <w:rFonts w:ascii="宋体" w:hAnsi="宋体"/>
                <w:sz w:val="22"/>
                <w:szCs w:val="22"/>
              </w:rPr>
            </w:pPr>
          </w:p>
          <w:p w:rsidR="00684D10" w:rsidRDefault="00960800" w:rsidP="00405C50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信息安全行业的快速发展会持续吗？</w:t>
            </w:r>
          </w:p>
          <w:p w:rsidR="00960800" w:rsidRDefault="00960800" w:rsidP="00405C50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>
              <w:rPr>
                <w:rFonts w:ascii="宋体" w:hAnsi="宋体" w:hint="eastAsia"/>
                <w:sz w:val="22"/>
                <w:szCs w:val="22"/>
              </w:rPr>
              <w:t>我认为随着</w:t>
            </w:r>
            <w:r w:rsidR="00A17592">
              <w:rPr>
                <w:rFonts w:ascii="宋体" w:hAnsi="宋体" w:hint="eastAsia"/>
                <w:sz w:val="22"/>
                <w:szCs w:val="22"/>
              </w:rPr>
              <w:t>国家安全法和网络</w:t>
            </w:r>
            <w:r>
              <w:rPr>
                <w:rFonts w:ascii="宋体" w:hAnsi="宋体" w:hint="eastAsia"/>
                <w:sz w:val="22"/>
                <w:szCs w:val="22"/>
              </w:rPr>
              <w:t>安全法的实施，整个信息安全行业将会</w:t>
            </w:r>
            <w:r w:rsidR="00A17592">
              <w:rPr>
                <w:rFonts w:ascii="宋体" w:hAnsi="宋体" w:hint="eastAsia"/>
                <w:sz w:val="22"/>
                <w:szCs w:val="22"/>
              </w:rPr>
              <w:t>迎来</w:t>
            </w:r>
            <w:r>
              <w:rPr>
                <w:rFonts w:ascii="宋体" w:hAnsi="宋体" w:hint="eastAsia"/>
                <w:sz w:val="22"/>
                <w:szCs w:val="22"/>
              </w:rPr>
              <w:t>一个</w:t>
            </w:r>
            <w:r w:rsidR="00A17592">
              <w:rPr>
                <w:rFonts w:ascii="宋体" w:hAnsi="宋体" w:hint="eastAsia"/>
                <w:sz w:val="22"/>
                <w:szCs w:val="22"/>
              </w:rPr>
              <w:t>大</w:t>
            </w:r>
            <w:r>
              <w:rPr>
                <w:rFonts w:ascii="宋体" w:hAnsi="宋体" w:hint="eastAsia"/>
                <w:sz w:val="22"/>
                <w:szCs w:val="22"/>
              </w:rPr>
              <w:t>发展</w:t>
            </w:r>
            <w:r w:rsidR="00A17592">
              <w:rPr>
                <w:rFonts w:ascii="宋体" w:hAnsi="宋体" w:hint="eastAsia"/>
                <w:sz w:val="22"/>
                <w:szCs w:val="22"/>
              </w:rPr>
              <w:t>的新时期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  <w:r w:rsidR="00A17592">
              <w:rPr>
                <w:rFonts w:ascii="宋体" w:hAnsi="宋体" w:hint="eastAsia"/>
                <w:sz w:val="22"/>
                <w:szCs w:val="22"/>
              </w:rPr>
              <w:t>过去两年，信息安全</w:t>
            </w:r>
            <w:r w:rsidR="008E704D">
              <w:rPr>
                <w:rFonts w:ascii="宋体" w:hAnsi="宋体" w:hint="eastAsia"/>
                <w:sz w:val="22"/>
                <w:szCs w:val="22"/>
              </w:rPr>
              <w:t>行业增速在20%左右</w:t>
            </w:r>
            <w:r w:rsidR="00A17592">
              <w:rPr>
                <w:rFonts w:ascii="宋体" w:hAnsi="宋体" w:hint="eastAsia"/>
                <w:sz w:val="22"/>
                <w:szCs w:val="22"/>
              </w:rPr>
              <w:t>，而未来，将会以超过</w:t>
            </w:r>
            <w:r w:rsidR="00A17592">
              <w:rPr>
                <w:rFonts w:ascii="宋体" w:hAnsi="宋体"/>
                <w:sz w:val="22"/>
                <w:szCs w:val="22"/>
              </w:rPr>
              <w:t>20%</w:t>
            </w:r>
            <w:r w:rsidR="00A17592">
              <w:rPr>
                <w:rFonts w:ascii="宋体" w:hAnsi="宋体" w:hint="eastAsia"/>
                <w:sz w:val="22"/>
                <w:szCs w:val="22"/>
              </w:rPr>
              <w:t>的增速发展</w:t>
            </w:r>
            <w:r w:rsidR="008E704D"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AB26BD" w:rsidRDefault="00AB26BD" w:rsidP="00405C50">
            <w:pPr>
              <w:rPr>
                <w:rFonts w:ascii="宋体" w:hAnsi="宋体"/>
                <w:sz w:val="22"/>
                <w:szCs w:val="22"/>
              </w:rPr>
            </w:pPr>
          </w:p>
          <w:p w:rsidR="00AB26BD" w:rsidRDefault="00AB26BD" w:rsidP="00405C50">
            <w:pPr>
              <w:rPr>
                <w:rFonts w:ascii="宋体" w:hAnsi="宋体"/>
                <w:b/>
                <w:sz w:val="22"/>
                <w:szCs w:val="22"/>
              </w:rPr>
            </w:pPr>
            <w:r w:rsidRPr="006F564D">
              <w:rPr>
                <w:rFonts w:ascii="宋体" w:hAnsi="宋体" w:hint="eastAsia"/>
                <w:b/>
                <w:sz w:val="22"/>
                <w:szCs w:val="22"/>
              </w:rPr>
              <w:t>问：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国产化对于公司的影响有多大？</w:t>
            </w:r>
          </w:p>
          <w:p w:rsidR="00AB26BD" w:rsidRDefault="00AB26BD" w:rsidP="00AB26BD">
            <w:pPr>
              <w:rPr>
                <w:rFonts w:ascii="宋体" w:hAnsi="宋体"/>
                <w:sz w:val="22"/>
                <w:szCs w:val="22"/>
              </w:rPr>
            </w:pPr>
            <w:r w:rsidRPr="00427A06">
              <w:rPr>
                <w:rFonts w:ascii="宋体" w:hAnsi="宋体" w:hint="eastAsia"/>
                <w:sz w:val="22"/>
                <w:szCs w:val="22"/>
              </w:rPr>
              <w:t>答：</w:t>
            </w:r>
            <w:r>
              <w:rPr>
                <w:rFonts w:ascii="宋体" w:hAnsi="宋体" w:hint="eastAsia"/>
                <w:sz w:val="22"/>
                <w:szCs w:val="22"/>
              </w:rPr>
              <w:t>国产化对于公司肯定是利好，</w:t>
            </w:r>
            <w:r w:rsidR="00A17592">
              <w:rPr>
                <w:rFonts w:ascii="宋体" w:hAnsi="宋体" w:hint="eastAsia"/>
                <w:sz w:val="22"/>
                <w:szCs w:val="22"/>
              </w:rPr>
              <w:t>前一段时间公司也推出了使用“龙芯”等国产芯片、内存、主板的防火墙，我们的网间安全数据交换产品也开始支持人大金仓、达梦、南大通用等国产数据库，正在为了满足有关用户的需求而适时推出的产品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  <w:r w:rsidR="00A17592">
              <w:rPr>
                <w:rFonts w:ascii="宋体" w:hAnsi="宋体" w:hint="eastAsia"/>
                <w:sz w:val="22"/>
                <w:szCs w:val="22"/>
              </w:rPr>
              <w:t>未来，公司还会继续推出更多国产化的产品。</w:t>
            </w:r>
          </w:p>
          <w:p w:rsidR="00AB26BD" w:rsidRPr="00671E31" w:rsidRDefault="00AB26BD" w:rsidP="00AB26B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AB04E3" w:rsidRPr="00510E6C" w:rsidTr="000A75BD">
        <w:tc>
          <w:tcPr>
            <w:tcW w:w="1985" w:type="dxa"/>
            <w:vAlign w:val="center"/>
          </w:tcPr>
          <w:p w:rsidR="00AB04E3" w:rsidRPr="00510E6C" w:rsidRDefault="0011776B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去</w:t>
            </w:r>
            <w:r w:rsidR="00AB04E3"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8364" w:type="dxa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AB04E3" w:rsidRPr="00510E6C" w:rsidTr="000A75BD">
        <w:tc>
          <w:tcPr>
            <w:tcW w:w="1985" w:type="dxa"/>
            <w:vAlign w:val="center"/>
          </w:tcPr>
          <w:p w:rsidR="00AB04E3" w:rsidRPr="00510E6C" w:rsidRDefault="00AB04E3" w:rsidP="0097057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10E6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364" w:type="dxa"/>
          </w:tcPr>
          <w:p w:rsidR="00AB04E3" w:rsidRPr="00510E6C" w:rsidRDefault="004B709C" w:rsidP="007B0BD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7B0BD8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F353EA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3D0422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3E3311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AB04E3" w:rsidRPr="006763DD" w:rsidRDefault="00AB04E3" w:rsidP="00EB3F8E">
      <w:pPr>
        <w:ind w:firstLineChars="200" w:firstLine="420"/>
      </w:pPr>
    </w:p>
    <w:sectPr w:rsidR="00AB04E3" w:rsidRPr="006763DD" w:rsidSect="00243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43B" w:rsidRDefault="0029643B"/>
  </w:endnote>
  <w:endnote w:type="continuationSeparator" w:id="1">
    <w:p w:rsidR="0029643B" w:rsidRDefault="002964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43B" w:rsidRDefault="0029643B"/>
  </w:footnote>
  <w:footnote w:type="continuationSeparator" w:id="1">
    <w:p w:rsidR="0029643B" w:rsidRDefault="002964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D5"/>
    <w:rsid w:val="00003463"/>
    <w:rsid w:val="00003AE6"/>
    <w:rsid w:val="000046B0"/>
    <w:rsid w:val="0000521E"/>
    <w:rsid w:val="00005276"/>
    <w:rsid w:val="00005A83"/>
    <w:rsid w:val="00007B8A"/>
    <w:rsid w:val="000133D6"/>
    <w:rsid w:val="000146CC"/>
    <w:rsid w:val="0001642E"/>
    <w:rsid w:val="000174CC"/>
    <w:rsid w:val="00017FB2"/>
    <w:rsid w:val="00026484"/>
    <w:rsid w:val="0002684B"/>
    <w:rsid w:val="00026A38"/>
    <w:rsid w:val="00026FC3"/>
    <w:rsid w:val="00032A6A"/>
    <w:rsid w:val="00034CA0"/>
    <w:rsid w:val="00036024"/>
    <w:rsid w:val="00036D2D"/>
    <w:rsid w:val="00037D3E"/>
    <w:rsid w:val="0004240F"/>
    <w:rsid w:val="00045499"/>
    <w:rsid w:val="00045C3D"/>
    <w:rsid w:val="00047C9C"/>
    <w:rsid w:val="00047E6A"/>
    <w:rsid w:val="00050F91"/>
    <w:rsid w:val="00051032"/>
    <w:rsid w:val="00051B5E"/>
    <w:rsid w:val="00055AF3"/>
    <w:rsid w:val="00062178"/>
    <w:rsid w:val="000645C3"/>
    <w:rsid w:val="00065494"/>
    <w:rsid w:val="00066943"/>
    <w:rsid w:val="0007114F"/>
    <w:rsid w:val="00071C32"/>
    <w:rsid w:val="00072394"/>
    <w:rsid w:val="00073F93"/>
    <w:rsid w:val="00075251"/>
    <w:rsid w:val="00076042"/>
    <w:rsid w:val="000808EE"/>
    <w:rsid w:val="00081BB9"/>
    <w:rsid w:val="00083C2E"/>
    <w:rsid w:val="00085663"/>
    <w:rsid w:val="0008698B"/>
    <w:rsid w:val="00090641"/>
    <w:rsid w:val="00095114"/>
    <w:rsid w:val="000966C6"/>
    <w:rsid w:val="00096B9D"/>
    <w:rsid w:val="00097E3B"/>
    <w:rsid w:val="000A0309"/>
    <w:rsid w:val="000A07B2"/>
    <w:rsid w:val="000A0B38"/>
    <w:rsid w:val="000A1238"/>
    <w:rsid w:val="000A3776"/>
    <w:rsid w:val="000A3D53"/>
    <w:rsid w:val="000A5240"/>
    <w:rsid w:val="000A75BD"/>
    <w:rsid w:val="000B07EF"/>
    <w:rsid w:val="000B10F6"/>
    <w:rsid w:val="000B2E34"/>
    <w:rsid w:val="000B4E28"/>
    <w:rsid w:val="000B53B7"/>
    <w:rsid w:val="000C058B"/>
    <w:rsid w:val="000C3B23"/>
    <w:rsid w:val="000C3BCB"/>
    <w:rsid w:val="000C5067"/>
    <w:rsid w:val="000C6BDF"/>
    <w:rsid w:val="000D0130"/>
    <w:rsid w:val="000D235F"/>
    <w:rsid w:val="000D2B56"/>
    <w:rsid w:val="000D3ADD"/>
    <w:rsid w:val="000D5031"/>
    <w:rsid w:val="000D6E62"/>
    <w:rsid w:val="000E0D54"/>
    <w:rsid w:val="000E2FA9"/>
    <w:rsid w:val="000E31DF"/>
    <w:rsid w:val="000E70A3"/>
    <w:rsid w:val="000E7CD8"/>
    <w:rsid w:val="000F15E2"/>
    <w:rsid w:val="000F57C4"/>
    <w:rsid w:val="000F6243"/>
    <w:rsid w:val="000F7D64"/>
    <w:rsid w:val="0010231B"/>
    <w:rsid w:val="0010546B"/>
    <w:rsid w:val="00106BE6"/>
    <w:rsid w:val="0010766B"/>
    <w:rsid w:val="00111345"/>
    <w:rsid w:val="00113B85"/>
    <w:rsid w:val="00115CA9"/>
    <w:rsid w:val="0011776B"/>
    <w:rsid w:val="00117871"/>
    <w:rsid w:val="00120CE6"/>
    <w:rsid w:val="001256AE"/>
    <w:rsid w:val="00125729"/>
    <w:rsid w:val="00126D20"/>
    <w:rsid w:val="00127ED4"/>
    <w:rsid w:val="00130FAE"/>
    <w:rsid w:val="0013109F"/>
    <w:rsid w:val="00131F55"/>
    <w:rsid w:val="00135BA1"/>
    <w:rsid w:val="00137985"/>
    <w:rsid w:val="00140588"/>
    <w:rsid w:val="001411CD"/>
    <w:rsid w:val="0014319F"/>
    <w:rsid w:val="00144EE5"/>
    <w:rsid w:val="00146680"/>
    <w:rsid w:val="00146948"/>
    <w:rsid w:val="00150ABF"/>
    <w:rsid w:val="00151A75"/>
    <w:rsid w:val="00152FDD"/>
    <w:rsid w:val="001550A0"/>
    <w:rsid w:val="00156EA1"/>
    <w:rsid w:val="0016241F"/>
    <w:rsid w:val="00162F01"/>
    <w:rsid w:val="00163399"/>
    <w:rsid w:val="001643A3"/>
    <w:rsid w:val="0016722A"/>
    <w:rsid w:val="00167650"/>
    <w:rsid w:val="00170F19"/>
    <w:rsid w:val="0017105C"/>
    <w:rsid w:val="00171B0C"/>
    <w:rsid w:val="00172091"/>
    <w:rsid w:val="001728AC"/>
    <w:rsid w:val="00173185"/>
    <w:rsid w:val="001734E9"/>
    <w:rsid w:val="00173EC9"/>
    <w:rsid w:val="00175215"/>
    <w:rsid w:val="001778A6"/>
    <w:rsid w:val="00180C24"/>
    <w:rsid w:val="001829D9"/>
    <w:rsid w:val="00185131"/>
    <w:rsid w:val="00185563"/>
    <w:rsid w:val="0018586E"/>
    <w:rsid w:val="00187909"/>
    <w:rsid w:val="0019562E"/>
    <w:rsid w:val="001957C7"/>
    <w:rsid w:val="001A0DA7"/>
    <w:rsid w:val="001A1401"/>
    <w:rsid w:val="001A1D36"/>
    <w:rsid w:val="001A1E66"/>
    <w:rsid w:val="001A2593"/>
    <w:rsid w:val="001A2F74"/>
    <w:rsid w:val="001B09FF"/>
    <w:rsid w:val="001B2833"/>
    <w:rsid w:val="001B422D"/>
    <w:rsid w:val="001B4E79"/>
    <w:rsid w:val="001B5668"/>
    <w:rsid w:val="001B6AF6"/>
    <w:rsid w:val="001B78E3"/>
    <w:rsid w:val="001C01C0"/>
    <w:rsid w:val="001C2384"/>
    <w:rsid w:val="001C282C"/>
    <w:rsid w:val="001C4A3F"/>
    <w:rsid w:val="001C5F9C"/>
    <w:rsid w:val="001C700F"/>
    <w:rsid w:val="001D1863"/>
    <w:rsid w:val="001D2A90"/>
    <w:rsid w:val="001D43EC"/>
    <w:rsid w:val="001E2100"/>
    <w:rsid w:val="001E25CF"/>
    <w:rsid w:val="001E3312"/>
    <w:rsid w:val="001E4E59"/>
    <w:rsid w:val="001F5F09"/>
    <w:rsid w:val="001F68CB"/>
    <w:rsid w:val="001F70F4"/>
    <w:rsid w:val="001F7981"/>
    <w:rsid w:val="001F7B96"/>
    <w:rsid w:val="001F7F66"/>
    <w:rsid w:val="00201338"/>
    <w:rsid w:val="00201BCD"/>
    <w:rsid w:val="002060F6"/>
    <w:rsid w:val="00213065"/>
    <w:rsid w:val="002205B7"/>
    <w:rsid w:val="0022197B"/>
    <w:rsid w:val="002222DD"/>
    <w:rsid w:val="00223B46"/>
    <w:rsid w:val="00224BDD"/>
    <w:rsid w:val="00231FEE"/>
    <w:rsid w:val="002328E9"/>
    <w:rsid w:val="0023619F"/>
    <w:rsid w:val="002371A3"/>
    <w:rsid w:val="002372F7"/>
    <w:rsid w:val="0023757E"/>
    <w:rsid w:val="0024284D"/>
    <w:rsid w:val="00242B40"/>
    <w:rsid w:val="002435A0"/>
    <w:rsid w:val="0024380A"/>
    <w:rsid w:val="00244E5C"/>
    <w:rsid w:val="002454F9"/>
    <w:rsid w:val="0024564A"/>
    <w:rsid w:val="00246190"/>
    <w:rsid w:val="002462ED"/>
    <w:rsid w:val="002544DC"/>
    <w:rsid w:val="00261B33"/>
    <w:rsid w:val="00264BC6"/>
    <w:rsid w:val="002651BC"/>
    <w:rsid w:val="00267D5F"/>
    <w:rsid w:val="002701B1"/>
    <w:rsid w:val="00272945"/>
    <w:rsid w:val="002729DF"/>
    <w:rsid w:val="00273201"/>
    <w:rsid w:val="00275246"/>
    <w:rsid w:val="002836AB"/>
    <w:rsid w:val="00284597"/>
    <w:rsid w:val="002933D8"/>
    <w:rsid w:val="0029643B"/>
    <w:rsid w:val="0029694F"/>
    <w:rsid w:val="002A1EB3"/>
    <w:rsid w:val="002A2C0A"/>
    <w:rsid w:val="002A2E0F"/>
    <w:rsid w:val="002A32D6"/>
    <w:rsid w:val="002A6EC4"/>
    <w:rsid w:val="002A7835"/>
    <w:rsid w:val="002B27C2"/>
    <w:rsid w:val="002B3640"/>
    <w:rsid w:val="002C03D8"/>
    <w:rsid w:val="002C0968"/>
    <w:rsid w:val="002C0FD2"/>
    <w:rsid w:val="002C5BB4"/>
    <w:rsid w:val="002C5F6E"/>
    <w:rsid w:val="002C60ED"/>
    <w:rsid w:val="002D04BE"/>
    <w:rsid w:val="002D2329"/>
    <w:rsid w:val="002D24A1"/>
    <w:rsid w:val="002D4914"/>
    <w:rsid w:val="002D56ED"/>
    <w:rsid w:val="002D7845"/>
    <w:rsid w:val="002D7F00"/>
    <w:rsid w:val="002E03C1"/>
    <w:rsid w:val="002E2A77"/>
    <w:rsid w:val="002E350A"/>
    <w:rsid w:val="002E3C55"/>
    <w:rsid w:val="002E53F9"/>
    <w:rsid w:val="002F0A99"/>
    <w:rsid w:val="002F0DAA"/>
    <w:rsid w:val="002F16A1"/>
    <w:rsid w:val="002F1B53"/>
    <w:rsid w:val="002F2225"/>
    <w:rsid w:val="002F4AAE"/>
    <w:rsid w:val="002F58F2"/>
    <w:rsid w:val="002F7347"/>
    <w:rsid w:val="003007A2"/>
    <w:rsid w:val="003012C1"/>
    <w:rsid w:val="0030157A"/>
    <w:rsid w:val="00304D95"/>
    <w:rsid w:val="00307B6E"/>
    <w:rsid w:val="003109E9"/>
    <w:rsid w:val="00311A79"/>
    <w:rsid w:val="00314A98"/>
    <w:rsid w:val="00316536"/>
    <w:rsid w:val="003168D5"/>
    <w:rsid w:val="00321729"/>
    <w:rsid w:val="00321A4C"/>
    <w:rsid w:val="00322A60"/>
    <w:rsid w:val="00323DF1"/>
    <w:rsid w:val="00327964"/>
    <w:rsid w:val="003301E8"/>
    <w:rsid w:val="00330935"/>
    <w:rsid w:val="00330A0F"/>
    <w:rsid w:val="00331780"/>
    <w:rsid w:val="0033220A"/>
    <w:rsid w:val="003353D0"/>
    <w:rsid w:val="003377BD"/>
    <w:rsid w:val="00342D6F"/>
    <w:rsid w:val="00346790"/>
    <w:rsid w:val="003504DE"/>
    <w:rsid w:val="00351A45"/>
    <w:rsid w:val="00354352"/>
    <w:rsid w:val="00356718"/>
    <w:rsid w:val="00364292"/>
    <w:rsid w:val="00365120"/>
    <w:rsid w:val="003674A8"/>
    <w:rsid w:val="003677B2"/>
    <w:rsid w:val="00371BBB"/>
    <w:rsid w:val="00374103"/>
    <w:rsid w:val="00380138"/>
    <w:rsid w:val="003842A6"/>
    <w:rsid w:val="00385822"/>
    <w:rsid w:val="00390324"/>
    <w:rsid w:val="00390342"/>
    <w:rsid w:val="0039117F"/>
    <w:rsid w:val="00391256"/>
    <w:rsid w:val="00391FD5"/>
    <w:rsid w:val="00394001"/>
    <w:rsid w:val="0039573D"/>
    <w:rsid w:val="00395BF5"/>
    <w:rsid w:val="003966BD"/>
    <w:rsid w:val="003972A6"/>
    <w:rsid w:val="003A018C"/>
    <w:rsid w:val="003A26DE"/>
    <w:rsid w:val="003A3388"/>
    <w:rsid w:val="003A56EF"/>
    <w:rsid w:val="003A632C"/>
    <w:rsid w:val="003A6430"/>
    <w:rsid w:val="003B0AE2"/>
    <w:rsid w:val="003C5137"/>
    <w:rsid w:val="003C59ED"/>
    <w:rsid w:val="003C7B35"/>
    <w:rsid w:val="003C7D22"/>
    <w:rsid w:val="003D0365"/>
    <w:rsid w:val="003D0422"/>
    <w:rsid w:val="003D0D9B"/>
    <w:rsid w:val="003D0E23"/>
    <w:rsid w:val="003D10D6"/>
    <w:rsid w:val="003D22C9"/>
    <w:rsid w:val="003D259C"/>
    <w:rsid w:val="003D64C3"/>
    <w:rsid w:val="003D6777"/>
    <w:rsid w:val="003D7A1C"/>
    <w:rsid w:val="003D7D32"/>
    <w:rsid w:val="003E01D0"/>
    <w:rsid w:val="003E2BAD"/>
    <w:rsid w:val="003E3311"/>
    <w:rsid w:val="003E3B46"/>
    <w:rsid w:val="003E50CB"/>
    <w:rsid w:val="003E5774"/>
    <w:rsid w:val="003E6822"/>
    <w:rsid w:val="003E69E9"/>
    <w:rsid w:val="003F1CA9"/>
    <w:rsid w:val="003F30CA"/>
    <w:rsid w:val="003F40D3"/>
    <w:rsid w:val="003F58B6"/>
    <w:rsid w:val="003F619C"/>
    <w:rsid w:val="004040F7"/>
    <w:rsid w:val="004041E8"/>
    <w:rsid w:val="00404971"/>
    <w:rsid w:val="0040539F"/>
    <w:rsid w:val="004053DA"/>
    <w:rsid w:val="004055C2"/>
    <w:rsid w:val="00405C50"/>
    <w:rsid w:val="00410930"/>
    <w:rsid w:val="004116BE"/>
    <w:rsid w:val="004139EB"/>
    <w:rsid w:val="004141AE"/>
    <w:rsid w:val="00414D66"/>
    <w:rsid w:val="00414FE6"/>
    <w:rsid w:val="0041552A"/>
    <w:rsid w:val="00415ED7"/>
    <w:rsid w:val="00417079"/>
    <w:rsid w:val="00421597"/>
    <w:rsid w:val="00421A69"/>
    <w:rsid w:val="004231ED"/>
    <w:rsid w:val="00425183"/>
    <w:rsid w:val="00425727"/>
    <w:rsid w:val="00426AB0"/>
    <w:rsid w:val="004270A2"/>
    <w:rsid w:val="004270C8"/>
    <w:rsid w:val="00427A06"/>
    <w:rsid w:val="00427C20"/>
    <w:rsid w:val="0043003F"/>
    <w:rsid w:val="00430115"/>
    <w:rsid w:val="00431865"/>
    <w:rsid w:val="004335B8"/>
    <w:rsid w:val="00435471"/>
    <w:rsid w:val="00435869"/>
    <w:rsid w:val="004376B7"/>
    <w:rsid w:val="00441857"/>
    <w:rsid w:val="0044244D"/>
    <w:rsid w:val="00443A28"/>
    <w:rsid w:val="00444301"/>
    <w:rsid w:val="00445855"/>
    <w:rsid w:val="00451CAC"/>
    <w:rsid w:val="00452703"/>
    <w:rsid w:val="004557D3"/>
    <w:rsid w:val="00455B83"/>
    <w:rsid w:val="00460864"/>
    <w:rsid w:val="004623D9"/>
    <w:rsid w:val="00464056"/>
    <w:rsid w:val="0046571C"/>
    <w:rsid w:val="00471EF7"/>
    <w:rsid w:val="0047363E"/>
    <w:rsid w:val="00474F89"/>
    <w:rsid w:val="00475103"/>
    <w:rsid w:val="00476EA6"/>
    <w:rsid w:val="00483275"/>
    <w:rsid w:val="00483652"/>
    <w:rsid w:val="00484014"/>
    <w:rsid w:val="0048541D"/>
    <w:rsid w:val="00485F36"/>
    <w:rsid w:val="00486020"/>
    <w:rsid w:val="00491D9A"/>
    <w:rsid w:val="0049369C"/>
    <w:rsid w:val="004975D9"/>
    <w:rsid w:val="004A0036"/>
    <w:rsid w:val="004A53ED"/>
    <w:rsid w:val="004B1060"/>
    <w:rsid w:val="004B709C"/>
    <w:rsid w:val="004B778F"/>
    <w:rsid w:val="004B7B2A"/>
    <w:rsid w:val="004C0393"/>
    <w:rsid w:val="004C2C90"/>
    <w:rsid w:val="004C4241"/>
    <w:rsid w:val="004C663F"/>
    <w:rsid w:val="004C6BC8"/>
    <w:rsid w:val="004C7235"/>
    <w:rsid w:val="004C7BA1"/>
    <w:rsid w:val="004D2C75"/>
    <w:rsid w:val="004D360D"/>
    <w:rsid w:val="004E264A"/>
    <w:rsid w:val="004E4321"/>
    <w:rsid w:val="004E4E5C"/>
    <w:rsid w:val="004E6075"/>
    <w:rsid w:val="004E7799"/>
    <w:rsid w:val="004F1502"/>
    <w:rsid w:val="004F25B8"/>
    <w:rsid w:val="004F71FE"/>
    <w:rsid w:val="0050136E"/>
    <w:rsid w:val="00503288"/>
    <w:rsid w:val="00504288"/>
    <w:rsid w:val="0050543D"/>
    <w:rsid w:val="00510454"/>
    <w:rsid w:val="005105AC"/>
    <w:rsid w:val="00510E5F"/>
    <w:rsid w:val="005125E8"/>
    <w:rsid w:val="00512848"/>
    <w:rsid w:val="00514FDB"/>
    <w:rsid w:val="00516B0F"/>
    <w:rsid w:val="00525398"/>
    <w:rsid w:val="005253AC"/>
    <w:rsid w:val="005272FD"/>
    <w:rsid w:val="00530D09"/>
    <w:rsid w:val="00530ECE"/>
    <w:rsid w:val="00534CEE"/>
    <w:rsid w:val="005403A8"/>
    <w:rsid w:val="005417B1"/>
    <w:rsid w:val="0054204E"/>
    <w:rsid w:val="005440B2"/>
    <w:rsid w:val="00551165"/>
    <w:rsid w:val="00552C18"/>
    <w:rsid w:val="005532CE"/>
    <w:rsid w:val="00554997"/>
    <w:rsid w:val="0056024B"/>
    <w:rsid w:val="0056086C"/>
    <w:rsid w:val="00563E4B"/>
    <w:rsid w:val="00567563"/>
    <w:rsid w:val="00575C58"/>
    <w:rsid w:val="00576A1C"/>
    <w:rsid w:val="00580A82"/>
    <w:rsid w:val="005818D7"/>
    <w:rsid w:val="0058281F"/>
    <w:rsid w:val="00590938"/>
    <w:rsid w:val="005976B3"/>
    <w:rsid w:val="005A0195"/>
    <w:rsid w:val="005A16CE"/>
    <w:rsid w:val="005A5B23"/>
    <w:rsid w:val="005B0145"/>
    <w:rsid w:val="005B07A7"/>
    <w:rsid w:val="005B187C"/>
    <w:rsid w:val="005B1A51"/>
    <w:rsid w:val="005B540F"/>
    <w:rsid w:val="005B64BF"/>
    <w:rsid w:val="005B789B"/>
    <w:rsid w:val="005C0381"/>
    <w:rsid w:val="005C0E39"/>
    <w:rsid w:val="005C4C73"/>
    <w:rsid w:val="005C5AED"/>
    <w:rsid w:val="005D13D5"/>
    <w:rsid w:val="005D291B"/>
    <w:rsid w:val="005D3AFB"/>
    <w:rsid w:val="005D3BC8"/>
    <w:rsid w:val="005D54D8"/>
    <w:rsid w:val="005D5C64"/>
    <w:rsid w:val="005D7A68"/>
    <w:rsid w:val="005E00A1"/>
    <w:rsid w:val="005E434C"/>
    <w:rsid w:val="005E5726"/>
    <w:rsid w:val="005E5D25"/>
    <w:rsid w:val="005E5E3F"/>
    <w:rsid w:val="005F3CAC"/>
    <w:rsid w:val="005F4AC7"/>
    <w:rsid w:val="005F534F"/>
    <w:rsid w:val="005F564A"/>
    <w:rsid w:val="005F6048"/>
    <w:rsid w:val="005F6EDA"/>
    <w:rsid w:val="005F703E"/>
    <w:rsid w:val="00600AD3"/>
    <w:rsid w:val="006024F2"/>
    <w:rsid w:val="00604D37"/>
    <w:rsid w:val="006115AE"/>
    <w:rsid w:val="00614DD1"/>
    <w:rsid w:val="00615574"/>
    <w:rsid w:val="006159DA"/>
    <w:rsid w:val="00616EAA"/>
    <w:rsid w:val="00623452"/>
    <w:rsid w:val="00625086"/>
    <w:rsid w:val="00625B92"/>
    <w:rsid w:val="0063131D"/>
    <w:rsid w:val="006339DB"/>
    <w:rsid w:val="00633A5A"/>
    <w:rsid w:val="00635293"/>
    <w:rsid w:val="00635A82"/>
    <w:rsid w:val="00635DE9"/>
    <w:rsid w:val="00637EE1"/>
    <w:rsid w:val="0064004D"/>
    <w:rsid w:val="00640173"/>
    <w:rsid w:val="006409F9"/>
    <w:rsid w:val="00640BF8"/>
    <w:rsid w:val="006420F3"/>
    <w:rsid w:val="00643893"/>
    <w:rsid w:val="006447A2"/>
    <w:rsid w:val="006455BF"/>
    <w:rsid w:val="00646778"/>
    <w:rsid w:val="00651C2E"/>
    <w:rsid w:val="00655CAC"/>
    <w:rsid w:val="00662CC8"/>
    <w:rsid w:val="00664C79"/>
    <w:rsid w:val="00670676"/>
    <w:rsid w:val="00670D06"/>
    <w:rsid w:val="00671CF0"/>
    <w:rsid w:val="00671E31"/>
    <w:rsid w:val="00673EAC"/>
    <w:rsid w:val="00675734"/>
    <w:rsid w:val="00675D5C"/>
    <w:rsid w:val="00682165"/>
    <w:rsid w:val="006833CF"/>
    <w:rsid w:val="00683A21"/>
    <w:rsid w:val="00684357"/>
    <w:rsid w:val="00684A07"/>
    <w:rsid w:val="00684D10"/>
    <w:rsid w:val="00686FAA"/>
    <w:rsid w:val="0069396F"/>
    <w:rsid w:val="00693BC6"/>
    <w:rsid w:val="00693D61"/>
    <w:rsid w:val="00697A71"/>
    <w:rsid w:val="006A00D0"/>
    <w:rsid w:val="006A3293"/>
    <w:rsid w:val="006A4642"/>
    <w:rsid w:val="006A6A3C"/>
    <w:rsid w:val="006A6C8F"/>
    <w:rsid w:val="006B132E"/>
    <w:rsid w:val="006B3C9A"/>
    <w:rsid w:val="006B4DDB"/>
    <w:rsid w:val="006B4F93"/>
    <w:rsid w:val="006C0ACA"/>
    <w:rsid w:val="006C0B8E"/>
    <w:rsid w:val="006C1DEE"/>
    <w:rsid w:val="006C6612"/>
    <w:rsid w:val="006C6724"/>
    <w:rsid w:val="006C6EA5"/>
    <w:rsid w:val="006D092D"/>
    <w:rsid w:val="006D312F"/>
    <w:rsid w:val="006D59F2"/>
    <w:rsid w:val="006D5D75"/>
    <w:rsid w:val="006D65FF"/>
    <w:rsid w:val="006E0D68"/>
    <w:rsid w:val="006E39B9"/>
    <w:rsid w:val="006E43F7"/>
    <w:rsid w:val="006E727E"/>
    <w:rsid w:val="006F17E4"/>
    <w:rsid w:val="006F40AD"/>
    <w:rsid w:val="006F4435"/>
    <w:rsid w:val="006F4CA2"/>
    <w:rsid w:val="006F564D"/>
    <w:rsid w:val="006F5E46"/>
    <w:rsid w:val="006F647C"/>
    <w:rsid w:val="006F7059"/>
    <w:rsid w:val="00700599"/>
    <w:rsid w:val="007041B0"/>
    <w:rsid w:val="00705246"/>
    <w:rsid w:val="0070642E"/>
    <w:rsid w:val="00711333"/>
    <w:rsid w:val="00713EBC"/>
    <w:rsid w:val="007145CD"/>
    <w:rsid w:val="00714A7E"/>
    <w:rsid w:val="00716D0D"/>
    <w:rsid w:val="00720D66"/>
    <w:rsid w:val="0072374F"/>
    <w:rsid w:val="007253CB"/>
    <w:rsid w:val="007319A4"/>
    <w:rsid w:val="00732B13"/>
    <w:rsid w:val="007340A5"/>
    <w:rsid w:val="007408DF"/>
    <w:rsid w:val="007416D0"/>
    <w:rsid w:val="0074372C"/>
    <w:rsid w:val="00745637"/>
    <w:rsid w:val="0074571A"/>
    <w:rsid w:val="0074593F"/>
    <w:rsid w:val="00751FED"/>
    <w:rsid w:val="00752389"/>
    <w:rsid w:val="007558E2"/>
    <w:rsid w:val="0076076D"/>
    <w:rsid w:val="00760919"/>
    <w:rsid w:val="00763B7C"/>
    <w:rsid w:val="00767D81"/>
    <w:rsid w:val="00770633"/>
    <w:rsid w:val="00772B17"/>
    <w:rsid w:val="00776415"/>
    <w:rsid w:val="007772B6"/>
    <w:rsid w:val="00777DC2"/>
    <w:rsid w:val="007843FD"/>
    <w:rsid w:val="00785D5D"/>
    <w:rsid w:val="00786492"/>
    <w:rsid w:val="007870C7"/>
    <w:rsid w:val="007871CB"/>
    <w:rsid w:val="007905AD"/>
    <w:rsid w:val="00790670"/>
    <w:rsid w:val="00791466"/>
    <w:rsid w:val="00793879"/>
    <w:rsid w:val="007939AC"/>
    <w:rsid w:val="00794289"/>
    <w:rsid w:val="00794F2D"/>
    <w:rsid w:val="00795E17"/>
    <w:rsid w:val="007A06C5"/>
    <w:rsid w:val="007A4974"/>
    <w:rsid w:val="007A5A3F"/>
    <w:rsid w:val="007A6F3E"/>
    <w:rsid w:val="007B0BD8"/>
    <w:rsid w:val="007B6393"/>
    <w:rsid w:val="007C16EC"/>
    <w:rsid w:val="007C1E17"/>
    <w:rsid w:val="007C1F4F"/>
    <w:rsid w:val="007C6E01"/>
    <w:rsid w:val="007D1518"/>
    <w:rsid w:val="007D2E04"/>
    <w:rsid w:val="007D3669"/>
    <w:rsid w:val="007D3B54"/>
    <w:rsid w:val="007D3E27"/>
    <w:rsid w:val="007D460E"/>
    <w:rsid w:val="007E0268"/>
    <w:rsid w:val="007E4932"/>
    <w:rsid w:val="007E5DE3"/>
    <w:rsid w:val="007E7E2C"/>
    <w:rsid w:val="007F0E7C"/>
    <w:rsid w:val="007F1CEC"/>
    <w:rsid w:val="007F225F"/>
    <w:rsid w:val="007F4D64"/>
    <w:rsid w:val="007F5B25"/>
    <w:rsid w:val="007F7542"/>
    <w:rsid w:val="007F772F"/>
    <w:rsid w:val="00800FB9"/>
    <w:rsid w:val="00802C1C"/>
    <w:rsid w:val="00805E2C"/>
    <w:rsid w:val="0080795E"/>
    <w:rsid w:val="00810243"/>
    <w:rsid w:val="00822E7E"/>
    <w:rsid w:val="0082316C"/>
    <w:rsid w:val="00823732"/>
    <w:rsid w:val="00823D04"/>
    <w:rsid w:val="008244EA"/>
    <w:rsid w:val="008250AB"/>
    <w:rsid w:val="00831C1D"/>
    <w:rsid w:val="008324C4"/>
    <w:rsid w:val="00832FD8"/>
    <w:rsid w:val="00834091"/>
    <w:rsid w:val="008341E1"/>
    <w:rsid w:val="00836FE2"/>
    <w:rsid w:val="00840A55"/>
    <w:rsid w:val="008411A4"/>
    <w:rsid w:val="008412D2"/>
    <w:rsid w:val="008447DB"/>
    <w:rsid w:val="00846748"/>
    <w:rsid w:val="0084747D"/>
    <w:rsid w:val="00850944"/>
    <w:rsid w:val="00855768"/>
    <w:rsid w:val="008557DB"/>
    <w:rsid w:val="008558E9"/>
    <w:rsid w:val="0086390A"/>
    <w:rsid w:val="0086562E"/>
    <w:rsid w:val="008661BF"/>
    <w:rsid w:val="00867006"/>
    <w:rsid w:val="008701E2"/>
    <w:rsid w:val="008712A5"/>
    <w:rsid w:val="00872DD5"/>
    <w:rsid w:val="00873340"/>
    <w:rsid w:val="00874BD5"/>
    <w:rsid w:val="00877B09"/>
    <w:rsid w:val="008814D5"/>
    <w:rsid w:val="0088790F"/>
    <w:rsid w:val="00890427"/>
    <w:rsid w:val="008907C1"/>
    <w:rsid w:val="00895927"/>
    <w:rsid w:val="008A3061"/>
    <w:rsid w:val="008A7400"/>
    <w:rsid w:val="008B642C"/>
    <w:rsid w:val="008B7B2C"/>
    <w:rsid w:val="008C0FFF"/>
    <w:rsid w:val="008C3CD2"/>
    <w:rsid w:val="008C48FC"/>
    <w:rsid w:val="008C6059"/>
    <w:rsid w:val="008C6245"/>
    <w:rsid w:val="008C6BD1"/>
    <w:rsid w:val="008C6D06"/>
    <w:rsid w:val="008C7FE6"/>
    <w:rsid w:val="008D018E"/>
    <w:rsid w:val="008D213E"/>
    <w:rsid w:val="008D2DD3"/>
    <w:rsid w:val="008D4573"/>
    <w:rsid w:val="008D5D8E"/>
    <w:rsid w:val="008D6C76"/>
    <w:rsid w:val="008D7B42"/>
    <w:rsid w:val="008E2198"/>
    <w:rsid w:val="008E2C4B"/>
    <w:rsid w:val="008E3277"/>
    <w:rsid w:val="008E44AC"/>
    <w:rsid w:val="008E4AB4"/>
    <w:rsid w:val="008E704D"/>
    <w:rsid w:val="008F100A"/>
    <w:rsid w:val="008F3CC9"/>
    <w:rsid w:val="008F3FDA"/>
    <w:rsid w:val="008F5585"/>
    <w:rsid w:val="008F715F"/>
    <w:rsid w:val="00900632"/>
    <w:rsid w:val="009024BF"/>
    <w:rsid w:val="00907494"/>
    <w:rsid w:val="00907710"/>
    <w:rsid w:val="00912C5F"/>
    <w:rsid w:val="00914B2F"/>
    <w:rsid w:val="00915662"/>
    <w:rsid w:val="009227EE"/>
    <w:rsid w:val="00922B40"/>
    <w:rsid w:val="00922FAB"/>
    <w:rsid w:val="009252D6"/>
    <w:rsid w:val="009259BC"/>
    <w:rsid w:val="0092637A"/>
    <w:rsid w:val="00926F5C"/>
    <w:rsid w:val="0092756A"/>
    <w:rsid w:val="0092773F"/>
    <w:rsid w:val="00927804"/>
    <w:rsid w:val="00931450"/>
    <w:rsid w:val="0093713E"/>
    <w:rsid w:val="00941FF2"/>
    <w:rsid w:val="0095144C"/>
    <w:rsid w:val="00953926"/>
    <w:rsid w:val="0095520C"/>
    <w:rsid w:val="0095573E"/>
    <w:rsid w:val="0095593B"/>
    <w:rsid w:val="009601E2"/>
    <w:rsid w:val="00960800"/>
    <w:rsid w:val="009618BA"/>
    <w:rsid w:val="0096258C"/>
    <w:rsid w:val="00962682"/>
    <w:rsid w:val="00962C2C"/>
    <w:rsid w:val="00963F2D"/>
    <w:rsid w:val="00964B3E"/>
    <w:rsid w:val="00967053"/>
    <w:rsid w:val="00970575"/>
    <w:rsid w:val="00970FC0"/>
    <w:rsid w:val="009736A2"/>
    <w:rsid w:val="0097408B"/>
    <w:rsid w:val="009747B6"/>
    <w:rsid w:val="00976411"/>
    <w:rsid w:val="00976D34"/>
    <w:rsid w:val="00977535"/>
    <w:rsid w:val="009801E8"/>
    <w:rsid w:val="00981B3E"/>
    <w:rsid w:val="009825C9"/>
    <w:rsid w:val="0098361D"/>
    <w:rsid w:val="00990309"/>
    <w:rsid w:val="00990412"/>
    <w:rsid w:val="009923B5"/>
    <w:rsid w:val="00995591"/>
    <w:rsid w:val="009968AD"/>
    <w:rsid w:val="00996FEE"/>
    <w:rsid w:val="0099776D"/>
    <w:rsid w:val="009A5494"/>
    <w:rsid w:val="009A7609"/>
    <w:rsid w:val="009A7CE4"/>
    <w:rsid w:val="009A7ECE"/>
    <w:rsid w:val="009B04B6"/>
    <w:rsid w:val="009B0BFA"/>
    <w:rsid w:val="009B1AC8"/>
    <w:rsid w:val="009B2C66"/>
    <w:rsid w:val="009B33BB"/>
    <w:rsid w:val="009B4CFB"/>
    <w:rsid w:val="009B56B1"/>
    <w:rsid w:val="009B6193"/>
    <w:rsid w:val="009C0576"/>
    <w:rsid w:val="009C19B5"/>
    <w:rsid w:val="009C3EA0"/>
    <w:rsid w:val="009C40D0"/>
    <w:rsid w:val="009C45ED"/>
    <w:rsid w:val="009C69C6"/>
    <w:rsid w:val="009C6F94"/>
    <w:rsid w:val="009D225E"/>
    <w:rsid w:val="009D338B"/>
    <w:rsid w:val="009D417B"/>
    <w:rsid w:val="009D5F73"/>
    <w:rsid w:val="009D7F32"/>
    <w:rsid w:val="009E0520"/>
    <w:rsid w:val="009E3681"/>
    <w:rsid w:val="009E579F"/>
    <w:rsid w:val="009E711C"/>
    <w:rsid w:val="009E73F2"/>
    <w:rsid w:val="009E73FC"/>
    <w:rsid w:val="009F0509"/>
    <w:rsid w:val="009F1C06"/>
    <w:rsid w:val="009F6FB9"/>
    <w:rsid w:val="009F7DCC"/>
    <w:rsid w:val="00A01ADE"/>
    <w:rsid w:val="00A034EF"/>
    <w:rsid w:val="00A043DA"/>
    <w:rsid w:val="00A0644C"/>
    <w:rsid w:val="00A10894"/>
    <w:rsid w:val="00A11A85"/>
    <w:rsid w:val="00A11E55"/>
    <w:rsid w:val="00A140DF"/>
    <w:rsid w:val="00A15F4D"/>
    <w:rsid w:val="00A170C3"/>
    <w:rsid w:val="00A17592"/>
    <w:rsid w:val="00A20383"/>
    <w:rsid w:val="00A21580"/>
    <w:rsid w:val="00A23D05"/>
    <w:rsid w:val="00A2498D"/>
    <w:rsid w:val="00A24E86"/>
    <w:rsid w:val="00A26522"/>
    <w:rsid w:val="00A27087"/>
    <w:rsid w:val="00A27BFA"/>
    <w:rsid w:val="00A34B4D"/>
    <w:rsid w:val="00A3613B"/>
    <w:rsid w:val="00A364C8"/>
    <w:rsid w:val="00A40874"/>
    <w:rsid w:val="00A408DB"/>
    <w:rsid w:val="00A414A4"/>
    <w:rsid w:val="00A437CD"/>
    <w:rsid w:val="00A45CD3"/>
    <w:rsid w:val="00A46276"/>
    <w:rsid w:val="00A503A6"/>
    <w:rsid w:val="00A505FF"/>
    <w:rsid w:val="00A51457"/>
    <w:rsid w:val="00A540AC"/>
    <w:rsid w:val="00A547D7"/>
    <w:rsid w:val="00A61E88"/>
    <w:rsid w:val="00A62938"/>
    <w:rsid w:val="00A63BDE"/>
    <w:rsid w:val="00A65E3B"/>
    <w:rsid w:val="00A665F9"/>
    <w:rsid w:val="00A71069"/>
    <w:rsid w:val="00A7336B"/>
    <w:rsid w:val="00A74215"/>
    <w:rsid w:val="00A802E0"/>
    <w:rsid w:val="00A834DA"/>
    <w:rsid w:val="00A835DF"/>
    <w:rsid w:val="00A837B4"/>
    <w:rsid w:val="00A85AAA"/>
    <w:rsid w:val="00A861E2"/>
    <w:rsid w:val="00A9696F"/>
    <w:rsid w:val="00AA21C3"/>
    <w:rsid w:val="00AA23C0"/>
    <w:rsid w:val="00AA2A0F"/>
    <w:rsid w:val="00AA4F53"/>
    <w:rsid w:val="00AA5BA1"/>
    <w:rsid w:val="00AB04E3"/>
    <w:rsid w:val="00AB12D8"/>
    <w:rsid w:val="00AB1D05"/>
    <w:rsid w:val="00AB26BD"/>
    <w:rsid w:val="00AB4B8C"/>
    <w:rsid w:val="00AB5818"/>
    <w:rsid w:val="00AB69AE"/>
    <w:rsid w:val="00AC1370"/>
    <w:rsid w:val="00AD1D88"/>
    <w:rsid w:val="00AD2301"/>
    <w:rsid w:val="00AD309C"/>
    <w:rsid w:val="00AD56F1"/>
    <w:rsid w:val="00AD649E"/>
    <w:rsid w:val="00AD6A95"/>
    <w:rsid w:val="00AE22D1"/>
    <w:rsid w:val="00AE2B30"/>
    <w:rsid w:val="00AE4D88"/>
    <w:rsid w:val="00AF0355"/>
    <w:rsid w:val="00AF1550"/>
    <w:rsid w:val="00AF4910"/>
    <w:rsid w:val="00AF56E3"/>
    <w:rsid w:val="00B02011"/>
    <w:rsid w:val="00B10D7A"/>
    <w:rsid w:val="00B10EAE"/>
    <w:rsid w:val="00B11B94"/>
    <w:rsid w:val="00B11F47"/>
    <w:rsid w:val="00B13B36"/>
    <w:rsid w:val="00B1620A"/>
    <w:rsid w:val="00B16928"/>
    <w:rsid w:val="00B204BB"/>
    <w:rsid w:val="00B2318F"/>
    <w:rsid w:val="00B26C7C"/>
    <w:rsid w:val="00B30427"/>
    <w:rsid w:val="00B3506E"/>
    <w:rsid w:val="00B3543D"/>
    <w:rsid w:val="00B40F72"/>
    <w:rsid w:val="00B440B4"/>
    <w:rsid w:val="00B46060"/>
    <w:rsid w:val="00B46CF4"/>
    <w:rsid w:val="00B520C5"/>
    <w:rsid w:val="00B55973"/>
    <w:rsid w:val="00B617B5"/>
    <w:rsid w:val="00B6191F"/>
    <w:rsid w:val="00B62596"/>
    <w:rsid w:val="00B675A0"/>
    <w:rsid w:val="00B71063"/>
    <w:rsid w:val="00B74974"/>
    <w:rsid w:val="00B75E5D"/>
    <w:rsid w:val="00B814BE"/>
    <w:rsid w:val="00B85DE6"/>
    <w:rsid w:val="00B8718E"/>
    <w:rsid w:val="00B87379"/>
    <w:rsid w:val="00B906A5"/>
    <w:rsid w:val="00B91E56"/>
    <w:rsid w:val="00B93A93"/>
    <w:rsid w:val="00B9697C"/>
    <w:rsid w:val="00B974FF"/>
    <w:rsid w:val="00BA1E9F"/>
    <w:rsid w:val="00BA34C3"/>
    <w:rsid w:val="00BA3BF8"/>
    <w:rsid w:val="00BA4C60"/>
    <w:rsid w:val="00BB11C5"/>
    <w:rsid w:val="00BB154F"/>
    <w:rsid w:val="00BC4D62"/>
    <w:rsid w:val="00BC601B"/>
    <w:rsid w:val="00BC6CEC"/>
    <w:rsid w:val="00BD048F"/>
    <w:rsid w:val="00BD141B"/>
    <w:rsid w:val="00BD24C8"/>
    <w:rsid w:val="00BD293B"/>
    <w:rsid w:val="00BD4F0C"/>
    <w:rsid w:val="00BD5799"/>
    <w:rsid w:val="00BD7367"/>
    <w:rsid w:val="00BD7C18"/>
    <w:rsid w:val="00BE09ED"/>
    <w:rsid w:val="00BE0BE2"/>
    <w:rsid w:val="00BE4758"/>
    <w:rsid w:val="00BE4B47"/>
    <w:rsid w:val="00BE598B"/>
    <w:rsid w:val="00BE7D41"/>
    <w:rsid w:val="00BF159E"/>
    <w:rsid w:val="00BF216C"/>
    <w:rsid w:val="00BF3135"/>
    <w:rsid w:val="00BF547A"/>
    <w:rsid w:val="00BF5993"/>
    <w:rsid w:val="00BF7A28"/>
    <w:rsid w:val="00C0112E"/>
    <w:rsid w:val="00C01AF3"/>
    <w:rsid w:val="00C029EC"/>
    <w:rsid w:val="00C039E7"/>
    <w:rsid w:val="00C03EC4"/>
    <w:rsid w:val="00C05039"/>
    <w:rsid w:val="00C0797D"/>
    <w:rsid w:val="00C07F71"/>
    <w:rsid w:val="00C1032D"/>
    <w:rsid w:val="00C12C8C"/>
    <w:rsid w:val="00C16CD7"/>
    <w:rsid w:val="00C174C1"/>
    <w:rsid w:val="00C21ECD"/>
    <w:rsid w:val="00C24C1E"/>
    <w:rsid w:val="00C262FC"/>
    <w:rsid w:val="00C2697E"/>
    <w:rsid w:val="00C32A67"/>
    <w:rsid w:val="00C336D8"/>
    <w:rsid w:val="00C33A72"/>
    <w:rsid w:val="00C3772F"/>
    <w:rsid w:val="00C415D6"/>
    <w:rsid w:val="00C47CB1"/>
    <w:rsid w:val="00C47CD1"/>
    <w:rsid w:val="00C5058D"/>
    <w:rsid w:val="00C51F6D"/>
    <w:rsid w:val="00C520DD"/>
    <w:rsid w:val="00C53379"/>
    <w:rsid w:val="00C53949"/>
    <w:rsid w:val="00C544AC"/>
    <w:rsid w:val="00C55DAA"/>
    <w:rsid w:val="00C55FF5"/>
    <w:rsid w:val="00C604ED"/>
    <w:rsid w:val="00C61703"/>
    <w:rsid w:val="00C6264F"/>
    <w:rsid w:val="00C62769"/>
    <w:rsid w:val="00C6276A"/>
    <w:rsid w:val="00C62D37"/>
    <w:rsid w:val="00C65F31"/>
    <w:rsid w:val="00C66504"/>
    <w:rsid w:val="00C70A8E"/>
    <w:rsid w:val="00C71091"/>
    <w:rsid w:val="00C71F61"/>
    <w:rsid w:val="00C71FCE"/>
    <w:rsid w:val="00C7232D"/>
    <w:rsid w:val="00C72BD1"/>
    <w:rsid w:val="00C733B6"/>
    <w:rsid w:val="00C745F4"/>
    <w:rsid w:val="00C75B1C"/>
    <w:rsid w:val="00C80EA3"/>
    <w:rsid w:val="00C82435"/>
    <w:rsid w:val="00C82E91"/>
    <w:rsid w:val="00C84619"/>
    <w:rsid w:val="00C92F0B"/>
    <w:rsid w:val="00C939E6"/>
    <w:rsid w:val="00C94B9A"/>
    <w:rsid w:val="00C951B4"/>
    <w:rsid w:val="00CA033D"/>
    <w:rsid w:val="00CB129F"/>
    <w:rsid w:val="00CB241D"/>
    <w:rsid w:val="00CB454D"/>
    <w:rsid w:val="00CB6529"/>
    <w:rsid w:val="00CC1B5C"/>
    <w:rsid w:val="00CC6439"/>
    <w:rsid w:val="00CD02F3"/>
    <w:rsid w:val="00CD46B9"/>
    <w:rsid w:val="00CD71FE"/>
    <w:rsid w:val="00CD7D97"/>
    <w:rsid w:val="00CE0804"/>
    <w:rsid w:val="00CE4107"/>
    <w:rsid w:val="00CE678D"/>
    <w:rsid w:val="00CF03F4"/>
    <w:rsid w:val="00CF0C18"/>
    <w:rsid w:val="00CF4EEF"/>
    <w:rsid w:val="00CF68BE"/>
    <w:rsid w:val="00CF73A2"/>
    <w:rsid w:val="00D01E3A"/>
    <w:rsid w:val="00D02C78"/>
    <w:rsid w:val="00D02C9C"/>
    <w:rsid w:val="00D07E31"/>
    <w:rsid w:val="00D12798"/>
    <w:rsid w:val="00D1292A"/>
    <w:rsid w:val="00D13750"/>
    <w:rsid w:val="00D17B63"/>
    <w:rsid w:val="00D21907"/>
    <w:rsid w:val="00D21910"/>
    <w:rsid w:val="00D21942"/>
    <w:rsid w:val="00D2396F"/>
    <w:rsid w:val="00D248F9"/>
    <w:rsid w:val="00D258EA"/>
    <w:rsid w:val="00D31C30"/>
    <w:rsid w:val="00D35A93"/>
    <w:rsid w:val="00D427BE"/>
    <w:rsid w:val="00D44593"/>
    <w:rsid w:val="00D5010F"/>
    <w:rsid w:val="00D52468"/>
    <w:rsid w:val="00D528E1"/>
    <w:rsid w:val="00D539A2"/>
    <w:rsid w:val="00D53AD2"/>
    <w:rsid w:val="00D57F8E"/>
    <w:rsid w:val="00D617F4"/>
    <w:rsid w:val="00D61CF0"/>
    <w:rsid w:val="00D63D61"/>
    <w:rsid w:val="00D6441E"/>
    <w:rsid w:val="00D64F14"/>
    <w:rsid w:val="00D66A60"/>
    <w:rsid w:val="00D71C74"/>
    <w:rsid w:val="00D71D47"/>
    <w:rsid w:val="00D7248A"/>
    <w:rsid w:val="00D75E57"/>
    <w:rsid w:val="00D75F01"/>
    <w:rsid w:val="00D76450"/>
    <w:rsid w:val="00D76BFE"/>
    <w:rsid w:val="00D813C9"/>
    <w:rsid w:val="00D8194F"/>
    <w:rsid w:val="00D8251C"/>
    <w:rsid w:val="00D83768"/>
    <w:rsid w:val="00D90205"/>
    <w:rsid w:val="00D90DA7"/>
    <w:rsid w:val="00D92ADB"/>
    <w:rsid w:val="00D9397D"/>
    <w:rsid w:val="00D95BF5"/>
    <w:rsid w:val="00D97F9E"/>
    <w:rsid w:val="00DA1B04"/>
    <w:rsid w:val="00DA1D2C"/>
    <w:rsid w:val="00DA2625"/>
    <w:rsid w:val="00DA3378"/>
    <w:rsid w:val="00DA4F67"/>
    <w:rsid w:val="00DA646A"/>
    <w:rsid w:val="00DB0BF4"/>
    <w:rsid w:val="00DB1494"/>
    <w:rsid w:val="00DB3FA1"/>
    <w:rsid w:val="00DB741B"/>
    <w:rsid w:val="00DC0C3C"/>
    <w:rsid w:val="00DC10D8"/>
    <w:rsid w:val="00DC2E2B"/>
    <w:rsid w:val="00DC3DC9"/>
    <w:rsid w:val="00DC4453"/>
    <w:rsid w:val="00DC525F"/>
    <w:rsid w:val="00DC66D1"/>
    <w:rsid w:val="00DC6DCF"/>
    <w:rsid w:val="00DD47DB"/>
    <w:rsid w:val="00DD491B"/>
    <w:rsid w:val="00DD77CB"/>
    <w:rsid w:val="00DE2D38"/>
    <w:rsid w:val="00DE3CBA"/>
    <w:rsid w:val="00DE4353"/>
    <w:rsid w:val="00DE740D"/>
    <w:rsid w:val="00DF31D8"/>
    <w:rsid w:val="00DF627C"/>
    <w:rsid w:val="00E00142"/>
    <w:rsid w:val="00E00961"/>
    <w:rsid w:val="00E01805"/>
    <w:rsid w:val="00E03C11"/>
    <w:rsid w:val="00E05A12"/>
    <w:rsid w:val="00E06BCA"/>
    <w:rsid w:val="00E11202"/>
    <w:rsid w:val="00E13FFF"/>
    <w:rsid w:val="00E14227"/>
    <w:rsid w:val="00E217CC"/>
    <w:rsid w:val="00E22925"/>
    <w:rsid w:val="00E22F24"/>
    <w:rsid w:val="00E26721"/>
    <w:rsid w:val="00E27E0D"/>
    <w:rsid w:val="00E27F12"/>
    <w:rsid w:val="00E3022D"/>
    <w:rsid w:val="00E31038"/>
    <w:rsid w:val="00E31759"/>
    <w:rsid w:val="00E335EF"/>
    <w:rsid w:val="00E34B69"/>
    <w:rsid w:val="00E37838"/>
    <w:rsid w:val="00E3784B"/>
    <w:rsid w:val="00E37EAA"/>
    <w:rsid w:val="00E403C8"/>
    <w:rsid w:val="00E42E8D"/>
    <w:rsid w:val="00E43182"/>
    <w:rsid w:val="00E43F5B"/>
    <w:rsid w:val="00E44695"/>
    <w:rsid w:val="00E45B47"/>
    <w:rsid w:val="00E4600F"/>
    <w:rsid w:val="00E51628"/>
    <w:rsid w:val="00E51A4C"/>
    <w:rsid w:val="00E525EC"/>
    <w:rsid w:val="00E552E8"/>
    <w:rsid w:val="00E55EF9"/>
    <w:rsid w:val="00E56FE2"/>
    <w:rsid w:val="00E60710"/>
    <w:rsid w:val="00E607E3"/>
    <w:rsid w:val="00E61643"/>
    <w:rsid w:val="00E645B2"/>
    <w:rsid w:val="00E66C93"/>
    <w:rsid w:val="00E67021"/>
    <w:rsid w:val="00E67B92"/>
    <w:rsid w:val="00E704F3"/>
    <w:rsid w:val="00E729BC"/>
    <w:rsid w:val="00E74951"/>
    <w:rsid w:val="00E75E56"/>
    <w:rsid w:val="00E771F9"/>
    <w:rsid w:val="00E775B9"/>
    <w:rsid w:val="00E77CE7"/>
    <w:rsid w:val="00E80F3C"/>
    <w:rsid w:val="00E81647"/>
    <w:rsid w:val="00E823E3"/>
    <w:rsid w:val="00E85390"/>
    <w:rsid w:val="00E87408"/>
    <w:rsid w:val="00E91F37"/>
    <w:rsid w:val="00E925BA"/>
    <w:rsid w:val="00E969D3"/>
    <w:rsid w:val="00E975DE"/>
    <w:rsid w:val="00EA028A"/>
    <w:rsid w:val="00EA1D69"/>
    <w:rsid w:val="00EA2B45"/>
    <w:rsid w:val="00EA32C5"/>
    <w:rsid w:val="00EA49FC"/>
    <w:rsid w:val="00EA592D"/>
    <w:rsid w:val="00EA65C1"/>
    <w:rsid w:val="00EB0A1A"/>
    <w:rsid w:val="00EB221E"/>
    <w:rsid w:val="00EB3416"/>
    <w:rsid w:val="00EB342C"/>
    <w:rsid w:val="00EB3F8E"/>
    <w:rsid w:val="00EB59D2"/>
    <w:rsid w:val="00EC0EAB"/>
    <w:rsid w:val="00EC4DC7"/>
    <w:rsid w:val="00EC5290"/>
    <w:rsid w:val="00EC5FF8"/>
    <w:rsid w:val="00ED09D5"/>
    <w:rsid w:val="00ED2022"/>
    <w:rsid w:val="00ED39FC"/>
    <w:rsid w:val="00ED5DDD"/>
    <w:rsid w:val="00EE0010"/>
    <w:rsid w:val="00EE02F9"/>
    <w:rsid w:val="00EE0FB6"/>
    <w:rsid w:val="00EE528B"/>
    <w:rsid w:val="00EE6800"/>
    <w:rsid w:val="00EE6E9A"/>
    <w:rsid w:val="00EF2181"/>
    <w:rsid w:val="00EF2472"/>
    <w:rsid w:val="00EF351F"/>
    <w:rsid w:val="00EF3C32"/>
    <w:rsid w:val="00EF513C"/>
    <w:rsid w:val="00EF7E3E"/>
    <w:rsid w:val="00F00776"/>
    <w:rsid w:val="00F00B7A"/>
    <w:rsid w:val="00F04512"/>
    <w:rsid w:val="00F05963"/>
    <w:rsid w:val="00F1077E"/>
    <w:rsid w:val="00F11191"/>
    <w:rsid w:val="00F11CAE"/>
    <w:rsid w:val="00F13E48"/>
    <w:rsid w:val="00F14449"/>
    <w:rsid w:val="00F152F4"/>
    <w:rsid w:val="00F16988"/>
    <w:rsid w:val="00F17AD4"/>
    <w:rsid w:val="00F20209"/>
    <w:rsid w:val="00F21984"/>
    <w:rsid w:val="00F219E3"/>
    <w:rsid w:val="00F2242D"/>
    <w:rsid w:val="00F2385F"/>
    <w:rsid w:val="00F310F0"/>
    <w:rsid w:val="00F31E5F"/>
    <w:rsid w:val="00F353EA"/>
    <w:rsid w:val="00F374F7"/>
    <w:rsid w:val="00F413B7"/>
    <w:rsid w:val="00F434EB"/>
    <w:rsid w:val="00F47F5E"/>
    <w:rsid w:val="00F506AB"/>
    <w:rsid w:val="00F514BA"/>
    <w:rsid w:val="00F541A1"/>
    <w:rsid w:val="00F54393"/>
    <w:rsid w:val="00F54C11"/>
    <w:rsid w:val="00F70F1D"/>
    <w:rsid w:val="00F73D4A"/>
    <w:rsid w:val="00F74695"/>
    <w:rsid w:val="00F7543D"/>
    <w:rsid w:val="00F77121"/>
    <w:rsid w:val="00F80268"/>
    <w:rsid w:val="00F81D53"/>
    <w:rsid w:val="00F8538B"/>
    <w:rsid w:val="00F90EDD"/>
    <w:rsid w:val="00F9127C"/>
    <w:rsid w:val="00F913F1"/>
    <w:rsid w:val="00F92B79"/>
    <w:rsid w:val="00F937D1"/>
    <w:rsid w:val="00F96393"/>
    <w:rsid w:val="00F96F35"/>
    <w:rsid w:val="00FA0B22"/>
    <w:rsid w:val="00FA173B"/>
    <w:rsid w:val="00FA19F1"/>
    <w:rsid w:val="00FA27BD"/>
    <w:rsid w:val="00FA31D3"/>
    <w:rsid w:val="00FA3A10"/>
    <w:rsid w:val="00FA6161"/>
    <w:rsid w:val="00FA6A3C"/>
    <w:rsid w:val="00FA75A0"/>
    <w:rsid w:val="00FA7B2E"/>
    <w:rsid w:val="00FA7EEF"/>
    <w:rsid w:val="00FB1750"/>
    <w:rsid w:val="00FB4511"/>
    <w:rsid w:val="00FB5DB2"/>
    <w:rsid w:val="00FB6722"/>
    <w:rsid w:val="00FC49E0"/>
    <w:rsid w:val="00FD1AA4"/>
    <w:rsid w:val="00FE1CB4"/>
    <w:rsid w:val="00FE25D7"/>
    <w:rsid w:val="00FE45DA"/>
    <w:rsid w:val="00FE4820"/>
    <w:rsid w:val="00FE5212"/>
    <w:rsid w:val="00FE70D5"/>
    <w:rsid w:val="00FE727E"/>
    <w:rsid w:val="00FF115A"/>
    <w:rsid w:val="00FF216F"/>
    <w:rsid w:val="00FF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2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05AD"/>
    <w:rPr>
      <w:kern w:val="2"/>
      <w:sz w:val="18"/>
      <w:szCs w:val="18"/>
    </w:rPr>
  </w:style>
  <w:style w:type="paragraph" w:styleId="a4">
    <w:name w:val="footer"/>
    <w:basedOn w:val="a"/>
    <w:link w:val="Char0"/>
    <w:rsid w:val="00790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05AD"/>
    <w:rPr>
      <w:kern w:val="2"/>
      <w:sz w:val="18"/>
      <w:szCs w:val="18"/>
    </w:rPr>
  </w:style>
  <w:style w:type="paragraph" w:styleId="a5">
    <w:name w:val="Balloon Text"/>
    <w:basedOn w:val="a"/>
    <w:link w:val="Char1"/>
    <w:rsid w:val="009A7609"/>
    <w:rPr>
      <w:sz w:val="18"/>
      <w:szCs w:val="18"/>
    </w:rPr>
  </w:style>
  <w:style w:type="character" w:customStyle="1" w:styleId="Char1">
    <w:name w:val="批注框文本 Char"/>
    <w:basedOn w:val="a0"/>
    <w:link w:val="a5"/>
    <w:rsid w:val="009A7609"/>
    <w:rPr>
      <w:kern w:val="2"/>
      <w:sz w:val="18"/>
      <w:szCs w:val="18"/>
    </w:rPr>
  </w:style>
  <w:style w:type="character" w:styleId="a6">
    <w:name w:val="annotation reference"/>
    <w:basedOn w:val="a0"/>
    <w:semiHidden/>
    <w:rsid w:val="00D71C74"/>
    <w:rPr>
      <w:sz w:val="21"/>
      <w:szCs w:val="21"/>
    </w:rPr>
  </w:style>
  <w:style w:type="paragraph" w:styleId="a7">
    <w:name w:val="annotation text"/>
    <w:basedOn w:val="a"/>
    <w:semiHidden/>
    <w:rsid w:val="00D71C74"/>
    <w:pPr>
      <w:jc w:val="left"/>
    </w:pPr>
  </w:style>
  <w:style w:type="paragraph" w:styleId="a8">
    <w:name w:val="annotation subject"/>
    <w:basedOn w:val="a7"/>
    <w:next w:val="a7"/>
    <w:semiHidden/>
    <w:rsid w:val="00D71C74"/>
    <w:rPr>
      <w:b/>
      <w:bCs/>
    </w:rPr>
  </w:style>
  <w:style w:type="character" w:customStyle="1" w:styleId="fChar">
    <w:name w:val="样式f正文 Char"/>
    <w:basedOn w:val="a0"/>
    <w:link w:val="f"/>
    <w:locked/>
    <w:rsid w:val="00E43182"/>
    <w:rPr>
      <w:rFonts w:ascii="华文楷体" w:eastAsia="华文楷体" w:hAnsi="华文楷体"/>
    </w:rPr>
  </w:style>
  <w:style w:type="paragraph" w:customStyle="1" w:styleId="f">
    <w:name w:val="样式f正文"/>
    <w:basedOn w:val="a"/>
    <w:link w:val="fChar"/>
    <w:rsid w:val="00E43182"/>
    <w:pPr>
      <w:widowControl/>
      <w:snapToGrid w:val="0"/>
      <w:spacing w:line="360" w:lineRule="auto"/>
      <w:ind w:rightChars="-157" w:right="-157"/>
    </w:pPr>
    <w:rPr>
      <w:rFonts w:ascii="华文楷体" w:eastAsia="华文楷体" w:hAnsi="华文楷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371</Words>
  <Characters>2117</Characters>
  <Application>Microsoft Office Word</Application>
  <DocSecurity>0</DocSecurity>
  <Lines>17</Lines>
  <Paragraphs>4</Paragraphs>
  <ScaleCrop>false</ScaleCrop>
  <Company>BeiJing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问：天玥、天xun合规审计系统是什么？和IDS检测系统是什么联系？</dc:title>
  <dc:creator>Zhao</dc:creator>
  <cp:lastModifiedBy>think</cp:lastModifiedBy>
  <cp:revision>11</cp:revision>
  <cp:lastPrinted>2015-05-04T02:47:00Z</cp:lastPrinted>
  <dcterms:created xsi:type="dcterms:W3CDTF">2015-08-28T02:15:00Z</dcterms:created>
  <dcterms:modified xsi:type="dcterms:W3CDTF">2015-08-28T04:59:00Z</dcterms:modified>
</cp:coreProperties>
</file>