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AF" w:rsidRDefault="009E59AF" w:rsidP="00CB5D89">
      <w:pPr>
        <w:spacing w:beforeLines="50" w:afterLines="50" w:line="400" w:lineRule="exact"/>
        <w:rPr>
          <w:rFonts w:ascii="宋体" w:hAnsi="宋体"/>
          <w:bCs/>
          <w:iCs/>
          <w:color w:val="000000"/>
          <w:sz w:val="24"/>
        </w:rPr>
      </w:pPr>
      <w:r>
        <w:rPr>
          <w:rFonts w:ascii="宋体" w:hAnsi="宋体" w:hint="eastAsia"/>
          <w:bCs/>
          <w:iCs/>
          <w:color w:val="000000"/>
          <w:sz w:val="24"/>
        </w:rPr>
        <w:t>证券代码：000623                                    证券简称：吉林敖东</w:t>
      </w:r>
    </w:p>
    <w:p w:rsidR="009E59AF" w:rsidRDefault="009E59AF" w:rsidP="00CB5D89">
      <w:pPr>
        <w:spacing w:beforeLines="50" w:afterLines="50" w:line="400" w:lineRule="exact"/>
        <w:jc w:val="center"/>
        <w:rPr>
          <w:rFonts w:ascii="宋体" w:hAnsi="宋体"/>
          <w:b/>
          <w:bCs/>
          <w:iCs/>
          <w:color w:val="000000"/>
          <w:sz w:val="32"/>
          <w:szCs w:val="32"/>
        </w:rPr>
      </w:pPr>
    </w:p>
    <w:p w:rsidR="009E59AF" w:rsidRDefault="009E59AF" w:rsidP="00CB5D89">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吉林敖东药业集团股份有限公司</w:t>
      </w:r>
    </w:p>
    <w:p w:rsidR="009E59AF" w:rsidRDefault="009E59AF" w:rsidP="00CB5D89">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9E59AF" w:rsidRDefault="009E59AF" w:rsidP="009E59AF">
      <w:pPr>
        <w:spacing w:line="400" w:lineRule="exact"/>
        <w:rPr>
          <w:rFonts w:ascii="宋体" w:hAnsi="宋体"/>
          <w:bCs/>
          <w:iCs/>
          <w:color w:val="000000"/>
          <w:sz w:val="24"/>
          <w:szCs w:val="24"/>
        </w:rPr>
      </w:pPr>
      <w:r>
        <w:rPr>
          <w:rFonts w:ascii="宋体" w:hAnsi="宋体" w:hint="eastAsia"/>
          <w:bCs/>
          <w:iCs/>
          <w:color w:val="000000"/>
          <w:sz w:val="24"/>
        </w:rPr>
        <w:t xml:space="preserve">                                                        </w:t>
      </w:r>
    </w:p>
    <w:tbl>
      <w:tblPr>
        <w:tblStyle w:val="a8"/>
        <w:tblW w:w="9863" w:type="dxa"/>
        <w:jc w:val="center"/>
        <w:tblLook w:val="01E0"/>
      </w:tblPr>
      <w:tblGrid>
        <w:gridCol w:w="1908"/>
        <w:gridCol w:w="7955"/>
      </w:tblGrid>
      <w:tr w:rsidR="009E59AF" w:rsidTr="009E59AF">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9E59AF" w:rsidRDefault="009E59AF">
            <w:pPr>
              <w:adjustRightInd w:val="0"/>
              <w:snapToGrid w:val="0"/>
              <w:spacing w:line="480" w:lineRule="exact"/>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rPr>
              <w:t>投资者关系活动类别</w:t>
            </w:r>
          </w:p>
        </w:tc>
        <w:tc>
          <w:tcPr>
            <w:tcW w:w="7955" w:type="dxa"/>
            <w:tcBorders>
              <w:top w:val="single" w:sz="4" w:space="0" w:color="auto"/>
              <w:left w:val="single" w:sz="4" w:space="0" w:color="auto"/>
              <w:bottom w:val="single" w:sz="4" w:space="0" w:color="auto"/>
              <w:right w:val="single" w:sz="4" w:space="0" w:color="auto"/>
            </w:tcBorders>
            <w:hideMark/>
          </w:tcPr>
          <w:p w:rsidR="009E59AF" w:rsidRDefault="009E59AF">
            <w:pPr>
              <w:adjustRightInd w:val="0"/>
              <w:snapToGrid w:val="0"/>
              <w:spacing w:line="480" w:lineRule="exact"/>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 xml:space="preserve">特定对象调研        </w:t>
            </w: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分析师会议</w:t>
            </w:r>
          </w:p>
          <w:p w:rsidR="009E59AF" w:rsidRDefault="009E59AF">
            <w:pPr>
              <w:adjustRightInd w:val="0"/>
              <w:snapToGrid w:val="0"/>
              <w:spacing w:line="480" w:lineRule="exac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 xml:space="preserve">媒体采访            </w:t>
            </w: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业绩说明会</w:t>
            </w:r>
          </w:p>
          <w:p w:rsidR="009E59AF" w:rsidRDefault="009E59AF">
            <w:pPr>
              <w:adjustRightInd w:val="0"/>
              <w:snapToGrid w:val="0"/>
              <w:spacing w:line="480" w:lineRule="exac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 xml:space="preserve">新闻发布会          </w:t>
            </w: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路演活动</w:t>
            </w:r>
          </w:p>
          <w:p w:rsidR="009E59AF" w:rsidRDefault="009E59AF">
            <w:pPr>
              <w:tabs>
                <w:tab w:val="left" w:pos="3045"/>
                <w:tab w:val="center" w:pos="3199"/>
              </w:tabs>
              <w:adjustRightInd w:val="0"/>
              <w:snapToGrid w:val="0"/>
              <w:spacing w:line="480" w:lineRule="exac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现场参观</w:t>
            </w:r>
            <w:r>
              <w:rPr>
                <w:rFonts w:asciiTheme="minorEastAsia" w:eastAsiaTheme="minorEastAsia" w:hAnsiTheme="minorEastAsia" w:hint="eastAsia"/>
                <w:bCs/>
                <w:iCs/>
                <w:color w:val="000000"/>
                <w:sz w:val="24"/>
              </w:rPr>
              <w:tab/>
            </w:r>
          </w:p>
          <w:p w:rsidR="009E59AF" w:rsidRDefault="009E59AF">
            <w:pPr>
              <w:tabs>
                <w:tab w:val="center" w:pos="3199"/>
              </w:tabs>
              <w:adjustRightInd w:val="0"/>
              <w:snapToGrid w:val="0"/>
              <w:spacing w:line="480" w:lineRule="exact"/>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其他 （</w:t>
            </w:r>
            <w:r>
              <w:rPr>
                <w:rFonts w:asciiTheme="minorEastAsia" w:eastAsiaTheme="minorEastAsia" w:hAnsiTheme="minorEastAsia" w:hint="eastAsia"/>
                <w:sz w:val="24"/>
                <w:u w:val="single"/>
              </w:rPr>
              <w:t>请文字说明其他活动内容）</w:t>
            </w:r>
          </w:p>
        </w:tc>
      </w:tr>
      <w:tr w:rsidR="009E59AF" w:rsidTr="009E59AF">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9E59AF" w:rsidRDefault="009E59AF">
            <w:pPr>
              <w:adjustRightInd w:val="0"/>
              <w:snapToGrid w:val="0"/>
              <w:spacing w:line="480" w:lineRule="exact"/>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rPr>
              <w:t>时间</w:t>
            </w:r>
          </w:p>
        </w:tc>
        <w:tc>
          <w:tcPr>
            <w:tcW w:w="7955" w:type="dxa"/>
            <w:tcBorders>
              <w:top w:val="single" w:sz="4" w:space="0" w:color="auto"/>
              <w:left w:val="single" w:sz="4" w:space="0" w:color="auto"/>
              <w:bottom w:val="single" w:sz="4" w:space="0" w:color="auto"/>
              <w:right w:val="single" w:sz="4" w:space="0" w:color="auto"/>
            </w:tcBorders>
            <w:vAlign w:val="center"/>
            <w:hideMark/>
          </w:tcPr>
          <w:p w:rsidR="009E59AF" w:rsidRDefault="009E59AF">
            <w:pPr>
              <w:adjustRightInd w:val="0"/>
              <w:snapToGrid w:val="0"/>
              <w:spacing w:line="480" w:lineRule="exact"/>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rPr>
              <w:t>2016年3月31日下午15:00-17:00</w:t>
            </w:r>
          </w:p>
        </w:tc>
      </w:tr>
      <w:tr w:rsidR="009E59AF" w:rsidTr="009E59AF">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9E59AF" w:rsidRDefault="009E59AF">
            <w:pPr>
              <w:adjustRightInd w:val="0"/>
              <w:snapToGrid w:val="0"/>
              <w:spacing w:line="480" w:lineRule="exact"/>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rPr>
              <w:t>上市公司接待人员姓名</w:t>
            </w:r>
          </w:p>
        </w:tc>
        <w:tc>
          <w:tcPr>
            <w:tcW w:w="7955" w:type="dxa"/>
            <w:tcBorders>
              <w:top w:val="single" w:sz="4" w:space="0" w:color="auto"/>
              <w:left w:val="single" w:sz="4" w:space="0" w:color="auto"/>
              <w:bottom w:val="single" w:sz="4" w:space="0" w:color="auto"/>
              <w:right w:val="single" w:sz="4" w:space="0" w:color="auto"/>
            </w:tcBorders>
            <w:vAlign w:val="center"/>
            <w:hideMark/>
          </w:tcPr>
          <w:p w:rsidR="009E59AF" w:rsidRDefault="009E59AF">
            <w:pPr>
              <w:adjustRightInd w:val="0"/>
              <w:snapToGrid w:val="0"/>
              <w:spacing w:line="480" w:lineRule="exac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副董事长、总经理：朱雁</w:t>
            </w:r>
          </w:p>
          <w:p w:rsidR="009E59AF" w:rsidRDefault="009E59AF">
            <w:pPr>
              <w:adjustRightInd w:val="0"/>
              <w:snapToGrid w:val="0"/>
              <w:spacing w:line="480" w:lineRule="exact"/>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rPr>
              <w:t xml:space="preserve">董事、董秘：陈永丰 </w:t>
            </w:r>
          </w:p>
          <w:p w:rsidR="009E59AF" w:rsidRDefault="009E59AF" w:rsidP="009E59AF">
            <w:pPr>
              <w:adjustRightInd w:val="0"/>
              <w:snapToGrid w:val="0"/>
              <w:spacing w:line="480" w:lineRule="exact"/>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rPr>
              <w:t>财务总监：张淑媛</w:t>
            </w:r>
          </w:p>
        </w:tc>
      </w:tr>
      <w:tr w:rsidR="009E59AF" w:rsidTr="009E59AF">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9E59AF" w:rsidRDefault="009E59AF">
            <w:pPr>
              <w:adjustRightInd w:val="0"/>
              <w:snapToGrid w:val="0"/>
              <w:spacing w:line="480" w:lineRule="exact"/>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rPr>
              <w:t>附件清单（如有）</w:t>
            </w:r>
          </w:p>
        </w:tc>
        <w:tc>
          <w:tcPr>
            <w:tcW w:w="7955" w:type="dxa"/>
            <w:tcBorders>
              <w:top w:val="single" w:sz="4" w:space="0" w:color="auto"/>
              <w:left w:val="single" w:sz="4" w:space="0" w:color="auto"/>
              <w:bottom w:val="single" w:sz="4" w:space="0" w:color="auto"/>
              <w:right w:val="single" w:sz="4" w:space="0" w:color="auto"/>
            </w:tcBorders>
            <w:hideMark/>
          </w:tcPr>
          <w:p w:rsidR="009E59AF" w:rsidRDefault="009E59AF">
            <w:pPr>
              <w:adjustRightInd w:val="0"/>
              <w:snapToGrid w:val="0"/>
              <w:spacing w:line="480" w:lineRule="exact"/>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rPr>
              <w:t>投资者关系活动内容</w:t>
            </w:r>
          </w:p>
        </w:tc>
      </w:tr>
      <w:tr w:rsidR="009E59AF" w:rsidTr="009E59AF">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9E59AF" w:rsidRDefault="009E59AF">
            <w:pPr>
              <w:adjustRightInd w:val="0"/>
              <w:snapToGrid w:val="0"/>
              <w:spacing w:line="480" w:lineRule="exact"/>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rPr>
              <w:t>日期</w:t>
            </w:r>
          </w:p>
        </w:tc>
        <w:tc>
          <w:tcPr>
            <w:tcW w:w="7955" w:type="dxa"/>
            <w:tcBorders>
              <w:top w:val="single" w:sz="4" w:space="0" w:color="auto"/>
              <w:left w:val="single" w:sz="4" w:space="0" w:color="auto"/>
              <w:bottom w:val="single" w:sz="4" w:space="0" w:color="auto"/>
              <w:right w:val="single" w:sz="4" w:space="0" w:color="auto"/>
            </w:tcBorders>
            <w:hideMark/>
          </w:tcPr>
          <w:p w:rsidR="009E59AF" w:rsidRDefault="009E59AF" w:rsidP="009E59AF">
            <w:pPr>
              <w:adjustRightInd w:val="0"/>
              <w:snapToGrid w:val="0"/>
              <w:spacing w:line="480" w:lineRule="exact"/>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rPr>
              <w:t>2016年4月</w:t>
            </w:r>
            <w:r w:rsidR="00CB5D89">
              <w:rPr>
                <w:rFonts w:asciiTheme="minorEastAsia" w:eastAsiaTheme="minorEastAsia" w:hAnsiTheme="minorEastAsia" w:hint="eastAsia"/>
                <w:bCs/>
                <w:iCs/>
                <w:color w:val="000000"/>
                <w:sz w:val="24"/>
              </w:rPr>
              <w:t>1</w:t>
            </w:r>
            <w:r>
              <w:rPr>
                <w:rFonts w:asciiTheme="minorEastAsia" w:eastAsiaTheme="minorEastAsia" w:hAnsiTheme="minorEastAsia" w:hint="eastAsia"/>
                <w:bCs/>
                <w:iCs/>
                <w:color w:val="000000"/>
                <w:sz w:val="24"/>
              </w:rPr>
              <w:t>日</w:t>
            </w:r>
          </w:p>
        </w:tc>
      </w:tr>
    </w:tbl>
    <w:p w:rsidR="009E59AF" w:rsidRPr="009E59AF" w:rsidRDefault="009E59AF" w:rsidP="009E59AF">
      <w:pPr>
        <w:adjustRightInd w:val="0"/>
        <w:snapToGrid w:val="0"/>
        <w:spacing w:line="360" w:lineRule="auto"/>
        <w:jc w:val="left"/>
        <w:rPr>
          <w:rFonts w:ascii="黑体" w:eastAsia="黑体" w:hAnsi="黑体"/>
          <w:szCs w:val="21"/>
        </w:rPr>
      </w:pPr>
    </w:p>
    <w:p w:rsidR="009E59AF" w:rsidRPr="009E59AF" w:rsidRDefault="009E59AF" w:rsidP="009E59AF">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附：</w:t>
      </w:r>
      <w:r w:rsidRPr="009E59AF">
        <w:rPr>
          <w:rFonts w:asciiTheme="minorEastAsia" w:hAnsiTheme="minorEastAsia" w:hint="eastAsia"/>
          <w:sz w:val="28"/>
          <w:szCs w:val="28"/>
        </w:rPr>
        <w:t>投资者关系活动内容</w:t>
      </w:r>
    </w:p>
    <w:p w:rsidR="009E59AF" w:rsidRPr="009E59AF" w:rsidRDefault="009E59AF" w:rsidP="00307179">
      <w:pPr>
        <w:adjustRightInd w:val="0"/>
        <w:snapToGrid w:val="0"/>
        <w:spacing w:line="360" w:lineRule="auto"/>
        <w:jc w:val="center"/>
        <w:rPr>
          <w:rFonts w:ascii="黑体" w:eastAsia="黑体" w:hAnsi="黑体"/>
          <w:sz w:val="15"/>
          <w:szCs w:val="15"/>
        </w:rPr>
      </w:pPr>
    </w:p>
    <w:p w:rsidR="00C47326" w:rsidRPr="00307179" w:rsidRDefault="00307179" w:rsidP="009E59AF">
      <w:pPr>
        <w:adjustRightInd w:val="0"/>
        <w:snapToGrid w:val="0"/>
        <w:jc w:val="center"/>
        <w:rPr>
          <w:rFonts w:ascii="黑体" w:eastAsia="黑体" w:hAnsi="黑体"/>
          <w:sz w:val="44"/>
          <w:szCs w:val="44"/>
        </w:rPr>
      </w:pPr>
      <w:r w:rsidRPr="00307179">
        <w:rPr>
          <w:rFonts w:ascii="黑体" w:eastAsia="黑体" w:hAnsi="黑体" w:hint="eastAsia"/>
          <w:sz w:val="44"/>
          <w:szCs w:val="44"/>
        </w:rPr>
        <w:t>2015年度报告网上业绩说明会</w:t>
      </w:r>
    </w:p>
    <w:p w:rsidR="00307179" w:rsidRPr="009E59AF" w:rsidRDefault="00307179" w:rsidP="009E59AF">
      <w:pPr>
        <w:adjustRightInd w:val="0"/>
        <w:snapToGrid w:val="0"/>
        <w:spacing w:line="360" w:lineRule="auto"/>
        <w:ind w:firstLineChars="200" w:firstLine="300"/>
        <w:rPr>
          <w:rStyle w:val="apple-converted-space"/>
          <w:rFonts w:asciiTheme="minorEastAsia" w:hAnsiTheme="minorEastAsia"/>
          <w:color w:val="333333"/>
          <w:sz w:val="15"/>
          <w:szCs w:val="15"/>
          <w:shd w:val="clear" w:color="auto" w:fill="F0F0F0"/>
        </w:rPr>
      </w:pP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Style w:val="apple-converted-space"/>
          <w:rFonts w:asciiTheme="minorEastAsia" w:hAnsiTheme="minorEastAsia" w:hint="eastAsia"/>
          <w:color w:val="333333"/>
          <w:sz w:val="28"/>
          <w:szCs w:val="28"/>
          <w:shd w:val="clear" w:color="auto" w:fill="F0F0F0"/>
        </w:rPr>
        <w:t>1、 </w:t>
      </w:r>
      <w:r w:rsidRPr="00307179">
        <w:rPr>
          <w:rFonts w:asciiTheme="minorEastAsia" w:hAnsiTheme="minorEastAsia" w:hint="eastAsia"/>
          <w:color w:val="333333"/>
          <w:sz w:val="28"/>
          <w:szCs w:val="28"/>
          <w:shd w:val="clear" w:color="auto" w:fill="F0F0F0"/>
        </w:rPr>
        <w:t>请问朱雁</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:公司近期有没有考虑参股保险企业？</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尊敬的投资者：您好！目前公司尚未制定投资参股保险企业的计划，如有，将按相关规定及时履行信息披露义务。</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333333"/>
          <w:sz w:val="28"/>
          <w:szCs w:val="28"/>
          <w:shd w:val="clear" w:color="auto" w:fill="F0F0F0"/>
        </w:rPr>
        <w:t>2、请问</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尊敬的投资者您好：买理财产品是为了提高资金的使用效率，取得更多的投资收益，回报股东。张总回答问题文不对题！既然是理财为了提高投资收益，你为什么不能把理财的钱用做分红，我们投资者自己不会买理财产品吗？我们投资者自己不会理财吗？</w:t>
      </w:r>
      <w:r w:rsidRPr="00307179">
        <w:rPr>
          <w:rFonts w:asciiTheme="minorEastAsia" w:hAnsiTheme="minorEastAsia" w:hint="eastAsia"/>
          <w:color w:val="000000"/>
          <w:sz w:val="28"/>
          <w:szCs w:val="28"/>
          <w:shd w:val="clear" w:color="auto" w:fill="F0F0F0"/>
        </w:rPr>
        <w:lastRenderedPageBreak/>
        <w:t>要你巴阿利润放在你那里去理财？请你解释！</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同时在2016年适时加大对外投资力度，提高资金使用效率，进一步完善“以产为基础，以融为通道” 的产融结合发展模式，根据公司2015年第一次临时股东大会决议于2015年7月21日审议通过《关于对部分广发证券股权实施市值管理的议案》，密切关注资本市场发展情况做好对所持广发证券股权市值管理工作。在防范风险的基础上，审慎进行资本市场投资。感谢您对公司的关注和支持。</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333333"/>
          <w:sz w:val="28"/>
          <w:szCs w:val="28"/>
          <w:shd w:val="clear" w:color="auto" w:fill="F0F0F0"/>
        </w:rPr>
        <w:t>3、请问张淑媛</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:作为财务总监有责任保护所有股东的权益，如果最终出来的员工持股计划有损股东利益，张总监怎么做？？</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第八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偿、风险自担的原则制定员工持股计划方案。并不存在您所说的用5亿公司资金回购完了后免费送给全公司员工或指定人员事项。在这里提醒您，关于公司信息请以公司在《证券时报》、《上海证券报》、《中国证券报》、《证券日报》及巨潮资讯网站上刊登的公告为准。感谢您对公司的关注和支持。</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333333"/>
          <w:sz w:val="28"/>
          <w:szCs w:val="28"/>
          <w:shd w:val="clear" w:color="auto" w:fill="F0F0F0"/>
        </w:rPr>
        <w:t>4、请问</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:未分配利润占比公司市值是沪深两市最高的了，请解释公司的未分配利润达到每股11.75元的原因，要如何进行分配</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lastRenderedPageBreak/>
        <w:t>尊敬的投资者您好：本公司未分配利润大部分来自对广发证券采用权益法核算产生的投资收益，公司并未实际收到现金。感谢您对公司的关注和支持。</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333333"/>
          <w:sz w:val="28"/>
          <w:szCs w:val="28"/>
          <w:shd w:val="clear" w:color="auto" w:fill="F0F0F0"/>
        </w:rPr>
        <w:t>5、请问</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:100多个亿放在银行理财也收益不好，那试问利息去哪儿了？</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尊敬的投资者您好：本公司未分配利润大部分来自对广发证券采用权益法核算产生的投资收益，公司并未实际收到现金。感谢您对公司的关注和支持。</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333333"/>
          <w:sz w:val="28"/>
          <w:szCs w:val="28"/>
          <w:shd w:val="clear" w:color="auto" w:fill="F0F0F0"/>
        </w:rPr>
        <w:t>6、请问朱雁</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:请问朱总，未分配利润存在哪个银行？有产生利息吗？年息是多少？后期打算怎用？</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尊敬的投资者您好：本公司未分配利润大部分来自对广发证券采用权益法核算产生的投资收益，公司并未实际收到现金。感谢您对公司的关注和支持。</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7、</w:t>
      </w:r>
      <w:r w:rsidRPr="00307179">
        <w:rPr>
          <w:rStyle w:val="apple-converted-space"/>
          <w:rFonts w:asciiTheme="minorEastAsia" w:hAnsiTheme="minorEastAsia" w:hint="eastAsia"/>
          <w:color w:val="333333"/>
          <w:sz w:val="28"/>
          <w:szCs w:val="28"/>
          <w:shd w:val="clear" w:color="auto" w:fill="F0F0F0"/>
        </w:rPr>
        <w:t> </w:t>
      </w:r>
      <w:r w:rsidRPr="00307179">
        <w:rPr>
          <w:rFonts w:asciiTheme="minorEastAsia" w:hAnsiTheme="minorEastAsia" w:hint="eastAsia"/>
          <w:color w:val="333333"/>
          <w:sz w:val="28"/>
          <w:szCs w:val="28"/>
          <w:shd w:val="clear" w:color="auto" w:fill="F0F0F0"/>
        </w:rPr>
        <w:t>请问朱雁</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:感觉二级市场投资者太不重要了？答复不痛不痒！关键问题略过！？</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尊敬的投资者：您好！公司平等对待所有投资者，防止未公开重大信息泄露，杜绝选择性披露的情形发生，严格做到同股同权、同股同利的对待所有股东，切实维护中小股东的合法权益。</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333333"/>
          <w:sz w:val="28"/>
          <w:szCs w:val="28"/>
          <w:shd w:val="clear" w:color="auto" w:fill="F0F0F0"/>
        </w:rPr>
        <w:t>8、请问朱雁</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:为什么今年公司的医药行业净利润，减少这么多？</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尊敬的投资者：您好！今年公司的医药行业净利润较上年增加，详见2015年年报。</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Style w:val="apple-converted-space"/>
          <w:rFonts w:asciiTheme="minorEastAsia" w:hAnsiTheme="minorEastAsia" w:hint="eastAsia"/>
          <w:color w:val="333333"/>
          <w:sz w:val="28"/>
          <w:szCs w:val="28"/>
          <w:shd w:val="clear" w:color="auto" w:fill="F0F0F0"/>
        </w:rPr>
        <w:t>9、</w:t>
      </w:r>
      <w:r w:rsidRPr="00307179">
        <w:rPr>
          <w:rFonts w:asciiTheme="minorEastAsia" w:hAnsiTheme="minorEastAsia" w:hint="eastAsia"/>
          <w:color w:val="333333"/>
          <w:sz w:val="28"/>
          <w:szCs w:val="28"/>
          <w:shd w:val="clear" w:color="auto" w:fill="F0F0F0"/>
        </w:rPr>
        <w:t>请问</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:尊敬的公司高管您好：关于回购的股份，这一部分的表决权属于谁？我们如何行使回购部分股份的表决权？公司的回购方案没有说明是对全体股东合法权利的剥夺！！！这种问题多多的回购</w:t>
      </w:r>
      <w:r w:rsidRPr="00307179">
        <w:rPr>
          <w:rFonts w:asciiTheme="minorEastAsia" w:hAnsiTheme="minorEastAsia" w:hint="eastAsia"/>
          <w:color w:val="000000"/>
          <w:sz w:val="28"/>
          <w:szCs w:val="28"/>
          <w:shd w:val="clear" w:color="auto" w:fill="F0F0F0"/>
        </w:rPr>
        <w:lastRenderedPageBreak/>
        <w:t>方案提交股东大会进行表决用意何在？请我们的朱总回答，谢谢！！！</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根据《公司法》等相关法律、法规，公司将按照规定将本次所回购的股份在一年内过户给员工持股计划，相关股份过户前不具有表决权、利润分配权。公司及时制订员工持股计划方案并提交公司董事会和股东大会审议。您可详阅公司《关于回购公司股份的公告》。</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333333"/>
          <w:sz w:val="28"/>
          <w:szCs w:val="28"/>
          <w:shd w:val="clear" w:color="auto" w:fill="F0F0F0"/>
        </w:rPr>
        <w:t>10、请问</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:关于《吉林敖东》董事会违反中国证券监督管理委员会《关于修改上市公司现金分红若干规定的决定》、同时违反《吉林敖东药业集团股份有限公司章程》相关分红条款的投诉书</w:t>
      </w:r>
    </w:p>
    <w:p w:rsidR="008000C3" w:rsidRPr="00307179" w:rsidRDefault="008000C3" w:rsidP="00307179">
      <w:pPr>
        <w:adjustRightInd w:val="0"/>
        <w:snapToGrid w:val="0"/>
        <w:spacing w:line="360" w:lineRule="auto"/>
        <w:ind w:firstLineChars="200" w:firstLine="560"/>
        <w:rPr>
          <w:rStyle w:val="apple-converted-space"/>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0F0F0"/>
        </w:rPr>
        <w:t>《中国证券监督管理委员会：关于修改上市公司现金分红若干规定的决定》中规定： 三、 将《上市公司证券发行管理办法》第八条第（五）项 “最近三年以现金或股票方式累计分配的利润不少于最近三年实现的年均可分配利润的百分之二十”修改为：“最近三年以现金方式累计分配的利润不少于最近三年实现的年均可分配利润的百分之三十”。</w:t>
      </w:r>
      <w:r w:rsidRPr="00307179">
        <w:rPr>
          <w:rStyle w:val="apple-converted-space"/>
          <w:rFonts w:asciiTheme="minorEastAsia" w:hAnsiTheme="minorEastAsia" w:hint="eastAsia"/>
          <w:color w:val="000000"/>
          <w:sz w:val="28"/>
          <w:szCs w:val="28"/>
          <w:shd w:val="clear" w:color="auto" w:fill="F0F0F0"/>
        </w:rPr>
        <w:t> </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0F0F0"/>
        </w:rPr>
        <w:t>《吉林敖东药业集团股份有限公司章程（2012年8月）》第一百八十二条规定，（三）公司可以采取现金、股票、现金与股票相结合的方式分配股利。......公司在任何三个连续年度内以现金方式累计分配的利润不少于该三年实现的年均可分配利润的百分之三十。</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0F0F0"/>
        </w:rPr>
        <w:t>吉林敖东前三年现金分红的数额、与净利润的比率如下：</w:t>
      </w:r>
      <w:r w:rsidRPr="00307179">
        <w:rPr>
          <w:rFonts w:asciiTheme="minorEastAsia" w:hAnsiTheme="minorEastAsia" w:hint="eastAsia"/>
          <w:color w:val="000000"/>
          <w:sz w:val="28"/>
          <w:szCs w:val="28"/>
        </w:rPr>
        <w:br/>
      </w:r>
      <w:r w:rsidRPr="00307179">
        <w:rPr>
          <w:rFonts w:asciiTheme="minorEastAsia" w:hAnsiTheme="minorEastAsia" w:hint="eastAsia"/>
          <w:color w:val="000000"/>
          <w:sz w:val="28"/>
          <w:szCs w:val="28"/>
          <w:shd w:val="clear" w:color="auto" w:fill="F0F0F0"/>
        </w:rPr>
        <w:t>2012年度分红0.10元/股；当年未分配利润：8.6080元/股；</w:t>
      </w:r>
      <w:r w:rsidRPr="00307179">
        <w:rPr>
          <w:rFonts w:asciiTheme="minorEastAsia" w:hAnsiTheme="minorEastAsia" w:hint="eastAsia"/>
          <w:color w:val="000000"/>
          <w:sz w:val="28"/>
          <w:szCs w:val="28"/>
        </w:rPr>
        <w:br/>
      </w:r>
      <w:r w:rsidRPr="00307179">
        <w:rPr>
          <w:rFonts w:asciiTheme="minorEastAsia" w:hAnsiTheme="minorEastAsia" w:hint="eastAsia"/>
          <w:color w:val="000000"/>
          <w:sz w:val="28"/>
          <w:szCs w:val="28"/>
          <w:shd w:val="clear" w:color="auto" w:fill="F0F0F0"/>
        </w:rPr>
        <w:t>2013年度分红0.10元/股；当年未分配利润：9.5787元/股；</w:t>
      </w:r>
      <w:r w:rsidRPr="00307179">
        <w:rPr>
          <w:rFonts w:asciiTheme="minorEastAsia" w:hAnsiTheme="minorEastAsia" w:hint="eastAsia"/>
          <w:color w:val="000000"/>
          <w:sz w:val="28"/>
          <w:szCs w:val="28"/>
        </w:rPr>
        <w:br/>
      </w:r>
      <w:r w:rsidRPr="00307179">
        <w:rPr>
          <w:rFonts w:asciiTheme="minorEastAsia" w:hAnsiTheme="minorEastAsia" w:hint="eastAsia"/>
          <w:color w:val="000000"/>
          <w:sz w:val="28"/>
          <w:szCs w:val="28"/>
          <w:shd w:val="clear" w:color="auto" w:fill="F0F0F0"/>
        </w:rPr>
        <w:t>2014年度分红0.20元/股；当年未分配利润：9.4463元/股；</w:t>
      </w:r>
      <w:r w:rsidRPr="00307179">
        <w:rPr>
          <w:rFonts w:asciiTheme="minorEastAsia" w:hAnsiTheme="minorEastAsia" w:hint="eastAsia"/>
          <w:color w:val="000000"/>
          <w:sz w:val="28"/>
          <w:szCs w:val="28"/>
        </w:rPr>
        <w:br/>
      </w:r>
      <w:r w:rsidRPr="00307179">
        <w:rPr>
          <w:rFonts w:asciiTheme="minorEastAsia" w:hAnsiTheme="minorEastAsia" w:hint="eastAsia"/>
          <w:color w:val="000000"/>
          <w:sz w:val="28"/>
          <w:szCs w:val="28"/>
          <w:shd w:val="clear" w:color="auto" w:fill="F0F0F0"/>
        </w:rPr>
        <w:t>2015年度分红0.30元/股；当年未分配利润：11.7504元/股；</w:t>
      </w:r>
      <w:r w:rsidRPr="00307179">
        <w:rPr>
          <w:rFonts w:asciiTheme="minorEastAsia" w:hAnsiTheme="minorEastAsia" w:hint="eastAsia"/>
          <w:color w:val="000000"/>
          <w:sz w:val="28"/>
          <w:szCs w:val="28"/>
        </w:rPr>
        <w:br/>
      </w:r>
      <w:r w:rsidRPr="00307179">
        <w:rPr>
          <w:rFonts w:asciiTheme="minorEastAsia" w:hAnsiTheme="minorEastAsia" w:hint="eastAsia"/>
          <w:color w:val="000000"/>
          <w:sz w:val="28"/>
          <w:szCs w:val="28"/>
          <w:shd w:val="clear" w:color="auto" w:fill="F0F0F0"/>
        </w:rPr>
        <w:t>三个连续年度内以现金方式累计分配的利润与净利润的比率分别为：</w:t>
      </w:r>
      <w:r w:rsidRPr="00307179">
        <w:rPr>
          <w:rFonts w:asciiTheme="minorEastAsia" w:hAnsiTheme="minorEastAsia" w:hint="eastAsia"/>
          <w:color w:val="000000"/>
          <w:sz w:val="28"/>
          <w:szCs w:val="28"/>
        </w:rPr>
        <w:br/>
      </w:r>
      <w:r w:rsidRPr="00307179">
        <w:rPr>
          <w:rFonts w:asciiTheme="minorEastAsia" w:hAnsiTheme="minorEastAsia" w:hint="eastAsia"/>
          <w:color w:val="000000"/>
          <w:sz w:val="28"/>
          <w:szCs w:val="28"/>
          <w:shd w:val="clear" w:color="auto" w:fill="F0F0F0"/>
        </w:rPr>
        <w:lastRenderedPageBreak/>
        <w:t>2012年度至2014年度该三年实施的年均分配利润的比率是：1.441%；</w:t>
      </w:r>
      <w:r w:rsidRPr="00307179">
        <w:rPr>
          <w:rFonts w:asciiTheme="minorEastAsia" w:hAnsiTheme="minorEastAsia" w:hint="eastAsia"/>
          <w:color w:val="000000"/>
          <w:sz w:val="28"/>
          <w:szCs w:val="28"/>
        </w:rPr>
        <w:br/>
      </w:r>
      <w:r w:rsidRPr="00307179">
        <w:rPr>
          <w:rFonts w:asciiTheme="minorEastAsia" w:hAnsiTheme="minorEastAsia" w:hint="eastAsia"/>
          <w:color w:val="000000"/>
          <w:sz w:val="28"/>
          <w:szCs w:val="28"/>
          <w:shd w:val="clear" w:color="auto" w:fill="F0F0F0"/>
        </w:rPr>
        <w:t>2013年度至2015年度该三年实施的年均分配利润的比率是：1.905%；</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0F0F0"/>
        </w:rPr>
        <w:t>吉林敖东董事会连续数年严重违反中国证券监督管理委员会《关于修改上市公司现金分红若干规定的决定》、同时违反《吉林敖东药业集团股份有限公司章程》相关分红条款，我们特向贵会提起投诉，强烈要求证监会处罚吉林敖东药业集团股份有限公司董事会，促使他们改正错误。</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您可详阅公司年度报告第28页“公司近三年（包括本报告期）普通股现金分红情况表”，2015年及2016年公司对资金需求较大，结合公司发展实际2015年度利润分配方案中现金分红占本次利润分配总额的比例为100%，符合证监会及《公司章程》的相关规定。感谢您对公司的关注和支持。</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333333"/>
          <w:sz w:val="28"/>
          <w:szCs w:val="28"/>
          <w:shd w:val="clear" w:color="auto" w:fill="F0F0F0"/>
        </w:rPr>
        <w:t>11、请问</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:不存在将5亿元回购的股份无偿给予员工的情况，那么我问公司，请部回购部分的股份，若值5亿股份以多少价格给员工作为激励？公司所得到的资金又打算怎样分配？我们投资者有什么好处？</w:t>
      </w:r>
    </w:p>
    <w:p w:rsidR="008000C3" w:rsidRPr="00307179" w:rsidRDefault="008000C3" w:rsidP="00307179">
      <w:pPr>
        <w:adjustRightInd w:val="0"/>
        <w:snapToGrid w:val="0"/>
        <w:spacing w:line="360" w:lineRule="auto"/>
        <w:ind w:firstLineChars="200" w:firstLine="560"/>
        <w:rPr>
          <w:rFonts w:asciiTheme="minorEastAsia" w:hAnsiTheme="minorEastAsia"/>
          <w:color w:val="FF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正积极制定员工持股计划方案并提交公司董事会和股东大会审议。公司将遵循合法合规、自愿有偿、风险自担的原则制定员工持股计划方案。具体事宜将在员工持股计划中阐述。公司将及时履行信息披露义务，请关注公司公告。</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333333"/>
          <w:sz w:val="28"/>
          <w:szCs w:val="28"/>
          <w:shd w:val="clear" w:color="auto" w:fill="F0F0F0"/>
        </w:rPr>
        <w:t>12、请问</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:请问可分配利润的公式？</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尊敬的投资者：您好！您可查阅年度报告第28页“公司近三年（包括本报告期）普通股现金分红情况表”。</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333333"/>
          <w:sz w:val="28"/>
          <w:szCs w:val="28"/>
          <w:shd w:val="clear" w:color="auto" w:fill="F0F0F0"/>
        </w:rPr>
        <w:t>13、请问朱雁</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:朱总：您好！“注射用盐酸博安霉素”正在筹备生产前期准备工作，请问具体生产计划时间？</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lastRenderedPageBreak/>
        <w:t>尊敬的投资者：您好！现在无法确定具体“注射用盐酸博安霉素”的生产计划时间。</w:t>
      </w:r>
    </w:p>
    <w:p w:rsidR="008000C3" w:rsidRPr="00307179" w:rsidRDefault="008000C3"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333333"/>
          <w:sz w:val="28"/>
          <w:szCs w:val="28"/>
          <w:shd w:val="clear" w:color="auto" w:fill="F0F0F0"/>
        </w:rPr>
        <w:t>14、请问朱雁</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:朱总您好：熬东国际现在注入多少资本，是不是达到了说的22亿，现在是现金还是全部换成金融资产了。谢谢您啦。</w:t>
      </w:r>
    </w:p>
    <w:p w:rsidR="00D07F2A"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rPr>
      </w:pPr>
      <w:r w:rsidRPr="00307179">
        <w:rPr>
          <w:rFonts w:asciiTheme="minorEastAsia" w:eastAsiaTheme="minorEastAsia" w:hAnsiTheme="minorEastAsia" w:hint="eastAsia"/>
          <w:color w:val="000000"/>
          <w:sz w:val="28"/>
          <w:szCs w:val="28"/>
        </w:rPr>
        <w:t>2015年7月21日公司2015年第一次临时股东大会审议通过《关于在香港投资设立全资子公司的对外投资议案》。本公司以自有资金发起设立敖东国际（香港）实业有限公司，占敖东国际（香港）实业有限公司实收资本的100%，首期出资人民币4亿元。</w:t>
      </w:r>
      <w:r w:rsidRPr="00307179">
        <w:rPr>
          <w:rFonts w:asciiTheme="minorEastAsia" w:eastAsiaTheme="minorEastAsia" w:hAnsiTheme="minorEastAsia" w:hint="eastAsia"/>
          <w:color w:val="000000"/>
          <w:sz w:val="28"/>
          <w:szCs w:val="28"/>
        </w:rPr>
        <w:br/>
        <w:t>敖东国际（香港）实业有限公司资产情况：2015年末净资产413,263,291.81，2015年实现净利润9,446,724.46。</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0F0F0"/>
        </w:rPr>
      </w:pPr>
      <w:r w:rsidRPr="00307179">
        <w:rPr>
          <w:rFonts w:asciiTheme="minorEastAsia" w:eastAsiaTheme="minorEastAsia" w:hAnsiTheme="minorEastAsia" w:hint="eastAsia"/>
          <w:color w:val="333333"/>
          <w:sz w:val="28"/>
          <w:szCs w:val="28"/>
          <w:shd w:val="clear" w:color="auto" w:fill="F0F0F0"/>
        </w:rPr>
        <w:t>15、请问朱雁</w:t>
      </w:r>
      <w:r w:rsidRPr="00307179">
        <w:rPr>
          <w:rStyle w:val="apple-converted-space"/>
          <w:rFonts w:asciiTheme="minorEastAsia" w:eastAsiaTheme="minorEastAsia" w:hAnsiTheme="minorEastAsia" w:hint="eastAsia"/>
          <w:color w:val="000000"/>
          <w:sz w:val="28"/>
          <w:szCs w:val="28"/>
          <w:shd w:val="clear" w:color="auto" w:fill="F0F0F0"/>
        </w:rPr>
        <w:t> </w:t>
      </w:r>
      <w:r w:rsidRPr="00307179">
        <w:rPr>
          <w:rFonts w:asciiTheme="minorEastAsia" w:eastAsiaTheme="minorEastAsia" w:hAnsiTheme="minorEastAsia" w:hint="eastAsia"/>
          <w:color w:val="000000"/>
          <w:sz w:val="28"/>
          <w:szCs w:val="28"/>
          <w:shd w:val="clear" w:color="auto" w:fill="F0F0F0"/>
        </w:rPr>
        <w:t>:朱总您好，希望加大对广发证券增持力度，和广发证券加强合作。可以把广发证券分红的钱拿出几亿增持，增持可以不分红！别听他们忽咧咧，五亿回购后不利益输送就行，你们不低价卖给职工就行（回购均价）！谢谢。</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FFFFF"/>
        </w:rPr>
      </w:pPr>
      <w:r w:rsidRPr="00307179">
        <w:rPr>
          <w:rFonts w:asciiTheme="minorEastAsia" w:eastAsiaTheme="minorEastAsia" w:hAnsiTheme="minorEastAsia" w:hint="eastAsia"/>
          <w:color w:val="000000"/>
          <w:sz w:val="28"/>
          <w:szCs w:val="28"/>
          <w:shd w:val="clear" w:color="auto" w:fill="FFFFFF"/>
        </w:rPr>
        <w:t>尊敬的投资者：您好！公司以自有资金进行股份回购，公司第八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偿、风险自担的原则制定员工持股计划方案。不存在将5亿元回购的股份无偿给予员工的情况。</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0F0F0"/>
        </w:rPr>
      </w:pPr>
      <w:r w:rsidRPr="00307179">
        <w:rPr>
          <w:rFonts w:asciiTheme="minorEastAsia" w:eastAsiaTheme="minorEastAsia" w:hAnsiTheme="minorEastAsia" w:hint="eastAsia"/>
          <w:color w:val="333333"/>
          <w:sz w:val="28"/>
          <w:szCs w:val="28"/>
          <w:shd w:val="clear" w:color="auto" w:fill="F0F0F0"/>
        </w:rPr>
        <w:t>16、请问</w:t>
      </w:r>
      <w:r w:rsidRPr="00307179">
        <w:rPr>
          <w:rStyle w:val="apple-converted-space"/>
          <w:rFonts w:asciiTheme="minorEastAsia" w:eastAsiaTheme="minorEastAsia" w:hAnsiTheme="minorEastAsia" w:hint="eastAsia"/>
          <w:color w:val="000000"/>
          <w:sz w:val="28"/>
          <w:szCs w:val="28"/>
          <w:shd w:val="clear" w:color="auto" w:fill="F0F0F0"/>
        </w:rPr>
        <w:t> </w:t>
      </w:r>
      <w:r w:rsidRPr="00307179">
        <w:rPr>
          <w:rFonts w:asciiTheme="minorEastAsia" w:eastAsiaTheme="minorEastAsia" w:hAnsiTheme="minorEastAsia" w:hint="eastAsia"/>
          <w:color w:val="000000"/>
          <w:sz w:val="28"/>
          <w:szCs w:val="28"/>
          <w:shd w:val="clear" w:color="auto" w:fill="F0F0F0"/>
        </w:rPr>
        <w:t>:相当多的小股东都已经在证监会网站对贵公司的分红方案和股份回购过户给员工持股计划进行过投诉了，请问公司对此有何想法？</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FFFFF"/>
        </w:rPr>
      </w:pPr>
      <w:r w:rsidRPr="00307179">
        <w:rPr>
          <w:rFonts w:asciiTheme="minorEastAsia" w:eastAsiaTheme="minorEastAsia" w:hAnsiTheme="minorEastAsia" w:hint="eastAsia"/>
          <w:color w:val="000000"/>
          <w:sz w:val="28"/>
          <w:szCs w:val="28"/>
          <w:shd w:val="clear" w:color="auto" w:fill="FFFFFF"/>
        </w:rPr>
        <w:lastRenderedPageBreak/>
        <w:t>尊敬的投资者：您好！公司以自有资金进行股份回购，公司第八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偿、风险自担的原则制定员工持股计划方案。不存在将5亿元回购的股份无偿给予员工的情况。</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0F0F0"/>
        </w:rPr>
      </w:pPr>
      <w:r w:rsidRPr="00307179">
        <w:rPr>
          <w:rFonts w:asciiTheme="minorEastAsia" w:eastAsiaTheme="minorEastAsia" w:hAnsiTheme="minorEastAsia" w:hint="eastAsia"/>
          <w:color w:val="333333"/>
          <w:sz w:val="28"/>
          <w:szCs w:val="28"/>
          <w:shd w:val="clear" w:color="auto" w:fill="F0F0F0"/>
        </w:rPr>
        <w:t>17、请问陈永丰</w:t>
      </w:r>
      <w:r w:rsidRPr="00307179">
        <w:rPr>
          <w:rStyle w:val="apple-converted-space"/>
          <w:rFonts w:asciiTheme="minorEastAsia" w:eastAsiaTheme="minorEastAsia" w:hAnsiTheme="minorEastAsia" w:hint="eastAsia"/>
          <w:color w:val="000000"/>
          <w:sz w:val="28"/>
          <w:szCs w:val="28"/>
          <w:shd w:val="clear" w:color="auto" w:fill="F0F0F0"/>
        </w:rPr>
        <w:t> </w:t>
      </w:r>
      <w:r w:rsidRPr="00307179">
        <w:rPr>
          <w:rFonts w:asciiTheme="minorEastAsia" w:eastAsiaTheme="minorEastAsia" w:hAnsiTheme="minorEastAsia" w:hint="eastAsia"/>
          <w:color w:val="000000"/>
          <w:sz w:val="28"/>
          <w:szCs w:val="28"/>
          <w:shd w:val="clear" w:color="auto" w:fill="F0F0F0"/>
        </w:rPr>
        <w:t>:能说明一下人工肝的情况吗 谢谢</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FFFFF"/>
        </w:rPr>
      </w:pPr>
      <w:r w:rsidRPr="00307179">
        <w:rPr>
          <w:rFonts w:asciiTheme="minorEastAsia" w:eastAsiaTheme="minorEastAsia" w:hAnsiTheme="minorEastAsia" w:hint="eastAsia"/>
          <w:color w:val="000000"/>
          <w:sz w:val="28"/>
          <w:szCs w:val="28"/>
          <w:shd w:val="clear" w:color="auto" w:fill="FFFFFF"/>
        </w:rPr>
        <w:t>尊敬的投资者：您好！美国生命治疗公司(证券简称：VTL)于2014年4月17日在美国纳斯达克上市，本公司持有美国生命治疗公司股份21,508股，成本13,009,000.00元，由于公允价值相对于成本的下跌幅度较大，本公司已经累计对该项可供出售金融资产计提了减值准备12,456,251.88元。</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0F0F0"/>
        </w:rPr>
      </w:pPr>
      <w:r w:rsidRPr="00307179">
        <w:rPr>
          <w:rFonts w:asciiTheme="minorEastAsia" w:eastAsiaTheme="minorEastAsia" w:hAnsiTheme="minorEastAsia" w:hint="eastAsia"/>
          <w:color w:val="333333"/>
          <w:sz w:val="28"/>
          <w:szCs w:val="28"/>
          <w:shd w:val="clear" w:color="auto" w:fill="F0F0F0"/>
        </w:rPr>
        <w:t>18、请问张淑媛</w:t>
      </w:r>
      <w:r w:rsidRPr="00307179">
        <w:rPr>
          <w:rStyle w:val="apple-converted-space"/>
          <w:rFonts w:asciiTheme="minorEastAsia" w:eastAsiaTheme="minorEastAsia" w:hAnsiTheme="minorEastAsia" w:hint="eastAsia"/>
          <w:color w:val="000000"/>
          <w:sz w:val="28"/>
          <w:szCs w:val="28"/>
          <w:shd w:val="clear" w:color="auto" w:fill="F0F0F0"/>
        </w:rPr>
        <w:t> </w:t>
      </w:r>
      <w:r w:rsidRPr="00307179">
        <w:rPr>
          <w:rFonts w:asciiTheme="minorEastAsia" w:eastAsiaTheme="minorEastAsia" w:hAnsiTheme="minorEastAsia" w:hint="eastAsia"/>
          <w:color w:val="000000"/>
          <w:sz w:val="28"/>
          <w:szCs w:val="28"/>
          <w:shd w:val="clear" w:color="auto" w:fill="F0F0F0"/>
        </w:rPr>
        <w:t>:公司每股收益2.90的30%是多少？广发的分红就有10个亿，加上公司主业的收益，可分配现金的30%是多少？ 分配比例不符合规定吧。是不是用5亿回购股票就是有重大现金支出事项发生。</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FFFFF"/>
        </w:rPr>
      </w:pPr>
      <w:r w:rsidRPr="00307179">
        <w:rPr>
          <w:rFonts w:asciiTheme="minorEastAsia" w:eastAsiaTheme="minorEastAsia" w:hAnsiTheme="minorEastAsia" w:hint="eastAsia"/>
          <w:color w:val="000000"/>
          <w:sz w:val="28"/>
          <w:szCs w:val="28"/>
          <w:shd w:val="clear" w:color="auto" w:fill="FFFFFF"/>
        </w:rPr>
        <w:t>尊敬的投资者：您好！符合《公司章程》的相关规定。“在没有超过最近一期经审计净资产10%以上的重大投资计划或重大现金支出等事项发生时，公司在任何三个连续年度内以现金方式累计分配的利润不少于该三年实现的年均可分配利润的百分之三十”。</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0F0F0"/>
        </w:rPr>
      </w:pPr>
      <w:r w:rsidRPr="00307179">
        <w:rPr>
          <w:rFonts w:asciiTheme="minorEastAsia" w:eastAsiaTheme="minorEastAsia" w:hAnsiTheme="minorEastAsia" w:hint="eastAsia"/>
          <w:color w:val="333333"/>
          <w:sz w:val="28"/>
          <w:szCs w:val="28"/>
          <w:shd w:val="clear" w:color="auto" w:fill="F0F0F0"/>
        </w:rPr>
        <w:t>19、请问朱雁</w:t>
      </w:r>
      <w:r w:rsidRPr="00307179">
        <w:rPr>
          <w:rStyle w:val="apple-converted-space"/>
          <w:rFonts w:asciiTheme="minorEastAsia" w:eastAsiaTheme="minorEastAsia" w:hAnsiTheme="minorEastAsia" w:hint="eastAsia"/>
          <w:color w:val="000000"/>
          <w:sz w:val="28"/>
          <w:szCs w:val="28"/>
          <w:shd w:val="clear" w:color="auto" w:fill="F0F0F0"/>
        </w:rPr>
        <w:t> </w:t>
      </w:r>
      <w:r w:rsidRPr="00307179">
        <w:rPr>
          <w:rFonts w:asciiTheme="minorEastAsia" w:eastAsiaTheme="minorEastAsia" w:hAnsiTheme="minorEastAsia" w:hint="eastAsia"/>
          <w:color w:val="000000"/>
          <w:sz w:val="28"/>
          <w:szCs w:val="28"/>
          <w:shd w:val="clear" w:color="auto" w:fill="F0F0F0"/>
        </w:rPr>
        <w:t>:公司每年每股收益很高，但每年股息率不高。今年公司将在广发证券上将拿到10亿，公司分红却特别吝啬。特别是公司净资产那么高，却不送股。请问公司是怎么考虑的。</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FFFFF"/>
        </w:rPr>
      </w:pPr>
      <w:r w:rsidRPr="00307179">
        <w:rPr>
          <w:rFonts w:asciiTheme="minorEastAsia" w:eastAsiaTheme="minorEastAsia" w:hAnsiTheme="minorEastAsia" w:hint="eastAsia"/>
          <w:color w:val="000000"/>
          <w:sz w:val="28"/>
          <w:szCs w:val="28"/>
          <w:shd w:val="clear" w:color="auto" w:fill="FFFFFF"/>
        </w:rPr>
        <w:lastRenderedPageBreak/>
        <w:t>尊敬的投资者：您好！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司发展实际2015年度利润分配方案中现金分红占本次利润分配总额的比例为100%，符合证监会及《公司章程》的相关规定。同时，在2016年适时加大对外投资力度，提高资金使用效率，进一步完善“以产为基础，以融为通道” 的产融结合发展模式，根据公司2015年第一次临时股东大会决议于2015年7月21日审议通过《关于对部分广发证券股权实施市值管理的议案》，密切关注资本市场发展情况做好对所持广发证券股权市值管理工作。在防范风险的基础上，审慎进行资本市场投资。为进一步促进控股子公司发展，建立良好的激励机制，稳定和吸引优秀人才，以实现业务的可持续发展，鼓励符合条件的控股子公司在全国中小企业股份转让系统挂牌。积极推进珠海广发信德敖东基金管理有限公司、珠海广发信德敖东医药产业投资中心（有限合伙）、吉林敖东创新产业基金管理中心（有限合伙）的项目投资及加强投后管理。感谢您对公司的关注和支持。</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0F0F0"/>
        </w:rPr>
      </w:pPr>
      <w:r w:rsidRPr="00307179">
        <w:rPr>
          <w:rStyle w:val="apple-converted-space"/>
          <w:rFonts w:asciiTheme="minorEastAsia" w:eastAsiaTheme="minorEastAsia" w:hAnsiTheme="minorEastAsia" w:hint="eastAsia"/>
          <w:color w:val="333333"/>
          <w:sz w:val="28"/>
          <w:szCs w:val="28"/>
          <w:shd w:val="clear" w:color="auto" w:fill="F0F0F0"/>
        </w:rPr>
        <w:t>20、</w:t>
      </w:r>
      <w:r w:rsidRPr="00307179">
        <w:rPr>
          <w:rFonts w:asciiTheme="minorEastAsia" w:eastAsiaTheme="minorEastAsia" w:hAnsiTheme="minorEastAsia" w:hint="eastAsia"/>
          <w:color w:val="333333"/>
          <w:sz w:val="28"/>
          <w:szCs w:val="28"/>
          <w:shd w:val="clear" w:color="auto" w:fill="F0F0F0"/>
        </w:rPr>
        <w:t>请问朱雁</w:t>
      </w:r>
      <w:r w:rsidRPr="00307179">
        <w:rPr>
          <w:rStyle w:val="apple-converted-space"/>
          <w:rFonts w:asciiTheme="minorEastAsia" w:eastAsiaTheme="minorEastAsia" w:hAnsiTheme="minorEastAsia" w:hint="eastAsia"/>
          <w:color w:val="000000"/>
          <w:sz w:val="28"/>
          <w:szCs w:val="28"/>
          <w:shd w:val="clear" w:color="auto" w:fill="F0F0F0"/>
        </w:rPr>
        <w:t> </w:t>
      </w:r>
      <w:r w:rsidRPr="00307179">
        <w:rPr>
          <w:rFonts w:asciiTheme="minorEastAsia" w:eastAsiaTheme="minorEastAsia" w:hAnsiTheme="minorEastAsia" w:hint="eastAsia"/>
          <w:color w:val="000000"/>
          <w:sz w:val="28"/>
          <w:szCs w:val="28"/>
          <w:shd w:val="clear" w:color="auto" w:fill="F0F0F0"/>
        </w:rPr>
        <w:t>:贵公司股价大幅高于净资产，为何公司价值会严重高估？</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FFFFF"/>
        </w:rPr>
      </w:pPr>
      <w:r w:rsidRPr="00307179">
        <w:rPr>
          <w:rFonts w:asciiTheme="minorEastAsia" w:eastAsiaTheme="minorEastAsia" w:hAnsiTheme="minorEastAsia" w:hint="eastAsia"/>
          <w:color w:val="000000"/>
          <w:sz w:val="28"/>
          <w:szCs w:val="28"/>
          <w:shd w:val="clear" w:color="auto" w:fill="FFFFFF"/>
        </w:rPr>
        <w:t>尊敬的投资者：您好！自2015年6月以来，资本市场波动较大，给投资者带来的风险也很大，公司将努力做好经营工作，争取实现健康稳定发展。对于股价走势及影响尚请投资者理性分析、谨慎操作、防范风险。感谢您对公司的关注和支持。</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0F0F0"/>
        </w:rPr>
      </w:pPr>
      <w:r w:rsidRPr="00307179">
        <w:rPr>
          <w:rStyle w:val="apple-converted-space"/>
          <w:rFonts w:asciiTheme="minorEastAsia" w:eastAsiaTheme="minorEastAsia" w:hAnsiTheme="minorEastAsia" w:hint="eastAsia"/>
          <w:color w:val="333333"/>
          <w:sz w:val="28"/>
          <w:szCs w:val="28"/>
          <w:shd w:val="clear" w:color="auto" w:fill="F0F0F0"/>
        </w:rPr>
        <w:lastRenderedPageBreak/>
        <w:t>21、</w:t>
      </w:r>
      <w:r w:rsidRPr="00307179">
        <w:rPr>
          <w:rFonts w:asciiTheme="minorEastAsia" w:eastAsiaTheme="minorEastAsia" w:hAnsiTheme="minorEastAsia" w:hint="eastAsia"/>
          <w:color w:val="333333"/>
          <w:sz w:val="28"/>
          <w:szCs w:val="28"/>
          <w:shd w:val="clear" w:color="auto" w:fill="F0F0F0"/>
        </w:rPr>
        <w:t>请问朱雁</w:t>
      </w:r>
      <w:r w:rsidRPr="00307179">
        <w:rPr>
          <w:rStyle w:val="apple-converted-space"/>
          <w:rFonts w:asciiTheme="minorEastAsia" w:eastAsiaTheme="minorEastAsia" w:hAnsiTheme="minorEastAsia" w:hint="eastAsia"/>
          <w:color w:val="000000"/>
          <w:sz w:val="28"/>
          <w:szCs w:val="28"/>
          <w:shd w:val="clear" w:color="auto" w:fill="F0F0F0"/>
        </w:rPr>
        <w:t> </w:t>
      </w:r>
      <w:r w:rsidRPr="00307179">
        <w:rPr>
          <w:rFonts w:asciiTheme="minorEastAsia" w:eastAsiaTheme="minorEastAsia" w:hAnsiTheme="minorEastAsia" w:hint="eastAsia"/>
          <w:color w:val="000000"/>
          <w:sz w:val="28"/>
          <w:szCs w:val="28"/>
          <w:shd w:val="clear" w:color="auto" w:fill="F0F0F0"/>
        </w:rPr>
        <w:t>:请解释年度分配方案。公司有那么多的未分配利润和资本公积金，为什么不分配？</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FFFFF"/>
        </w:rPr>
      </w:pPr>
      <w:r w:rsidRPr="00307179">
        <w:rPr>
          <w:rFonts w:asciiTheme="minorEastAsia" w:eastAsiaTheme="minorEastAsia" w:hAnsiTheme="minorEastAsia" w:hint="eastAsia"/>
          <w:color w:val="000000"/>
          <w:sz w:val="28"/>
          <w:szCs w:val="28"/>
          <w:shd w:val="clear" w:color="auto" w:fill="FFFFFF"/>
        </w:rPr>
        <w:t>尊敬的投资者您好：本公司未分配利润大部分来自对广发证券采用权益法核算产生的投资收益，公司并未实际收到现金。感谢您对公司的关注和支持。</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0F0F0"/>
        </w:rPr>
      </w:pPr>
      <w:r w:rsidRPr="00307179">
        <w:rPr>
          <w:rFonts w:asciiTheme="minorEastAsia" w:eastAsiaTheme="minorEastAsia" w:hAnsiTheme="minorEastAsia" w:hint="eastAsia"/>
          <w:color w:val="333333"/>
          <w:sz w:val="28"/>
          <w:szCs w:val="28"/>
          <w:shd w:val="clear" w:color="auto" w:fill="F0F0F0"/>
        </w:rPr>
        <w:t>22、请问</w:t>
      </w:r>
      <w:r w:rsidRPr="00307179">
        <w:rPr>
          <w:rStyle w:val="apple-converted-space"/>
          <w:rFonts w:asciiTheme="minorEastAsia" w:eastAsiaTheme="minorEastAsia" w:hAnsiTheme="minorEastAsia" w:hint="eastAsia"/>
          <w:color w:val="000000"/>
          <w:sz w:val="28"/>
          <w:szCs w:val="28"/>
          <w:shd w:val="clear" w:color="auto" w:fill="F0F0F0"/>
        </w:rPr>
        <w:t> </w:t>
      </w:r>
      <w:r w:rsidRPr="00307179">
        <w:rPr>
          <w:rFonts w:asciiTheme="minorEastAsia" w:eastAsiaTheme="minorEastAsia" w:hAnsiTheme="minorEastAsia" w:hint="eastAsia"/>
          <w:color w:val="000000"/>
          <w:sz w:val="28"/>
          <w:szCs w:val="28"/>
          <w:shd w:val="clear" w:color="auto" w:fill="F0F0F0"/>
        </w:rPr>
        <w:t>:业绩说明会，只谈有关业绩的吗？是否可以对公司的管理情况提问？</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FFFFF"/>
        </w:rPr>
      </w:pPr>
      <w:r w:rsidRPr="00307179">
        <w:rPr>
          <w:rFonts w:asciiTheme="minorEastAsia" w:eastAsiaTheme="minorEastAsia" w:hAnsiTheme="minorEastAsia" w:hint="eastAsia"/>
          <w:color w:val="000000"/>
          <w:sz w:val="28"/>
          <w:szCs w:val="28"/>
          <w:shd w:val="clear" w:color="auto" w:fill="FFFFFF"/>
        </w:rPr>
        <w:t>尊敬的投资者：您好！您可就年度报告相关事宜提出问题，参加本次说明会的高管将及时为您解答。</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0F0F0"/>
        </w:rPr>
      </w:pPr>
      <w:r w:rsidRPr="00307179">
        <w:rPr>
          <w:rStyle w:val="apple-converted-space"/>
          <w:rFonts w:asciiTheme="minorEastAsia" w:eastAsiaTheme="minorEastAsia" w:hAnsiTheme="minorEastAsia" w:hint="eastAsia"/>
          <w:color w:val="333333"/>
          <w:sz w:val="28"/>
          <w:szCs w:val="28"/>
          <w:shd w:val="clear" w:color="auto" w:fill="F0F0F0"/>
        </w:rPr>
        <w:t>23、</w:t>
      </w:r>
      <w:r w:rsidRPr="00307179">
        <w:rPr>
          <w:rFonts w:asciiTheme="minorEastAsia" w:eastAsiaTheme="minorEastAsia" w:hAnsiTheme="minorEastAsia" w:hint="eastAsia"/>
          <w:color w:val="333333"/>
          <w:sz w:val="28"/>
          <w:szCs w:val="28"/>
          <w:shd w:val="clear" w:color="auto" w:fill="F0F0F0"/>
        </w:rPr>
        <w:t>请问</w:t>
      </w:r>
      <w:r w:rsidRPr="00307179">
        <w:rPr>
          <w:rStyle w:val="apple-converted-space"/>
          <w:rFonts w:asciiTheme="minorEastAsia" w:eastAsiaTheme="minorEastAsia" w:hAnsiTheme="minorEastAsia" w:hint="eastAsia"/>
          <w:color w:val="000000"/>
          <w:sz w:val="28"/>
          <w:szCs w:val="28"/>
          <w:shd w:val="clear" w:color="auto" w:fill="F0F0F0"/>
        </w:rPr>
        <w:t> </w:t>
      </w:r>
      <w:r w:rsidRPr="00307179">
        <w:rPr>
          <w:rFonts w:asciiTheme="minorEastAsia" w:eastAsiaTheme="minorEastAsia" w:hAnsiTheme="minorEastAsia" w:hint="eastAsia"/>
          <w:color w:val="000000"/>
          <w:sz w:val="28"/>
          <w:szCs w:val="28"/>
          <w:shd w:val="clear" w:color="auto" w:fill="F0F0F0"/>
        </w:rPr>
        <w:t>:未必分配1分钱也是符合100%现金分红比例吗？？？</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FFFFF"/>
        </w:rPr>
      </w:pPr>
      <w:r w:rsidRPr="00307179">
        <w:rPr>
          <w:rFonts w:asciiTheme="minorEastAsia" w:eastAsiaTheme="minorEastAsia" w:hAnsiTheme="minorEastAsia" w:hint="eastAsia"/>
          <w:color w:val="000000"/>
          <w:sz w:val="28"/>
          <w:szCs w:val="28"/>
          <w:shd w:val="clear" w:color="auto" w:fill="FFFFFF"/>
        </w:rPr>
        <w:t>尊敬的投资者：您好！现金分红占利润分配总额比例计算方式您可详阅相关规定。感谢您对公司的关注和支持。</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0F0F0"/>
        </w:rPr>
      </w:pPr>
      <w:r w:rsidRPr="00307179">
        <w:rPr>
          <w:rFonts w:asciiTheme="minorEastAsia" w:eastAsiaTheme="minorEastAsia" w:hAnsiTheme="minorEastAsia" w:hint="eastAsia"/>
          <w:color w:val="333333"/>
          <w:sz w:val="28"/>
          <w:szCs w:val="28"/>
          <w:shd w:val="clear" w:color="auto" w:fill="F0F0F0"/>
        </w:rPr>
        <w:t>24、请问</w:t>
      </w:r>
      <w:r w:rsidRPr="00307179">
        <w:rPr>
          <w:rStyle w:val="apple-converted-space"/>
          <w:rFonts w:asciiTheme="minorEastAsia" w:eastAsiaTheme="minorEastAsia" w:hAnsiTheme="minorEastAsia" w:hint="eastAsia"/>
          <w:color w:val="000000"/>
          <w:sz w:val="28"/>
          <w:szCs w:val="28"/>
          <w:shd w:val="clear" w:color="auto" w:fill="F0F0F0"/>
        </w:rPr>
        <w:t> </w:t>
      </w:r>
      <w:r w:rsidRPr="00307179">
        <w:rPr>
          <w:rFonts w:asciiTheme="minorEastAsia" w:eastAsiaTheme="minorEastAsia" w:hAnsiTheme="minorEastAsia" w:hint="eastAsia"/>
          <w:color w:val="000000"/>
          <w:sz w:val="28"/>
          <w:szCs w:val="28"/>
          <w:shd w:val="clear" w:color="auto" w:fill="F0F0F0"/>
        </w:rPr>
        <w:t>:公司去年十一月就说新药在产前准备，到现在已经四个月了怎么没有生产？</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FFFFF"/>
        </w:rPr>
      </w:pPr>
      <w:r w:rsidRPr="00307179">
        <w:rPr>
          <w:rFonts w:asciiTheme="minorEastAsia" w:eastAsiaTheme="minorEastAsia" w:hAnsiTheme="minorEastAsia" w:hint="eastAsia"/>
          <w:color w:val="000000"/>
          <w:sz w:val="28"/>
          <w:szCs w:val="28"/>
          <w:shd w:val="clear" w:color="auto" w:fill="FFFFFF"/>
        </w:rPr>
        <w:t>尊敬的投资者：您好！“注射用盐酸博安霉素”生产车间已完成技术改造，现正在筹备生产前期准备工作。感谢您对公司的关注和支持。</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0F0F0"/>
        </w:rPr>
      </w:pPr>
      <w:r w:rsidRPr="00307179">
        <w:rPr>
          <w:rStyle w:val="apple-converted-space"/>
          <w:rFonts w:asciiTheme="minorEastAsia" w:eastAsiaTheme="minorEastAsia" w:hAnsiTheme="minorEastAsia" w:hint="eastAsia"/>
          <w:color w:val="333333"/>
          <w:sz w:val="28"/>
          <w:szCs w:val="28"/>
          <w:shd w:val="clear" w:color="auto" w:fill="F0F0F0"/>
        </w:rPr>
        <w:t>25、</w:t>
      </w:r>
      <w:r w:rsidRPr="00307179">
        <w:rPr>
          <w:rFonts w:asciiTheme="minorEastAsia" w:eastAsiaTheme="minorEastAsia" w:hAnsiTheme="minorEastAsia" w:hint="eastAsia"/>
          <w:color w:val="333333"/>
          <w:sz w:val="28"/>
          <w:szCs w:val="28"/>
          <w:shd w:val="clear" w:color="auto" w:fill="F0F0F0"/>
        </w:rPr>
        <w:t>请问</w:t>
      </w:r>
      <w:r w:rsidRPr="00307179">
        <w:rPr>
          <w:rStyle w:val="apple-converted-space"/>
          <w:rFonts w:asciiTheme="minorEastAsia" w:eastAsiaTheme="minorEastAsia" w:hAnsiTheme="minorEastAsia" w:hint="eastAsia"/>
          <w:color w:val="000000"/>
          <w:sz w:val="28"/>
          <w:szCs w:val="28"/>
          <w:shd w:val="clear" w:color="auto" w:fill="F0F0F0"/>
        </w:rPr>
        <w:t> </w:t>
      </w:r>
      <w:r w:rsidRPr="00307179">
        <w:rPr>
          <w:rFonts w:asciiTheme="minorEastAsia" w:eastAsiaTheme="minorEastAsia" w:hAnsiTheme="minorEastAsia" w:hint="eastAsia"/>
          <w:color w:val="000000"/>
          <w:sz w:val="28"/>
          <w:szCs w:val="28"/>
          <w:shd w:val="clear" w:color="auto" w:fill="F0F0F0"/>
        </w:rPr>
        <w:t>:请问广发香港融资扩股，公司分得22亿多少是属于股权投资收益，为何做成净资产？</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FFFFF"/>
        </w:rPr>
      </w:pPr>
      <w:r w:rsidRPr="00307179">
        <w:rPr>
          <w:rFonts w:asciiTheme="minorEastAsia" w:eastAsiaTheme="minorEastAsia" w:hAnsiTheme="minorEastAsia" w:hint="eastAsia"/>
          <w:color w:val="000000"/>
          <w:sz w:val="28"/>
          <w:szCs w:val="28"/>
          <w:shd w:val="clear" w:color="auto" w:fill="FFFFFF"/>
        </w:rPr>
        <w:t>尊敬的投资者：您好！根据修订后的《企业会计准则第 2 号-长期股权投资》，对权益法下其他股东对被投资单位增资导致公司持股比例的变动，公司按所持股权比例计算应享有的份额，调整长期股权投资的账面价值，同时计入资本公积（其他资本公积）。</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0F0F0"/>
        </w:rPr>
      </w:pPr>
      <w:r w:rsidRPr="00307179">
        <w:rPr>
          <w:rFonts w:asciiTheme="minorEastAsia" w:eastAsiaTheme="minorEastAsia" w:hAnsiTheme="minorEastAsia" w:hint="eastAsia"/>
          <w:color w:val="333333"/>
          <w:sz w:val="28"/>
          <w:szCs w:val="28"/>
          <w:shd w:val="clear" w:color="auto" w:fill="F0F0F0"/>
        </w:rPr>
        <w:lastRenderedPageBreak/>
        <w:t>26、请问朱雁</w:t>
      </w:r>
      <w:r w:rsidRPr="00307179">
        <w:rPr>
          <w:rStyle w:val="apple-converted-space"/>
          <w:rFonts w:asciiTheme="minorEastAsia" w:eastAsiaTheme="minorEastAsia" w:hAnsiTheme="minorEastAsia" w:hint="eastAsia"/>
          <w:color w:val="000000"/>
          <w:sz w:val="28"/>
          <w:szCs w:val="28"/>
          <w:shd w:val="clear" w:color="auto" w:fill="F0F0F0"/>
        </w:rPr>
        <w:t> </w:t>
      </w:r>
      <w:r w:rsidRPr="00307179">
        <w:rPr>
          <w:rFonts w:asciiTheme="minorEastAsia" w:eastAsiaTheme="minorEastAsia" w:hAnsiTheme="minorEastAsia" w:hint="eastAsia"/>
          <w:color w:val="000000"/>
          <w:sz w:val="28"/>
          <w:szCs w:val="28"/>
          <w:shd w:val="clear" w:color="auto" w:fill="F0F0F0"/>
        </w:rPr>
        <w:t>:朱总您好：那些说回购股份送给职工的人不是新手就是机构的拖，来捣乱的，别理他们。我问的是你们回购后什么价格卖给职工，能保证不利益输送吗？能均价卖给职工吗？不会降价（均价）输送利益给职工吧！因为那是全体股东的钱！谢谢您了。</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FFFFF"/>
        </w:rPr>
      </w:pPr>
      <w:r w:rsidRPr="00307179">
        <w:rPr>
          <w:rFonts w:asciiTheme="minorEastAsia" w:eastAsiaTheme="minorEastAsia" w:hAnsiTheme="minorEastAsia" w:hint="eastAsia"/>
          <w:color w:val="000000"/>
          <w:sz w:val="28"/>
          <w:szCs w:val="28"/>
          <w:shd w:val="clear" w:color="auto" w:fill="FFFFFF"/>
        </w:rPr>
        <w:t>尊敬的投资者：您好！公司将遵循合法合规、自愿有偿、风险自担的原则制定员工持股计划方案。同时，如本次年度股东大会审议批准回购后，公司将及时制定员工持股计划方案并提交公司董事会和股东大会审议。感谢您对公司的关注和支持。</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0F0F0"/>
        </w:rPr>
      </w:pPr>
      <w:r w:rsidRPr="00307179">
        <w:rPr>
          <w:rStyle w:val="apple-converted-space"/>
          <w:rFonts w:asciiTheme="minorEastAsia" w:eastAsiaTheme="minorEastAsia" w:hAnsiTheme="minorEastAsia" w:hint="eastAsia"/>
          <w:color w:val="333333"/>
          <w:sz w:val="28"/>
          <w:szCs w:val="28"/>
          <w:shd w:val="clear" w:color="auto" w:fill="F0F0F0"/>
        </w:rPr>
        <w:t>27、</w:t>
      </w:r>
      <w:r w:rsidRPr="00307179">
        <w:rPr>
          <w:rFonts w:asciiTheme="minorEastAsia" w:eastAsiaTheme="minorEastAsia" w:hAnsiTheme="minorEastAsia" w:hint="eastAsia"/>
          <w:color w:val="333333"/>
          <w:sz w:val="28"/>
          <w:szCs w:val="28"/>
          <w:shd w:val="clear" w:color="auto" w:fill="F0F0F0"/>
        </w:rPr>
        <w:t>请问朱雁</w:t>
      </w:r>
      <w:r w:rsidRPr="00307179">
        <w:rPr>
          <w:rStyle w:val="apple-converted-space"/>
          <w:rFonts w:asciiTheme="minorEastAsia" w:eastAsiaTheme="minorEastAsia" w:hAnsiTheme="minorEastAsia" w:hint="eastAsia"/>
          <w:color w:val="000000"/>
          <w:sz w:val="28"/>
          <w:szCs w:val="28"/>
          <w:shd w:val="clear" w:color="auto" w:fill="F0F0F0"/>
        </w:rPr>
        <w:t> </w:t>
      </w:r>
      <w:r w:rsidRPr="00307179">
        <w:rPr>
          <w:rFonts w:asciiTheme="minorEastAsia" w:eastAsiaTheme="minorEastAsia" w:hAnsiTheme="minorEastAsia" w:hint="eastAsia"/>
          <w:color w:val="000000"/>
          <w:sz w:val="28"/>
          <w:szCs w:val="28"/>
          <w:shd w:val="clear" w:color="auto" w:fill="F0F0F0"/>
        </w:rPr>
        <w:t>:“请问朱总 注射用盐酸博安霉素市场预估销售量有多大？</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FFFFF"/>
        </w:rPr>
      </w:pPr>
      <w:r w:rsidRPr="00307179">
        <w:rPr>
          <w:rFonts w:asciiTheme="minorEastAsia" w:eastAsiaTheme="minorEastAsia" w:hAnsiTheme="minorEastAsia" w:hint="eastAsia"/>
          <w:color w:val="000000"/>
          <w:sz w:val="28"/>
          <w:szCs w:val="28"/>
          <w:shd w:val="clear" w:color="auto" w:fill="FFFFFF"/>
        </w:rPr>
        <w:t>尊敬的投资者：您好！“注射用盐酸博安霉素”生产车间已完成技术改造，现正在筹备生产前期准备工作，因新产品上市可能面临市场定价、销售等多方因素，无法预测销售量能达到多少。感谢您对公司的关注和支持。</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shd w:val="clear" w:color="auto" w:fill="F0F0F0"/>
        </w:rPr>
      </w:pPr>
      <w:r w:rsidRPr="00307179">
        <w:rPr>
          <w:rFonts w:asciiTheme="minorEastAsia" w:eastAsiaTheme="minorEastAsia" w:hAnsiTheme="minorEastAsia" w:hint="eastAsia"/>
          <w:color w:val="333333"/>
          <w:sz w:val="28"/>
          <w:szCs w:val="28"/>
          <w:shd w:val="clear" w:color="auto" w:fill="F0F0F0"/>
        </w:rPr>
        <w:t>28、请问</w:t>
      </w:r>
      <w:r w:rsidRPr="00307179">
        <w:rPr>
          <w:rStyle w:val="apple-converted-space"/>
          <w:rFonts w:asciiTheme="minorEastAsia" w:eastAsiaTheme="minorEastAsia" w:hAnsiTheme="minorEastAsia" w:hint="eastAsia"/>
          <w:color w:val="000000"/>
          <w:sz w:val="28"/>
          <w:szCs w:val="28"/>
          <w:shd w:val="clear" w:color="auto" w:fill="F0F0F0"/>
        </w:rPr>
        <w:t> </w:t>
      </w:r>
      <w:r w:rsidRPr="00307179">
        <w:rPr>
          <w:rFonts w:asciiTheme="minorEastAsia" w:eastAsiaTheme="minorEastAsia" w:hAnsiTheme="minorEastAsia" w:hint="eastAsia"/>
          <w:color w:val="000000"/>
          <w:sz w:val="28"/>
          <w:szCs w:val="28"/>
          <w:shd w:val="clear" w:color="auto" w:fill="F0F0F0"/>
        </w:rPr>
        <w:t>:网上有评论，公司近三年的分配方案远远未达到公司承诺的不低于可分配利润的30%的标准，请总经理做解释</w:t>
      </w:r>
    </w:p>
    <w:p w:rsidR="008000C3" w:rsidRPr="00307179" w:rsidRDefault="008000C3" w:rsidP="00307179">
      <w:pPr>
        <w:pStyle w:val="a4"/>
        <w:adjustRightInd w:val="0"/>
        <w:snapToGrid w:val="0"/>
        <w:spacing w:before="0" w:beforeAutospacing="0" w:after="0" w:afterAutospacing="0" w:line="360" w:lineRule="auto"/>
        <w:ind w:firstLineChars="200" w:firstLine="560"/>
        <w:rPr>
          <w:rFonts w:asciiTheme="minorEastAsia" w:eastAsiaTheme="minorEastAsia" w:hAnsiTheme="minorEastAsia"/>
          <w:color w:val="000000"/>
          <w:sz w:val="28"/>
          <w:szCs w:val="28"/>
        </w:rPr>
      </w:pPr>
      <w:r w:rsidRPr="00307179">
        <w:rPr>
          <w:rFonts w:asciiTheme="minorEastAsia" w:eastAsiaTheme="minorEastAsia" w:hAnsiTheme="minorEastAsia" w:hint="eastAsia"/>
          <w:color w:val="000000"/>
          <w:sz w:val="28"/>
          <w:szCs w:val="28"/>
          <w:shd w:val="clear" w:color="auto" w:fill="FFFFFF"/>
        </w:rPr>
        <w:t>尊敬的投资者：您好！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司发展实际2015年度利润分配方案中现金分红占本次利润分配总额的比例为100%，符合证监会及《公司章程》的相关规定。“在没有超过最近一期经审计净资产10%以上的重大投资计划或重大现金支出等事项发生时，公司在任何三个连续年度内以现金方式累计分配的利</w:t>
      </w:r>
      <w:r w:rsidRPr="00307179">
        <w:rPr>
          <w:rFonts w:asciiTheme="minorEastAsia" w:eastAsiaTheme="minorEastAsia" w:hAnsiTheme="minorEastAsia" w:hint="eastAsia"/>
          <w:color w:val="000000"/>
          <w:sz w:val="28"/>
          <w:szCs w:val="28"/>
          <w:shd w:val="clear" w:color="auto" w:fill="FFFFFF"/>
        </w:rPr>
        <w:lastRenderedPageBreak/>
        <w:t>润不少于该三年实现的年均可分配利润的百分之三十”。2015年度分红方案须经2015年度股东大会通过后执行。</w:t>
      </w:r>
    </w:p>
    <w:p w:rsidR="008000C3" w:rsidRPr="00307179" w:rsidRDefault="003B62A4"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333333"/>
          <w:sz w:val="28"/>
          <w:szCs w:val="28"/>
          <w:shd w:val="clear" w:color="auto" w:fill="F0F0F0"/>
        </w:rPr>
        <w:t>29、请问张淑媛</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:2015年度利润分配方案中现金分红占本次利润分配总额的比例为100%，是如何计算的？ 请具体说明</w:t>
      </w:r>
    </w:p>
    <w:p w:rsidR="003B62A4" w:rsidRPr="00307179" w:rsidRDefault="003B62A4"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尊敬的投资者：您好！公司本年度全部为现金分红，无其他方式的分红。</w:t>
      </w:r>
    </w:p>
    <w:p w:rsidR="003B62A4" w:rsidRPr="00307179" w:rsidRDefault="003B62A4"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333333"/>
          <w:sz w:val="28"/>
          <w:szCs w:val="28"/>
          <w:shd w:val="clear" w:color="auto" w:fill="F0F0F0"/>
        </w:rPr>
        <w:t>30、请问</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尊敬的公司高管：公司一直在为最大限度的保护投资者利益，公司董事会提出的回购方案应该修为回购完成后对所回购的股份进行注销，这样既可以支持公司的股价保护所有投资者的利益，又可以进一步保护大股东的绝对控制权，为什么要把回购部分股权作为股权激励的来源？这是否存在利益输送？回购后的股权的表决权属于谁？如果不属于全体股东是否涉嫌侵权？</w:t>
      </w:r>
    </w:p>
    <w:p w:rsidR="003B62A4" w:rsidRPr="00307179" w:rsidRDefault="003B62A4"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以自有资金进行股份回购，公司第八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偿、风险自担的原则制定员工持股计划方案。不存在将5亿元回购的股份无偿给予员工的情况。</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31、</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:分红为什么与业绩差距这么大？</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w:t>
      </w:r>
      <w:r w:rsidRPr="00307179">
        <w:rPr>
          <w:rFonts w:asciiTheme="minorEastAsia" w:hAnsiTheme="minorEastAsia" w:hint="eastAsia"/>
          <w:color w:val="000000"/>
          <w:sz w:val="28"/>
          <w:szCs w:val="28"/>
          <w:shd w:val="clear" w:color="auto" w:fill="FFFFFF"/>
        </w:rPr>
        <w:lastRenderedPageBreak/>
        <w:t>司发展实际2015年度利润分配方案中现金分红占本次利润分配总额的比例为100%，符合证监会及《公司章程》的相关规定。“在没有超过最近一期经审计净资产10%以上的重大投资计划或重大现金支出等事项发生时，公司在任何三个连续年度内以现金方式累计分配的利润不少于该三年实现的年均可分配利润的百分之三十”。2015年度分红方案须经2015年度股东大会通过后执行。</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32、</w:t>
      </w:r>
      <w:r w:rsidRPr="00307179">
        <w:rPr>
          <w:rFonts w:asciiTheme="minorEastAsia" w:hAnsiTheme="minorEastAsia" w:hint="eastAsia"/>
          <w:color w:val="333333"/>
          <w:sz w:val="28"/>
          <w:szCs w:val="28"/>
          <w:shd w:val="clear" w:color="auto" w:fill="F0F0F0"/>
        </w:rPr>
        <w:t>请问陈永丰</w:t>
      </w:r>
      <w:r w:rsidRPr="00307179">
        <w:rPr>
          <w:rFonts w:asciiTheme="minorEastAsia" w:hAnsiTheme="minorEastAsia" w:hint="eastAsia"/>
          <w:color w:val="000000"/>
          <w:sz w:val="28"/>
          <w:szCs w:val="28"/>
          <w:shd w:val="clear" w:color="auto" w:fill="F0F0F0"/>
        </w:rPr>
        <w:t>:首先感谢董秘确认大股东不是回购方案的利益相关方。我的理解是这次回购的员工不会包括大股东公司里面代持的公司领导，包括董事会的几个领导，我的理解对吧？多谢！</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以自有资金进行股份回购，公司第八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偿、风险自担的原则制定员工持股计划方案。不存在将5亿元回购的股份无偿给予员工的情况。</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0F0F0"/>
        </w:rPr>
        <w:t>33、</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:公司2013/1014/2015三年的盈利累计为5.66元每股，但此三年时间累计分红却只有每股0.6元，请公司解释为何连续多年维持如此之低的分红率</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司发展实际2015年度利润分配方案中现金分红占本次利润分配总额</w:t>
      </w:r>
      <w:r w:rsidRPr="00307179">
        <w:rPr>
          <w:rFonts w:asciiTheme="minorEastAsia" w:hAnsiTheme="minorEastAsia" w:hint="eastAsia"/>
          <w:color w:val="000000"/>
          <w:sz w:val="28"/>
          <w:szCs w:val="28"/>
          <w:shd w:val="clear" w:color="auto" w:fill="FFFFFF"/>
        </w:rPr>
        <w:lastRenderedPageBreak/>
        <w:t>的比例为100%，符合证监会及《公司章程》的相关规定。“在没有超过最近一期经审计净资产10%以上的重大投资计划或重大现金支出等事项发生时，公司在任何三个连续年度内以现金方式累计分配的利润不少于该三年实现的年均可分配利润的百分之三十”。2015年度分红方案须经2015年度股东大会通过后执行。</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34、</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:公司回购股份用作员工持股计划，职工持股价格是如何考虑的？价格低于回购价，是不是损害了全体股东的利益？</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以自有资金进行股份回购，公司第八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偿、风险自担的原则制定员工持股计划方案。不存在将5亿元回购的股份无偿给予员工的情况。</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35、</w:t>
      </w:r>
      <w:r w:rsidRPr="00307179">
        <w:rPr>
          <w:rFonts w:asciiTheme="minorEastAsia" w:hAnsiTheme="minorEastAsia" w:hint="eastAsia"/>
          <w:color w:val="333333"/>
          <w:sz w:val="28"/>
          <w:szCs w:val="28"/>
          <w:shd w:val="clear" w:color="auto" w:fill="F0F0F0"/>
        </w:rPr>
        <w:t>请问朱雁</w:t>
      </w:r>
      <w:r w:rsidRPr="00307179">
        <w:rPr>
          <w:rFonts w:asciiTheme="minorEastAsia" w:hAnsiTheme="minorEastAsia" w:hint="eastAsia"/>
          <w:color w:val="000000"/>
          <w:sz w:val="28"/>
          <w:szCs w:val="28"/>
          <w:shd w:val="clear" w:color="auto" w:fill="F0F0F0"/>
        </w:rPr>
        <w:t>:请问朱总，000623每股收益如此好，股价如此让人失望，请问管理层们有没有认真反省啊？？？</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自2015年6月以来，资本市场波动较大，给投资者带来的风险也很大，公司将努力做好经营工作，争取实现健康稳定发展。对于股价走势及影响尚请投资者理性分析、谨慎操作、防范风险。感谢您对公司的关注和支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36、</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:请问未分配利润打算用来做什么？目前未分配利润放在哪？有产生利润吗？</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尊敬的投资者您好：本公司未分配利润大部分来自对广发证券采用权益法核算产生的投资收益，公司并未实际收到现金。广发证券保持稳定发展就会创造源源不断的效益。感谢您对公司的关注和支持。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333333"/>
          <w:sz w:val="28"/>
          <w:szCs w:val="28"/>
          <w:shd w:val="clear" w:color="auto" w:fill="F0F0F0"/>
        </w:rPr>
        <w:lastRenderedPageBreak/>
        <w:t>37、请问张淑媛</w:t>
      </w:r>
      <w:r w:rsidRPr="00307179">
        <w:rPr>
          <w:rFonts w:asciiTheme="minorEastAsia" w:hAnsiTheme="minorEastAsia" w:hint="eastAsia"/>
          <w:color w:val="000000"/>
          <w:sz w:val="28"/>
          <w:szCs w:val="28"/>
          <w:shd w:val="clear" w:color="auto" w:fill="F0F0F0"/>
        </w:rPr>
        <w:t>:是每股有11块多的未分配利润吗？钱在哪？打算怎用？</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尊敬的投资者：您好！公司合并报表每股平均有11.75元的未分配利润，未分配利润主要为对广发证券的投资收益，大部分未实际收到现金。</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38、</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:用股东的5亿回购股票，然后送给职工持有，典型的利益输送。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以自有资金进行股份回购，公司第八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偿、风险自担的原则制定员工持股计划方案。不存在将5亿元回购的股份无偿给予员工的情况。</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39、</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吉林敖东的广大投资者非常关心公司董事会提出的回购方案，该方案存在有损大部分投资者的利益，应该进行修改为回购完成后所回购的股份进行注销。这是好处非常多强力支撑吉林敖东的股价维护公司的良好的对外形象，更好树立吉林敖东品牌形象有利于公司产品的推广，有利于公司股份的稳定也更好的保护我们控股股东的控制权，有利于增强敖东员工的自豪感增强工作活力。</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以自有资金进行股份回购，公司第八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w:t>
      </w:r>
      <w:r w:rsidRPr="00307179">
        <w:rPr>
          <w:rFonts w:asciiTheme="minorEastAsia" w:hAnsiTheme="minorEastAsia" w:hint="eastAsia"/>
          <w:color w:val="000000"/>
          <w:sz w:val="28"/>
          <w:szCs w:val="28"/>
          <w:shd w:val="clear" w:color="auto" w:fill="FFFFFF"/>
        </w:rPr>
        <w:lastRenderedPageBreak/>
        <w:t>偿、风险自担的原则制定员工持股计划方案。不存在将5亿元回购的股份无偿给予员工的情况。</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40、请问陈永丰:1 回购后的股份谁代表行使权利   2 过户给员工持股计划属于买卖吗，按何种价格过户？</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以自有资金进行股份回购，公司第八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偿、风险自担的原则制定员工持股计划方案。不存在将5亿元回购的股份无偿给予员工的情况。</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41、</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:公司2015年的每股收益为2.9元，但每股的分红却只有0.3元，请公司解释分红占比盈利为何如此之低</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司发展实际2015年度利润分配方案中现金分红占本次利润分配总额的比例为100%，符合证监会及《公司章程》的相关规定。“在没有超过最近一期经审计净资产10%以上的重大投资计划或重大现金支出等事项发生时，公司在任何三个连续年度内以现金方式累计分配的利润不少于该三年实现的年均可分配利润的百分之三十”。2015年度分红方案须经2015年度股东大会通过后执行。</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42、</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:朱总：公司2015年营业收入仅23亿元，三季度末、</w:t>
      </w:r>
      <w:r w:rsidRPr="00307179">
        <w:rPr>
          <w:rFonts w:asciiTheme="minorEastAsia" w:hAnsiTheme="minorEastAsia" w:hint="eastAsia"/>
          <w:color w:val="000000"/>
          <w:sz w:val="28"/>
          <w:szCs w:val="28"/>
          <w:shd w:val="clear" w:color="auto" w:fill="F0F0F0"/>
        </w:rPr>
        <w:lastRenderedPageBreak/>
        <w:t>年末货币资金超过20亿元，但短期借款高达10亿元，将短期借款全部归还其货币资金也超过10亿元，对比公司营业收入完全可以满足公司经营需要，请问：公司为何还要花高额财务费用借款、是公司资金管理能力太差、还是利益输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短期借款主要为下属子公司吉林敖东延边药业股份有限公司、吉林敖东药业集团延吉股份有限公司的银行贷款，两家子公司均享受民贸贴息待遇，资金成本较低，短期借款是为满足自身生产经营的需求。</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43、</w:t>
      </w:r>
      <w:r w:rsidRPr="00307179">
        <w:rPr>
          <w:rFonts w:asciiTheme="minorEastAsia" w:hAnsiTheme="minorEastAsia" w:hint="eastAsia"/>
          <w:color w:val="333333"/>
          <w:sz w:val="28"/>
          <w:szCs w:val="28"/>
          <w:shd w:val="clear" w:color="auto" w:fill="F0F0F0"/>
        </w:rPr>
        <w:t>请问朱雁</w:t>
      </w:r>
      <w:r w:rsidRPr="00307179">
        <w:rPr>
          <w:rFonts w:asciiTheme="minorEastAsia" w:hAnsiTheme="minorEastAsia" w:hint="eastAsia"/>
          <w:color w:val="000000"/>
          <w:sz w:val="28"/>
          <w:szCs w:val="28"/>
          <w:shd w:val="clear" w:color="auto" w:fill="F0F0F0"/>
        </w:rPr>
        <w:t>:请问：公司医药产业的前景咋样？中药怎么不见起色？今明两年有收购医药公司的想法吗？可以不分红，希望公司加大收购力度，负债没必要那么低，现在的环境适合收购医药企业及优秀资产，亚泰就是最好的例子。希望李董事长继续加油！</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将坚持“专注于人、专精于药”的经营理念，坚持“大品种群、多品种群”齐头并进的产业发展战略，坚持公司“产业＋金融”双轮驱动的发展策略，力争实现公司健康稳定发展。目前公司没有对外投资收购医药公司计划，如有将按规定及时履行信息披露义务。感谢您对公司的关注和支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44、</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:贵公司分红依据什么，对今后分红将会做出什么样的承诺？</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司发展实际2015年度利润分配方案中现金分红占本次利润分配总额</w:t>
      </w:r>
      <w:r w:rsidRPr="00307179">
        <w:rPr>
          <w:rFonts w:asciiTheme="minorEastAsia" w:hAnsiTheme="minorEastAsia" w:hint="eastAsia"/>
          <w:color w:val="000000"/>
          <w:sz w:val="28"/>
          <w:szCs w:val="28"/>
          <w:shd w:val="clear" w:color="auto" w:fill="FFFFFF"/>
        </w:rPr>
        <w:lastRenderedPageBreak/>
        <w:t>的比例为100%，符合证监会及《公司章程》的相关规定。“在没有超过最近一期经审计净资产10%以上的重大投资计划或重大现金支出等事项发生时，公司在任何三个连续年度内以现金方式累计分配的利润不少于该三年实现的年均可分配利润的百分之三十”。2015年度分红方案须经2015年度股东大会通过后执行。</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45、</w:t>
      </w:r>
      <w:r w:rsidRPr="00307179">
        <w:rPr>
          <w:rFonts w:asciiTheme="minorEastAsia" w:hAnsiTheme="minorEastAsia" w:hint="eastAsia"/>
          <w:color w:val="333333"/>
          <w:sz w:val="28"/>
          <w:szCs w:val="28"/>
          <w:shd w:val="clear" w:color="auto" w:fill="F0F0F0"/>
        </w:rPr>
        <w:t>请问陈永丰</w:t>
      </w:r>
      <w:r w:rsidRPr="00307179">
        <w:rPr>
          <w:rFonts w:asciiTheme="minorEastAsia" w:hAnsiTheme="minorEastAsia" w:hint="eastAsia"/>
          <w:color w:val="000000"/>
          <w:sz w:val="28"/>
          <w:szCs w:val="28"/>
          <w:shd w:val="clear" w:color="auto" w:fill="F0F0F0"/>
        </w:rPr>
        <w:t>:请问大股东是不是回购方案的利益相关方？多谢！！</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大股东不是回购方案的利益相关方，目前公司仅制定回购股份方案。公司将遵循合法合规、自愿有偿、风险自担的原则制定员工持股计划方案。如本次年度股东大会审议批准回购后，公司将及时制定员工持股计划方案并提交公司董事会和股东大会审议。</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46、</w:t>
      </w:r>
      <w:r w:rsidRPr="00307179">
        <w:rPr>
          <w:rFonts w:asciiTheme="minorEastAsia" w:hAnsiTheme="minorEastAsia" w:hint="eastAsia"/>
          <w:color w:val="333333"/>
          <w:sz w:val="28"/>
          <w:szCs w:val="28"/>
          <w:shd w:val="clear" w:color="auto" w:fill="F0F0F0"/>
        </w:rPr>
        <w:t>请问朱雁</w:t>
      </w:r>
      <w:r w:rsidRPr="00307179">
        <w:rPr>
          <w:rFonts w:asciiTheme="minorEastAsia" w:hAnsiTheme="minorEastAsia" w:hint="eastAsia"/>
          <w:color w:val="000000"/>
          <w:sz w:val="28"/>
          <w:szCs w:val="28"/>
          <w:shd w:val="clear" w:color="auto" w:fill="F0F0F0"/>
        </w:rPr>
        <w:t>:请朱总，展望未来公司主业中药的发展前景和盈利状况？</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2015年医药行业政策密集落地，医保控费力度趋严、分级诊疗制度推行、医师多点执业铺开、医疗器械审评审批制度改革、精准医疗计划等陆续出台。未来国家相关部门将进一步深化医药卫生体制改革，充分发挥政府职能和市场机制作用，全面深化公立医院改革，深化药品生产流通领域改革，积极推进药品价格改革，对部分药品建立价格谈判机制，参考香港、澳门、台湾等地药品价格，通过谈判降低部分专利药品、独家生产药品价格，使医药行业受政策影响较大。“十三五”规划将推进健康中国建设，深化医药卫生体制改革，实行医疗、医保、医药联动，推进医药分开，建立健全覆盖城乡居民的基本医疗卫生制度。全面推进公立医院综合改革，坚持公益属性，破除逐利机制，降低运行成本，逐步取消药品加成，</w:t>
      </w:r>
      <w:r w:rsidRPr="00307179">
        <w:rPr>
          <w:rFonts w:asciiTheme="minorEastAsia" w:hAnsiTheme="minorEastAsia" w:hint="eastAsia"/>
          <w:color w:val="000000"/>
          <w:sz w:val="28"/>
          <w:szCs w:val="28"/>
          <w:shd w:val="clear" w:color="auto" w:fill="FFFFFF"/>
        </w:rPr>
        <w:lastRenderedPageBreak/>
        <w:t>推进医疗服务价格改革，完善公立医院补偿机制。完善基本药物制度，深化药品、耗材流通体制改革，健全药品供应保障机制。鼓励研究和创制新药，将已上市创新药和通过一致性评价的药品优先列入医保目录。开展中药资源普查，加强中药资源保护，建立中医古籍数据库和知识库。加快中药标准化建设，提升中药产业水平。建立大宗、道地和濒危药材种苗繁育基地，促进中药材种植业绿色发展,成为医药行业发展道路上的“指示灯”，支持企业提高质量在线检测控制和产品全生命周期质量追溯能力，将有利医药行业将持续保持增长，但预计医药行业收入增速和利润增速逐步降低可能成为新常态。感谢您对公司的关注和支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47、</w:t>
      </w:r>
      <w:r w:rsidRPr="00307179">
        <w:rPr>
          <w:rFonts w:asciiTheme="minorEastAsia" w:hAnsiTheme="minorEastAsia" w:hint="eastAsia"/>
          <w:color w:val="333333"/>
          <w:sz w:val="28"/>
          <w:szCs w:val="28"/>
          <w:shd w:val="clear" w:color="auto" w:fill="F0F0F0"/>
        </w:rPr>
        <w:t>请问朱雁</w:t>
      </w:r>
      <w:r w:rsidRPr="00307179">
        <w:rPr>
          <w:rFonts w:asciiTheme="minorEastAsia" w:hAnsiTheme="minorEastAsia" w:hint="eastAsia"/>
          <w:color w:val="000000"/>
          <w:sz w:val="28"/>
          <w:szCs w:val="28"/>
          <w:shd w:val="clear" w:color="auto" w:fill="F0F0F0"/>
        </w:rPr>
        <w:t>:鉴于目前二级市场股价不能体现公司价值！低估了公司价值！我们二级市场股东建议用公司滚存的部分利润（如动用50%）回购流通股票注销！至于假如员工认同公司发展，觉得目前低估，可以自己筹钱实施员工持股计划！！这是简单明了的真理！！剩下的滚存利润希望管理层勤勉，尽快用掉来发展公司！别让钱趟在那！董事会尽快制定激励措施！让员工股东真正分享公司发展带来的果实！！</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本次回购的股份将作为公司实施员工持股计划的股份来源，公司将根据员工持股计划及股份回购的实际实施情况，假设由于员工持股计划因各种不可抗力未能成功实施或未能全部实施，公司将按照相关法律、法规将未过户至员工持股计划的回购股份予以注销。在《关于回购公司股份的公告》中已详细说明，您可详阅。此回购方案尚需公司2015年度股东大会审议。感谢您对公司的关注和支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48、</w:t>
      </w:r>
      <w:r w:rsidRPr="00307179">
        <w:rPr>
          <w:rFonts w:asciiTheme="minorEastAsia" w:hAnsiTheme="minorEastAsia" w:hint="eastAsia"/>
          <w:color w:val="333333"/>
          <w:sz w:val="28"/>
          <w:szCs w:val="28"/>
          <w:shd w:val="clear" w:color="auto" w:fill="F0F0F0"/>
        </w:rPr>
        <w:t>请问朱雁</w:t>
      </w:r>
      <w:r w:rsidRPr="00307179">
        <w:rPr>
          <w:rFonts w:asciiTheme="minorEastAsia" w:hAnsiTheme="minorEastAsia" w:hint="eastAsia"/>
          <w:color w:val="000000"/>
          <w:sz w:val="28"/>
          <w:szCs w:val="28"/>
          <w:shd w:val="clear" w:color="auto" w:fill="F0F0F0"/>
        </w:rPr>
        <w:t>:请问"注射用盐酸博安霉素"目前筹备生产前准备</w:t>
      </w:r>
      <w:r w:rsidRPr="00307179">
        <w:rPr>
          <w:rFonts w:asciiTheme="minorEastAsia" w:hAnsiTheme="minorEastAsia" w:hint="eastAsia"/>
          <w:color w:val="000000"/>
          <w:sz w:val="28"/>
          <w:szCs w:val="28"/>
          <w:shd w:val="clear" w:color="auto" w:fill="F0F0F0"/>
        </w:rPr>
        <w:lastRenderedPageBreak/>
        <w:t>进度如何，什么时候能够投产见效？</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尊敬的投资者：您好！“注射用盐酸博安霉素”生产车间已完成技术改造，现正在筹备生产前期准备工作。感谢您对公司的关注和支持。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49、</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:近三年的分红都达不到相关规定分红比例，公司发展有何打算。</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司发展实际2015年度利润分配方案中现金分红占本次利润分配总额的比例为100%，符合证监会及《公司章程》的相关规定。“在没有超过最近一期经审计净资产10%以上的重大投资计划或重大现金支出等事项发生时，公司在任何三个连续年度内以现金方式累计分配的利润不少于该三年实现的年均可分配利润的百分之三十”。2015年度分红方案须经2015年度股东大会通过后执行。</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50、</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:每股分红3毛，只达到当年利润的10%，连续3年分红不足利润的30%。是否违反了公司章程。</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符合《公司章程》的相关规定。“在没有超过最近一期经审计净资产10%以上的重大投资计划或重大现金支出等事项发生时，公司在任何三个连续年度内以现金方式累计分配的利润不少于该三年实现的年均可分配利润的百分之三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51、</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:公司尚未制定员工持股计划方案就要发公告说要用5亿公司资金回购完了股份后过户给员工持股计划，感觉公司的管理层</w:t>
      </w:r>
      <w:r w:rsidRPr="00307179">
        <w:rPr>
          <w:rFonts w:asciiTheme="minorEastAsia" w:hAnsiTheme="minorEastAsia" w:hint="eastAsia"/>
          <w:color w:val="000000"/>
          <w:sz w:val="28"/>
          <w:szCs w:val="28"/>
          <w:shd w:val="clear" w:color="auto" w:fill="F0F0F0"/>
        </w:rPr>
        <w:lastRenderedPageBreak/>
        <w:t>非常没有逻辑、非常不靠谱，请解释做这么大的决策为何却如此草率？</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本次回购的股份将作为公司实施员工持股计划的股份来源，公司将根据员工持股计划及股份回购的实际实施情况，假设由于员工持股计划因各种不可抗力未能成功实施或未能全部实施，公司将按照相关法律、法规将未过户至员工持股计划的回购股份予以注销。在《关于回购公司股份的公告》中已详细说明，并不存在您所说的情况。此回购方案尚需公司2015年度股东大会审议。感谢您对公司的关注和支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52、</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:为公司盈利巨大，而分红如此之低。</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司发展实际2015年度利润分配方案中现金分红占本次利润分配总额的比例为100%，符合证监会及《公司章程》的相关规定。“在没有超过最近一期经审计净资产10%以上的重大投资计划或重大现金支出等事项发生时，公司在任何三个连续年度内以现金方式累计分配的利润不少于该三年实现的年均可分配利润的百分之三十”。2015年度分红方案须经2015年度股东大会通过后执行。</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53、</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:用5亿公司资金回购完了后免费送给全公司员工或指定人员，这是对全体股东的利益侵害，这就是将本来属于股东的分红却硬生生拿来给公司员工发红利。抵制。</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尊敬的投资者：您好！公司以自有资金进行股份回购，公司第八</w:t>
      </w:r>
      <w:r w:rsidRPr="00307179">
        <w:rPr>
          <w:rFonts w:asciiTheme="minorEastAsia" w:hAnsiTheme="minorEastAsia" w:hint="eastAsia"/>
          <w:color w:val="000000"/>
          <w:sz w:val="28"/>
          <w:szCs w:val="28"/>
          <w:shd w:val="clear" w:color="auto" w:fill="FFFFFF"/>
        </w:rPr>
        <w:lastRenderedPageBreak/>
        <w:t>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偿、风险自担的原则制定员工持股计划方案。不存在将5亿元回购的股份无偿给予员工的情况。</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54、</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:李董：你看看敖冬的股价你对得起敖冬的股民吗？</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尊敬的投资者：您好！报告期末，公司总资产1,983,401.63 万元，比年初增加606,449.16万元，增长44.04%；归属于上市公司股东的所有者权益1,737,877.16万元，比年初增加479,752.91 万元，增长38.13%；资产负债率为11.35%；实现营业收入233,476.08 万元，比上年同期增加9,466.15 万元，增长4.23%；实现利润总额267,031.13万元，比上年同期增加118,504.22 万元，增长79.79%；实现归属于上市公司股东的净利润259,358.93万元，增加118,289.68万元，增长83.85%。</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55、</w:t>
      </w:r>
      <w:r w:rsidRPr="00307179">
        <w:rPr>
          <w:rFonts w:asciiTheme="minorEastAsia" w:hAnsiTheme="minorEastAsia" w:hint="eastAsia"/>
          <w:color w:val="333333"/>
          <w:sz w:val="28"/>
          <w:szCs w:val="28"/>
          <w:shd w:val="clear" w:color="auto" w:fill="F0F0F0"/>
        </w:rPr>
        <w:t>请问朱雁</w:t>
      </w:r>
      <w:r w:rsidRPr="00307179">
        <w:rPr>
          <w:rFonts w:asciiTheme="minorEastAsia" w:hAnsiTheme="minorEastAsia" w:hint="eastAsia"/>
          <w:color w:val="000000"/>
          <w:sz w:val="28"/>
          <w:szCs w:val="28"/>
          <w:shd w:val="clear" w:color="auto" w:fill="F0F0F0"/>
        </w:rPr>
        <w:t>:请问：朱总你好，酵素生产，销售，市场反映咋样？有什么前景打算？给我们介绍一下吧！谢谢您了</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尊敬的投资者：您好！公司控股子公司吉林敖东大高酵素有限公司生产的酵素系列产品比较受欢迎，但市场培育和拓展仍需时间，目前相关工作已全面展开正在积极推进中。感谢您对公司的关注和支持。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56、</w:t>
      </w:r>
      <w:r w:rsidRPr="00307179">
        <w:rPr>
          <w:rFonts w:asciiTheme="minorEastAsia" w:hAnsiTheme="minorEastAsia" w:hint="eastAsia"/>
          <w:color w:val="333333"/>
          <w:sz w:val="28"/>
          <w:szCs w:val="28"/>
          <w:shd w:val="clear" w:color="auto" w:fill="F0F0F0"/>
        </w:rPr>
        <w:t>请问朱雁</w:t>
      </w:r>
      <w:r w:rsidRPr="00307179">
        <w:rPr>
          <w:rFonts w:asciiTheme="minorEastAsia" w:hAnsiTheme="minorEastAsia" w:hint="eastAsia"/>
          <w:color w:val="000000"/>
          <w:sz w:val="28"/>
          <w:szCs w:val="28"/>
          <w:shd w:val="clear" w:color="auto" w:fill="F0F0F0"/>
        </w:rPr>
        <w:t>:请大致解答一下职工持股计划方案设想</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尊敬的投资者：您好！公司将遵循合法合规、自愿有偿、风险自担的原则制定员工持股计划方案。</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57、</w:t>
      </w:r>
      <w:r w:rsidRPr="00307179">
        <w:rPr>
          <w:rFonts w:asciiTheme="minorEastAsia" w:hAnsiTheme="minorEastAsia" w:hint="eastAsia"/>
          <w:color w:val="333333"/>
          <w:sz w:val="28"/>
          <w:szCs w:val="28"/>
          <w:shd w:val="clear" w:color="auto" w:fill="F0F0F0"/>
        </w:rPr>
        <w:t>请问</w:t>
      </w:r>
      <w:r w:rsidRPr="00307179">
        <w:rPr>
          <w:rFonts w:asciiTheme="minorEastAsia" w:hAnsiTheme="minorEastAsia" w:hint="eastAsia"/>
          <w:color w:val="000000"/>
          <w:sz w:val="28"/>
          <w:szCs w:val="28"/>
          <w:shd w:val="clear" w:color="auto" w:fill="F0F0F0"/>
        </w:rPr>
        <w:t>:一五年不高送转的理由？</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尊敬的投资者：您好！2015年度公司参与认购吉林亚泰（集团）</w:t>
      </w:r>
      <w:r w:rsidRPr="00307179">
        <w:rPr>
          <w:rFonts w:asciiTheme="minorEastAsia" w:hAnsiTheme="minorEastAsia" w:hint="eastAsia"/>
          <w:color w:val="000000"/>
          <w:sz w:val="28"/>
          <w:szCs w:val="28"/>
          <w:shd w:val="clear" w:color="auto" w:fill="FFFFFF"/>
        </w:rPr>
        <w:lastRenderedPageBreak/>
        <w:t>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司发展实际制定2015年度利润分配方案。</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58、</w:t>
      </w:r>
      <w:r w:rsidRPr="00307179">
        <w:rPr>
          <w:rFonts w:asciiTheme="minorEastAsia" w:hAnsiTheme="minorEastAsia" w:hint="eastAsia"/>
          <w:color w:val="333333"/>
          <w:sz w:val="28"/>
          <w:szCs w:val="28"/>
          <w:shd w:val="clear" w:color="auto" w:fill="F0F0F0"/>
        </w:rPr>
        <w:t>请问朱雁</w:t>
      </w:r>
      <w:r w:rsidRPr="00307179">
        <w:rPr>
          <w:rFonts w:asciiTheme="minorEastAsia" w:hAnsiTheme="minorEastAsia" w:hint="eastAsia"/>
          <w:color w:val="000000"/>
          <w:sz w:val="28"/>
          <w:szCs w:val="28"/>
          <w:shd w:val="clear" w:color="auto" w:fill="F0F0F0"/>
        </w:rPr>
        <w:t>:这么多年敖东在对外投资中获得了巨大的收益，我想请问一是如何妥善处置管理这部分资产？二是如何把这部分投资价值体现到敖东股价？三是董事会经理层对目前敖东低位市值怎么评价？</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尊敬的投资者：您好！适时加大对外投资力度，提高资金使用效率，进一步完善“以产为基础，以融为通道” 的产融结合发展模式，根据公司2015年第一次临时股东大会决议于2015年7月21日审议通过《关于对部分广发证券股权实施市值管理的议案》，密切关注资本市场发展情况做好对所持广发证券股权市值管理工作。在防范风险的基础上，审慎进行资本市场投资。为进一步促进控股子公司发展，建立良好的激励机制，稳定和吸引优秀人才，以实现业务的可持续发展，鼓励符合条件的控股子公司在全国中小企业股份转让系统挂牌。积极推进珠海广发信德敖东基金管理有限公司、珠海广发信德敖东医药产业投资中心（有限合伙）、吉林敖东创新产业基金管理中心（有限合伙）的项目投资及加强投后管理。自2015年6月以来，资本市场波动较大，给投资者带来的风险也很大，公司将努力做好经营工作，争取实现健康稳定发展。对于股价走势及影响尚请投资者理性分析、谨慎操作、防范风险。感谢您对公司的关注和支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59、</w:t>
      </w:r>
      <w:r w:rsidRPr="00307179">
        <w:rPr>
          <w:rFonts w:asciiTheme="minorEastAsia" w:hAnsiTheme="minorEastAsia" w:hint="eastAsia"/>
          <w:color w:val="333333"/>
          <w:sz w:val="28"/>
          <w:szCs w:val="28"/>
          <w:shd w:val="clear" w:color="auto" w:fill="F0F0F0"/>
        </w:rPr>
        <w:t>请问陈永丰</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:公司在以前股改时不是已经全员持股了吗，为什么这次又推员工持股计划？？？</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lastRenderedPageBreak/>
        <w:t>尊敬的投资者：您好！为增强投资者信心，进一步完善公司的长效激励机制，公司拟将回购股份用作员工持股计划。公司将遵循合法合规、自愿有偿、风险自担的原则制定员工持股计划方案。</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60、</w:t>
      </w:r>
      <w:r w:rsidRPr="00307179">
        <w:rPr>
          <w:rFonts w:asciiTheme="minorEastAsia" w:hAnsiTheme="minorEastAsia" w:hint="eastAsia"/>
          <w:color w:val="333333"/>
          <w:sz w:val="28"/>
          <w:szCs w:val="28"/>
          <w:shd w:val="clear" w:color="auto" w:fill="F0F0F0"/>
        </w:rPr>
        <w:t>请问张淑媛</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:从财务角度看稳健经营也是对的，那就是说既然你不象其他公司那样野蛮扩张，为什么现金分红？？你留钱在公司买理财产品和分红了让小股东自己买理财务产品有什么分别？？</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尊敬的投资者：您好！公司以提高自有资金使用效率为目的，在不影响主业发展的前提下，严格按照相关投资规模，明确投资原则、投资程序、风险控制等，开展证券投资活动。</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61、</w:t>
      </w:r>
      <w:r w:rsidRPr="00307179">
        <w:rPr>
          <w:rFonts w:asciiTheme="minorEastAsia" w:hAnsiTheme="minorEastAsia" w:hint="eastAsia"/>
          <w:color w:val="333333"/>
          <w:sz w:val="28"/>
          <w:szCs w:val="28"/>
          <w:shd w:val="clear" w:color="auto" w:fill="F0F0F0"/>
        </w:rPr>
        <w:t>请问陈永丰</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:请问公司自有资金是谁的资金？？低位回购了是不是该注销或谁要(现有股东含二级市场股东）给谁？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第八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偿、风险自担的原则制定员工持股计划方案。不存在将5亿元回购的股份无偿给予员工的情况。</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62、</w:t>
      </w:r>
      <w:r w:rsidRPr="00307179">
        <w:rPr>
          <w:rFonts w:asciiTheme="minorEastAsia" w:hAnsiTheme="minorEastAsia" w:hint="eastAsia"/>
          <w:color w:val="333333"/>
          <w:sz w:val="28"/>
          <w:szCs w:val="28"/>
          <w:shd w:val="clear" w:color="auto" w:fill="F0F0F0"/>
        </w:rPr>
        <w:t>请问朱雁</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:回购是用于持股计划的，持股计划都没方案，你们就要让股东表决通过，这能通过吗？</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本次回购的股份将作为公司实施员工持股计划的股份来源，公司将根据员工持股计划及股份回购的实际实施情况，假设由于员工持股计划因各种不可抗力未能成功实施或未能全部实施，公司将按照相关法律、法规将未过户至员工持股计划的回购股份予以注销。此回购方案尚需公司2015年度股东大会审议。感谢您对公司的关注和支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lastRenderedPageBreak/>
        <w:t>63、</w:t>
      </w:r>
      <w:r w:rsidRPr="00307179">
        <w:rPr>
          <w:rFonts w:asciiTheme="minorEastAsia" w:hAnsiTheme="minorEastAsia" w:hint="eastAsia"/>
          <w:color w:val="333333"/>
          <w:sz w:val="28"/>
          <w:szCs w:val="28"/>
          <w:shd w:val="clear" w:color="auto" w:fill="F0F0F0"/>
        </w:rPr>
        <w:t>请问张淑媛</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:公司在任何三个连续年度内以现金方式累计分配的利润不少于该三年实现的年均可分配利润的百分之三十”，我计算起来公司没有达到要求，可是你说达到，请具体说明</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符合证监会及《公司章程》的相关规定。“在没有超过最近一期经审计净资产10%以上的重大投资计划或重大现金支出等事项发生时，公司在任何三个连续年度内以现金方式累计分配的利润不少于该三年实现的年均可分配利润的百分之三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64、</w:t>
      </w:r>
      <w:r w:rsidRPr="00307179">
        <w:rPr>
          <w:rFonts w:asciiTheme="minorEastAsia" w:hAnsiTheme="minorEastAsia" w:hint="eastAsia"/>
          <w:color w:val="333333"/>
          <w:sz w:val="28"/>
          <w:szCs w:val="28"/>
          <w:shd w:val="clear" w:color="auto" w:fill="F0F0F0"/>
        </w:rPr>
        <w:t>请问陈永丰</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:陈董：公司到底想怎么回报股东？？用什么方式回报？？</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司发展实际制定2015年度利润分配方案。</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报告期内，公司实现营业收入233,476.08 万元，比上年同期增加9,466.15 万元，增长4.23%；实现利润总额267,031.13万元，比上年同期增加118,504.22 万元，增长79.79%；实现归属于上市公司股东的净利润259,358.93万元，增加118,289.68万元，增长83.85%。</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65、</w:t>
      </w:r>
      <w:r w:rsidRPr="00307179">
        <w:rPr>
          <w:rFonts w:asciiTheme="minorEastAsia" w:hAnsiTheme="minorEastAsia" w:hint="eastAsia"/>
          <w:color w:val="333333"/>
          <w:sz w:val="28"/>
          <w:szCs w:val="28"/>
          <w:shd w:val="clear" w:color="auto" w:fill="F0F0F0"/>
        </w:rPr>
        <w:t>请问陈永丰</w:t>
      </w:r>
      <w:r w:rsidRPr="00307179">
        <w:rPr>
          <w:rStyle w:val="apple-converted-space"/>
          <w:rFonts w:asciiTheme="minorEastAsia" w:hAnsiTheme="minorEastAsia" w:hint="eastAsia"/>
          <w:color w:val="000000"/>
          <w:sz w:val="28"/>
          <w:szCs w:val="28"/>
          <w:shd w:val="clear" w:color="auto" w:fill="F0F0F0"/>
        </w:rPr>
        <w:t> </w:t>
      </w:r>
      <w:r w:rsidRPr="00307179">
        <w:rPr>
          <w:rFonts w:asciiTheme="minorEastAsia" w:hAnsiTheme="minorEastAsia" w:hint="eastAsia"/>
          <w:color w:val="000000"/>
          <w:sz w:val="28"/>
          <w:szCs w:val="28"/>
          <w:shd w:val="clear" w:color="auto" w:fill="F0F0F0"/>
        </w:rPr>
        <w:t>:陈董：请指教我们小股民有什么途径去维护自己的合法权益？</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公司根据《投资者关系管理制度》，不断加强、完善投资者关系管理工作，通过网站、专线电话、企业邮箱、投资者互动平台、业绩说明会等多种方式与股东交流，听取广大投资者对于公司生产经营、未来发展的意见和建议。</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lastRenderedPageBreak/>
        <w:t>66、李董：公司每股净资产、资本公积、未分配利润名列两市上市公司前列，股本较小，但多年以来公司都未进行股本扩张，请问李董是基于何种原因不进行股本扩张？</w:t>
      </w:r>
    </w:p>
    <w:p w:rsidR="00307179" w:rsidRPr="00307179" w:rsidRDefault="00307179" w:rsidP="00307179">
      <w:pPr>
        <w:pStyle w:val="a5"/>
        <w:adjustRightInd w:val="0"/>
        <w:snapToGrid w:val="0"/>
        <w:spacing w:line="360" w:lineRule="auto"/>
        <w:ind w:firstLine="560"/>
        <w:rPr>
          <w:rFonts w:asciiTheme="minorEastAsia" w:eastAsiaTheme="minorEastAsia" w:hAnsiTheme="minorEastAsia"/>
          <w:color w:val="000000"/>
          <w:sz w:val="28"/>
          <w:szCs w:val="28"/>
          <w:shd w:val="clear" w:color="auto" w:fill="FFFFFF"/>
        </w:rPr>
      </w:pPr>
      <w:r w:rsidRPr="00307179">
        <w:rPr>
          <w:rFonts w:asciiTheme="minorEastAsia" w:eastAsiaTheme="minorEastAsia" w:hAnsiTheme="minorEastAsia" w:hint="eastAsia"/>
          <w:color w:val="000000"/>
          <w:sz w:val="28"/>
          <w:szCs w:val="28"/>
          <w:shd w:val="clear" w:color="auto" w:fill="FFFFFF"/>
        </w:rPr>
        <w:t>尊敬的投资者：您好！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司发展实际制定2015年度利润分配方案，适时进行股本扩张。</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67、请问回购股份用于股权激励是否存在利益输送（注意这里指的是利益输送而不是无偿）。还有利润分配方案的分红只占未分配利润的2.5%不到（前两年更少）您觉得这样的分配方案很合理吗？</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公司尚未制定员工持股计划方案。如本次年度股东大会审议批准回购后，公司将及时制定员工持股计划方案并提交公司董事会和股东大会审议。公司将遵循合法合规、自愿有偿、风险自担的原则制定员工持股计划方案。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司发展实际2015年度利润分配方案中现金分红占本次利润分配总额的比例为100%，符合证监会及《公司章程》的相关规定。感谢您对公司的关注和支持。</w:t>
      </w:r>
    </w:p>
    <w:p w:rsid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sz w:val="28"/>
          <w:szCs w:val="28"/>
        </w:rPr>
        <w:t>68、</w:t>
      </w:r>
      <w:r w:rsidRPr="00307179">
        <w:rPr>
          <w:rFonts w:asciiTheme="minorEastAsia" w:hAnsiTheme="minorEastAsia" w:hint="eastAsia"/>
          <w:color w:val="000000"/>
          <w:sz w:val="28"/>
          <w:szCs w:val="28"/>
          <w:shd w:val="clear" w:color="auto" w:fill="F0F0F0"/>
        </w:rPr>
        <w:t>阜阳骨灰级股民 发表于 2016-03-29 19:53:17 东方财富网iPhone版</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lastRenderedPageBreak/>
        <w:t>投诉书（讨论稿）关于《吉林敖东药业集团股份有限公司》董事会违反中国证券监督管理委员会《关于修改上市公司现金分红若干规定的决定》、同时违反《吉林敖东药业集团股份有限公司章程》相关分红</w:t>
      </w:r>
    </w:p>
    <w:p w:rsidR="00307179" w:rsidRPr="00307179" w:rsidRDefault="00307179" w:rsidP="00307179">
      <w:pPr>
        <w:adjustRightInd w:val="0"/>
        <w:snapToGrid w:val="0"/>
        <w:spacing w:line="360" w:lineRule="auto"/>
        <w:rPr>
          <w:rFonts w:asciiTheme="minorEastAsia" w:hAnsiTheme="minorEastAsia"/>
          <w:sz w:val="28"/>
          <w:szCs w:val="28"/>
        </w:rPr>
      </w:pPr>
      <w:r w:rsidRPr="00307179">
        <w:rPr>
          <w:rFonts w:asciiTheme="minorEastAsia" w:hAnsiTheme="minorEastAsia" w:hint="eastAsia"/>
          <w:sz w:val="28"/>
          <w:szCs w:val="28"/>
        </w:rPr>
        <w:t xml:space="preserve">    </w:t>
      </w:r>
      <w:r>
        <w:rPr>
          <w:rFonts w:asciiTheme="minorEastAsia" w:hAnsiTheme="minorEastAsia" w:hint="eastAsia"/>
          <w:sz w:val="28"/>
          <w:szCs w:val="28"/>
        </w:rPr>
        <w:t>尊敬的投资者：您好！</w:t>
      </w:r>
      <w:r w:rsidRPr="00307179">
        <w:rPr>
          <w:rFonts w:asciiTheme="minorEastAsia" w:hAnsiTheme="minorEastAsia" w:hint="eastAsia"/>
          <w:color w:val="000000"/>
          <w:sz w:val="28"/>
          <w:szCs w:val="28"/>
          <w:shd w:val="clear" w:color="auto" w:fill="FFFFFF"/>
        </w:rPr>
        <w:t>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司发展实际2015年度利润分配方案中现金分红占本次利润分配总额的比例为100%，符合证监会及《公司章程》的相关规定。“在没有超过最近一期经审计净资产10%以上的重大投资计划或重大现金支出等事项发生时，公司在任何三个连续年度内以现金方式累计分配的利润不少于该三年实现的年均可分配利润的百分之三十”。2015年度分红方案须经2015年度股东大会通过后执行。</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69、</w:t>
      </w:r>
      <w:r w:rsidRPr="00307179">
        <w:rPr>
          <w:rFonts w:asciiTheme="minorEastAsia" w:hAnsiTheme="minorEastAsia" w:hint="eastAsia"/>
          <w:color w:val="000000"/>
          <w:sz w:val="28"/>
          <w:szCs w:val="28"/>
          <w:shd w:val="clear" w:color="auto" w:fill="F0F0F0"/>
        </w:rPr>
        <w:t>尊敬的公司高管您好：公司投资的吉林敖东技术研发中心耗资1个多亿，现在已经快2年了为什么我们没有产出具有竞争力的医疗保健产品，我们吉林敖东的技术底子和家底都比较后，请我们的朱总回答。谢谢！！！</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控股子公司年度内获得中药八类“调经祛斑片”批准文号，获得“敖东牌银络舒片”、“敖东牌蜂胶苦瓜软胶囊”、“敖东牌善彤片”、“敖东牌益铁生泡腾片”等多种新食品，公司将加强同科研院校合作对大品种进行二次开发和再次开发，加大对公司现有沉淀品种的试制力度，对沉淀品种进行全面梳理，有针对性地开展品种工艺优化、标准提升工作。感谢您对公司的关注和支持。</w:t>
      </w:r>
    </w:p>
    <w:p w:rsid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sz w:val="28"/>
          <w:szCs w:val="28"/>
        </w:rPr>
        <w:lastRenderedPageBreak/>
        <w:t>70、</w:t>
      </w:r>
      <w:r w:rsidRPr="00307179">
        <w:rPr>
          <w:rFonts w:asciiTheme="minorEastAsia" w:hAnsiTheme="minorEastAsia" w:hint="eastAsia"/>
          <w:color w:val="000000"/>
          <w:sz w:val="28"/>
          <w:szCs w:val="28"/>
          <w:shd w:val="clear" w:color="auto" w:fill="F0F0F0"/>
        </w:rPr>
        <w:t>15年出货按盒计环比减少16%，但营收增加4%，请问是如何做到的？应收账款在出货减少的情况下增加，是否是产品竞争力下降而加大了赊销力度？公司管理成本在人员减少的情况下增加，是什么原因？公司打算如何利用核糖核酸2的利好？</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药品销售量下降主要是公司根据产品品种盈亏情况适当减少不盈利的产品的销售量所致，应收账款期末余额增加主要是公司根据客户的信用情况适当增加所致，管理费用增加主要是本期折旧费、税金等增加所致。</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71、</w:t>
      </w:r>
      <w:r w:rsidRPr="00307179">
        <w:rPr>
          <w:rFonts w:asciiTheme="minorEastAsia" w:hAnsiTheme="minorEastAsia" w:hint="eastAsia"/>
          <w:color w:val="000000"/>
          <w:sz w:val="28"/>
          <w:szCs w:val="28"/>
          <w:shd w:val="clear" w:color="auto" w:fill="F0F0F0"/>
        </w:rPr>
        <w:t>公司要么增持要么购买股票注销，只有吉林敖东的董事会想出用股民的钱回购股票送给职工，典型的利益输送。还合法合规？</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公司以自有资金进行股份回购，公司第八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偿、风险自担的原则制定员工持股计划方案。不存在将5亿元回购的股份无偿给予员工的情况。</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 xml:space="preserve"> 72、</w:t>
      </w:r>
      <w:r w:rsidRPr="00307179">
        <w:rPr>
          <w:rFonts w:asciiTheme="minorEastAsia" w:hAnsiTheme="minorEastAsia" w:hint="eastAsia"/>
          <w:color w:val="000000"/>
          <w:sz w:val="28"/>
          <w:szCs w:val="28"/>
          <w:shd w:val="clear" w:color="auto" w:fill="F0F0F0"/>
        </w:rPr>
        <w:t>请问2015年设立的基金及投资公司的项目储备情况如何？</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珠海广发信德敖东基金管理有限公司已于2015年7月1日设立，公司和广发信德已完成出资。珠海广发信德敖东医药产业投资中心（有限合伙）已于2015年10月28日成立，公司已完成认缴出资1亿元，其余正在募集资金过程中。吉林敖东创新产业基金管理中心（有限合伙）已于2015年8月7日成立，公司已完成认缴出资2亿元、珠海广发信德敖东基金管理有限公司完成认缴出资1000万元、敦化市财政投资有限公司完成认缴出资9000万元。</w:t>
      </w:r>
      <w:r w:rsidRPr="00307179">
        <w:rPr>
          <w:rFonts w:asciiTheme="minorEastAsia" w:hAnsiTheme="minorEastAsia" w:hint="eastAsia"/>
          <w:color w:val="000000"/>
          <w:sz w:val="28"/>
          <w:szCs w:val="28"/>
          <w:shd w:val="clear" w:color="auto" w:fill="FFFFFF"/>
        </w:rPr>
        <w:lastRenderedPageBreak/>
        <w:t>上述基金对外投资正在按计划积极推进中。感谢您对公司的关注和支持。</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0F0F0"/>
        </w:rPr>
      </w:pPr>
      <w:r w:rsidRPr="00307179">
        <w:rPr>
          <w:rFonts w:asciiTheme="minorEastAsia" w:hAnsiTheme="minorEastAsia" w:hint="eastAsia"/>
          <w:color w:val="000000"/>
          <w:sz w:val="28"/>
          <w:szCs w:val="28"/>
          <w:shd w:val="clear" w:color="auto" w:fill="FFFFFF"/>
        </w:rPr>
        <w:t>73、</w:t>
      </w:r>
      <w:r w:rsidRPr="00307179">
        <w:rPr>
          <w:rFonts w:asciiTheme="minorEastAsia" w:hAnsiTheme="minorEastAsia" w:hint="eastAsia"/>
          <w:color w:val="000000"/>
          <w:sz w:val="28"/>
          <w:szCs w:val="28"/>
          <w:shd w:val="clear" w:color="auto" w:fill="F0F0F0"/>
        </w:rPr>
        <w:t>请问敖东在药业发展上规划构想？</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0F0F0"/>
        </w:rPr>
        <w:t>尊敬的投资者：您好！</w:t>
      </w:r>
      <w:r w:rsidRPr="00307179">
        <w:rPr>
          <w:rFonts w:asciiTheme="minorEastAsia" w:hAnsiTheme="minorEastAsia" w:hint="eastAsia"/>
          <w:color w:val="000000"/>
          <w:sz w:val="28"/>
          <w:szCs w:val="28"/>
          <w:shd w:val="clear" w:color="auto" w:fill="FFFFFF"/>
        </w:rPr>
        <w:t>公司将坚持“专注于人、专精于药”的经营理念，坚持“大品种群、多品种群”齐头并进的产业发展战略，坚持公司“产业＋金融”双轮驱动的发展策略，力争实现公司健康稳定发展。</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在加大对新药品研发的同时，加强同科研院校合作对大品种进行二次开发和再次开发，加大对公司现有沉淀品种的试制力度，对沉淀品种进行全面梳理，有针对性地开展品种工艺优化、标准提升工作，推进将“树舌胃可欣胶囊”、“蝶脉通栓胶囊”临床研究对照临床试验新法规开展监查，推动安神补脑液、鹿胎颗粒、血府逐瘀口服液等品种的技术创新、质量标准提升、中药保护、进入国家药典等诸多方面取得进展；“注射用核糖核酸Ⅱ”在国家药监局统一部署进行评价性抽验过程中，被上海食药检所发现抗肿瘤活性异常明显，其测定值远超核糖核酸Ⅰ和核糖核酸Ⅲ，延吉药业将委托北京大学、中国医学科学院、上海市药检所对“注射用核糖核酸Ⅱ”等生化药品的机构表征、生物活性、药用机理等进行深度研究、重点开发，加大投入着手实施“注射用盐酸博安霉素”的深度研发，对“参泽疏肝胶囊”进行后续开发；加快“小牛脾提取物注射液”质量标准升级和心脑舒通胶囊二次开发项目；充分发挥两家饮片公司的作用，努力推进“中药配方颗粒”的试制和研发工作；加大对大健康产品的投入，围绕“酵素、人参、梅花鹿”资源开发出具有保健功能的系列产品，同时对现有产品进行升级。</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继续深化营销改革，创新营销思路，目前公司下设吉林敖东医药</w:t>
      </w:r>
      <w:r w:rsidRPr="00307179">
        <w:rPr>
          <w:rFonts w:asciiTheme="minorEastAsia" w:hAnsiTheme="minorEastAsia" w:hint="eastAsia"/>
          <w:color w:val="000000"/>
          <w:sz w:val="28"/>
          <w:szCs w:val="28"/>
          <w:shd w:val="clear" w:color="auto" w:fill="FFFFFF"/>
        </w:rPr>
        <w:lastRenderedPageBreak/>
        <w:t>科技有限公司、吉林敖东林源医药营销股份有限公司、吉林敖东医药有限责任公司三家专业医药销售子公司，主动适应国家频繁出台的医药政策所带来的影响，对市场现有销售模式进行转换，采用“三司多部”，加大市场开发和监管力度，全面、全方位地扩大销售市场范围，加大学术研究和产品宣传力度，通过产品研发和临床观察效果促进销量的不断增加，针对不同品种、不同市场研究制定深度开发策略，加强对市场的精耕细作，在力保大品种稳步增长的同时，加快发展其他品种增速，努力缩短小品种向大品种转化过程，力争实现大品种稳定发展，带动多品种销量稳步增长。</w:t>
      </w:r>
      <w:r w:rsidRPr="00307179">
        <w:rPr>
          <w:rFonts w:asciiTheme="minorEastAsia" w:hAnsiTheme="minorEastAsia" w:hint="eastAsia"/>
          <w:color w:val="000000"/>
          <w:sz w:val="28"/>
          <w:szCs w:val="28"/>
        </w:rPr>
        <w:br/>
      </w:r>
      <w:r w:rsidRPr="00307179">
        <w:rPr>
          <w:rFonts w:asciiTheme="minorEastAsia" w:hAnsiTheme="minorEastAsia" w:hint="eastAsia"/>
          <w:color w:val="000000"/>
          <w:sz w:val="28"/>
          <w:szCs w:val="28"/>
          <w:shd w:val="clear" w:color="auto" w:fill="FFFFFF"/>
        </w:rPr>
        <w:t xml:space="preserve">    适时加大对外投资力度，提高资金使用效率，进一步完善“以产为基础，以融为通道” 的产融结合发展模式，根据公司2015年第一次临时股东大会决议于2015年7月21日审议通过《关于对部分广发证券股权实施市值管理的议案》，密切关注资本市场发展情况做好对所持广发证券股权市值管理工作。在防范风险的基础上，审慎进行资本市场投资。为进一步促进控股子公司发展，建立良好的激励机制，稳定和吸引优秀人才，以实现业务的可持续发展，鼓励符合条件的控股子公司在全国中小企业股份转让系统挂牌。积极推进珠海广发信德敖东基金管理有限公司、珠海广发信德敖东医药产业投资中心（有限合伙）、吉林敖东创新产业基金管理中心（有限合伙）的项目投资及加强投后管理。</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74、</w:t>
      </w:r>
      <w:r w:rsidRPr="00307179">
        <w:rPr>
          <w:rFonts w:asciiTheme="minorEastAsia" w:hAnsiTheme="minorEastAsia" w:hint="eastAsia"/>
          <w:color w:val="000000"/>
          <w:sz w:val="28"/>
          <w:szCs w:val="28"/>
          <w:shd w:val="clear" w:color="auto" w:fill="F0F0F0"/>
        </w:rPr>
        <w:t>公司每股净资产、未分配利润、公积金都位列上市公司前列，二公司总股本不足9亿股、也较小。但公司已经4你未进行股本扩张，请问公司是出于何种考虑二不进行股本扩张？</w:t>
      </w:r>
    </w:p>
    <w:p w:rsidR="00307179" w:rsidRPr="00307179" w:rsidRDefault="00307179" w:rsidP="00307179">
      <w:pPr>
        <w:adjustRightInd w:val="0"/>
        <w:snapToGrid w:val="0"/>
        <w:spacing w:line="360" w:lineRule="auto"/>
        <w:ind w:firstLineChars="200" w:firstLine="560"/>
        <w:rPr>
          <w:rFonts w:asciiTheme="minorEastAsia" w:hAnsiTheme="minorEastAsia"/>
          <w:color w:val="000000"/>
          <w:sz w:val="28"/>
          <w:szCs w:val="28"/>
          <w:shd w:val="clear" w:color="auto" w:fill="FFFFFF"/>
        </w:rPr>
      </w:pPr>
      <w:r w:rsidRPr="00307179">
        <w:rPr>
          <w:rFonts w:asciiTheme="minorEastAsia" w:hAnsiTheme="minorEastAsia" w:hint="eastAsia"/>
          <w:color w:val="000000"/>
          <w:sz w:val="28"/>
          <w:szCs w:val="28"/>
          <w:shd w:val="clear" w:color="auto" w:fill="FFFFFF"/>
        </w:rPr>
        <w:t>尊敬的投资者：您好！2015年度公司参与认购吉林亚泰（集团）股份有限公司非公开发行股份，投资设立吉林敖东创新产业基金管理</w:t>
      </w:r>
      <w:r w:rsidRPr="00307179">
        <w:rPr>
          <w:rFonts w:asciiTheme="minorEastAsia" w:hAnsiTheme="minorEastAsia" w:hint="eastAsia"/>
          <w:color w:val="000000"/>
          <w:sz w:val="28"/>
          <w:szCs w:val="28"/>
          <w:shd w:val="clear" w:color="auto" w:fill="FFFFFF"/>
        </w:rPr>
        <w:lastRenderedPageBreak/>
        <w:t>中心（有限合伙）、珠海广发信德敖东基金管理有限公司、珠海广发信德敖东医药产业投资中心（有限合伙）、敖东国际（香港）实业有限公司，并加大对广发证券市值管理工作，对资金需求较大，结合公司发展实际制定2015年度利润分配方案，适时进行股本扩张。</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75、</w:t>
      </w:r>
      <w:r w:rsidRPr="00307179">
        <w:rPr>
          <w:rFonts w:asciiTheme="minorEastAsia" w:hAnsiTheme="minorEastAsia" w:hint="eastAsia"/>
          <w:color w:val="000000"/>
          <w:sz w:val="28"/>
          <w:szCs w:val="28"/>
          <w:shd w:val="clear" w:color="auto" w:fill="F0F0F0"/>
        </w:rPr>
        <w:t>明胶项目为什么好几年了还在试生产阶段？？</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尊敬的投资者：您好！明胶项目需要完成立项、土建、设备安装及调试和试生产等相关工作，每一个阶段都需要时间，公司也在积极推进该项目早日达产达效。感谢您对公司的关注和支持。</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76、</w:t>
      </w:r>
      <w:r w:rsidRPr="00307179">
        <w:rPr>
          <w:rFonts w:asciiTheme="minorEastAsia" w:hAnsiTheme="minorEastAsia" w:hint="eastAsia"/>
          <w:color w:val="000000"/>
          <w:sz w:val="28"/>
          <w:szCs w:val="28"/>
          <w:shd w:val="clear" w:color="auto" w:fill="F0F0F0"/>
        </w:rPr>
        <w:t>财务报表上有巨额未分配利润，但是每年分红却没有多少，请问如何解决资金保值赠值的作用。如何给长期投资者更好的财务回报</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司发展实际制定2015年度利润分配方案。</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77、</w:t>
      </w:r>
      <w:r w:rsidRPr="00307179">
        <w:rPr>
          <w:rFonts w:asciiTheme="minorEastAsia" w:hAnsiTheme="minorEastAsia" w:hint="eastAsia"/>
          <w:color w:val="000000"/>
          <w:sz w:val="28"/>
          <w:szCs w:val="28"/>
          <w:shd w:val="clear" w:color="auto" w:fill="F0F0F0"/>
        </w:rPr>
        <w:t>人工肝的研发情况，谢谢。</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尊敬的投资者：您好！美国生命治疗公司所属的ELAD生物人工肝项目目前在欧美进行三期临床试验。感谢您对公司的关注和支持。</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78、</w:t>
      </w:r>
      <w:r w:rsidRPr="00307179">
        <w:rPr>
          <w:rFonts w:asciiTheme="minorEastAsia" w:hAnsiTheme="minorEastAsia" w:hint="eastAsia"/>
          <w:color w:val="000000"/>
          <w:sz w:val="28"/>
          <w:szCs w:val="28"/>
          <w:shd w:val="clear" w:color="auto" w:fill="F0F0F0"/>
        </w:rPr>
        <w:t>为什么公司这么热衷买理财产品却不肯多一点点现金分红？</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答：</w:t>
      </w:r>
      <w:r w:rsidRPr="00307179">
        <w:rPr>
          <w:rFonts w:asciiTheme="minorEastAsia" w:hAnsiTheme="minorEastAsia" w:hint="eastAsia"/>
          <w:color w:val="000000"/>
          <w:sz w:val="28"/>
          <w:szCs w:val="28"/>
          <w:shd w:val="clear" w:color="auto" w:fill="FFFFFF"/>
        </w:rPr>
        <w:t>买理财产品是为了提高资金的使用效率，取得更多的投资收益，回报股东。</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79、</w:t>
      </w:r>
      <w:r w:rsidRPr="00307179">
        <w:rPr>
          <w:rFonts w:asciiTheme="minorEastAsia" w:hAnsiTheme="minorEastAsia" w:hint="eastAsia"/>
          <w:color w:val="000000"/>
          <w:sz w:val="28"/>
          <w:szCs w:val="28"/>
          <w:shd w:val="clear" w:color="auto" w:fill="F0F0F0"/>
        </w:rPr>
        <w:t>请问公司主业利润到底有多少？与2014年比较下降了多少？</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lastRenderedPageBreak/>
        <w:t>尊敬的投资者您好：本年主业利润比上年有增长，详见2015年年报。</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80、</w:t>
      </w:r>
      <w:r w:rsidRPr="00307179">
        <w:rPr>
          <w:rFonts w:asciiTheme="minorEastAsia" w:hAnsiTheme="minorEastAsia" w:hint="eastAsia"/>
          <w:color w:val="000000"/>
          <w:sz w:val="28"/>
          <w:szCs w:val="28"/>
          <w:shd w:val="clear" w:color="auto" w:fill="F0F0F0"/>
        </w:rPr>
        <w:t>请问回购的股票是分给关键员工的，大股东又是替关键员工持股。股东大会讨论回购的时候，大股东要不要回避？</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公司以自有资金进行股份回购，公司第八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偿、风险自担的原则制定员工持股计划方案。</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81、</w:t>
      </w:r>
      <w:r w:rsidRPr="00307179">
        <w:rPr>
          <w:rFonts w:asciiTheme="minorEastAsia" w:hAnsiTheme="minorEastAsia" w:hint="eastAsia"/>
          <w:color w:val="000000"/>
          <w:sz w:val="28"/>
          <w:szCs w:val="28"/>
          <w:shd w:val="clear" w:color="auto" w:fill="F0F0F0"/>
        </w:rPr>
        <w:t>员工持股价是多少，敢承诺不低于回购价吗？</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尊敬的投资者：您好！公司回购事宜尚未实施，回购股份将用于员工持股计划。公司将遵循合法合规、自愿有偿、风险自担的原则制定员工持股计划方案。</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82、</w:t>
      </w:r>
      <w:r w:rsidRPr="00307179">
        <w:rPr>
          <w:rFonts w:asciiTheme="minorEastAsia" w:hAnsiTheme="minorEastAsia" w:hint="eastAsia"/>
          <w:color w:val="000000"/>
          <w:sz w:val="28"/>
          <w:szCs w:val="28"/>
          <w:shd w:val="clear" w:color="auto" w:fill="F0F0F0"/>
        </w:rPr>
        <w:t>张总监，财务人员最基本的是不做假账、公平公正的对待每一个投资者，你认为公司的分红方案、回购方案公平合理吗？？</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公司年度报告经立信会计师事务所（特殊普通合伙）审计并出具标准无保留意见的审计报告，报告内容真实、准确、完整地反映了上市公司的实际情况。2015年度公司参与认购吉林亚泰（集团）股份有限公司非公开发行股份，投资设立吉林敖东创新产业基金管理中心（有限合伙）、珠海广发信德敖东基金管理有限公司、珠海广发信德敖东医药产业投资中心（有限合伙）、敖东国际（香港）实业有限公司，并加大对广发证券市值管理工作，对资金需求较大，结合公司发展实际2015年度利润分配方案中现金分红占本次利润分配总额的比例为100%，符合证监会、《公司章程》的相关规</w:t>
      </w:r>
      <w:r w:rsidRPr="00307179">
        <w:rPr>
          <w:rFonts w:asciiTheme="minorEastAsia" w:hAnsiTheme="minorEastAsia" w:hint="eastAsia"/>
          <w:color w:val="000000"/>
          <w:sz w:val="28"/>
          <w:szCs w:val="28"/>
          <w:shd w:val="clear" w:color="auto" w:fill="FFFFFF"/>
        </w:rPr>
        <w:lastRenderedPageBreak/>
        <w:t>定及公司现阶段发展情况。</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83、</w:t>
      </w:r>
      <w:r w:rsidRPr="00307179">
        <w:rPr>
          <w:rFonts w:asciiTheme="minorEastAsia" w:hAnsiTheme="minorEastAsia" w:hint="eastAsia"/>
          <w:color w:val="000000"/>
          <w:sz w:val="28"/>
          <w:szCs w:val="28"/>
          <w:shd w:val="clear" w:color="auto" w:fill="F0F0F0"/>
        </w:rPr>
        <w:t>朱总：你和董事长的工资差额怎么这么大？？这个问题会影响工作吗？你不和其他管理层签一致行动人协议是因为你和其他人有不同意见还是准备退休了呢？？</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答：</w:t>
      </w:r>
      <w:r w:rsidRPr="00307179">
        <w:rPr>
          <w:rFonts w:asciiTheme="minorEastAsia" w:hAnsiTheme="minorEastAsia" w:hint="eastAsia"/>
          <w:color w:val="000000"/>
          <w:sz w:val="28"/>
          <w:szCs w:val="28"/>
          <w:shd w:val="clear" w:color="auto" w:fill="FFFFFF"/>
        </w:rPr>
        <w:t>公司董事、监事、高级管理人员薪酬根据公司股东大会审议批准的有关薪酬规定执行。目前本人工作一切正常。</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84、</w:t>
      </w:r>
      <w:r w:rsidRPr="00307179">
        <w:rPr>
          <w:rFonts w:asciiTheme="minorEastAsia" w:hAnsiTheme="minorEastAsia" w:hint="eastAsia"/>
          <w:color w:val="000000"/>
          <w:sz w:val="28"/>
          <w:szCs w:val="28"/>
          <w:shd w:val="clear" w:color="auto" w:fill="F0F0F0"/>
        </w:rPr>
        <w:t>公司未分配利润为何如此之高，请问公司准备如何分配，是要每年给员工分五个亿吗？</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公司以自有资金进行股份回购，公司第八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偿、风险自担的原则制定员工持股计划方案。不存在将5亿元回购的股份无偿给予员工的情况。</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85、</w:t>
      </w:r>
      <w:r w:rsidRPr="00307179">
        <w:rPr>
          <w:rFonts w:asciiTheme="minorEastAsia" w:hAnsiTheme="minorEastAsia" w:hint="eastAsia"/>
          <w:color w:val="000000"/>
          <w:sz w:val="28"/>
          <w:szCs w:val="28"/>
          <w:shd w:val="clear" w:color="auto" w:fill="F0F0F0"/>
        </w:rPr>
        <w:t>向二级市场表达信心，回购不如大股东大笔增持。既然大股东认为公司股价低估了，再说大股东持股比例仍只有26%不到，前面36元都可以增持，现在更该是可以大力增持的吧？</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尊敬的投资者：您好！2015年公司大股东敦化市金城实业有限责任公司基于对公司发展信心，投资近5亿元增持公司股份1628万股。</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86、</w:t>
      </w:r>
      <w:r w:rsidRPr="00307179">
        <w:rPr>
          <w:rFonts w:asciiTheme="minorEastAsia" w:hAnsiTheme="minorEastAsia" w:hint="eastAsia"/>
          <w:color w:val="000000"/>
          <w:sz w:val="28"/>
          <w:szCs w:val="28"/>
          <w:shd w:val="clear" w:color="auto" w:fill="F0F0F0"/>
        </w:rPr>
        <w:t>请问董事长：证监会规定分红不能低于当年利润的30%，你为什么没有执行？请向投资者解释清楚！</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2015年度公司参与认购吉林亚泰（集团）股份有限公司非公开发行股份，投资设立吉林敖东创新产业基金管理中心（有限合伙）、</w:t>
      </w:r>
      <w:r w:rsidRPr="00307179">
        <w:rPr>
          <w:rFonts w:asciiTheme="minorEastAsia" w:hAnsiTheme="minorEastAsia" w:hint="eastAsia"/>
          <w:color w:val="000000"/>
          <w:sz w:val="28"/>
          <w:szCs w:val="28"/>
          <w:shd w:val="clear" w:color="auto" w:fill="FFFFFF"/>
        </w:rPr>
        <w:lastRenderedPageBreak/>
        <w:t>珠海广发信德敖东基金管理有限公司、珠海广发信德敖东医药产业投资中心（有限合伙）、敖东国际（香港）实业有限公司，并加大对广发证券市值管理工作，对资金需求较大，结合公司发展实际2015年度利润分配方案中现金分红占本次利润分配总额的比例为100%，符合证监会及《公司章程》的相关规定。“在没有超过最近一期经审计净资产10%以上的重大投资计划或重大现金支出等事项发生时，公司在任何三个连续年度内以现金方式累计分配的利润不少于该三年实现的年均可分配利润的百分之三十”。2015年度分红方案须经2015年度股东大会通过后执行。</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87、</w:t>
      </w:r>
      <w:r w:rsidRPr="00307179">
        <w:rPr>
          <w:rFonts w:asciiTheme="minorEastAsia" w:hAnsiTheme="minorEastAsia" w:hint="eastAsia"/>
          <w:color w:val="000000"/>
          <w:sz w:val="28"/>
          <w:szCs w:val="28"/>
          <w:shd w:val="clear" w:color="auto" w:fill="F0F0F0"/>
        </w:rPr>
        <w:t>网上传公司被中小股东堵门，情况属实吗？</w:t>
      </w:r>
      <w:r w:rsidRPr="00307179">
        <w:rPr>
          <w:rStyle w:val="apple-converted-space"/>
          <w:rFonts w:asciiTheme="minorEastAsia" w:hAnsiTheme="minorEastAsia" w:hint="eastAsia"/>
          <w:color w:val="000000"/>
          <w:sz w:val="28"/>
          <w:szCs w:val="28"/>
          <w:shd w:val="clear" w:color="auto" w:fill="F0F0F0"/>
        </w:rPr>
        <w:t> </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尊敬的投资者：您好！公司近期没有接待投资者的现场调研。</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sz w:val="28"/>
          <w:szCs w:val="28"/>
        </w:rPr>
        <w:t>88、</w:t>
      </w:r>
      <w:r w:rsidRPr="00307179">
        <w:rPr>
          <w:rFonts w:asciiTheme="minorEastAsia" w:hAnsiTheme="minorEastAsia" w:hint="eastAsia"/>
          <w:color w:val="000000"/>
          <w:sz w:val="28"/>
          <w:szCs w:val="28"/>
          <w:shd w:val="clear" w:color="auto" w:fill="F0F0F0"/>
        </w:rPr>
        <w:t>请问李总，回购的钱是出自哪里？是否侵犯了投资人的利益？</w:t>
      </w:r>
    </w:p>
    <w:p w:rsidR="00307179" w:rsidRPr="00307179" w:rsidRDefault="00307179" w:rsidP="00307179">
      <w:pPr>
        <w:adjustRightInd w:val="0"/>
        <w:snapToGrid w:val="0"/>
        <w:spacing w:line="360" w:lineRule="auto"/>
        <w:ind w:firstLineChars="200" w:firstLine="560"/>
        <w:rPr>
          <w:rFonts w:asciiTheme="minorEastAsia" w:hAnsiTheme="minorEastAsia"/>
          <w:sz w:val="28"/>
          <w:szCs w:val="28"/>
        </w:rPr>
      </w:pPr>
      <w:r w:rsidRPr="00307179">
        <w:rPr>
          <w:rFonts w:asciiTheme="minorEastAsia" w:hAnsiTheme="minorEastAsia" w:hint="eastAsia"/>
          <w:color w:val="000000"/>
          <w:sz w:val="28"/>
          <w:szCs w:val="28"/>
          <w:shd w:val="clear" w:color="auto" w:fill="FFFFFF"/>
        </w:rPr>
        <w:t>尊敬的投资者：您好！公司以自有资金进行股份回购，公司第八届董事会第十二次审议通过了《关于回购股份的议案》，议案仍需2015年度股东大会审议通过后执行，公司尚未制定员工持股计划方案。如本次年度股东大会审议批准回购后，公司将及时制定员工持股计划方案并提交公司董事会和股东大会审议。公司将遵循合法合规、自愿有偿、风险自担的原则制定员工持股计划方案。不存在将5亿元回购的股份无偿给予员工的情况。</w:t>
      </w:r>
    </w:p>
    <w:p w:rsidR="00307179" w:rsidRPr="00307179" w:rsidRDefault="00307179" w:rsidP="00307179">
      <w:pPr>
        <w:spacing w:line="440" w:lineRule="exact"/>
        <w:ind w:firstLineChars="200" w:firstLine="560"/>
        <w:rPr>
          <w:rFonts w:asciiTheme="minorEastAsia" w:hAnsiTheme="minorEastAsia"/>
          <w:color w:val="000000"/>
          <w:sz w:val="28"/>
          <w:szCs w:val="28"/>
          <w:shd w:val="clear" w:color="auto" w:fill="FFFFFF"/>
        </w:rPr>
      </w:pPr>
    </w:p>
    <w:sectPr w:rsidR="00307179" w:rsidRPr="00307179" w:rsidSect="00C4732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2AA" w:rsidRDefault="00FC42AA" w:rsidP="00DA119B">
      <w:r>
        <w:separator/>
      </w:r>
    </w:p>
  </w:endnote>
  <w:endnote w:type="continuationSeparator" w:id="1">
    <w:p w:rsidR="00FC42AA" w:rsidRDefault="00FC42AA" w:rsidP="00DA1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6928"/>
      <w:docPartObj>
        <w:docPartGallery w:val="Page Numbers (Bottom of Page)"/>
        <w:docPartUnique/>
      </w:docPartObj>
    </w:sdtPr>
    <w:sdtContent>
      <w:p w:rsidR="00DA119B" w:rsidRDefault="001C0611">
        <w:pPr>
          <w:pStyle w:val="a7"/>
          <w:jc w:val="center"/>
        </w:pPr>
        <w:fldSimple w:instr=" PAGE   \* MERGEFORMAT ">
          <w:r w:rsidR="00CB5D89" w:rsidRPr="00CB5D89">
            <w:rPr>
              <w:noProof/>
              <w:lang w:val="zh-CN"/>
            </w:rPr>
            <w:t>1</w:t>
          </w:r>
        </w:fldSimple>
      </w:p>
    </w:sdtContent>
  </w:sdt>
  <w:p w:rsidR="00DA119B" w:rsidRDefault="00DA11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2AA" w:rsidRDefault="00FC42AA" w:rsidP="00DA119B">
      <w:r>
        <w:separator/>
      </w:r>
    </w:p>
  </w:footnote>
  <w:footnote w:type="continuationSeparator" w:id="1">
    <w:p w:rsidR="00FC42AA" w:rsidRDefault="00FC42AA" w:rsidP="00DA1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0C3"/>
    <w:rsid w:val="00072A39"/>
    <w:rsid w:val="001C0611"/>
    <w:rsid w:val="00307179"/>
    <w:rsid w:val="003B62A4"/>
    <w:rsid w:val="008000C3"/>
    <w:rsid w:val="008D47A4"/>
    <w:rsid w:val="009E59AF"/>
    <w:rsid w:val="00C47326"/>
    <w:rsid w:val="00CB5D89"/>
    <w:rsid w:val="00D07F2A"/>
    <w:rsid w:val="00DA119B"/>
    <w:rsid w:val="00FC42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00C3"/>
  </w:style>
  <w:style w:type="paragraph" w:styleId="a3">
    <w:name w:val="Balloon Text"/>
    <w:basedOn w:val="a"/>
    <w:link w:val="Char"/>
    <w:uiPriority w:val="99"/>
    <w:semiHidden/>
    <w:unhideWhenUsed/>
    <w:rsid w:val="008000C3"/>
    <w:rPr>
      <w:sz w:val="18"/>
      <w:szCs w:val="18"/>
    </w:rPr>
  </w:style>
  <w:style w:type="character" w:customStyle="1" w:styleId="Char">
    <w:name w:val="批注框文本 Char"/>
    <w:basedOn w:val="a0"/>
    <w:link w:val="a3"/>
    <w:uiPriority w:val="99"/>
    <w:semiHidden/>
    <w:rsid w:val="008000C3"/>
    <w:rPr>
      <w:sz w:val="18"/>
      <w:szCs w:val="18"/>
    </w:rPr>
  </w:style>
  <w:style w:type="paragraph" w:styleId="a4">
    <w:name w:val="Normal (Web)"/>
    <w:basedOn w:val="a"/>
    <w:uiPriority w:val="99"/>
    <w:semiHidden/>
    <w:unhideWhenUsed/>
    <w:rsid w:val="008000C3"/>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307179"/>
    <w:pPr>
      <w:ind w:firstLineChars="200" w:firstLine="420"/>
    </w:pPr>
    <w:rPr>
      <w:rFonts w:ascii="Calibri" w:eastAsia="宋体" w:hAnsi="Calibri" w:cs="Times New Roman"/>
    </w:rPr>
  </w:style>
  <w:style w:type="paragraph" w:styleId="a6">
    <w:name w:val="header"/>
    <w:basedOn w:val="a"/>
    <w:link w:val="Char0"/>
    <w:uiPriority w:val="99"/>
    <w:semiHidden/>
    <w:unhideWhenUsed/>
    <w:rsid w:val="00DA11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A119B"/>
    <w:rPr>
      <w:sz w:val="18"/>
      <w:szCs w:val="18"/>
    </w:rPr>
  </w:style>
  <w:style w:type="paragraph" w:styleId="a7">
    <w:name w:val="footer"/>
    <w:basedOn w:val="a"/>
    <w:link w:val="Char1"/>
    <w:uiPriority w:val="99"/>
    <w:unhideWhenUsed/>
    <w:rsid w:val="00DA119B"/>
    <w:pPr>
      <w:tabs>
        <w:tab w:val="center" w:pos="4153"/>
        <w:tab w:val="right" w:pos="8306"/>
      </w:tabs>
      <w:snapToGrid w:val="0"/>
      <w:jc w:val="left"/>
    </w:pPr>
    <w:rPr>
      <w:sz w:val="18"/>
      <w:szCs w:val="18"/>
    </w:rPr>
  </w:style>
  <w:style w:type="character" w:customStyle="1" w:styleId="Char1">
    <w:name w:val="页脚 Char"/>
    <w:basedOn w:val="a0"/>
    <w:link w:val="a7"/>
    <w:uiPriority w:val="99"/>
    <w:rsid w:val="00DA119B"/>
    <w:rPr>
      <w:sz w:val="18"/>
      <w:szCs w:val="18"/>
    </w:rPr>
  </w:style>
  <w:style w:type="table" w:styleId="a8">
    <w:name w:val="Table Grid"/>
    <w:basedOn w:val="a1"/>
    <w:rsid w:val="009E59A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3540597">
      <w:bodyDiv w:val="1"/>
      <w:marLeft w:val="0"/>
      <w:marRight w:val="0"/>
      <w:marTop w:val="0"/>
      <w:marBottom w:val="0"/>
      <w:divBdr>
        <w:top w:val="none" w:sz="0" w:space="0" w:color="auto"/>
        <w:left w:val="none" w:sz="0" w:space="0" w:color="auto"/>
        <w:bottom w:val="none" w:sz="0" w:space="0" w:color="auto"/>
        <w:right w:val="none" w:sz="0" w:space="0" w:color="auto"/>
      </w:divBdr>
    </w:div>
    <w:div w:id="14534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33</Pages>
  <Words>3306</Words>
  <Characters>18848</Characters>
  <Application>Microsoft Office Word</Application>
  <DocSecurity>0</DocSecurity>
  <Lines>157</Lines>
  <Paragraphs>44</Paragraphs>
  <ScaleCrop>false</ScaleCrop>
  <Company>Microsoft</Company>
  <LinksUpToDate>false</LinksUpToDate>
  <CharactersWithSpaces>22110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Zht</dc:creator>
  <cp:keywords/>
  <dc:description/>
  <cp:lastModifiedBy>Zht</cp:lastModifiedBy>
  <cp:revision>8</cp:revision>
  <dcterms:created xsi:type="dcterms:W3CDTF">2016-03-31T23:40:00Z</dcterms:created>
  <dcterms:modified xsi:type="dcterms:W3CDTF">2016-04-01T09:07:00Z</dcterms:modified>
</cp:coreProperties>
</file>