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7A" w:rsidRPr="001128EC" w:rsidRDefault="00ED1A7A" w:rsidP="00533D83">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002127</w:t>
      </w:r>
      <w:r w:rsidRPr="001128EC">
        <w:rPr>
          <w:rFonts w:ascii="宋体" w:hAnsi="宋体" w:hint="eastAsia"/>
          <w:bCs/>
          <w:iCs/>
          <w:color w:val="000000"/>
          <w:sz w:val="24"/>
        </w:rPr>
        <w:t xml:space="preserve">                                   证券简称：</w:t>
      </w:r>
      <w:r>
        <w:rPr>
          <w:rFonts w:ascii="宋体" w:hAnsi="宋体" w:hint="eastAsia"/>
          <w:bCs/>
          <w:iCs/>
          <w:color w:val="000000"/>
          <w:sz w:val="24"/>
        </w:rPr>
        <w:t>南极电商</w:t>
      </w:r>
    </w:p>
    <w:p w:rsidR="00ED1A7A" w:rsidRPr="001128EC" w:rsidRDefault="00ED1A7A" w:rsidP="00533D83">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南极电商股份有限公司</w:t>
      </w:r>
      <w:r w:rsidRPr="001128EC">
        <w:rPr>
          <w:rFonts w:ascii="宋体" w:hAnsi="宋体" w:hint="eastAsia"/>
          <w:b/>
          <w:bCs/>
          <w:iCs/>
          <w:color w:val="000000"/>
          <w:sz w:val="32"/>
          <w:szCs w:val="32"/>
        </w:rPr>
        <w:t>投资者关系活动记录表</w:t>
      </w:r>
    </w:p>
    <w:p w:rsidR="00ED1A7A" w:rsidRPr="001128EC" w:rsidRDefault="00ED1A7A" w:rsidP="00ED1A7A">
      <w:pPr>
        <w:spacing w:line="400" w:lineRule="exact"/>
        <w:rPr>
          <w:rFonts w:ascii="宋体" w:hAnsi="宋体"/>
          <w:bCs/>
          <w:iCs/>
          <w:color w:val="000000"/>
          <w:sz w:val="24"/>
        </w:rPr>
      </w:pPr>
      <w:r w:rsidRPr="001128EC">
        <w:rPr>
          <w:rFonts w:ascii="宋体" w:hAnsi="宋体" w:hint="eastAsia"/>
          <w:bCs/>
          <w:iCs/>
          <w:color w:val="000000"/>
          <w:sz w:val="24"/>
        </w:rPr>
        <w:t xml:space="preserve">                                                        编号：</w:t>
      </w:r>
      <w:r w:rsidR="002F1877">
        <w:rPr>
          <w:rFonts w:ascii="宋体" w:hAnsi="宋体" w:hint="eastAsia"/>
          <w:bCs/>
          <w:iCs/>
          <w:color w:val="000000"/>
          <w:sz w:val="24"/>
        </w:rPr>
        <w:t>2016-001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ED1A7A" w:rsidRPr="001128EC" w:rsidTr="00084995">
        <w:trPr>
          <w:trHeight w:val="3004"/>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ED1A7A" w:rsidRPr="001128EC" w:rsidRDefault="00ED1A7A" w:rsidP="005B318A">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Pr="001128EC" w:rsidRDefault="00ED1A7A" w:rsidP="000553CF">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特定对象调研        </w:t>
            </w:r>
            <w:r w:rsidRPr="001128EC">
              <w:rPr>
                <w:rFonts w:ascii="宋体" w:hAnsi="宋体" w:hint="eastAsia"/>
                <w:bCs/>
                <w:iCs/>
                <w:color w:val="000000"/>
                <w:sz w:val="24"/>
              </w:rPr>
              <w:t>□</w:t>
            </w:r>
            <w:r w:rsidRPr="001128EC">
              <w:rPr>
                <w:rFonts w:ascii="宋体" w:hAnsi="宋体" w:hint="eastAsia"/>
                <w:sz w:val="28"/>
                <w:szCs w:val="28"/>
              </w:rPr>
              <w:t>分析师会议</w:t>
            </w:r>
          </w:p>
          <w:p w:rsidR="00ED1A7A" w:rsidRPr="001128EC" w:rsidRDefault="00ED1A7A" w:rsidP="000553CF">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媒体采访            </w:t>
            </w:r>
            <w:r w:rsidRPr="001128EC">
              <w:rPr>
                <w:rFonts w:ascii="宋体" w:hAnsi="宋体" w:hint="eastAsia"/>
                <w:bCs/>
                <w:iCs/>
                <w:color w:val="000000"/>
                <w:sz w:val="24"/>
              </w:rPr>
              <w:t>□</w:t>
            </w:r>
            <w:r w:rsidRPr="001128EC">
              <w:rPr>
                <w:rFonts w:ascii="宋体" w:hAnsi="宋体" w:hint="eastAsia"/>
                <w:sz w:val="28"/>
                <w:szCs w:val="28"/>
              </w:rPr>
              <w:t>业绩说明会</w:t>
            </w:r>
          </w:p>
          <w:p w:rsidR="00ED1A7A" w:rsidRPr="001128EC" w:rsidRDefault="00ED1A7A" w:rsidP="000553CF">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新闻发布会          </w:t>
            </w:r>
            <w:r w:rsidRPr="001128EC">
              <w:rPr>
                <w:rFonts w:ascii="宋体" w:hAnsi="宋体" w:hint="eastAsia"/>
                <w:bCs/>
                <w:iCs/>
                <w:color w:val="000000"/>
                <w:sz w:val="24"/>
              </w:rPr>
              <w:t>□</w:t>
            </w:r>
            <w:r w:rsidRPr="001128EC">
              <w:rPr>
                <w:rFonts w:ascii="宋体" w:hAnsi="宋体" w:hint="eastAsia"/>
                <w:sz w:val="28"/>
                <w:szCs w:val="28"/>
              </w:rPr>
              <w:t>路演活动</w:t>
            </w:r>
          </w:p>
          <w:p w:rsidR="00ED1A7A" w:rsidRPr="001128EC" w:rsidRDefault="002F1877" w:rsidP="000553CF">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ED1A7A" w:rsidRPr="001128EC">
              <w:rPr>
                <w:rFonts w:ascii="宋体" w:hAnsi="宋体" w:hint="eastAsia"/>
                <w:sz w:val="28"/>
                <w:szCs w:val="28"/>
              </w:rPr>
              <w:t>现场参观</w:t>
            </w:r>
            <w:r w:rsidR="00ED1A7A" w:rsidRPr="001128EC">
              <w:rPr>
                <w:rFonts w:ascii="宋体" w:hAnsi="宋体" w:hint="eastAsia"/>
                <w:bCs/>
                <w:iCs/>
                <w:color w:val="000000"/>
                <w:sz w:val="24"/>
              </w:rPr>
              <w:tab/>
            </w:r>
          </w:p>
          <w:p w:rsidR="00ED1A7A" w:rsidRPr="001128EC" w:rsidRDefault="00ED1A7A" w:rsidP="000553CF">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其他 （</w:t>
            </w:r>
            <w:proofErr w:type="gramStart"/>
            <w:r w:rsidRPr="001128EC">
              <w:rPr>
                <w:rFonts w:ascii="宋体" w:hAnsi="宋体" w:hint="eastAsia"/>
                <w:sz w:val="28"/>
                <w:szCs w:val="28"/>
                <w:u w:val="single"/>
              </w:rPr>
              <w:t>请文字</w:t>
            </w:r>
            <w:proofErr w:type="gramEnd"/>
            <w:r w:rsidRPr="001128EC">
              <w:rPr>
                <w:rFonts w:ascii="宋体" w:hAnsi="宋体" w:hint="eastAsia"/>
                <w:sz w:val="28"/>
                <w:szCs w:val="28"/>
                <w:u w:val="single"/>
              </w:rPr>
              <w:t>说明其他活动内容）</w:t>
            </w:r>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Pr="001128EC" w:rsidRDefault="00EC49D5" w:rsidP="00C15681">
            <w:pPr>
              <w:spacing w:line="480" w:lineRule="atLeast"/>
              <w:rPr>
                <w:rFonts w:ascii="宋体" w:hAnsi="宋体"/>
                <w:bCs/>
                <w:iCs/>
                <w:color w:val="000000"/>
                <w:sz w:val="24"/>
              </w:rPr>
            </w:pPr>
            <w:proofErr w:type="gramStart"/>
            <w:r w:rsidRPr="00EC49D5">
              <w:rPr>
                <w:rFonts w:ascii="宋体" w:hAnsi="宋体" w:hint="eastAsia"/>
                <w:bCs/>
                <w:iCs/>
                <w:color w:val="000000"/>
                <w:sz w:val="24"/>
              </w:rPr>
              <w:t>西部利</w:t>
            </w:r>
            <w:proofErr w:type="gramEnd"/>
            <w:r w:rsidRPr="00EC49D5">
              <w:rPr>
                <w:rFonts w:ascii="宋体" w:hAnsi="宋体" w:hint="eastAsia"/>
                <w:bCs/>
                <w:iCs/>
                <w:color w:val="000000"/>
                <w:sz w:val="24"/>
              </w:rPr>
              <w:t>得刘丛菁</w:t>
            </w:r>
            <w:r>
              <w:rPr>
                <w:rFonts w:ascii="宋体" w:hAnsi="宋体" w:hint="eastAsia"/>
                <w:bCs/>
                <w:iCs/>
                <w:color w:val="000000"/>
                <w:sz w:val="24"/>
              </w:rPr>
              <w:t>；</w:t>
            </w:r>
            <w:r w:rsidRPr="00EC49D5">
              <w:rPr>
                <w:rFonts w:ascii="宋体" w:hAnsi="宋体" w:hint="eastAsia"/>
                <w:bCs/>
                <w:iCs/>
                <w:color w:val="000000"/>
                <w:sz w:val="24"/>
              </w:rPr>
              <w:t>原点资产王爽</w:t>
            </w:r>
            <w:r>
              <w:rPr>
                <w:rFonts w:ascii="宋体" w:hAnsi="宋体" w:hint="eastAsia"/>
                <w:bCs/>
                <w:iCs/>
                <w:color w:val="000000"/>
                <w:sz w:val="24"/>
              </w:rPr>
              <w:t>；</w:t>
            </w:r>
            <w:r w:rsidRPr="00EC49D5">
              <w:rPr>
                <w:rFonts w:ascii="宋体" w:hAnsi="宋体" w:hint="eastAsia"/>
                <w:bCs/>
                <w:iCs/>
                <w:color w:val="000000"/>
                <w:sz w:val="24"/>
              </w:rPr>
              <w:t>广发证券胡翔宇</w:t>
            </w:r>
            <w:r>
              <w:rPr>
                <w:rFonts w:ascii="宋体" w:hAnsi="宋体" w:hint="eastAsia"/>
                <w:bCs/>
                <w:iCs/>
                <w:color w:val="000000"/>
                <w:sz w:val="24"/>
              </w:rPr>
              <w:t>；</w:t>
            </w:r>
            <w:r w:rsidRPr="00EC49D5">
              <w:rPr>
                <w:rFonts w:ascii="宋体" w:hAnsi="宋体" w:hint="eastAsia"/>
                <w:bCs/>
                <w:iCs/>
                <w:color w:val="000000"/>
                <w:sz w:val="24"/>
              </w:rPr>
              <w:t>汇</w:t>
            </w:r>
            <w:proofErr w:type="gramStart"/>
            <w:r w:rsidRPr="00EC49D5">
              <w:rPr>
                <w:rFonts w:ascii="宋体" w:hAnsi="宋体" w:hint="eastAsia"/>
                <w:bCs/>
                <w:iCs/>
                <w:color w:val="000000"/>
                <w:sz w:val="24"/>
              </w:rPr>
              <w:t>丰晋信</w:t>
            </w:r>
            <w:proofErr w:type="gramEnd"/>
            <w:r w:rsidRPr="00EC49D5">
              <w:rPr>
                <w:rFonts w:ascii="宋体" w:hAnsi="宋体" w:hint="eastAsia"/>
                <w:bCs/>
                <w:iCs/>
                <w:color w:val="000000"/>
                <w:sz w:val="24"/>
              </w:rPr>
              <w:t>刘淑生</w:t>
            </w:r>
            <w:r>
              <w:rPr>
                <w:rFonts w:ascii="宋体" w:hAnsi="宋体" w:hint="eastAsia"/>
                <w:bCs/>
                <w:iCs/>
                <w:color w:val="000000"/>
                <w:sz w:val="24"/>
              </w:rPr>
              <w:t>；</w:t>
            </w:r>
            <w:r w:rsidRPr="00EC49D5">
              <w:rPr>
                <w:rFonts w:ascii="宋体" w:hAnsi="宋体" w:hint="eastAsia"/>
                <w:bCs/>
                <w:iCs/>
                <w:color w:val="000000"/>
                <w:sz w:val="24"/>
              </w:rPr>
              <w:t>银华</w:t>
            </w:r>
            <w:proofErr w:type="gramStart"/>
            <w:r w:rsidRPr="00EC49D5">
              <w:rPr>
                <w:rFonts w:ascii="宋体" w:hAnsi="宋体" w:hint="eastAsia"/>
                <w:bCs/>
                <w:iCs/>
                <w:color w:val="000000"/>
                <w:sz w:val="24"/>
              </w:rPr>
              <w:t>基金周</w:t>
            </w:r>
            <w:proofErr w:type="gramEnd"/>
            <w:r w:rsidRPr="00EC49D5">
              <w:rPr>
                <w:rFonts w:ascii="宋体" w:hAnsi="宋体" w:hint="eastAsia"/>
                <w:bCs/>
                <w:iCs/>
                <w:color w:val="000000"/>
                <w:sz w:val="24"/>
              </w:rPr>
              <w:t>燕</w:t>
            </w:r>
            <w:r>
              <w:rPr>
                <w:rFonts w:ascii="宋体" w:hAnsi="宋体" w:hint="eastAsia"/>
                <w:bCs/>
                <w:iCs/>
                <w:color w:val="000000"/>
                <w:sz w:val="24"/>
              </w:rPr>
              <w:t>；</w:t>
            </w:r>
            <w:proofErr w:type="gramStart"/>
            <w:r w:rsidRPr="00EC49D5">
              <w:rPr>
                <w:rFonts w:ascii="宋体" w:hAnsi="宋体" w:hint="eastAsia"/>
                <w:bCs/>
                <w:iCs/>
                <w:color w:val="000000"/>
                <w:sz w:val="24"/>
              </w:rPr>
              <w:t>圆信永丰</w:t>
            </w:r>
            <w:proofErr w:type="gramEnd"/>
            <w:r w:rsidRPr="00EC49D5">
              <w:rPr>
                <w:rFonts w:ascii="宋体" w:hAnsi="宋体" w:hint="eastAsia"/>
                <w:bCs/>
                <w:iCs/>
                <w:color w:val="000000"/>
                <w:sz w:val="24"/>
              </w:rPr>
              <w:t>徐颖婷</w:t>
            </w:r>
            <w:r>
              <w:rPr>
                <w:rFonts w:ascii="宋体" w:hAnsi="宋体" w:hint="eastAsia"/>
                <w:bCs/>
                <w:iCs/>
                <w:color w:val="000000"/>
                <w:sz w:val="24"/>
              </w:rPr>
              <w:t>；</w:t>
            </w:r>
            <w:r w:rsidRPr="00EC49D5">
              <w:rPr>
                <w:rFonts w:ascii="宋体" w:hAnsi="宋体" w:hint="eastAsia"/>
                <w:bCs/>
                <w:iCs/>
                <w:color w:val="000000"/>
                <w:sz w:val="24"/>
              </w:rPr>
              <w:t>中欧基金姜炜</w:t>
            </w:r>
            <w:r>
              <w:rPr>
                <w:rFonts w:ascii="宋体" w:hAnsi="宋体" w:hint="eastAsia"/>
                <w:bCs/>
                <w:iCs/>
                <w:color w:val="000000"/>
                <w:sz w:val="24"/>
              </w:rPr>
              <w:t>；</w:t>
            </w:r>
            <w:r w:rsidRPr="00EC49D5">
              <w:rPr>
                <w:rFonts w:ascii="宋体" w:hAnsi="宋体" w:hint="eastAsia"/>
                <w:bCs/>
                <w:iCs/>
                <w:color w:val="000000"/>
                <w:sz w:val="24"/>
              </w:rPr>
              <w:t>东方自营徐卫</w:t>
            </w:r>
            <w:r>
              <w:rPr>
                <w:rFonts w:ascii="宋体" w:hAnsi="宋体" w:hint="eastAsia"/>
                <w:bCs/>
                <w:iCs/>
                <w:color w:val="000000"/>
                <w:sz w:val="24"/>
              </w:rPr>
              <w:t>；</w:t>
            </w:r>
            <w:r w:rsidRPr="00EC49D5">
              <w:rPr>
                <w:rFonts w:ascii="宋体" w:hAnsi="宋体" w:hint="eastAsia"/>
                <w:bCs/>
                <w:iCs/>
                <w:color w:val="000000"/>
                <w:sz w:val="24"/>
              </w:rPr>
              <w:t>万吨资产赵莹</w:t>
            </w:r>
            <w:r>
              <w:rPr>
                <w:rFonts w:ascii="宋体" w:hAnsi="宋体" w:hint="eastAsia"/>
                <w:bCs/>
                <w:iCs/>
                <w:color w:val="000000"/>
                <w:sz w:val="24"/>
              </w:rPr>
              <w:t>；</w:t>
            </w:r>
            <w:r w:rsidRPr="00EC49D5">
              <w:rPr>
                <w:rFonts w:ascii="宋体" w:hAnsi="宋体" w:hint="eastAsia"/>
                <w:bCs/>
                <w:iCs/>
                <w:color w:val="000000"/>
                <w:sz w:val="24"/>
              </w:rPr>
              <w:t>国泰</w:t>
            </w:r>
            <w:proofErr w:type="gramStart"/>
            <w:r w:rsidRPr="00EC49D5">
              <w:rPr>
                <w:rFonts w:ascii="宋体" w:hAnsi="宋体" w:hint="eastAsia"/>
                <w:bCs/>
                <w:iCs/>
                <w:color w:val="000000"/>
                <w:sz w:val="24"/>
              </w:rPr>
              <w:t>基金林</w:t>
            </w:r>
            <w:proofErr w:type="gramEnd"/>
            <w:r w:rsidRPr="00EC49D5">
              <w:rPr>
                <w:rFonts w:ascii="宋体" w:hAnsi="宋体" w:hint="eastAsia"/>
                <w:bCs/>
                <w:iCs/>
                <w:color w:val="000000"/>
                <w:sz w:val="24"/>
              </w:rPr>
              <w:t>小聪</w:t>
            </w:r>
            <w:r>
              <w:rPr>
                <w:rFonts w:ascii="宋体" w:hAnsi="宋体" w:hint="eastAsia"/>
                <w:bCs/>
                <w:iCs/>
                <w:color w:val="000000"/>
                <w:sz w:val="24"/>
              </w:rPr>
              <w:t>；</w:t>
            </w:r>
            <w:r w:rsidRPr="00EC49D5">
              <w:rPr>
                <w:rFonts w:ascii="宋体" w:hAnsi="宋体" w:hint="eastAsia"/>
                <w:bCs/>
                <w:iCs/>
                <w:color w:val="000000"/>
                <w:sz w:val="24"/>
              </w:rPr>
              <w:t>永诚财险祁宗超</w:t>
            </w:r>
            <w:r>
              <w:rPr>
                <w:rFonts w:ascii="宋体" w:hAnsi="宋体" w:hint="eastAsia"/>
                <w:bCs/>
                <w:iCs/>
                <w:color w:val="000000"/>
                <w:sz w:val="24"/>
              </w:rPr>
              <w:t>；</w:t>
            </w:r>
            <w:r w:rsidRPr="00EC49D5">
              <w:rPr>
                <w:rFonts w:ascii="宋体" w:hAnsi="宋体" w:hint="eastAsia"/>
                <w:bCs/>
                <w:iCs/>
                <w:color w:val="000000"/>
                <w:sz w:val="24"/>
              </w:rPr>
              <w:t>中欧基金金媛媛</w:t>
            </w:r>
            <w:r>
              <w:rPr>
                <w:rFonts w:ascii="宋体" w:hAnsi="宋体" w:hint="eastAsia"/>
                <w:bCs/>
                <w:iCs/>
                <w:color w:val="000000"/>
                <w:sz w:val="24"/>
              </w:rPr>
              <w:t>；</w:t>
            </w:r>
            <w:r w:rsidRPr="00EC49D5">
              <w:rPr>
                <w:rFonts w:ascii="宋体" w:hAnsi="宋体" w:hint="eastAsia"/>
                <w:bCs/>
                <w:iCs/>
                <w:color w:val="000000"/>
                <w:sz w:val="24"/>
              </w:rPr>
              <w:t>广发自营朱淑仪</w:t>
            </w:r>
            <w:r>
              <w:rPr>
                <w:rFonts w:ascii="宋体" w:hAnsi="宋体" w:hint="eastAsia"/>
                <w:bCs/>
                <w:iCs/>
                <w:color w:val="000000"/>
                <w:sz w:val="24"/>
              </w:rPr>
              <w:t>；</w:t>
            </w:r>
            <w:proofErr w:type="gramStart"/>
            <w:r w:rsidRPr="00EC49D5">
              <w:rPr>
                <w:rFonts w:ascii="宋体" w:hAnsi="宋体" w:hint="eastAsia"/>
                <w:bCs/>
                <w:iCs/>
                <w:color w:val="000000"/>
                <w:sz w:val="24"/>
              </w:rPr>
              <w:t>博鸿投资曾</w:t>
            </w:r>
            <w:proofErr w:type="gramEnd"/>
            <w:r w:rsidRPr="00EC49D5">
              <w:rPr>
                <w:rFonts w:ascii="宋体" w:hAnsi="宋体" w:hint="eastAsia"/>
                <w:bCs/>
                <w:iCs/>
                <w:color w:val="000000"/>
                <w:sz w:val="24"/>
              </w:rPr>
              <w:t>令波</w:t>
            </w:r>
            <w:r>
              <w:rPr>
                <w:rFonts w:ascii="宋体" w:hAnsi="宋体" w:hint="eastAsia"/>
                <w:bCs/>
                <w:iCs/>
                <w:color w:val="000000"/>
                <w:sz w:val="24"/>
              </w:rPr>
              <w:t>；</w:t>
            </w:r>
            <w:proofErr w:type="gramStart"/>
            <w:r w:rsidRPr="00EC49D5">
              <w:rPr>
                <w:rFonts w:ascii="宋体" w:hAnsi="宋体" w:hint="eastAsia"/>
                <w:bCs/>
                <w:iCs/>
                <w:color w:val="000000"/>
                <w:sz w:val="24"/>
              </w:rPr>
              <w:t>博鸿投资夏</w:t>
            </w:r>
            <w:proofErr w:type="gramEnd"/>
            <w:r w:rsidRPr="00EC49D5">
              <w:rPr>
                <w:rFonts w:ascii="宋体" w:hAnsi="宋体" w:hint="eastAsia"/>
                <w:bCs/>
                <w:iCs/>
                <w:color w:val="000000"/>
                <w:sz w:val="24"/>
              </w:rPr>
              <w:t>志平</w:t>
            </w:r>
            <w:r>
              <w:rPr>
                <w:rFonts w:ascii="宋体" w:hAnsi="宋体" w:hint="eastAsia"/>
                <w:bCs/>
                <w:iCs/>
                <w:color w:val="000000"/>
                <w:sz w:val="24"/>
              </w:rPr>
              <w:t>；</w:t>
            </w:r>
            <w:proofErr w:type="gramStart"/>
            <w:r w:rsidRPr="00EC49D5">
              <w:rPr>
                <w:rFonts w:ascii="宋体" w:hAnsi="宋体" w:hint="eastAsia"/>
                <w:bCs/>
                <w:iCs/>
                <w:color w:val="000000"/>
                <w:sz w:val="24"/>
              </w:rPr>
              <w:t>彤</w:t>
            </w:r>
            <w:proofErr w:type="gramEnd"/>
            <w:r w:rsidRPr="00EC49D5">
              <w:rPr>
                <w:rFonts w:ascii="宋体" w:hAnsi="宋体" w:hint="eastAsia"/>
                <w:bCs/>
                <w:iCs/>
                <w:color w:val="000000"/>
                <w:sz w:val="24"/>
              </w:rPr>
              <w:t>源投资</w:t>
            </w:r>
            <w:proofErr w:type="gramStart"/>
            <w:r w:rsidRPr="00EC49D5">
              <w:rPr>
                <w:rFonts w:ascii="宋体" w:hAnsi="宋体" w:hint="eastAsia"/>
                <w:bCs/>
                <w:iCs/>
                <w:color w:val="000000"/>
                <w:sz w:val="24"/>
              </w:rPr>
              <w:t>左艾眉</w:t>
            </w:r>
            <w:proofErr w:type="gramEnd"/>
            <w:r>
              <w:rPr>
                <w:rFonts w:ascii="宋体" w:hAnsi="宋体" w:hint="eastAsia"/>
                <w:bCs/>
                <w:iCs/>
                <w:color w:val="000000"/>
                <w:sz w:val="24"/>
              </w:rPr>
              <w:t>；</w:t>
            </w:r>
            <w:r w:rsidRPr="00EC49D5">
              <w:rPr>
                <w:rFonts w:ascii="宋体" w:hAnsi="宋体" w:hint="eastAsia"/>
                <w:bCs/>
                <w:iCs/>
                <w:color w:val="000000"/>
                <w:sz w:val="24"/>
              </w:rPr>
              <w:t>永诚财险</w:t>
            </w:r>
            <w:proofErr w:type="gramStart"/>
            <w:r w:rsidRPr="00EC49D5">
              <w:rPr>
                <w:rFonts w:ascii="宋体" w:hAnsi="宋体" w:hint="eastAsia"/>
                <w:bCs/>
                <w:iCs/>
                <w:color w:val="000000"/>
                <w:sz w:val="24"/>
              </w:rPr>
              <w:t>嵇</w:t>
            </w:r>
            <w:proofErr w:type="gramEnd"/>
            <w:r w:rsidRPr="00EC49D5">
              <w:rPr>
                <w:rFonts w:ascii="宋体" w:hAnsi="宋体" w:hint="eastAsia"/>
                <w:bCs/>
                <w:iCs/>
                <w:color w:val="000000"/>
                <w:sz w:val="24"/>
              </w:rPr>
              <w:t>健</w:t>
            </w:r>
            <w:r>
              <w:rPr>
                <w:rFonts w:ascii="宋体" w:hAnsi="宋体" w:hint="eastAsia"/>
                <w:bCs/>
                <w:iCs/>
                <w:color w:val="000000"/>
                <w:sz w:val="24"/>
              </w:rPr>
              <w:t>；</w:t>
            </w:r>
            <w:r w:rsidRPr="00EC49D5">
              <w:rPr>
                <w:rFonts w:ascii="宋体" w:hAnsi="宋体" w:hint="eastAsia"/>
                <w:bCs/>
                <w:iCs/>
                <w:color w:val="000000"/>
                <w:sz w:val="24"/>
              </w:rPr>
              <w:t>国泰基金金烨</w:t>
            </w:r>
            <w:r>
              <w:rPr>
                <w:rFonts w:ascii="宋体" w:hAnsi="宋体" w:hint="eastAsia"/>
                <w:bCs/>
                <w:iCs/>
                <w:color w:val="000000"/>
                <w:sz w:val="24"/>
              </w:rPr>
              <w:t>；</w:t>
            </w:r>
            <w:r w:rsidRPr="00EC49D5">
              <w:rPr>
                <w:rFonts w:ascii="宋体" w:hAnsi="宋体" w:hint="eastAsia"/>
                <w:bCs/>
                <w:iCs/>
                <w:color w:val="000000"/>
                <w:sz w:val="24"/>
              </w:rPr>
              <w:t>广发证券叶群</w:t>
            </w:r>
            <w:r>
              <w:rPr>
                <w:rFonts w:ascii="宋体" w:hAnsi="宋体" w:hint="eastAsia"/>
                <w:bCs/>
                <w:iCs/>
                <w:color w:val="000000"/>
                <w:sz w:val="24"/>
              </w:rPr>
              <w:t>；</w:t>
            </w:r>
            <w:r w:rsidRPr="00EC49D5">
              <w:rPr>
                <w:rFonts w:ascii="宋体" w:hAnsi="宋体" w:hint="eastAsia"/>
                <w:bCs/>
                <w:iCs/>
                <w:color w:val="000000"/>
                <w:sz w:val="24"/>
              </w:rPr>
              <w:t>广发证券</w:t>
            </w:r>
            <w:proofErr w:type="gramStart"/>
            <w:r w:rsidRPr="00EC49D5">
              <w:rPr>
                <w:rFonts w:ascii="宋体" w:hAnsi="宋体" w:hint="eastAsia"/>
                <w:bCs/>
                <w:iCs/>
                <w:color w:val="000000"/>
                <w:sz w:val="24"/>
              </w:rPr>
              <w:t>糜</w:t>
            </w:r>
            <w:proofErr w:type="gramEnd"/>
            <w:r w:rsidRPr="00EC49D5">
              <w:rPr>
                <w:rFonts w:ascii="宋体" w:hAnsi="宋体" w:hint="eastAsia"/>
                <w:bCs/>
                <w:iCs/>
                <w:color w:val="000000"/>
                <w:sz w:val="24"/>
              </w:rPr>
              <w:t>韩杰</w:t>
            </w:r>
            <w:r>
              <w:rPr>
                <w:rFonts w:ascii="宋体" w:hAnsi="宋体" w:hint="eastAsia"/>
                <w:bCs/>
                <w:iCs/>
                <w:color w:val="000000"/>
                <w:sz w:val="24"/>
              </w:rPr>
              <w:t>；</w:t>
            </w:r>
            <w:r w:rsidRPr="00EC49D5">
              <w:rPr>
                <w:rFonts w:ascii="宋体" w:hAnsi="宋体" w:hint="eastAsia"/>
                <w:bCs/>
                <w:iCs/>
                <w:color w:val="000000"/>
                <w:sz w:val="24"/>
              </w:rPr>
              <w:t>广发证券于畅</w:t>
            </w:r>
            <w:r>
              <w:rPr>
                <w:rFonts w:ascii="宋体" w:hAnsi="宋体" w:hint="eastAsia"/>
                <w:bCs/>
                <w:iCs/>
                <w:color w:val="000000"/>
                <w:sz w:val="24"/>
              </w:rPr>
              <w:t>；</w:t>
            </w:r>
            <w:proofErr w:type="gramStart"/>
            <w:r w:rsidRPr="00EC49D5">
              <w:rPr>
                <w:rFonts w:ascii="宋体" w:hAnsi="宋体" w:hint="eastAsia"/>
                <w:bCs/>
                <w:iCs/>
                <w:color w:val="000000"/>
                <w:sz w:val="24"/>
              </w:rPr>
              <w:t>汐</w:t>
            </w:r>
            <w:proofErr w:type="gramEnd"/>
            <w:r w:rsidRPr="00EC49D5">
              <w:rPr>
                <w:rFonts w:ascii="宋体" w:hAnsi="宋体" w:hint="eastAsia"/>
                <w:bCs/>
                <w:iCs/>
                <w:color w:val="000000"/>
                <w:sz w:val="24"/>
              </w:rPr>
              <w:t>泰投资张天闻</w:t>
            </w:r>
            <w:r>
              <w:rPr>
                <w:rFonts w:ascii="宋体" w:hAnsi="宋体" w:hint="eastAsia"/>
                <w:bCs/>
                <w:iCs/>
                <w:color w:val="000000"/>
                <w:sz w:val="24"/>
              </w:rPr>
              <w:t>；</w:t>
            </w:r>
            <w:r w:rsidRPr="00EC49D5">
              <w:rPr>
                <w:rFonts w:ascii="宋体" w:hAnsi="宋体" w:hint="eastAsia"/>
                <w:bCs/>
                <w:iCs/>
                <w:color w:val="000000"/>
                <w:sz w:val="24"/>
              </w:rPr>
              <w:t>嘉实基金汤舒婷</w:t>
            </w:r>
            <w:r>
              <w:rPr>
                <w:rFonts w:ascii="宋体" w:hAnsi="宋体" w:hint="eastAsia"/>
                <w:bCs/>
                <w:iCs/>
                <w:color w:val="000000"/>
                <w:sz w:val="24"/>
              </w:rPr>
              <w:t>；</w:t>
            </w:r>
            <w:r w:rsidRPr="00EC49D5">
              <w:rPr>
                <w:rFonts w:ascii="宋体" w:hAnsi="宋体" w:hint="eastAsia"/>
                <w:bCs/>
                <w:iCs/>
                <w:color w:val="000000"/>
                <w:sz w:val="24"/>
              </w:rPr>
              <w:t>人保奚晨</w:t>
            </w:r>
            <w:proofErr w:type="gramStart"/>
            <w:r w:rsidRPr="00EC49D5">
              <w:rPr>
                <w:rFonts w:ascii="宋体" w:hAnsi="宋体" w:hint="eastAsia"/>
                <w:bCs/>
                <w:iCs/>
                <w:color w:val="000000"/>
                <w:sz w:val="24"/>
              </w:rPr>
              <w:t>弗</w:t>
            </w:r>
            <w:proofErr w:type="gramEnd"/>
            <w:r>
              <w:rPr>
                <w:rFonts w:ascii="宋体" w:hAnsi="宋体" w:hint="eastAsia"/>
                <w:bCs/>
                <w:iCs/>
                <w:color w:val="000000"/>
                <w:sz w:val="24"/>
              </w:rPr>
              <w:t>；</w:t>
            </w:r>
            <w:r w:rsidRPr="00EC49D5">
              <w:rPr>
                <w:rFonts w:ascii="宋体" w:hAnsi="宋体" w:hint="eastAsia"/>
                <w:bCs/>
                <w:iCs/>
                <w:color w:val="000000"/>
                <w:sz w:val="24"/>
              </w:rPr>
              <w:t>海</w:t>
            </w:r>
            <w:proofErr w:type="gramStart"/>
            <w:r w:rsidRPr="00EC49D5">
              <w:rPr>
                <w:rFonts w:ascii="宋体" w:hAnsi="宋体" w:hint="eastAsia"/>
                <w:bCs/>
                <w:iCs/>
                <w:color w:val="000000"/>
                <w:sz w:val="24"/>
              </w:rPr>
              <w:t>通资管刘</w:t>
            </w:r>
            <w:proofErr w:type="gramEnd"/>
            <w:r w:rsidRPr="00EC49D5">
              <w:rPr>
                <w:rFonts w:ascii="宋体" w:hAnsi="宋体" w:hint="eastAsia"/>
                <w:bCs/>
                <w:iCs/>
                <w:color w:val="000000"/>
                <w:sz w:val="24"/>
              </w:rPr>
              <w:t>勇</w:t>
            </w:r>
            <w:r>
              <w:rPr>
                <w:rFonts w:ascii="宋体" w:hAnsi="宋体" w:hint="eastAsia"/>
                <w:bCs/>
                <w:iCs/>
                <w:color w:val="000000"/>
                <w:sz w:val="24"/>
              </w:rPr>
              <w:t>；</w:t>
            </w:r>
            <w:proofErr w:type="gramStart"/>
            <w:r w:rsidRPr="00EC49D5">
              <w:rPr>
                <w:rFonts w:ascii="宋体" w:hAnsi="宋体" w:hint="eastAsia"/>
                <w:bCs/>
                <w:iCs/>
                <w:color w:val="000000"/>
                <w:sz w:val="24"/>
              </w:rPr>
              <w:t>圆信永丰</w:t>
            </w:r>
            <w:proofErr w:type="gramEnd"/>
            <w:r w:rsidRPr="00EC49D5">
              <w:rPr>
                <w:rFonts w:ascii="宋体" w:hAnsi="宋体" w:hint="eastAsia"/>
                <w:bCs/>
                <w:iCs/>
                <w:color w:val="000000"/>
                <w:sz w:val="24"/>
              </w:rPr>
              <w:t>基金范妍</w:t>
            </w:r>
            <w:r>
              <w:rPr>
                <w:rFonts w:ascii="宋体" w:hAnsi="宋体" w:hint="eastAsia"/>
                <w:bCs/>
                <w:iCs/>
                <w:color w:val="000000"/>
                <w:sz w:val="24"/>
              </w:rPr>
              <w:t>；</w:t>
            </w:r>
            <w:proofErr w:type="gramStart"/>
            <w:r w:rsidRPr="00EC49D5">
              <w:rPr>
                <w:rFonts w:ascii="宋体" w:hAnsi="宋体" w:hint="eastAsia"/>
                <w:bCs/>
                <w:iCs/>
                <w:color w:val="000000"/>
                <w:sz w:val="24"/>
              </w:rPr>
              <w:t>天弘基金</w:t>
            </w:r>
            <w:proofErr w:type="gramEnd"/>
            <w:r w:rsidRPr="00EC49D5">
              <w:rPr>
                <w:rFonts w:ascii="宋体" w:hAnsi="宋体" w:hint="eastAsia"/>
                <w:bCs/>
                <w:iCs/>
                <w:color w:val="000000"/>
                <w:sz w:val="24"/>
              </w:rPr>
              <w:t>冯烁</w:t>
            </w:r>
            <w:r>
              <w:rPr>
                <w:rFonts w:ascii="宋体" w:hAnsi="宋体" w:hint="eastAsia"/>
                <w:bCs/>
                <w:iCs/>
                <w:color w:val="000000"/>
                <w:sz w:val="24"/>
              </w:rPr>
              <w:t>；</w:t>
            </w:r>
            <w:r w:rsidRPr="00EC49D5">
              <w:rPr>
                <w:rFonts w:ascii="宋体" w:hAnsi="宋体" w:hint="eastAsia"/>
                <w:bCs/>
                <w:iCs/>
                <w:color w:val="000000"/>
                <w:sz w:val="24"/>
              </w:rPr>
              <w:t>朱雀基金荣维达</w:t>
            </w:r>
            <w:r>
              <w:rPr>
                <w:rFonts w:ascii="宋体" w:hAnsi="宋体" w:hint="eastAsia"/>
                <w:bCs/>
                <w:iCs/>
                <w:color w:val="000000"/>
                <w:sz w:val="24"/>
              </w:rPr>
              <w:t>；</w:t>
            </w:r>
            <w:r w:rsidRPr="00EC49D5">
              <w:rPr>
                <w:rFonts w:ascii="宋体" w:hAnsi="宋体" w:hint="eastAsia"/>
                <w:bCs/>
                <w:iCs/>
                <w:color w:val="000000"/>
                <w:sz w:val="24"/>
              </w:rPr>
              <w:t>摩根华鑫徐达</w:t>
            </w:r>
            <w:r>
              <w:rPr>
                <w:rFonts w:ascii="宋体" w:hAnsi="宋体" w:hint="eastAsia"/>
                <w:bCs/>
                <w:iCs/>
                <w:color w:val="000000"/>
                <w:sz w:val="24"/>
              </w:rPr>
              <w:t>；</w:t>
            </w:r>
            <w:r w:rsidRPr="00EC49D5">
              <w:rPr>
                <w:rFonts w:ascii="宋体" w:hAnsi="宋体" w:hint="eastAsia"/>
                <w:bCs/>
                <w:iCs/>
                <w:color w:val="000000"/>
                <w:sz w:val="24"/>
              </w:rPr>
              <w:t>德亚投资邓亚锋</w:t>
            </w:r>
            <w:r>
              <w:rPr>
                <w:rFonts w:ascii="宋体" w:hAnsi="宋体" w:hint="eastAsia"/>
                <w:bCs/>
                <w:iCs/>
                <w:color w:val="000000"/>
                <w:sz w:val="24"/>
              </w:rPr>
              <w:t>；</w:t>
            </w:r>
            <w:r w:rsidRPr="00EC49D5">
              <w:rPr>
                <w:rFonts w:ascii="宋体" w:hAnsi="宋体" w:hint="eastAsia"/>
                <w:bCs/>
                <w:iCs/>
                <w:color w:val="000000"/>
                <w:sz w:val="24"/>
              </w:rPr>
              <w:t>太平洋</w:t>
            </w:r>
            <w:proofErr w:type="gramStart"/>
            <w:r w:rsidRPr="00EC49D5">
              <w:rPr>
                <w:rFonts w:ascii="宋体" w:hAnsi="宋体" w:hint="eastAsia"/>
                <w:bCs/>
                <w:iCs/>
                <w:color w:val="000000"/>
                <w:sz w:val="24"/>
              </w:rPr>
              <w:t>资产吴</w:t>
            </w:r>
            <w:proofErr w:type="gramEnd"/>
            <w:r w:rsidRPr="00EC49D5">
              <w:rPr>
                <w:rFonts w:ascii="宋体" w:hAnsi="宋体" w:hint="eastAsia"/>
                <w:bCs/>
                <w:iCs/>
                <w:color w:val="000000"/>
                <w:sz w:val="24"/>
              </w:rPr>
              <w:t>晓丹</w:t>
            </w:r>
            <w:r>
              <w:rPr>
                <w:rFonts w:ascii="宋体" w:hAnsi="宋体" w:hint="eastAsia"/>
                <w:bCs/>
                <w:iCs/>
                <w:color w:val="000000"/>
                <w:sz w:val="24"/>
              </w:rPr>
              <w:t>；</w:t>
            </w:r>
            <w:r w:rsidRPr="00EC49D5">
              <w:rPr>
                <w:rFonts w:ascii="宋体" w:hAnsi="宋体" w:hint="eastAsia"/>
                <w:bCs/>
                <w:iCs/>
                <w:color w:val="000000"/>
                <w:sz w:val="24"/>
              </w:rPr>
              <w:t>景</w:t>
            </w:r>
            <w:proofErr w:type="gramStart"/>
            <w:r w:rsidRPr="00EC49D5">
              <w:rPr>
                <w:rFonts w:ascii="宋体" w:hAnsi="宋体" w:hint="eastAsia"/>
                <w:bCs/>
                <w:iCs/>
                <w:color w:val="000000"/>
                <w:sz w:val="24"/>
              </w:rPr>
              <w:t>林资产吴婷婷</w:t>
            </w:r>
            <w:proofErr w:type="gramEnd"/>
            <w:r>
              <w:rPr>
                <w:rFonts w:ascii="宋体" w:hAnsi="宋体" w:hint="eastAsia"/>
                <w:bCs/>
                <w:iCs/>
                <w:color w:val="000000"/>
                <w:sz w:val="24"/>
              </w:rPr>
              <w:t>；</w:t>
            </w:r>
            <w:r w:rsidRPr="00EC49D5">
              <w:rPr>
                <w:rFonts w:ascii="宋体" w:hAnsi="宋体" w:hint="eastAsia"/>
                <w:bCs/>
                <w:iCs/>
                <w:color w:val="000000"/>
                <w:sz w:val="24"/>
              </w:rPr>
              <w:t>景</w:t>
            </w:r>
            <w:proofErr w:type="gramStart"/>
            <w:r w:rsidRPr="00EC49D5">
              <w:rPr>
                <w:rFonts w:ascii="宋体" w:hAnsi="宋体" w:hint="eastAsia"/>
                <w:bCs/>
                <w:iCs/>
                <w:color w:val="000000"/>
                <w:sz w:val="24"/>
              </w:rPr>
              <w:t>林资产王</w:t>
            </w:r>
            <w:proofErr w:type="gramEnd"/>
            <w:r w:rsidRPr="00EC49D5">
              <w:rPr>
                <w:rFonts w:ascii="宋体" w:hAnsi="宋体" w:hint="eastAsia"/>
                <w:bCs/>
                <w:iCs/>
                <w:color w:val="000000"/>
                <w:sz w:val="24"/>
              </w:rPr>
              <w:t>雄</w:t>
            </w:r>
            <w:r>
              <w:rPr>
                <w:rFonts w:ascii="宋体" w:hAnsi="宋体" w:hint="eastAsia"/>
                <w:bCs/>
                <w:iCs/>
                <w:color w:val="000000"/>
                <w:sz w:val="24"/>
              </w:rPr>
              <w:t>；</w:t>
            </w:r>
            <w:r w:rsidRPr="00EC49D5">
              <w:rPr>
                <w:rFonts w:ascii="宋体" w:hAnsi="宋体" w:hint="eastAsia"/>
                <w:bCs/>
                <w:iCs/>
                <w:color w:val="000000"/>
                <w:sz w:val="24"/>
              </w:rPr>
              <w:t>上投摩根刘亮</w:t>
            </w:r>
            <w:r>
              <w:rPr>
                <w:rFonts w:ascii="宋体" w:hAnsi="宋体" w:hint="eastAsia"/>
                <w:bCs/>
                <w:iCs/>
                <w:color w:val="000000"/>
                <w:sz w:val="24"/>
              </w:rPr>
              <w:t>；</w:t>
            </w:r>
            <w:r w:rsidRPr="00EC49D5">
              <w:rPr>
                <w:rFonts w:ascii="宋体" w:hAnsi="宋体" w:hint="eastAsia"/>
                <w:bCs/>
                <w:iCs/>
                <w:color w:val="000000"/>
                <w:sz w:val="24"/>
              </w:rPr>
              <w:t>华夏基金王睿智</w:t>
            </w:r>
            <w:r>
              <w:rPr>
                <w:rFonts w:ascii="宋体" w:hAnsi="宋体" w:hint="eastAsia"/>
                <w:bCs/>
                <w:iCs/>
                <w:color w:val="000000"/>
                <w:sz w:val="24"/>
              </w:rPr>
              <w:t>；</w:t>
            </w:r>
            <w:r w:rsidRPr="00EC49D5">
              <w:rPr>
                <w:rFonts w:ascii="宋体" w:hAnsi="宋体" w:hint="eastAsia"/>
                <w:bCs/>
                <w:iCs/>
                <w:color w:val="000000"/>
                <w:sz w:val="24"/>
              </w:rPr>
              <w:t>中信</w:t>
            </w:r>
            <w:proofErr w:type="gramStart"/>
            <w:r w:rsidRPr="00EC49D5">
              <w:rPr>
                <w:rFonts w:ascii="宋体" w:hAnsi="宋体" w:hint="eastAsia"/>
                <w:bCs/>
                <w:iCs/>
                <w:color w:val="000000"/>
                <w:sz w:val="24"/>
              </w:rPr>
              <w:t>证券周羽</w:t>
            </w:r>
            <w:proofErr w:type="gramEnd"/>
            <w:r>
              <w:rPr>
                <w:rFonts w:ascii="宋体" w:hAnsi="宋体" w:hint="eastAsia"/>
                <w:bCs/>
                <w:iCs/>
                <w:color w:val="000000"/>
                <w:sz w:val="24"/>
              </w:rPr>
              <w:t>；</w:t>
            </w:r>
            <w:r w:rsidRPr="00EC49D5">
              <w:rPr>
                <w:rFonts w:ascii="宋体" w:hAnsi="宋体" w:hint="eastAsia"/>
                <w:bCs/>
                <w:iCs/>
                <w:color w:val="000000"/>
                <w:sz w:val="24"/>
              </w:rPr>
              <w:t>中信证券薛缘</w:t>
            </w:r>
            <w:r>
              <w:rPr>
                <w:rFonts w:ascii="宋体" w:hAnsi="宋体" w:hint="eastAsia"/>
                <w:bCs/>
                <w:iCs/>
                <w:color w:val="000000"/>
                <w:sz w:val="24"/>
              </w:rPr>
              <w:t>；</w:t>
            </w:r>
            <w:r w:rsidRPr="00EC49D5">
              <w:rPr>
                <w:rFonts w:ascii="宋体" w:hAnsi="宋体" w:hint="eastAsia"/>
                <w:bCs/>
                <w:iCs/>
                <w:color w:val="000000"/>
                <w:sz w:val="24"/>
              </w:rPr>
              <w:t>万家基金李黎亚</w:t>
            </w:r>
            <w:r>
              <w:rPr>
                <w:rFonts w:ascii="宋体" w:hAnsi="宋体" w:hint="eastAsia"/>
                <w:bCs/>
                <w:iCs/>
                <w:color w:val="000000"/>
                <w:sz w:val="24"/>
              </w:rPr>
              <w:t>；</w:t>
            </w:r>
            <w:proofErr w:type="gramStart"/>
            <w:r w:rsidRPr="00EC49D5">
              <w:rPr>
                <w:rFonts w:ascii="宋体" w:hAnsi="宋体" w:hint="eastAsia"/>
                <w:bCs/>
                <w:iCs/>
                <w:color w:val="000000"/>
                <w:sz w:val="24"/>
              </w:rPr>
              <w:t>汇添富蔡志</w:t>
            </w:r>
            <w:proofErr w:type="gramEnd"/>
            <w:r w:rsidRPr="00EC49D5">
              <w:rPr>
                <w:rFonts w:ascii="宋体" w:hAnsi="宋体" w:hint="eastAsia"/>
                <w:bCs/>
                <w:iCs/>
                <w:color w:val="000000"/>
                <w:sz w:val="24"/>
              </w:rPr>
              <w:t>文</w:t>
            </w:r>
            <w:r>
              <w:rPr>
                <w:rFonts w:ascii="宋体" w:hAnsi="宋体" w:hint="eastAsia"/>
                <w:bCs/>
                <w:iCs/>
                <w:color w:val="000000"/>
                <w:sz w:val="24"/>
              </w:rPr>
              <w:t>；</w:t>
            </w:r>
            <w:r w:rsidRPr="00EC49D5">
              <w:rPr>
                <w:rFonts w:ascii="宋体" w:hAnsi="宋体" w:hint="eastAsia"/>
                <w:bCs/>
                <w:iCs/>
                <w:color w:val="000000"/>
                <w:sz w:val="24"/>
              </w:rPr>
              <w:t>信</w:t>
            </w:r>
            <w:proofErr w:type="gramStart"/>
            <w:r w:rsidRPr="00EC49D5">
              <w:rPr>
                <w:rFonts w:ascii="宋体" w:hAnsi="宋体" w:hint="eastAsia"/>
                <w:bCs/>
                <w:iCs/>
                <w:color w:val="000000"/>
                <w:sz w:val="24"/>
              </w:rPr>
              <w:t>达澳银</w:t>
            </w:r>
            <w:proofErr w:type="gramEnd"/>
            <w:r w:rsidRPr="00EC49D5">
              <w:rPr>
                <w:rFonts w:ascii="宋体" w:hAnsi="宋体" w:hint="eastAsia"/>
                <w:bCs/>
                <w:iCs/>
                <w:color w:val="000000"/>
                <w:sz w:val="24"/>
              </w:rPr>
              <w:t>刘维华</w:t>
            </w:r>
            <w:r>
              <w:rPr>
                <w:rFonts w:ascii="宋体" w:hAnsi="宋体" w:hint="eastAsia"/>
                <w:bCs/>
                <w:iCs/>
                <w:color w:val="000000"/>
                <w:sz w:val="24"/>
              </w:rPr>
              <w:t>；</w:t>
            </w:r>
            <w:r w:rsidRPr="00EC49D5">
              <w:rPr>
                <w:rFonts w:ascii="宋体" w:hAnsi="宋体" w:hint="eastAsia"/>
                <w:bCs/>
                <w:iCs/>
                <w:color w:val="000000"/>
                <w:sz w:val="24"/>
              </w:rPr>
              <w:t>融通基金李天凝</w:t>
            </w:r>
            <w:r>
              <w:rPr>
                <w:rFonts w:ascii="宋体" w:hAnsi="宋体" w:hint="eastAsia"/>
                <w:bCs/>
                <w:iCs/>
                <w:color w:val="000000"/>
                <w:sz w:val="24"/>
              </w:rPr>
              <w:t>；</w:t>
            </w:r>
            <w:r w:rsidRPr="00EC49D5">
              <w:rPr>
                <w:rFonts w:ascii="宋体" w:hAnsi="宋体" w:hint="eastAsia"/>
                <w:bCs/>
                <w:iCs/>
                <w:color w:val="000000"/>
                <w:sz w:val="24"/>
              </w:rPr>
              <w:t>富国基金吴江</w:t>
            </w:r>
            <w:r>
              <w:rPr>
                <w:rFonts w:ascii="宋体" w:hAnsi="宋体" w:hint="eastAsia"/>
                <w:bCs/>
                <w:iCs/>
                <w:color w:val="000000"/>
                <w:sz w:val="24"/>
              </w:rPr>
              <w:t>；</w:t>
            </w:r>
            <w:r w:rsidRPr="00EC49D5">
              <w:rPr>
                <w:rFonts w:ascii="宋体" w:hAnsi="宋体" w:hint="eastAsia"/>
                <w:bCs/>
                <w:iCs/>
                <w:color w:val="000000"/>
                <w:sz w:val="24"/>
              </w:rPr>
              <w:t>财通</w:t>
            </w:r>
            <w:proofErr w:type="gramStart"/>
            <w:r w:rsidRPr="00EC49D5">
              <w:rPr>
                <w:rFonts w:ascii="宋体" w:hAnsi="宋体" w:hint="eastAsia"/>
                <w:bCs/>
                <w:iCs/>
                <w:color w:val="000000"/>
                <w:sz w:val="24"/>
              </w:rPr>
              <w:t>基金童若凡</w:t>
            </w:r>
            <w:proofErr w:type="gramEnd"/>
            <w:r>
              <w:rPr>
                <w:rFonts w:ascii="宋体" w:hAnsi="宋体" w:hint="eastAsia"/>
                <w:bCs/>
                <w:iCs/>
                <w:color w:val="000000"/>
                <w:sz w:val="24"/>
              </w:rPr>
              <w:t>；</w:t>
            </w:r>
            <w:r w:rsidRPr="00EC49D5">
              <w:rPr>
                <w:rFonts w:ascii="宋体" w:hAnsi="宋体" w:hint="eastAsia"/>
                <w:bCs/>
                <w:iCs/>
                <w:color w:val="000000"/>
                <w:sz w:val="24"/>
              </w:rPr>
              <w:t>光大保德信崔书田</w:t>
            </w:r>
            <w:r>
              <w:rPr>
                <w:rFonts w:ascii="宋体" w:hAnsi="宋体" w:hint="eastAsia"/>
                <w:bCs/>
                <w:iCs/>
                <w:color w:val="000000"/>
                <w:sz w:val="24"/>
              </w:rPr>
              <w:t>；</w:t>
            </w:r>
            <w:r w:rsidRPr="00EC49D5">
              <w:rPr>
                <w:rFonts w:ascii="宋体" w:hAnsi="宋体" w:hint="eastAsia"/>
                <w:bCs/>
                <w:iCs/>
                <w:color w:val="000000"/>
                <w:sz w:val="24"/>
              </w:rPr>
              <w:t>长城基金张丹</w:t>
            </w:r>
            <w:proofErr w:type="gramStart"/>
            <w:r w:rsidRPr="00EC49D5">
              <w:rPr>
                <w:rFonts w:ascii="宋体" w:hAnsi="宋体" w:hint="eastAsia"/>
                <w:bCs/>
                <w:iCs/>
                <w:color w:val="000000"/>
                <w:sz w:val="24"/>
              </w:rPr>
              <w:t>橘</w:t>
            </w:r>
            <w:proofErr w:type="gramEnd"/>
            <w:r>
              <w:rPr>
                <w:rFonts w:ascii="宋体" w:hAnsi="宋体" w:hint="eastAsia"/>
                <w:bCs/>
                <w:iCs/>
                <w:color w:val="000000"/>
                <w:sz w:val="24"/>
              </w:rPr>
              <w:t>；</w:t>
            </w:r>
            <w:proofErr w:type="gramStart"/>
            <w:r w:rsidRPr="00EC49D5">
              <w:rPr>
                <w:rFonts w:ascii="宋体" w:hAnsi="宋体" w:hint="eastAsia"/>
                <w:bCs/>
                <w:iCs/>
                <w:color w:val="000000"/>
                <w:sz w:val="24"/>
              </w:rPr>
              <w:t>交银施罗</w:t>
            </w:r>
            <w:proofErr w:type="gramEnd"/>
            <w:r w:rsidRPr="00EC49D5">
              <w:rPr>
                <w:rFonts w:ascii="宋体" w:hAnsi="宋体" w:hint="eastAsia"/>
                <w:bCs/>
                <w:iCs/>
                <w:color w:val="000000"/>
                <w:sz w:val="24"/>
              </w:rPr>
              <w:t>德陈均峰</w:t>
            </w:r>
            <w:r>
              <w:rPr>
                <w:rFonts w:ascii="宋体" w:hAnsi="宋体" w:hint="eastAsia"/>
                <w:bCs/>
                <w:iCs/>
                <w:color w:val="000000"/>
                <w:sz w:val="24"/>
              </w:rPr>
              <w:t>；</w:t>
            </w:r>
            <w:r w:rsidRPr="00EC49D5">
              <w:rPr>
                <w:rFonts w:ascii="宋体" w:hAnsi="宋体" w:hint="eastAsia"/>
                <w:bCs/>
                <w:iCs/>
                <w:color w:val="000000"/>
                <w:sz w:val="24"/>
              </w:rPr>
              <w:t>交银施罗德盖婷婷</w:t>
            </w:r>
            <w:r>
              <w:rPr>
                <w:rFonts w:ascii="宋体" w:hAnsi="宋体" w:hint="eastAsia"/>
                <w:bCs/>
                <w:iCs/>
                <w:color w:val="000000"/>
                <w:sz w:val="24"/>
              </w:rPr>
              <w:t>；</w:t>
            </w:r>
            <w:r w:rsidRPr="00EC49D5">
              <w:rPr>
                <w:rFonts w:ascii="宋体" w:hAnsi="宋体" w:hint="eastAsia"/>
                <w:bCs/>
                <w:iCs/>
                <w:color w:val="000000"/>
                <w:sz w:val="24"/>
              </w:rPr>
              <w:t>长信基金祝昱丰</w:t>
            </w:r>
            <w:r>
              <w:rPr>
                <w:rFonts w:ascii="宋体" w:hAnsi="宋体" w:hint="eastAsia"/>
                <w:bCs/>
                <w:iCs/>
                <w:color w:val="000000"/>
                <w:sz w:val="24"/>
              </w:rPr>
              <w:t>；</w:t>
            </w:r>
            <w:proofErr w:type="gramStart"/>
            <w:r w:rsidRPr="00EC49D5">
              <w:rPr>
                <w:rFonts w:ascii="宋体" w:hAnsi="宋体" w:hint="eastAsia"/>
                <w:bCs/>
                <w:iCs/>
                <w:color w:val="000000"/>
                <w:sz w:val="24"/>
              </w:rPr>
              <w:t>交银施罗</w:t>
            </w:r>
            <w:proofErr w:type="gramEnd"/>
            <w:r w:rsidRPr="00EC49D5">
              <w:rPr>
                <w:rFonts w:ascii="宋体" w:hAnsi="宋体" w:hint="eastAsia"/>
                <w:bCs/>
                <w:iCs/>
                <w:color w:val="000000"/>
                <w:sz w:val="24"/>
              </w:rPr>
              <w:t>德杨</w:t>
            </w:r>
            <w:proofErr w:type="gramStart"/>
            <w:r w:rsidRPr="00EC49D5">
              <w:rPr>
                <w:rFonts w:ascii="宋体" w:hAnsi="宋体" w:hint="eastAsia"/>
                <w:bCs/>
                <w:iCs/>
                <w:color w:val="000000"/>
                <w:sz w:val="24"/>
              </w:rPr>
              <w:t>浩</w:t>
            </w:r>
            <w:proofErr w:type="gramEnd"/>
            <w:r>
              <w:rPr>
                <w:rFonts w:ascii="宋体" w:hAnsi="宋体" w:hint="eastAsia"/>
                <w:bCs/>
                <w:iCs/>
                <w:color w:val="000000"/>
                <w:sz w:val="24"/>
              </w:rPr>
              <w:t>；</w:t>
            </w:r>
            <w:r w:rsidRPr="00EC49D5">
              <w:rPr>
                <w:rFonts w:ascii="宋体" w:hAnsi="宋体" w:hint="eastAsia"/>
                <w:bCs/>
                <w:iCs/>
                <w:color w:val="000000"/>
                <w:sz w:val="24"/>
              </w:rPr>
              <w:t>星石投资郭希淳</w:t>
            </w:r>
            <w:r>
              <w:rPr>
                <w:rFonts w:ascii="宋体" w:hAnsi="宋体" w:hint="eastAsia"/>
                <w:bCs/>
                <w:iCs/>
                <w:color w:val="000000"/>
                <w:sz w:val="24"/>
              </w:rPr>
              <w:t>；</w:t>
            </w:r>
            <w:r w:rsidRPr="00EC49D5">
              <w:rPr>
                <w:rFonts w:ascii="宋体" w:hAnsi="宋体" w:hint="eastAsia"/>
                <w:bCs/>
                <w:iCs/>
                <w:color w:val="000000"/>
                <w:sz w:val="24"/>
              </w:rPr>
              <w:t>上海晟盟资产管理有限公司薛和斌</w:t>
            </w:r>
            <w:r>
              <w:rPr>
                <w:rFonts w:ascii="宋体" w:hAnsi="宋体" w:hint="eastAsia"/>
                <w:bCs/>
                <w:iCs/>
                <w:color w:val="000000"/>
                <w:sz w:val="24"/>
              </w:rPr>
              <w:t>；</w:t>
            </w:r>
            <w:r w:rsidRPr="00EC49D5">
              <w:rPr>
                <w:rFonts w:ascii="宋体" w:hAnsi="宋体" w:hint="eastAsia"/>
                <w:bCs/>
                <w:iCs/>
                <w:color w:val="000000"/>
                <w:sz w:val="24"/>
              </w:rPr>
              <w:t>中泰证券蒋慧萍</w:t>
            </w:r>
            <w:r>
              <w:rPr>
                <w:rFonts w:ascii="宋体" w:hAnsi="宋体" w:hint="eastAsia"/>
                <w:bCs/>
                <w:iCs/>
                <w:color w:val="000000"/>
                <w:sz w:val="24"/>
              </w:rPr>
              <w:t>；</w:t>
            </w:r>
            <w:r w:rsidRPr="00EC49D5">
              <w:rPr>
                <w:rFonts w:ascii="宋体" w:hAnsi="宋体" w:hint="eastAsia"/>
                <w:bCs/>
                <w:iCs/>
                <w:color w:val="000000"/>
                <w:sz w:val="24"/>
              </w:rPr>
              <w:t>中泰证券彭毅</w:t>
            </w:r>
            <w:r>
              <w:rPr>
                <w:rFonts w:ascii="宋体" w:hAnsi="宋体" w:hint="eastAsia"/>
                <w:bCs/>
                <w:iCs/>
                <w:color w:val="000000"/>
                <w:sz w:val="24"/>
              </w:rPr>
              <w:t>；</w:t>
            </w:r>
            <w:proofErr w:type="gramStart"/>
            <w:r w:rsidRPr="00EC49D5">
              <w:rPr>
                <w:rFonts w:ascii="宋体" w:hAnsi="宋体" w:hint="eastAsia"/>
                <w:bCs/>
                <w:iCs/>
                <w:color w:val="000000"/>
                <w:sz w:val="24"/>
              </w:rPr>
              <w:t>申万宏源许</w:t>
            </w:r>
            <w:proofErr w:type="gramEnd"/>
            <w:r w:rsidRPr="00EC49D5">
              <w:rPr>
                <w:rFonts w:ascii="宋体" w:hAnsi="宋体" w:hint="eastAsia"/>
                <w:bCs/>
                <w:iCs/>
                <w:color w:val="000000"/>
                <w:sz w:val="24"/>
              </w:rPr>
              <w:t>一帜</w:t>
            </w:r>
            <w:r>
              <w:rPr>
                <w:rFonts w:ascii="宋体" w:hAnsi="宋体" w:hint="eastAsia"/>
                <w:bCs/>
                <w:iCs/>
                <w:color w:val="000000"/>
                <w:sz w:val="24"/>
              </w:rPr>
              <w:t>；</w:t>
            </w:r>
            <w:r w:rsidRPr="00EC49D5">
              <w:rPr>
                <w:rFonts w:ascii="宋体" w:hAnsi="宋体" w:hint="eastAsia"/>
                <w:bCs/>
                <w:iCs/>
                <w:color w:val="000000"/>
                <w:sz w:val="24"/>
              </w:rPr>
              <w:t>中</w:t>
            </w:r>
            <w:proofErr w:type="gramStart"/>
            <w:r w:rsidRPr="00EC49D5">
              <w:rPr>
                <w:rFonts w:ascii="宋体" w:hAnsi="宋体" w:hint="eastAsia"/>
                <w:bCs/>
                <w:iCs/>
                <w:color w:val="000000"/>
                <w:sz w:val="24"/>
              </w:rPr>
              <w:t>海基金马</w:t>
            </w:r>
            <w:proofErr w:type="gramEnd"/>
            <w:r w:rsidRPr="00EC49D5">
              <w:rPr>
                <w:rFonts w:ascii="宋体" w:hAnsi="宋体" w:hint="eastAsia"/>
                <w:bCs/>
                <w:iCs/>
                <w:color w:val="000000"/>
                <w:sz w:val="24"/>
              </w:rPr>
              <w:t>冲</w:t>
            </w:r>
            <w:r>
              <w:rPr>
                <w:rFonts w:ascii="宋体" w:hAnsi="宋体" w:hint="eastAsia"/>
                <w:bCs/>
                <w:iCs/>
                <w:color w:val="000000"/>
                <w:sz w:val="24"/>
              </w:rPr>
              <w:t>；</w:t>
            </w:r>
            <w:proofErr w:type="gramStart"/>
            <w:r w:rsidRPr="00EC49D5">
              <w:rPr>
                <w:rFonts w:ascii="宋体" w:hAnsi="宋体" w:hint="eastAsia"/>
                <w:bCs/>
                <w:iCs/>
                <w:color w:val="000000"/>
                <w:sz w:val="24"/>
              </w:rPr>
              <w:t>民河投资</w:t>
            </w:r>
            <w:proofErr w:type="gramEnd"/>
            <w:r w:rsidRPr="00EC49D5">
              <w:rPr>
                <w:rFonts w:ascii="宋体" w:hAnsi="宋体" w:hint="eastAsia"/>
                <w:bCs/>
                <w:iCs/>
                <w:color w:val="000000"/>
                <w:sz w:val="24"/>
              </w:rPr>
              <w:t>张琦</w:t>
            </w:r>
            <w:r>
              <w:rPr>
                <w:rFonts w:ascii="宋体" w:hAnsi="宋体" w:hint="eastAsia"/>
                <w:bCs/>
                <w:iCs/>
                <w:color w:val="000000"/>
                <w:sz w:val="24"/>
              </w:rPr>
              <w:t>；</w:t>
            </w:r>
            <w:r w:rsidRPr="00EC49D5">
              <w:rPr>
                <w:rFonts w:ascii="宋体" w:hAnsi="宋体" w:hint="eastAsia"/>
                <w:bCs/>
                <w:iCs/>
                <w:color w:val="000000"/>
                <w:sz w:val="24"/>
              </w:rPr>
              <w:t>凯斯博投资祝之瑞</w:t>
            </w:r>
            <w:r>
              <w:rPr>
                <w:rFonts w:ascii="宋体" w:hAnsi="宋体" w:hint="eastAsia"/>
                <w:bCs/>
                <w:iCs/>
                <w:color w:val="000000"/>
                <w:sz w:val="24"/>
              </w:rPr>
              <w:t>；</w:t>
            </w:r>
            <w:r w:rsidRPr="00EC49D5">
              <w:rPr>
                <w:rFonts w:ascii="宋体" w:hAnsi="宋体" w:hint="eastAsia"/>
                <w:bCs/>
                <w:iCs/>
                <w:color w:val="000000"/>
                <w:sz w:val="24"/>
              </w:rPr>
              <w:t>拾贝投资欧阳婧</w:t>
            </w:r>
            <w:r>
              <w:rPr>
                <w:rFonts w:ascii="宋体" w:hAnsi="宋体" w:hint="eastAsia"/>
                <w:bCs/>
                <w:iCs/>
                <w:color w:val="000000"/>
                <w:sz w:val="24"/>
              </w:rPr>
              <w:t>；</w:t>
            </w:r>
            <w:proofErr w:type="gramStart"/>
            <w:r w:rsidRPr="00EC49D5">
              <w:rPr>
                <w:rFonts w:ascii="宋体" w:hAnsi="宋体" w:hint="eastAsia"/>
                <w:bCs/>
                <w:iCs/>
                <w:color w:val="000000"/>
                <w:sz w:val="24"/>
              </w:rPr>
              <w:t>民森投资</w:t>
            </w:r>
            <w:proofErr w:type="gramEnd"/>
            <w:r w:rsidRPr="00EC49D5">
              <w:rPr>
                <w:rFonts w:ascii="宋体" w:hAnsi="宋体" w:hint="eastAsia"/>
                <w:bCs/>
                <w:iCs/>
                <w:color w:val="000000"/>
                <w:sz w:val="24"/>
              </w:rPr>
              <w:t>田慧蓝</w:t>
            </w:r>
            <w:r>
              <w:rPr>
                <w:rFonts w:ascii="宋体" w:hAnsi="宋体" w:hint="eastAsia"/>
                <w:bCs/>
                <w:iCs/>
                <w:color w:val="000000"/>
                <w:sz w:val="24"/>
              </w:rPr>
              <w:t>；</w:t>
            </w:r>
            <w:r w:rsidRPr="00EC49D5">
              <w:rPr>
                <w:rFonts w:ascii="宋体" w:hAnsi="宋体" w:hint="eastAsia"/>
                <w:bCs/>
                <w:iCs/>
                <w:color w:val="000000"/>
                <w:sz w:val="24"/>
              </w:rPr>
              <w:t>中新</w:t>
            </w:r>
            <w:proofErr w:type="gramStart"/>
            <w:r w:rsidRPr="00EC49D5">
              <w:rPr>
                <w:rFonts w:ascii="宋体" w:hAnsi="宋体" w:hint="eastAsia"/>
                <w:bCs/>
                <w:iCs/>
                <w:color w:val="000000"/>
                <w:sz w:val="24"/>
              </w:rPr>
              <w:t>融创资本许</w:t>
            </w:r>
            <w:proofErr w:type="gramEnd"/>
            <w:r w:rsidRPr="00EC49D5">
              <w:rPr>
                <w:rFonts w:ascii="宋体" w:hAnsi="宋体" w:hint="eastAsia"/>
                <w:bCs/>
                <w:iCs/>
                <w:color w:val="000000"/>
                <w:sz w:val="24"/>
              </w:rPr>
              <w:t>兰</w:t>
            </w:r>
            <w:proofErr w:type="gramStart"/>
            <w:r w:rsidRPr="00EC49D5">
              <w:rPr>
                <w:rFonts w:ascii="宋体" w:hAnsi="宋体" w:hint="eastAsia"/>
                <w:bCs/>
                <w:iCs/>
                <w:color w:val="000000"/>
                <w:sz w:val="24"/>
              </w:rPr>
              <w:t>兰</w:t>
            </w:r>
            <w:proofErr w:type="gramEnd"/>
            <w:r>
              <w:rPr>
                <w:rFonts w:ascii="宋体" w:hAnsi="宋体" w:hint="eastAsia"/>
                <w:bCs/>
                <w:iCs/>
                <w:color w:val="000000"/>
                <w:sz w:val="24"/>
              </w:rPr>
              <w:t>；</w:t>
            </w:r>
            <w:proofErr w:type="gramStart"/>
            <w:r w:rsidRPr="00EC49D5">
              <w:rPr>
                <w:rFonts w:ascii="宋体" w:hAnsi="宋体" w:hint="eastAsia"/>
                <w:bCs/>
                <w:iCs/>
                <w:color w:val="000000"/>
                <w:sz w:val="24"/>
              </w:rPr>
              <w:t>敦</w:t>
            </w:r>
            <w:proofErr w:type="gramEnd"/>
            <w:r w:rsidRPr="00EC49D5">
              <w:rPr>
                <w:rFonts w:ascii="宋体" w:hAnsi="宋体" w:hint="eastAsia"/>
                <w:bCs/>
                <w:iCs/>
                <w:color w:val="000000"/>
                <w:sz w:val="24"/>
              </w:rPr>
              <w:t>和资产安昀</w:t>
            </w:r>
            <w:r>
              <w:rPr>
                <w:rFonts w:ascii="宋体" w:hAnsi="宋体" w:hint="eastAsia"/>
                <w:bCs/>
                <w:iCs/>
                <w:color w:val="000000"/>
                <w:sz w:val="24"/>
              </w:rPr>
              <w:t>；</w:t>
            </w:r>
            <w:r w:rsidRPr="00EC49D5">
              <w:rPr>
                <w:rFonts w:ascii="宋体" w:hAnsi="宋体" w:hint="eastAsia"/>
                <w:bCs/>
                <w:iCs/>
                <w:color w:val="000000"/>
                <w:sz w:val="24"/>
              </w:rPr>
              <w:t>长江证券曹轶俊</w:t>
            </w:r>
            <w:r>
              <w:rPr>
                <w:rFonts w:ascii="宋体" w:hAnsi="宋体" w:hint="eastAsia"/>
                <w:bCs/>
                <w:iCs/>
                <w:color w:val="000000"/>
                <w:sz w:val="24"/>
              </w:rPr>
              <w:t>；</w:t>
            </w:r>
            <w:r w:rsidRPr="00EC49D5">
              <w:rPr>
                <w:rFonts w:ascii="宋体" w:hAnsi="宋体" w:hint="eastAsia"/>
                <w:bCs/>
                <w:iCs/>
                <w:color w:val="000000"/>
                <w:sz w:val="24"/>
              </w:rPr>
              <w:t>长江</w:t>
            </w:r>
            <w:proofErr w:type="gramStart"/>
            <w:r w:rsidRPr="00EC49D5">
              <w:rPr>
                <w:rFonts w:ascii="宋体" w:hAnsi="宋体" w:hint="eastAsia"/>
                <w:bCs/>
                <w:iCs/>
                <w:color w:val="000000"/>
                <w:sz w:val="24"/>
              </w:rPr>
              <w:t>证券陈</w:t>
            </w:r>
            <w:proofErr w:type="gramEnd"/>
            <w:r w:rsidRPr="00EC49D5">
              <w:rPr>
                <w:rFonts w:ascii="宋体" w:hAnsi="宋体" w:hint="eastAsia"/>
                <w:bCs/>
                <w:iCs/>
                <w:color w:val="000000"/>
                <w:sz w:val="24"/>
              </w:rPr>
              <w:t>亮</w:t>
            </w:r>
            <w:r>
              <w:rPr>
                <w:rFonts w:ascii="宋体" w:hAnsi="宋体" w:hint="eastAsia"/>
                <w:bCs/>
                <w:iCs/>
                <w:color w:val="000000"/>
                <w:sz w:val="24"/>
              </w:rPr>
              <w:t>；</w:t>
            </w:r>
            <w:r w:rsidRPr="00EC49D5">
              <w:rPr>
                <w:rFonts w:ascii="宋体" w:hAnsi="宋体" w:hint="eastAsia"/>
                <w:bCs/>
                <w:iCs/>
                <w:color w:val="000000"/>
                <w:sz w:val="24"/>
              </w:rPr>
              <w:t>上海</w:t>
            </w:r>
            <w:proofErr w:type="gramStart"/>
            <w:r w:rsidRPr="00EC49D5">
              <w:rPr>
                <w:rFonts w:ascii="宋体" w:hAnsi="宋体" w:hint="eastAsia"/>
                <w:bCs/>
                <w:iCs/>
                <w:color w:val="000000"/>
                <w:sz w:val="24"/>
              </w:rPr>
              <w:t>景熙资产陈</w:t>
            </w:r>
            <w:proofErr w:type="gramEnd"/>
            <w:r w:rsidRPr="00EC49D5">
              <w:rPr>
                <w:rFonts w:ascii="宋体" w:hAnsi="宋体" w:hint="eastAsia"/>
                <w:bCs/>
                <w:iCs/>
                <w:color w:val="000000"/>
                <w:sz w:val="24"/>
              </w:rPr>
              <w:t>雪</w:t>
            </w:r>
            <w:r>
              <w:rPr>
                <w:rFonts w:ascii="宋体" w:hAnsi="宋体" w:hint="eastAsia"/>
                <w:bCs/>
                <w:iCs/>
                <w:color w:val="000000"/>
                <w:sz w:val="24"/>
              </w:rPr>
              <w:t>；</w:t>
            </w:r>
            <w:r w:rsidRPr="00EC49D5">
              <w:rPr>
                <w:rFonts w:ascii="宋体" w:hAnsi="宋体" w:hint="eastAsia"/>
                <w:bCs/>
                <w:iCs/>
                <w:color w:val="000000"/>
                <w:sz w:val="24"/>
              </w:rPr>
              <w:t>东北证券赵颖婕</w:t>
            </w:r>
            <w:r>
              <w:rPr>
                <w:rFonts w:ascii="宋体" w:hAnsi="宋体" w:hint="eastAsia"/>
                <w:bCs/>
                <w:iCs/>
                <w:color w:val="000000"/>
                <w:sz w:val="24"/>
              </w:rPr>
              <w:t>；</w:t>
            </w:r>
            <w:r w:rsidRPr="00EC49D5">
              <w:rPr>
                <w:rFonts w:ascii="宋体" w:hAnsi="宋体" w:hint="eastAsia"/>
                <w:bCs/>
                <w:iCs/>
                <w:color w:val="000000"/>
                <w:sz w:val="24"/>
              </w:rPr>
              <w:t>安信证券</w:t>
            </w:r>
            <w:proofErr w:type="gramStart"/>
            <w:r w:rsidRPr="00EC49D5">
              <w:rPr>
                <w:rFonts w:ascii="宋体" w:hAnsi="宋体" w:hint="eastAsia"/>
                <w:bCs/>
                <w:iCs/>
                <w:color w:val="000000"/>
                <w:sz w:val="24"/>
              </w:rPr>
              <w:t>商贸马</w:t>
            </w:r>
            <w:proofErr w:type="gramEnd"/>
            <w:r w:rsidRPr="00EC49D5">
              <w:rPr>
                <w:rFonts w:ascii="宋体" w:hAnsi="宋体" w:hint="eastAsia"/>
                <w:bCs/>
                <w:iCs/>
                <w:color w:val="000000"/>
                <w:sz w:val="24"/>
              </w:rPr>
              <w:t>晓晴</w:t>
            </w:r>
            <w:r>
              <w:rPr>
                <w:rFonts w:ascii="宋体" w:hAnsi="宋体" w:hint="eastAsia"/>
                <w:bCs/>
                <w:iCs/>
                <w:color w:val="000000"/>
                <w:sz w:val="24"/>
              </w:rPr>
              <w:t>；</w:t>
            </w:r>
            <w:r w:rsidRPr="00EC49D5">
              <w:rPr>
                <w:rFonts w:ascii="宋体" w:hAnsi="宋体" w:hint="eastAsia"/>
                <w:bCs/>
                <w:iCs/>
                <w:color w:val="000000"/>
                <w:sz w:val="24"/>
              </w:rPr>
              <w:t>东吴基金</w:t>
            </w:r>
            <w:proofErr w:type="gramStart"/>
            <w:r w:rsidRPr="00EC49D5">
              <w:rPr>
                <w:rFonts w:ascii="宋体" w:hAnsi="宋体" w:hint="eastAsia"/>
                <w:bCs/>
                <w:iCs/>
                <w:color w:val="000000"/>
                <w:sz w:val="24"/>
              </w:rPr>
              <w:t>金</w:t>
            </w:r>
            <w:proofErr w:type="gramEnd"/>
            <w:r w:rsidRPr="00EC49D5">
              <w:rPr>
                <w:rFonts w:ascii="宋体" w:hAnsi="宋体" w:hint="eastAsia"/>
                <w:bCs/>
                <w:iCs/>
                <w:color w:val="000000"/>
                <w:sz w:val="24"/>
              </w:rPr>
              <w:t>佳音</w:t>
            </w:r>
            <w:r>
              <w:rPr>
                <w:rFonts w:ascii="宋体" w:hAnsi="宋体" w:hint="eastAsia"/>
                <w:bCs/>
                <w:iCs/>
                <w:color w:val="000000"/>
                <w:sz w:val="24"/>
              </w:rPr>
              <w:t>；</w:t>
            </w:r>
            <w:r w:rsidRPr="00EC49D5">
              <w:rPr>
                <w:rFonts w:ascii="宋体" w:hAnsi="宋体" w:hint="eastAsia"/>
                <w:bCs/>
                <w:iCs/>
                <w:color w:val="000000"/>
                <w:sz w:val="24"/>
              </w:rPr>
              <w:t>诺德基金罗</w:t>
            </w:r>
            <w:proofErr w:type="gramStart"/>
            <w:r w:rsidRPr="00EC49D5">
              <w:rPr>
                <w:rFonts w:ascii="宋体" w:hAnsi="宋体" w:hint="eastAsia"/>
                <w:bCs/>
                <w:iCs/>
                <w:color w:val="000000"/>
                <w:sz w:val="24"/>
              </w:rPr>
              <w:t>世</w:t>
            </w:r>
            <w:proofErr w:type="gramEnd"/>
            <w:r w:rsidRPr="00EC49D5">
              <w:rPr>
                <w:rFonts w:ascii="宋体" w:hAnsi="宋体" w:hint="eastAsia"/>
                <w:bCs/>
                <w:iCs/>
                <w:color w:val="000000"/>
                <w:sz w:val="24"/>
              </w:rPr>
              <w:t>锋</w:t>
            </w:r>
            <w:r>
              <w:rPr>
                <w:rFonts w:ascii="宋体" w:hAnsi="宋体" w:hint="eastAsia"/>
                <w:bCs/>
                <w:iCs/>
                <w:color w:val="000000"/>
                <w:sz w:val="24"/>
              </w:rPr>
              <w:t>；</w:t>
            </w:r>
            <w:r w:rsidRPr="00EC49D5">
              <w:rPr>
                <w:rFonts w:ascii="宋体" w:hAnsi="宋体" w:hint="eastAsia"/>
                <w:bCs/>
                <w:iCs/>
                <w:color w:val="000000"/>
                <w:sz w:val="24"/>
              </w:rPr>
              <w:t>长城</w:t>
            </w:r>
            <w:proofErr w:type="gramStart"/>
            <w:r w:rsidRPr="00EC49D5">
              <w:rPr>
                <w:rFonts w:ascii="宋体" w:hAnsi="宋体" w:hint="eastAsia"/>
                <w:bCs/>
                <w:iCs/>
                <w:color w:val="000000"/>
                <w:sz w:val="24"/>
              </w:rPr>
              <w:t>人寿</w:t>
            </w:r>
            <w:r w:rsidRPr="00EC49D5">
              <w:rPr>
                <w:rFonts w:ascii="宋体" w:hAnsi="宋体" w:hint="eastAsia"/>
                <w:bCs/>
                <w:iCs/>
                <w:color w:val="000000"/>
                <w:sz w:val="24"/>
              </w:rPr>
              <w:lastRenderedPageBreak/>
              <w:t>张</w:t>
            </w:r>
            <w:proofErr w:type="gramEnd"/>
            <w:r w:rsidRPr="00EC49D5">
              <w:rPr>
                <w:rFonts w:ascii="宋体" w:hAnsi="宋体" w:hint="eastAsia"/>
                <w:bCs/>
                <w:iCs/>
                <w:color w:val="000000"/>
                <w:sz w:val="24"/>
              </w:rPr>
              <w:t>月红</w:t>
            </w:r>
            <w:r>
              <w:rPr>
                <w:rFonts w:ascii="宋体" w:hAnsi="宋体" w:hint="eastAsia"/>
                <w:bCs/>
                <w:iCs/>
                <w:color w:val="000000"/>
                <w:sz w:val="24"/>
              </w:rPr>
              <w:t>；</w:t>
            </w:r>
            <w:r w:rsidRPr="00EC49D5">
              <w:rPr>
                <w:rFonts w:ascii="宋体" w:hAnsi="宋体" w:hint="eastAsia"/>
                <w:bCs/>
                <w:iCs/>
                <w:color w:val="000000"/>
                <w:sz w:val="24"/>
              </w:rPr>
              <w:t>博道投资王晓莹</w:t>
            </w:r>
            <w:r>
              <w:rPr>
                <w:rFonts w:ascii="宋体" w:hAnsi="宋体" w:hint="eastAsia"/>
                <w:bCs/>
                <w:iCs/>
                <w:color w:val="000000"/>
                <w:sz w:val="24"/>
              </w:rPr>
              <w:t>；</w:t>
            </w:r>
            <w:r w:rsidRPr="00EC49D5">
              <w:rPr>
                <w:rFonts w:ascii="宋体" w:hAnsi="宋体" w:hint="eastAsia"/>
                <w:bCs/>
                <w:iCs/>
                <w:color w:val="000000"/>
                <w:sz w:val="24"/>
              </w:rPr>
              <w:t>通用技术投资朱玉</w:t>
            </w:r>
            <w:r>
              <w:rPr>
                <w:rFonts w:ascii="宋体" w:hAnsi="宋体" w:hint="eastAsia"/>
                <w:bCs/>
                <w:iCs/>
                <w:color w:val="000000"/>
                <w:sz w:val="24"/>
              </w:rPr>
              <w:t>；</w:t>
            </w:r>
            <w:proofErr w:type="gramStart"/>
            <w:r w:rsidRPr="00EC49D5">
              <w:rPr>
                <w:rFonts w:ascii="宋体" w:hAnsi="宋体" w:hint="eastAsia"/>
                <w:bCs/>
                <w:iCs/>
                <w:color w:val="000000"/>
                <w:sz w:val="24"/>
              </w:rPr>
              <w:t>敦</w:t>
            </w:r>
            <w:proofErr w:type="gramEnd"/>
            <w:r w:rsidRPr="00EC49D5">
              <w:rPr>
                <w:rFonts w:ascii="宋体" w:hAnsi="宋体" w:hint="eastAsia"/>
                <w:bCs/>
                <w:iCs/>
                <w:color w:val="000000"/>
                <w:sz w:val="24"/>
              </w:rPr>
              <w:t>和资产吴来迪</w:t>
            </w:r>
            <w:r>
              <w:rPr>
                <w:rFonts w:ascii="宋体" w:hAnsi="宋体" w:hint="eastAsia"/>
                <w:bCs/>
                <w:iCs/>
                <w:color w:val="000000"/>
                <w:sz w:val="24"/>
              </w:rPr>
              <w:t>；</w:t>
            </w:r>
            <w:proofErr w:type="gramStart"/>
            <w:r w:rsidRPr="00EC49D5">
              <w:rPr>
                <w:rFonts w:ascii="宋体" w:hAnsi="宋体" w:hint="eastAsia"/>
                <w:bCs/>
                <w:iCs/>
                <w:color w:val="000000"/>
                <w:sz w:val="24"/>
              </w:rPr>
              <w:t>毕盛资产</w:t>
            </w:r>
            <w:proofErr w:type="gramEnd"/>
            <w:r w:rsidRPr="00EC49D5">
              <w:rPr>
                <w:rFonts w:ascii="宋体" w:hAnsi="宋体" w:hint="eastAsia"/>
                <w:bCs/>
                <w:iCs/>
                <w:color w:val="000000"/>
                <w:sz w:val="24"/>
              </w:rPr>
              <w:t>周俊恺</w:t>
            </w:r>
            <w:r>
              <w:rPr>
                <w:rFonts w:ascii="宋体" w:hAnsi="宋体" w:hint="eastAsia"/>
                <w:bCs/>
                <w:iCs/>
                <w:color w:val="000000"/>
                <w:sz w:val="24"/>
              </w:rPr>
              <w:t>；</w:t>
            </w:r>
            <w:r w:rsidRPr="00EC49D5">
              <w:rPr>
                <w:rFonts w:ascii="宋体" w:hAnsi="宋体" w:hint="eastAsia"/>
                <w:bCs/>
                <w:iCs/>
                <w:color w:val="000000"/>
                <w:sz w:val="24"/>
              </w:rPr>
              <w:t>中金公司唐爽爽</w:t>
            </w:r>
            <w:r>
              <w:rPr>
                <w:rFonts w:ascii="宋体" w:hAnsi="宋体" w:hint="eastAsia"/>
                <w:bCs/>
                <w:iCs/>
                <w:color w:val="000000"/>
                <w:sz w:val="24"/>
              </w:rPr>
              <w:t>；</w:t>
            </w:r>
            <w:r w:rsidRPr="00EC49D5">
              <w:rPr>
                <w:rFonts w:ascii="宋体" w:hAnsi="宋体" w:hint="eastAsia"/>
                <w:bCs/>
                <w:iCs/>
                <w:color w:val="000000"/>
                <w:sz w:val="24"/>
              </w:rPr>
              <w:t>海</w:t>
            </w:r>
            <w:proofErr w:type="gramStart"/>
            <w:r w:rsidRPr="00EC49D5">
              <w:rPr>
                <w:rFonts w:ascii="宋体" w:hAnsi="宋体" w:hint="eastAsia"/>
                <w:bCs/>
                <w:iCs/>
                <w:color w:val="000000"/>
                <w:sz w:val="24"/>
              </w:rPr>
              <w:t>通资管王</w:t>
            </w:r>
            <w:proofErr w:type="gramEnd"/>
            <w:r w:rsidRPr="00EC49D5">
              <w:rPr>
                <w:rFonts w:ascii="宋体" w:hAnsi="宋体" w:hint="eastAsia"/>
                <w:bCs/>
                <w:iCs/>
                <w:color w:val="000000"/>
                <w:sz w:val="24"/>
              </w:rPr>
              <w:t>爱景</w:t>
            </w:r>
            <w:r>
              <w:rPr>
                <w:rFonts w:ascii="宋体" w:hAnsi="宋体" w:hint="eastAsia"/>
                <w:bCs/>
                <w:iCs/>
                <w:color w:val="000000"/>
                <w:sz w:val="24"/>
              </w:rPr>
              <w:t>；</w:t>
            </w:r>
            <w:proofErr w:type="gramStart"/>
            <w:r w:rsidRPr="00EC49D5">
              <w:rPr>
                <w:rFonts w:ascii="宋体" w:hAnsi="宋体" w:hint="eastAsia"/>
                <w:bCs/>
                <w:iCs/>
                <w:color w:val="000000"/>
                <w:sz w:val="24"/>
              </w:rPr>
              <w:t>光大资管周</w:t>
            </w:r>
            <w:proofErr w:type="gramEnd"/>
            <w:r w:rsidRPr="00EC49D5">
              <w:rPr>
                <w:rFonts w:ascii="宋体" w:hAnsi="宋体" w:hint="eastAsia"/>
                <w:bCs/>
                <w:iCs/>
                <w:color w:val="000000"/>
                <w:sz w:val="24"/>
              </w:rPr>
              <w:t>维</w:t>
            </w:r>
            <w:r>
              <w:rPr>
                <w:rFonts w:ascii="宋体" w:hAnsi="宋体" w:hint="eastAsia"/>
                <w:bCs/>
                <w:iCs/>
                <w:color w:val="000000"/>
                <w:sz w:val="24"/>
              </w:rPr>
              <w:t>；</w:t>
            </w:r>
            <w:r w:rsidRPr="00EC49D5">
              <w:rPr>
                <w:rFonts w:ascii="宋体" w:hAnsi="宋体" w:hint="eastAsia"/>
                <w:bCs/>
                <w:iCs/>
                <w:color w:val="000000"/>
                <w:sz w:val="24"/>
              </w:rPr>
              <w:t>东方证券施红梅</w:t>
            </w:r>
            <w:r>
              <w:rPr>
                <w:rFonts w:ascii="宋体" w:hAnsi="宋体" w:hint="eastAsia"/>
                <w:bCs/>
                <w:iCs/>
                <w:color w:val="000000"/>
                <w:sz w:val="24"/>
              </w:rPr>
              <w:t>；</w:t>
            </w:r>
            <w:r w:rsidRPr="00EC49D5">
              <w:rPr>
                <w:rFonts w:ascii="宋体" w:hAnsi="宋体" w:hint="eastAsia"/>
                <w:bCs/>
                <w:iCs/>
                <w:color w:val="000000"/>
                <w:sz w:val="24"/>
              </w:rPr>
              <w:t>东方证券赵越峰</w:t>
            </w:r>
            <w:r w:rsidR="00F815C1">
              <w:rPr>
                <w:rFonts w:ascii="宋体" w:hAnsi="宋体" w:hint="eastAsia"/>
                <w:bCs/>
                <w:iCs/>
                <w:color w:val="000000"/>
                <w:sz w:val="24"/>
              </w:rPr>
              <w:t>；方正证券唐思</w:t>
            </w:r>
            <w:proofErr w:type="gramStart"/>
            <w:r w:rsidR="00F815C1">
              <w:rPr>
                <w:rFonts w:ascii="宋体" w:hAnsi="宋体" w:hint="eastAsia"/>
                <w:bCs/>
                <w:iCs/>
                <w:color w:val="000000"/>
                <w:sz w:val="24"/>
              </w:rPr>
              <w:t>思</w:t>
            </w:r>
            <w:proofErr w:type="gramEnd"/>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Pr="001128EC" w:rsidRDefault="00ED1A7A" w:rsidP="000553CF">
            <w:pPr>
              <w:spacing w:line="480" w:lineRule="atLeast"/>
              <w:rPr>
                <w:rFonts w:ascii="宋体" w:hAnsi="宋体"/>
                <w:bCs/>
                <w:iCs/>
                <w:color w:val="000000"/>
                <w:sz w:val="24"/>
              </w:rPr>
            </w:pPr>
            <w:r>
              <w:rPr>
                <w:rFonts w:ascii="宋体" w:hAnsi="宋体" w:hint="eastAsia"/>
                <w:bCs/>
                <w:iCs/>
                <w:color w:val="000000"/>
                <w:sz w:val="24"/>
              </w:rPr>
              <w:t>2016</w:t>
            </w:r>
            <w:r w:rsidR="000F5D35">
              <w:rPr>
                <w:rFonts w:ascii="宋体" w:hAnsi="宋体" w:hint="eastAsia"/>
                <w:bCs/>
                <w:iCs/>
                <w:color w:val="000000"/>
                <w:sz w:val="24"/>
              </w:rPr>
              <w:t>年5月11日  13:30-16:30</w:t>
            </w:r>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626" w:rsidRDefault="00BB0626" w:rsidP="000553CF">
            <w:pPr>
              <w:spacing w:line="480" w:lineRule="atLeast"/>
              <w:rPr>
                <w:rFonts w:ascii="宋体" w:hAnsi="宋体"/>
                <w:bCs/>
                <w:iCs/>
                <w:color w:val="000000"/>
                <w:sz w:val="24"/>
              </w:rPr>
            </w:pPr>
            <w:r w:rsidRPr="00BB0626">
              <w:rPr>
                <w:rFonts w:ascii="宋体" w:hAnsi="宋体" w:hint="eastAsia"/>
                <w:bCs/>
                <w:iCs/>
                <w:color w:val="000000"/>
                <w:sz w:val="24"/>
              </w:rPr>
              <w:t>诸暨华东一站通女装电子商务有限公司</w:t>
            </w:r>
          </w:p>
          <w:p w:rsidR="00ED1A7A" w:rsidRPr="001128EC" w:rsidRDefault="00F30795" w:rsidP="000553CF">
            <w:pPr>
              <w:spacing w:line="480" w:lineRule="atLeast"/>
              <w:rPr>
                <w:rFonts w:ascii="宋体" w:hAnsi="宋体"/>
                <w:bCs/>
                <w:iCs/>
                <w:color w:val="000000"/>
                <w:sz w:val="24"/>
              </w:rPr>
            </w:pPr>
            <w:r>
              <w:rPr>
                <w:rFonts w:ascii="宋体" w:hAnsi="宋体" w:hint="eastAsia"/>
                <w:bCs/>
                <w:iCs/>
                <w:color w:val="000000"/>
                <w:sz w:val="24"/>
              </w:rPr>
              <w:t>（</w:t>
            </w:r>
            <w:proofErr w:type="gramStart"/>
            <w:r>
              <w:rPr>
                <w:rFonts w:ascii="宋体" w:hAnsi="宋体" w:hint="eastAsia"/>
                <w:bCs/>
                <w:iCs/>
                <w:color w:val="000000"/>
                <w:sz w:val="24"/>
              </w:rPr>
              <w:t>诸暨市牌头</w:t>
            </w:r>
            <w:proofErr w:type="gramEnd"/>
            <w:r>
              <w:rPr>
                <w:rFonts w:ascii="宋体" w:hAnsi="宋体" w:hint="eastAsia"/>
                <w:bCs/>
                <w:iCs/>
                <w:color w:val="000000"/>
                <w:sz w:val="24"/>
              </w:rPr>
              <w:t>镇</w:t>
            </w:r>
            <w:r w:rsidR="000D1AEE" w:rsidRPr="000D1AEE">
              <w:rPr>
                <w:rFonts w:ascii="宋体" w:hAnsi="宋体" w:hint="eastAsia"/>
                <w:bCs/>
                <w:iCs/>
                <w:color w:val="000000"/>
                <w:sz w:val="24"/>
              </w:rPr>
              <w:t>丰足路7号</w:t>
            </w:r>
            <w:r>
              <w:rPr>
                <w:rFonts w:ascii="宋体" w:hAnsi="宋体" w:hint="eastAsia"/>
                <w:bCs/>
                <w:iCs/>
                <w:color w:val="000000"/>
                <w:sz w:val="24"/>
              </w:rPr>
              <w:t>）</w:t>
            </w:r>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Default="00ED1A7A" w:rsidP="000553CF">
            <w:pPr>
              <w:spacing w:line="480" w:lineRule="atLeast"/>
              <w:rPr>
                <w:rFonts w:ascii="宋体" w:hAnsi="宋体"/>
                <w:bCs/>
                <w:iCs/>
                <w:color w:val="000000"/>
                <w:sz w:val="24"/>
              </w:rPr>
            </w:pPr>
            <w:proofErr w:type="gramStart"/>
            <w:r>
              <w:rPr>
                <w:rFonts w:ascii="宋体" w:hAnsi="宋体" w:hint="eastAsia"/>
                <w:bCs/>
                <w:iCs/>
                <w:color w:val="000000"/>
                <w:sz w:val="24"/>
              </w:rPr>
              <w:t>董秘兼</w:t>
            </w:r>
            <w:proofErr w:type="gramEnd"/>
            <w:r>
              <w:rPr>
                <w:rFonts w:ascii="宋体" w:hAnsi="宋体" w:hint="eastAsia"/>
                <w:bCs/>
                <w:iCs/>
                <w:color w:val="000000"/>
                <w:sz w:val="24"/>
              </w:rPr>
              <w:t>副总  刘楠</w:t>
            </w:r>
            <w:proofErr w:type="gramStart"/>
            <w:r>
              <w:rPr>
                <w:rFonts w:ascii="宋体" w:hAnsi="宋体" w:hint="eastAsia"/>
                <w:bCs/>
                <w:iCs/>
                <w:color w:val="000000"/>
                <w:sz w:val="24"/>
              </w:rPr>
              <w:t>楠</w:t>
            </w:r>
            <w:proofErr w:type="gramEnd"/>
          </w:p>
          <w:p w:rsidR="00ED1A7A" w:rsidRDefault="007E3459" w:rsidP="000553CF">
            <w:pPr>
              <w:spacing w:line="480" w:lineRule="atLeast"/>
              <w:rPr>
                <w:rFonts w:ascii="宋体" w:hAnsi="宋体"/>
                <w:bCs/>
                <w:iCs/>
                <w:color w:val="000000"/>
                <w:sz w:val="24"/>
              </w:rPr>
            </w:pPr>
            <w:r>
              <w:rPr>
                <w:rFonts w:ascii="宋体" w:hAnsi="宋体" w:hint="eastAsia"/>
                <w:bCs/>
                <w:iCs/>
                <w:color w:val="000000"/>
                <w:sz w:val="24"/>
              </w:rPr>
              <w:t>董事</w:t>
            </w:r>
            <w:r w:rsidR="00ED1A7A">
              <w:rPr>
                <w:rFonts w:ascii="宋体" w:hAnsi="宋体" w:hint="eastAsia"/>
                <w:bCs/>
                <w:iCs/>
                <w:color w:val="000000"/>
                <w:sz w:val="24"/>
              </w:rPr>
              <w:t>兼</w:t>
            </w:r>
            <w:r>
              <w:rPr>
                <w:rFonts w:ascii="宋体" w:hAnsi="宋体" w:hint="eastAsia"/>
                <w:bCs/>
                <w:iCs/>
                <w:color w:val="000000"/>
                <w:sz w:val="24"/>
              </w:rPr>
              <w:t>副总</w:t>
            </w:r>
            <w:r w:rsidR="00ED1A7A">
              <w:rPr>
                <w:rFonts w:ascii="宋体" w:hAnsi="宋体" w:hint="eastAsia"/>
                <w:bCs/>
                <w:iCs/>
                <w:color w:val="000000"/>
                <w:sz w:val="24"/>
              </w:rPr>
              <w:t xml:space="preserve">  沈晨熹</w:t>
            </w:r>
          </w:p>
          <w:p w:rsidR="00ED1A7A" w:rsidRPr="001128EC" w:rsidRDefault="00376C98" w:rsidP="000553CF">
            <w:pPr>
              <w:spacing w:line="480" w:lineRule="atLeast"/>
              <w:rPr>
                <w:rFonts w:ascii="宋体" w:hAnsi="宋体"/>
                <w:bCs/>
                <w:iCs/>
                <w:color w:val="000000"/>
                <w:sz w:val="24"/>
              </w:rPr>
            </w:pPr>
            <w:r>
              <w:rPr>
                <w:rFonts w:ascii="宋体" w:hAnsi="宋体" w:hint="eastAsia"/>
                <w:bCs/>
                <w:iCs/>
                <w:color w:val="000000"/>
                <w:sz w:val="24"/>
              </w:rPr>
              <w:t>董事        张燕妮</w:t>
            </w:r>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p w:rsidR="00ED1A7A" w:rsidRPr="001128EC" w:rsidRDefault="00ED1A7A" w:rsidP="005B318A">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A0D4A" w:rsidRDefault="00ED1A7A" w:rsidP="005B318A">
            <w:pPr>
              <w:spacing w:line="480" w:lineRule="atLeast"/>
              <w:rPr>
                <w:rFonts w:ascii="宋体" w:hAnsi="宋体"/>
                <w:bCs/>
                <w:iCs/>
                <w:color w:val="000000"/>
                <w:sz w:val="24"/>
              </w:rPr>
            </w:pPr>
            <w:r>
              <w:rPr>
                <w:rFonts w:ascii="宋体" w:hAnsi="宋体" w:hint="eastAsia"/>
                <w:bCs/>
                <w:iCs/>
                <w:color w:val="000000"/>
                <w:sz w:val="24"/>
              </w:rPr>
              <w:t>参观</w:t>
            </w:r>
            <w:r w:rsidR="00BB0626">
              <w:rPr>
                <w:rFonts w:ascii="宋体" w:hAnsi="宋体" w:hint="eastAsia"/>
                <w:bCs/>
                <w:iCs/>
                <w:color w:val="000000"/>
                <w:sz w:val="24"/>
              </w:rPr>
              <w:t>诸暨女装一站通</w:t>
            </w:r>
            <w:r>
              <w:rPr>
                <w:rFonts w:ascii="宋体" w:hAnsi="宋体" w:hint="eastAsia"/>
                <w:bCs/>
                <w:iCs/>
                <w:color w:val="000000"/>
                <w:sz w:val="24"/>
              </w:rPr>
              <w:t>样品间、仓储区，并举行座谈交流。了解园区经营模式及特色、公司的经营现状及发展规划。</w:t>
            </w:r>
          </w:p>
          <w:p w:rsidR="00ED1A7A" w:rsidRPr="001E5EA5" w:rsidRDefault="007A0D4A" w:rsidP="00EC49D5">
            <w:pPr>
              <w:spacing w:line="480" w:lineRule="atLeast"/>
              <w:rPr>
                <w:rFonts w:ascii="宋体" w:hAnsi="宋体"/>
                <w:bCs/>
                <w:iCs/>
                <w:color w:val="000000"/>
                <w:sz w:val="24"/>
              </w:rPr>
            </w:pPr>
            <w:r>
              <w:rPr>
                <w:rFonts w:ascii="宋体" w:hAnsi="宋体" w:hint="eastAsia"/>
                <w:bCs/>
                <w:iCs/>
                <w:color w:val="000000"/>
                <w:sz w:val="24"/>
              </w:rPr>
              <w:t>详见附件</w:t>
            </w:r>
            <w:r w:rsidR="00EC49D5">
              <w:rPr>
                <w:rFonts w:ascii="宋体" w:hAnsi="宋体" w:hint="eastAsia"/>
                <w:bCs/>
                <w:iCs/>
                <w:color w:val="000000"/>
                <w:sz w:val="24"/>
              </w:rPr>
              <w:t>:</w:t>
            </w:r>
            <w:r w:rsidRPr="002F1877">
              <w:rPr>
                <w:rFonts w:ascii="宋体" w:hAnsi="宋体" w:hint="eastAsia"/>
                <w:bCs/>
                <w:iCs/>
                <w:color w:val="000000"/>
                <w:sz w:val="24"/>
              </w:rPr>
              <w:t>诸暨女装一站通投资者接待日活动会议纪要</w:t>
            </w:r>
          </w:p>
        </w:tc>
      </w:tr>
      <w:tr w:rsidR="00ED1A7A" w:rsidRPr="001128EC" w:rsidTr="005B318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Pr="001128EC" w:rsidRDefault="007A0D4A" w:rsidP="00EC49D5">
            <w:pPr>
              <w:spacing w:line="480" w:lineRule="atLeast"/>
              <w:rPr>
                <w:rFonts w:ascii="宋体" w:hAnsi="宋体"/>
                <w:bCs/>
                <w:iCs/>
                <w:color w:val="000000"/>
                <w:sz w:val="24"/>
              </w:rPr>
            </w:pPr>
            <w:r>
              <w:rPr>
                <w:rFonts w:ascii="宋体" w:hAnsi="宋体" w:hint="eastAsia"/>
                <w:bCs/>
                <w:iCs/>
                <w:color w:val="000000"/>
                <w:sz w:val="24"/>
              </w:rPr>
              <w:t>附件</w:t>
            </w:r>
            <w:r w:rsidR="00EC49D5">
              <w:rPr>
                <w:rFonts w:ascii="宋体" w:hAnsi="宋体" w:hint="eastAsia"/>
                <w:bCs/>
                <w:iCs/>
                <w:color w:val="000000"/>
                <w:sz w:val="24"/>
              </w:rPr>
              <w:t>:</w:t>
            </w:r>
            <w:r w:rsidR="002F1877" w:rsidRPr="002F1877">
              <w:rPr>
                <w:rFonts w:ascii="宋体" w:hAnsi="宋体" w:hint="eastAsia"/>
                <w:bCs/>
                <w:iCs/>
                <w:color w:val="000000"/>
                <w:sz w:val="24"/>
              </w:rPr>
              <w:t>诸暨女装一站通投资者接待日活动会议纪要</w:t>
            </w:r>
          </w:p>
        </w:tc>
      </w:tr>
      <w:tr w:rsidR="00ED1A7A" w:rsidRPr="001128EC" w:rsidTr="005B318A">
        <w:trPr>
          <w:trHeight w:val="65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D1A7A" w:rsidRPr="001128EC" w:rsidRDefault="00ED1A7A" w:rsidP="005B318A">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ED1A7A" w:rsidRPr="001128EC" w:rsidRDefault="00EC49D5" w:rsidP="000553CF">
            <w:pPr>
              <w:spacing w:line="480" w:lineRule="atLeast"/>
              <w:rPr>
                <w:rFonts w:ascii="宋体" w:hAnsi="宋体"/>
                <w:bCs/>
                <w:iCs/>
                <w:color w:val="000000"/>
                <w:sz w:val="24"/>
              </w:rPr>
            </w:pPr>
            <w:r>
              <w:rPr>
                <w:rFonts w:ascii="宋体" w:hAnsi="宋体" w:hint="eastAsia"/>
                <w:bCs/>
                <w:iCs/>
                <w:color w:val="000000"/>
                <w:sz w:val="24"/>
              </w:rPr>
              <w:t>2016年5月11日</w:t>
            </w:r>
          </w:p>
        </w:tc>
      </w:tr>
    </w:tbl>
    <w:p w:rsidR="002B6CE5" w:rsidRDefault="002F1877" w:rsidP="00EC49D5">
      <w:pPr>
        <w:pageBreakBefore/>
        <w:jc w:val="left"/>
        <w:rPr>
          <w:b/>
          <w:sz w:val="28"/>
          <w:szCs w:val="28"/>
        </w:rPr>
      </w:pPr>
      <w:r>
        <w:rPr>
          <w:rFonts w:hint="eastAsia"/>
          <w:b/>
          <w:sz w:val="28"/>
          <w:szCs w:val="28"/>
        </w:rPr>
        <w:lastRenderedPageBreak/>
        <w:t>附件</w:t>
      </w:r>
    </w:p>
    <w:p w:rsidR="00F857DC" w:rsidRPr="00F857DC" w:rsidRDefault="00F857DC" w:rsidP="00F857DC">
      <w:pPr>
        <w:jc w:val="center"/>
        <w:rPr>
          <w:b/>
          <w:sz w:val="28"/>
          <w:szCs w:val="28"/>
        </w:rPr>
      </w:pPr>
      <w:r w:rsidRPr="00F857DC">
        <w:rPr>
          <w:rFonts w:hint="eastAsia"/>
          <w:b/>
          <w:sz w:val="28"/>
          <w:szCs w:val="28"/>
        </w:rPr>
        <w:t>南极电商股份有限公司</w:t>
      </w:r>
    </w:p>
    <w:p w:rsidR="008E62D4" w:rsidRPr="00F857DC" w:rsidRDefault="00F857DC" w:rsidP="00F857DC">
      <w:pPr>
        <w:jc w:val="center"/>
        <w:rPr>
          <w:b/>
          <w:sz w:val="28"/>
          <w:szCs w:val="28"/>
        </w:rPr>
      </w:pPr>
      <w:r w:rsidRPr="00F857DC">
        <w:rPr>
          <w:rFonts w:hint="eastAsia"/>
          <w:b/>
          <w:sz w:val="28"/>
          <w:szCs w:val="28"/>
        </w:rPr>
        <w:t>诸暨女装一站通投资者接待日活动会议纪要</w:t>
      </w:r>
    </w:p>
    <w:p w:rsidR="008E62D4" w:rsidRPr="00BB0626" w:rsidRDefault="00BC40FB" w:rsidP="00084995">
      <w:pPr>
        <w:spacing w:line="440" w:lineRule="exact"/>
        <w:rPr>
          <w:sz w:val="24"/>
        </w:rPr>
      </w:pPr>
      <w:r>
        <w:rPr>
          <w:rFonts w:hint="eastAsia"/>
          <w:sz w:val="24"/>
        </w:rPr>
        <w:t>日程</w:t>
      </w:r>
      <w:r w:rsidR="007C18D4" w:rsidRPr="00BB0626">
        <w:rPr>
          <w:rFonts w:hint="eastAsia"/>
          <w:sz w:val="24"/>
        </w:rPr>
        <w:t>第一项：参观样品间</w:t>
      </w:r>
    </w:p>
    <w:p w:rsidR="007C18D4" w:rsidRPr="00BB0626" w:rsidRDefault="00BC40FB" w:rsidP="00084995">
      <w:pPr>
        <w:spacing w:line="440" w:lineRule="exact"/>
        <w:rPr>
          <w:sz w:val="24"/>
        </w:rPr>
      </w:pPr>
      <w:r>
        <w:rPr>
          <w:rFonts w:hint="eastAsia"/>
          <w:sz w:val="24"/>
        </w:rPr>
        <w:t>日程</w:t>
      </w:r>
      <w:r w:rsidR="007C18D4" w:rsidRPr="00BB0626">
        <w:rPr>
          <w:rFonts w:hint="eastAsia"/>
          <w:sz w:val="24"/>
        </w:rPr>
        <w:t>第二项：参观仓储区</w:t>
      </w:r>
    </w:p>
    <w:p w:rsidR="007C18D4" w:rsidRDefault="00BC40FB" w:rsidP="00084995">
      <w:pPr>
        <w:spacing w:line="440" w:lineRule="exact"/>
        <w:rPr>
          <w:sz w:val="24"/>
        </w:rPr>
      </w:pPr>
      <w:r>
        <w:rPr>
          <w:rFonts w:hint="eastAsia"/>
          <w:sz w:val="24"/>
        </w:rPr>
        <w:t>日程</w:t>
      </w:r>
      <w:r w:rsidR="007C18D4" w:rsidRPr="00BB0626">
        <w:rPr>
          <w:rFonts w:hint="eastAsia"/>
          <w:sz w:val="24"/>
        </w:rPr>
        <w:t>第三项：座谈交流</w:t>
      </w:r>
    </w:p>
    <w:p w:rsidR="00FD4558" w:rsidRPr="00BB0626" w:rsidRDefault="00FD4558" w:rsidP="00084995">
      <w:pPr>
        <w:spacing w:line="440" w:lineRule="exact"/>
        <w:rPr>
          <w:sz w:val="24"/>
        </w:rPr>
      </w:pPr>
      <w:r>
        <w:rPr>
          <w:rFonts w:hint="eastAsia"/>
          <w:sz w:val="24"/>
        </w:rPr>
        <w:t>主持人：董事会秘书刘楠楠女士</w:t>
      </w:r>
    </w:p>
    <w:p w:rsidR="007C18D4" w:rsidRPr="00BB0626" w:rsidRDefault="007C18D4" w:rsidP="00084995">
      <w:pPr>
        <w:spacing w:line="440" w:lineRule="exact"/>
        <w:rPr>
          <w:sz w:val="24"/>
        </w:rPr>
      </w:pPr>
      <w:r w:rsidRPr="00BB0626">
        <w:rPr>
          <w:rFonts w:hint="eastAsia"/>
          <w:sz w:val="24"/>
        </w:rPr>
        <w:t xml:space="preserve">1. </w:t>
      </w:r>
      <w:r w:rsidRPr="00BB0626">
        <w:rPr>
          <w:rFonts w:hint="eastAsia"/>
          <w:sz w:val="24"/>
        </w:rPr>
        <w:t>主持人介绍出席交流会的人员</w:t>
      </w:r>
    </w:p>
    <w:p w:rsidR="008E62D4" w:rsidRDefault="007C18D4" w:rsidP="00084995">
      <w:pPr>
        <w:spacing w:line="440" w:lineRule="exact"/>
        <w:rPr>
          <w:sz w:val="24"/>
        </w:rPr>
      </w:pPr>
      <w:r w:rsidRPr="00BB0626">
        <w:rPr>
          <w:rFonts w:hint="eastAsia"/>
          <w:sz w:val="24"/>
        </w:rPr>
        <w:t xml:space="preserve">2. </w:t>
      </w:r>
      <w:r w:rsidRPr="00BB0626">
        <w:rPr>
          <w:rFonts w:hint="eastAsia"/>
          <w:sz w:val="24"/>
        </w:rPr>
        <w:t>牌头镇党委书记金均海向投资者介绍牌头镇作为“电商小镇”</w:t>
      </w:r>
      <w:r w:rsidR="00BB0626" w:rsidRPr="00BB0626">
        <w:rPr>
          <w:rFonts w:hint="eastAsia"/>
          <w:sz w:val="24"/>
        </w:rPr>
        <w:t>的发展现状及规划，以及与南极电商的良好合作。</w:t>
      </w:r>
    </w:p>
    <w:p w:rsidR="00375CC2" w:rsidRPr="00BB0626" w:rsidRDefault="00375CC2" w:rsidP="00084995">
      <w:pPr>
        <w:spacing w:line="440" w:lineRule="exact"/>
        <w:rPr>
          <w:sz w:val="24"/>
        </w:rPr>
      </w:pPr>
      <w:r>
        <w:rPr>
          <w:rFonts w:hint="eastAsia"/>
          <w:sz w:val="24"/>
        </w:rPr>
        <w:t xml:space="preserve">    </w:t>
      </w:r>
      <w:r>
        <w:rPr>
          <w:rFonts w:hint="eastAsia"/>
          <w:sz w:val="24"/>
        </w:rPr>
        <w:t>牌头镇有着悠久的文化历史、丰富的旅游资源，既是交通枢纽又是文教中心</w:t>
      </w:r>
      <w:r w:rsidR="00CE328D">
        <w:rPr>
          <w:rFonts w:hint="eastAsia"/>
          <w:sz w:val="24"/>
        </w:rPr>
        <w:t>，具有强劲的经济发展活力</w:t>
      </w:r>
      <w:r>
        <w:rPr>
          <w:rFonts w:hint="eastAsia"/>
          <w:sz w:val="24"/>
        </w:rPr>
        <w:t>。近年来，</w:t>
      </w:r>
      <w:r w:rsidR="00CE328D">
        <w:rPr>
          <w:rFonts w:hint="eastAsia"/>
          <w:sz w:val="24"/>
        </w:rPr>
        <w:t>牌头镇</w:t>
      </w:r>
      <w:r w:rsidR="000155D1">
        <w:rPr>
          <w:rFonts w:hint="eastAsia"/>
          <w:sz w:val="24"/>
        </w:rPr>
        <w:t>大力引资源、促发展，尤其在电</w:t>
      </w:r>
      <w:proofErr w:type="gramStart"/>
      <w:r w:rsidR="000155D1">
        <w:rPr>
          <w:rFonts w:hint="eastAsia"/>
          <w:sz w:val="24"/>
        </w:rPr>
        <w:t>商领域</w:t>
      </w:r>
      <w:proofErr w:type="gramEnd"/>
      <w:r w:rsidR="000155D1">
        <w:rPr>
          <w:rFonts w:hint="eastAsia"/>
          <w:sz w:val="24"/>
        </w:rPr>
        <w:t>了长足进步。目前，牌头镇有大量的中小电子商务公司，越来越多的企业在向前“电”后厂转型。</w:t>
      </w:r>
      <w:r w:rsidR="003B57CF">
        <w:rPr>
          <w:rFonts w:hint="eastAsia"/>
          <w:sz w:val="24"/>
        </w:rPr>
        <w:t>在和南极电商合作以来，我们学习、借鉴了很多电商运营经验。我们也希望未来有更多的项目可以与南极电商合作，进一步互利共赢。</w:t>
      </w:r>
    </w:p>
    <w:p w:rsidR="00E354BA" w:rsidRDefault="007C18D4" w:rsidP="00084995">
      <w:pPr>
        <w:spacing w:line="440" w:lineRule="exact"/>
        <w:rPr>
          <w:sz w:val="24"/>
        </w:rPr>
      </w:pPr>
      <w:r w:rsidRPr="00BB0626">
        <w:rPr>
          <w:rFonts w:hint="eastAsia"/>
          <w:sz w:val="24"/>
        </w:rPr>
        <w:t xml:space="preserve">3. </w:t>
      </w:r>
      <w:r w:rsidRPr="00BB0626">
        <w:rPr>
          <w:rFonts w:hint="eastAsia"/>
          <w:sz w:val="24"/>
        </w:rPr>
        <w:t>公司</w:t>
      </w:r>
      <w:r w:rsidR="00F707E8" w:rsidRPr="00BB0626">
        <w:rPr>
          <w:rFonts w:hint="eastAsia"/>
          <w:sz w:val="24"/>
        </w:rPr>
        <w:t>董事</w:t>
      </w:r>
      <w:r w:rsidRPr="00BB0626">
        <w:rPr>
          <w:rFonts w:hint="eastAsia"/>
          <w:sz w:val="24"/>
        </w:rPr>
        <w:t>兼</w:t>
      </w:r>
      <w:r w:rsidR="00F707E8" w:rsidRPr="00BB0626">
        <w:rPr>
          <w:rFonts w:hint="eastAsia"/>
          <w:sz w:val="24"/>
        </w:rPr>
        <w:t>副总经理</w:t>
      </w:r>
      <w:r w:rsidRPr="00BB0626">
        <w:rPr>
          <w:rFonts w:hint="eastAsia"/>
          <w:sz w:val="24"/>
        </w:rPr>
        <w:t>沈晨熹向投资者介绍</w:t>
      </w:r>
      <w:r w:rsidR="00605641">
        <w:rPr>
          <w:rFonts w:hint="eastAsia"/>
          <w:sz w:val="24"/>
        </w:rPr>
        <w:t>公司</w:t>
      </w:r>
      <w:r w:rsidR="00BB0626">
        <w:rPr>
          <w:rFonts w:hint="eastAsia"/>
          <w:sz w:val="24"/>
        </w:rPr>
        <w:t>柔性供应链园区服务</w:t>
      </w:r>
      <w:r w:rsidR="00E354BA">
        <w:rPr>
          <w:rFonts w:hint="eastAsia"/>
          <w:sz w:val="24"/>
        </w:rPr>
        <w:t>。</w:t>
      </w:r>
    </w:p>
    <w:p w:rsidR="00AC0DB0" w:rsidRPr="0052488D" w:rsidRDefault="006A71AF" w:rsidP="00084995">
      <w:pPr>
        <w:autoSpaceDE w:val="0"/>
        <w:autoSpaceDN w:val="0"/>
        <w:adjustRightInd w:val="0"/>
        <w:spacing w:line="440" w:lineRule="exact"/>
        <w:ind w:firstLine="480"/>
        <w:rPr>
          <w:sz w:val="24"/>
        </w:rPr>
      </w:pPr>
      <w:r w:rsidRPr="006A71AF">
        <w:rPr>
          <w:rFonts w:hint="eastAsia"/>
          <w:sz w:val="24"/>
        </w:rPr>
        <w:t>公司根据产业聚集地分布情况，因地制宜地集中产业资源和自身的供应商、经销商资源，在当地开设供应链平台，为加入供应链平台体系的供应商、经销商提供仓储、物流、代销货品等服务，不仅是</w:t>
      </w:r>
      <w:r w:rsidRPr="006A71AF">
        <w:rPr>
          <w:sz w:val="24"/>
        </w:rPr>
        <w:t>“</w:t>
      </w:r>
      <w:r w:rsidRPr="006A71AF">
        <w:rPr>
          <w:rFonts w:hint="eastAsia"/>
          <w:sz w:val="24"/>
        </w:rPr>
        <w:t>南极人</w:t>
      </w:r>
      <w:r w:rsidRPr="006A71AF">
        <w:rPr>
          <w:sz w:val="24"/>
        </w:rPr>
        <w:t>”</w:t>
      </w:r>
      <w:r w:rsidRPr="006A71AF">
        <w:rPr>
          <w:rFonts w:hint="eastAsia"/>
          <w:sz w:val="24"/>
        </w:rPr>
        <w:t>品牌的供应商及经销商的货品管家，也为其他品牌提供服务，致力于发展成为供应商、经销商的货品及增值服务共享中心</w:t>
      </w:r>
      <w:r w:rsidR="00470F57">
        <w:rPr>
          <w:rFonts w:hint="eastAsia"/>
          <w:sz w:val="24"/>
        </w:rPr>
        <w:t>，</w:t>
      </w:r>
      <w:r w:rsidR="00AC0DB0">
        <w:rPr>
          <w:rFonts w:hint="eastAsia"/>
          <w:sz w:val="24"/>
        </w:rPr>
        <w:t>与</w:t>
      </w:r>
      <w:r w:rsidR="00AC0DB0" w:rsidRPr="006A71AF">
        <w:rPr>
          <w:rFonts w:hint="eastAsia"/>
          <w:sz w:val="24"/>
        </w:rPr>
        <w:t>供应商、经销商</w:t>
      </w:r>
      <w:r w:rsidR="00AC0DB0">
        <w:rPr>
          <w:rFonts w:hint="eastAsia"/>
          <w:sz w:val="24"/>
        </w:rPr>
        <w:t>共享较低的仓储、物流成本及丰富的销售渠道资源。</w:t>
      </w:r>
    </w:p>
    <w:p w:rsidR="008E62D4" w:rsidRDefault="00BB0626" w:rsidP="00084995">
      <w:pPr>
        <w:spacing w:line="440" w:lineRule="exact"/>
        <w:rPr>
          <w:sz w:val="24"/>
        </w:rPr>
      </w:pPr>
      <w:r>
        <w:rPr>
          <w:rFonts w:hint="eastAsia"/>
          <w:sz w:val="24"/>
        </w:rPr>
        <w:t xml:space="preserve">4. </w:t>
      </w:r>
      <w:r w:rsidR="008A4A8C">
        <w:rPr>
          <w:rFonts w:hint="eastAsia"/>
          <w:sz w:val="24"/>
        </w:rPr>
        <w:t>交流内容</w:t>
      </w:r>
    </w:p>
    <w:p w:rsidR="008A4A8C" w:rsidRDefault="008A4A8C" w:rsidP="00084995">
      <w:pPr>
        <w:spacing w:line="440" w:lineRule="exact"/>
        <w:outlineLvl w:val="0"/>
        <w:rPr>
          <w:sz w:val="24"/>
        </w:rPr>
      </w:pPr>
      <w:r>
        <w:rPr>
          <w:rFonts w:hint="eastAsia"/>
          <w:sz w:val="24"/>
        </w:rPr>
        <w:t xml:space="preserve">4.1 </w:t>
      </w:r>
      <w:r w:rsidR="00C434DB">
        <w:rPr>
          <w:rFonts w:hint="eastAsia"/>
          <w:sz w:val="24"/>
        </w:rPr>
        <w:t>①</w:t>
      </w:r>
      <w:r w:rsidR="00C434DB">
        <w:rPr>
          <w:rFonts w:hint="eastAsia"/>
          <w:sz w:val="24"/>
        </w:rPr>
        <w:t xml:space="preserve"> </w:t>
      </w:r>
      <w:r w:rsidR="009C2B5A">
        <w:rPr>
          <w:rFonts w:hint="eastAsia"/>
          <w:sz w:val="24"/>
        </w:rPr>
        <w:t>南极电商计划</w:t>
      </w:r>
      <w:r w:rsidR="009C2B5A">
        <w:rPr>
          <w:rFonts w:hint="eastAsia"/>
          <w:sz w:val="24"/>
        </w:rPr>
        <w:t>2016</w:t>
      </w:r>
      <w:r w:rsidR="009C2B5A">
        <w:rPr>
          <w:rFonts w:hint="eastAsia"/>
          <w:sz w:val="24"/>
        </w:rPr>
        <w:t>年新开多少个园区、</w:t>
      </w:r>
      <w:r w:rsidR="00D87FDD">
        <w:rPr>
          <w:rFonts w:hint="eastAsia"/>
          <w:sz w:val="24"/>
        </w:rPr>
        <w:t>②</w:t>
      </w:r>
      <w:r w:rsidR="009C2B5A">
        <w:rPr>
          <w:rFonts w:hint="eastAsia"/>
          <w:sz w:val="24"/>
        </w:rPr>
        <w:t>新开园区的成本如何、</w:t>
      </w:r>
      <w:r w:rsidR="00D87FDD">
        <w:rPr>
          <w:rFonts w:hint="eastAsia"/>
          <w:sz w:val="24"/>
        </w:rPr>
        <w:t>③</w:t>
      </w:r>
      <w:r w:rsidR="00081F01">
        <w:rPr>
          <w:rFonts w:hint="eastAsia"/>
          <w:sz w:val="24"/>
        </w:rPr>
        <w:t>现有园区供应商、经销商的数量如何？</w:t>
      </w:r>
    </w:p>
    <w:p w:rsidR="009C2B5A" w:rsidRDefault="009C2B5A" w:rsidP="00084995">
      <w:pPr>
        <w:spacing w:line="440" w:lineRule="exact"/>
        <w:rPr>
          <w:sz w:val="24"/>
        </w:rPr>
      </w:pPr>
      <w:r>
        <w:rPr>
          <w:rFonts w:hint="eastAsia"/>
          <w:sz w:val="24"/>
        </w:rPr>
        <w:t>答：</w:t>
      </w:r>
      <w:r w:rsidR="00081F01">
        <w:rPr>
          <w:rFonts w:hint="eastAsia"/>
          <w:sz w:val="24"/>
        </w:rPr>
        <w:t>①</w:t>
      </w:r>
      <w:r w:rsidR="00081F01">
        <w:rPr>
          <w:rFonts w:hint="eastAsia"/>
          <w:sz w:val="24"/>
        </w:rPr>
        <w:t xml:space="preserve"> </w:t>
      </w:r>
      <w:r>
        <w:rPr>
          <w:rFonts w:hint="eastAsia"/>
          <w:sz w:val="24"/>
        </w:rPr>
        <w:t>计划</w:t>
      </w:r>
      <w:r>
        <w:rPr>
          <w:rFonts w:hint="eastAsia"/>
          <w:sz w:val="24"/>
        </w:rPr>
        <w:t>2016</w:t>
      </w:r>
      <w:r>
        <w:rPr>
          <w:rFonts w:hint="eastAsia"/>
          <w:sz w:val="24"/>
        </w:rPr>
        <w:t>年新开</w:t>
      </w:r>
      <w:r>
        <w:rPr>
          <w:rFonts w:hint="eastAsia"/>
          <w:sz w:val="24"/>
        </w:rPr>
        <w:t>10</w:t>
      </w:r>
      <w:r w:rsidR="00071788">
        <w:rPr>
          <w:rFonts w:hint="eastAsia"/>
          <w:sz w:val="24"/>
        </w:rPr>
        <w:t>个左右</w:t>
      </w:r>
      <w:r w:rsidR="00081F01">
        <w:rPr>
          <w:rFonts w:hint="eastAsia"/>
          <w:sz w:val="24"/>
        </w:rPr>
        <w:t>园区；</w:t>
      </w:r>
    </w:p>
    <w:p w:rsidR="00081F01" w:rsidRDefault="00081F01" w:rsidP="00084995">
      <w:pPr>
        <w:spacing w:line="440" w:lineRule="exact"/>
        <w:rPr>
          <w:sz w:val="24"/>
        </w:rPr>
      </w:pPr>
      <w:r>
        <w:rPr>
          <w:rFonts w:hint="eastAsia"/>
          <w:sz w:val="24"/>
        </w:rPr>
        <w:t xml:space="preserve">    </w:t>
      </w:r>
      <w:r>
        <w:rPr>
          <w:rFonts w:hint="eastAsia"/>
          <w:sz w:val="24"/>
        </w:rPr>
        <w:t>②</w:t>
      </w:r>
      <w:r>
        <w:rPr>
          <w:rFonts w:hint="eastAsia"/>
          <w:sz w:val="24"/>
        </w:rPr>
        <w:t xml:space="preserve"> </w:t>
      </w:r>
      <w:r>
        <w:rPr>
          <w:rFonts w:hint="eastAsia"/>
          <w:sz w:val="24"/>
        </w:rPr>
        <w:t>公司更多地选择有政府优惠政策或具备一定实力的供应商，办公、仓储成本较少，人员成本、信息系统成本投入相对较多；</w:t>
      </w:r>
    </w:p>
    <w:p w:rsidR="00081F01" w:rsidRDefault="00081F01" w:rsidP="00084995">
      <w:pPr>
        <w:spacing w:line="440" w:lineRule="exact"/>
        <w:rPr>
          <w:sz w:val="24"/>
        </w:rPr>
      </w:pPr>
      <w:r>
        <w:rPr>
          <w:rFonts w:hint="eastAsia"/>
          <w:sz w:val="24"/>
        </w:rPr>
        <w:t xml:space="preserve">    </w:t>
      </w:r>
      <w:r>
        <w:rPr>
          <w:rFonts w:hint="eastAsia"/>
          <w:sz w:val="24"/>
        </w:rPr>
        <w:t>③</w:t>
      </w:r>
      <w:r>
        <w:rPr>
          <w:rFonts w:hint="eastAsia"/>
          <w:sz w:val="24"/>
        </w:rPr>
        <w:t xml:space="preserve"> </w:t>
      </w:r>
      <w:r w:rsidR="00D87FDD">
        <w:rPr>
          <w:rFonts w:hint="eastAsia"/>
          <w:sz w:val="24"/>
        </w:rPr>
        <w:t>诸暨女装成立于</w:t>
      </w:r>
      <w:r w:rsidR="00D87FDD">
        <w:rPr>
          <w:rFonts w:hint="eastAsia"/>
          <w:sz w:val="24"/>
        </w:rPr>
        <w:t>2015</w:t>
      </w:r>
      <w:r w:rsidR="00D87FDD">
        <w:rPr>
          <w:rFonts w:hint="eastAsia"/>
          <w:sz w:val="24"/>
        </w:rPr>
        <w:t>年</w:t>
      </w:r>
      <w:r w:rsidR="00D87FDD">
        <w:rPr>
          <w:rFonts w:hint="eastAsia"/>
          <w:sz w:val="24"/>
        </w:rPr>
        <w:t>9</w:t>
      </w:r>
      <w:r w:rsidR="00D87FDD">
        <w:rPr>
          <w:rFonts w:hint="eastAsia"/>
          <w:sz w:val="24"/>
        </w:rPr>
        <w:t>月，目前合作供应商</w:t>
      </w:r>
      <w:r w:rsidR="00D87FDD">
        <w:rPr>
          <w:rFonts w:hint="eastAsia"/>
          <w:sz w:val="24"/>
        </w:rPr>
        <w:t>12</w:t>
      </w:r>
      <w:r w:rsidR="00D87FDD">
        <w:rPr>
          <w:rFonts w:hint="eastAsia"/>
          <w:sz w:val="24"/>
        </w:rPr>
        <w:t>家</w:t>
      </w:r>
      <w:r w:rsidR="003953D4">
        <w:rPr>
          <w:rFonts w:hint="eastAsia"/>
          <w:sz w:val="24"/>
        </w:rPr>
        <w:t>、一级合作经销商</w:t>
      </w:r>
      <w:r w:rsidR="003953D4">
        <w:rPr>
          <w:rFonts w:hint="eastAsia"/>
          <w:sz w:val="24"/>
        </w:rPr>
        <w:t>5</w:t>
      </w:r>
      <w:r w:rsidR="003953D4">
        <w:rPr>
          <w:rFonts w:hint="eastAsia"/>
          <w:sz w:val="24"/>
        </w:rPr>
        <w:t>家，二级合作经销商</w:t>
      </w:r>
      <w:r w:rsidR="003953D4">
        <w:rPr>
          <w:rFonts w:hint="eastAsia"/>
          <w:sz w:val="24"/>
        </w:rPr>
        <w:t>200</w:t>
      </w:r>
      <w:r w:rsidR="003953D4">
        <w:rPr>
          <w:rFonts w:hint="eastAsia"/>
          <w:sz w:val="24"/>
        </w:rPr>
        <w:t>多家；随着一站通的集约效益逐渐显现，会吸引更多的供应商、经销商加入南极电商的一站通体系。</w:t>
      </w:r>
    </w:p>
    <w:p w:rsidR="00C434DB" w:rsidRDefault="00C434DB" w:rsidP="00084995">
      <w:pPr>
        <w:spacing w:line="440" w:lineRule="exact"/>
        <w:rPr>
          <w:sz w:val="24"/>
        </w:rPr>
      </w:pPr>
      <w:r>
        <w:rPr>
          <w:rFonts w:hint="eastAsia"/>
          <w:sz w:val="24"/>
        </w:rPr>
        <w:t xml:space="preserve">4.2 </w:t>
      </w:r>
      <w:r w:rsidR="00710734">
        <w:rPr>
          <w:rFonts w:hint="eastAsia"/>
          <w:sz w:val="24"/>
        </w:rPr>
        <w:t>一站</w:t>
      </w:r>
      <w:proofErr w:type="gramStart"/>
      <w:r w:rsidR="00710734">
        <w:rPr>
          <w:rFonts w:hint="eastAsia"/>
          <w:sz w:val="24"/>
        </w:rPr>
        <w:t>通</w:t>
      </w:r>
      <w:r>
        <w:rPr>
          <w:rFonts w:hint="eastAsia"/>
          <w:sz w:val="24"/>
        </w:rPr>
        <w:t>合作</w:t>
      </w:r>
      <w:proofErr w:type="gramEnd"/>
      <w:r>
        <w:rPr>
          <w:rFonts w:hint="eastAsia"/>
          <w:sz w:val="24"/>
        </w:rPr>
        <w:t>商的盈利水平如何</w:t>
      </w:r>
      <w:r w:rsidR="00710734">
        <w:rPr>
          <w:rFonts w:hint="eastAsia"/>
          <w:sz w:val="24"/>
        </w:rPr>
        <w:t>？</w:t>
      </w:r>
    </w:p>
    <w:p w:rsidR="00C434DB" w:rsidRDefault="00C434DB" w:rsidP="00084995">
      <w:pPr>
        <w:spacing w:line="440" w:lineRule="exact"/>
        <w:rPr>
          <w:sz w:val="24"/>
        </w:rPr>
      </w:pPr>
      <w:r>
        <w:rPr>
          <w:rFonts w:hint="eastAsia"/>
          <w:sz w:val="24"/>
        </w:rPr>
        <w:lastRenderedPageBreak/>
        <w:t>答：</w:t>
      </w:r>
      <w:r w:rsidR="00A548F9">
        <w:rPr>
          <w:rFonts w:hint="eastAsia"/>
          <w:sz w:val="24"/>
        </w:rPr>
        <w:t>各合作商的盈利能力受多种因素影响，总体来说，供应商的毛利率一般高于</w:t>
      </w:r>
      <w:r w:rsidR="00A548F9">
        <w:rPr>
          <w:rFonts w:hint="eastAsia"/>
          <w:sz w:val="24"/>
        </w:rPr>
        <w:t>20%</w:t>
      </w:r>
      <w:r w:rsidR="00A548F9">
        <w:rPr>
          <w:rFonts w:hint="eastAsia"/>
          <w:sz w:val="24"/>
        </w:rPr>
        <w:t>，</w:t>
      </w:r>
      <w:r w:rsidR="006A71AF">
        <w:rPr>
          <w:rFonts w:hint="eastAsia"/>
          <w:sz w:val="24"/>
        </w:rPr>
        <w:t>且一站通的供应商</w:t>
      </w:r>
      <w:r w:rsidR="006A71AF">
        <w:rPr>
          <w:rFonts w:hint="eastAsia"/>
          <w:sz w:val="24"/>
        </w:rPr>
        <w:t>70%</w:t>
      </w:r>
      <w:r w:rsidR="006A71AF">
        <w:rPr>
          <w:rFonts w:hint="eastAsia"/>
          <w:sz w:val="24"/>
        </w:rPr>
        <w:t>以上是盈利的</w:t>
      </w:r>
      <w:r w:rsidR="00A548F9">
        <w:rPr>
          <w:rFonts w:hint="eastAsia"/>
          <w:sz w:val="24"/>
        </w:rPr>
        <w:t>。</w:t>
      </w:r>
    </w:p>
    <w:p w:rsidR="00710734" w:rsidRDefault="00710734" w:rsidP="00084995">
      <w:pPr>
        <w:spacing w:line="440" w:lineRule="exact"/>
        <w:outlineLvl w:val="0"/>
        <w:rPr>
          <w:sz w:val="24"/>
        </w:rPr>
      </w:pPr>
      <w:r>
        <w:rPr>
          <w:rFonts w:hint="eastAsia"/>
          <w:sz w:val="24"/>
        </w:rPr>
        <w:t xml:space="preserve">4.3 </w:t>
      </w:r>
      <w:r w:rsidR="00154BD2">
        <w:rPr>
          <w:rFonts w:hint="eastAsia"/>
          <w:sz w:val="24"/>
        </w:rPr>
        <w:t>①</w:t>
      </w:r>
      <w:r>
        <w:rPr>
          <w:rFonts w:hint="eastAsia"/>
          <w:sz w:val="24"/>
        </w:rPr>
        <w:t>一站</w:t>
      </w:r>
      <w:proofErr w:type="gramStart"/>
      <w:r>
        <w:rPr>
          <w:rFonts w:hint="eastAsia"/>
          <w:sz w:val="24"/>
        </w:rPr>
        <w:t>通</w:t>
      </w:r>
      <w:r w:rsidR="00154BD2">
        <w:rPr>
          <w:rFonts w:hint="eastAsia"/>
          <w:sz w:val="24"/>
        </w:rPr>
        <w:t>平均</w:t>
      </w:r>
      <w:proofErr w:type="gramEnd"/>
      <w:r w:rsidR="00154BD2">
        <w:rPr>
          <w:rFonts w:hint="eastAsia"/>
          <w:sz w:val="24"/>
        </w:rPr>
        <w:t>每个单品有多少家经销商；②如果多家经销商经营同款商品，是否会有不良竞争？</w:t>
      </w:r>
    </w:p>
    <w:p w:rsidR="00154BD2" w:rsidRDefault="00FA11C7" w:rsidP="00084995">
      <w:pPr>
        <w:spacing w:line="440" w:lineRule="exact"/>
        <w:rPr>
          <w:sz w:val="24"/>
        </w:rPr>
      </w:pPr>
      <w:r>
        <w:rPr>
          <w:rFonts w:hint="eastAsia"/>
          <w:sz w:val="24"/>
        </w:rPr>
        <w:t>答：</w:t>
      </w:r>
      <w:r w:rsidR="00154BD2">
        <w:rPr>
          <w:rFonts w:hint="eastAsia"/>
          <w:sz w:val="24"/>
        </w:rPr>
        <w:t>①</w:t>
      </w:r>
      <w:r>
        <w:rPr>
          <w:rFonts w:hint="eastAsia"/>
          <w:sz w:val="24"/>
        </w:rPr>
        <w:t xml:space="preserve"> </w:t>
      </w:r>
      <w:proofErr w:type="gramStart"/>
      <w:r>
        <w:rPr>
          <w:rFonts w:hint="eastAsia"/>
          <w:sz w:val="24"/>
        </w:rPr>
        <w:t>受单品</w:t>
      </w:r>
      <w:proofErr w:type="gramEnd"/>
      <w:r>
        <w:rPr>
          <w:rFonts w:hint="eastAsia"/>
          <w:sz w:val="24"/>
        </w:rPr>
        <w:t>的库存情况、销售情况等影响，目前无固定上限</w:t>
      </w:r>
      <w:r w:rsidR="006A71AF">
        <w:rPr>
          <w:rFonts w:hint="eastAsia"/>
          <w:sz w:val="24"/>
        </w:rPr>
        <w:t>；</w:t>
      </w:r>
    </w:p>
    <w:p w:rsidR="00154BD2" w:rsidRDefault="00FA11C7" w:rsidP="00084995">
      <w:pPr>
        <w:spacing w:line="440" w:lineRule="exact"/>
        <w:rPr>
          <w:sz w:val="24"/>
        </w:rPr>
      </w:pPr>
      <w:r>
        <w:rPr>
          <w:rFonts w:hint="eastAsia"/>
          <w:sz w:val="24"/>
        </w:rPr>
        <w:t xml:space="preserve">    </w:t>
      </w:r>
      <w:r w:rsidR="00154BD2">
        <w:rPr>
          <w:rFonts w:hint="eastAsia"/>
          <w:sz w:val="24"/>
        </w:rPr>
        <w:t>②</w:t>
      </w:r>
      <w:r>
        <w:rPr>
          <w:rFonts w:hint="eastAsia"/>
          <w:sz w:val="24"/>
        </w:rPr>
        <w:t xml:space="preserve"> </w:t>
      </w:r>
      <w:r w:rsidR="00AF5691">
        <w:rPr>
          <w:rFonts w:hint="eastAsia"/>
          <w:sz w:val="24"/>
        </w:rPr>
        <w:t>公司鼓励“谁开发、谁拥有”，较少出现多家经销商经营同</w:t>
      </w:r>
      <w:proofErr w:type="gramStart"/>
      <w:r w:rsidR="00AF5691">
        <w:rPr>
          <w:rFonts w:hint="eastAsia"/>
          <w:sz w:val="24"/>
        </w:rPr>
        <w:t>款商品</w:t>
      </w:r>
      <w:proofErr w:type="gramEnd"/>
      <w:r w:rsidR="00AF5691">
        <w:rPr>
          <w:rFonts w:hint="eastAsia"/>
          <w:sz w:val="24"/>
        </w:rPr>
        <w:t>的状况，同时内部有激励机制，</w:t>
      </w:r>
      <w:r w:rsidR="004C7A37">
        <w:rPr>
          <w:rFonts w:hint="eastAsia"/>
          <w:sz w:val="24"/>
        </w:rPr>
        <w:t>鼓励优胜劣汰。</w:t>
      </w:r>
    </w:p>
    <w:p w:rsidR="00FA11C7" w:rsidRDefault="00FA11C7" w:rsidP="00084995">
      <w:pPr>
        <w:spacing w:line="440" w:lineRule="exact"/>
        <w:outlineLvl w:val="0"/>
        <w:rPr>
          <w:sz w:val="24"/>
        </w:rPr>
      </w:pPr>
      <w:r>
        <w:rPr>
          <w:rFonts w:hint="eastAsia"/>
          <w:sz w:val="24"/>
        </w:rPr>
        <w:t xml:space="preserve">4.4 </w:t>
      </w:r>
      <w:r>
        <w:rPr>
          <w:rFonts w:hint="eastAsia"/>
          <w:sz w:val="24"/>
        </w:rPr>
        <w:t>①如何选择供应商；②供应商</w:t>
      </w:r>
      <w:r w:rsidR="00E73F2B">
        <w:rPr>
          <w:rFonts w:hint="eastAsia"/>
          <w:sz w:val="24"/>
        </w:rPr>
        <w:t>与一站</w:t>
      </w:r>
      <w:proofErr w:type="gramStart"/>
      <w:r w:rsidR="00E73F2B">
        <w:rPr>
          <w:rFonts w:hint="eastAsia"/>
          <w:sz w:val="24"/>
        </w:rPr>
        <w:t>通合作</w:t>
      </w:r>
      <w:proofErr w:type="gramEnd"/>
      <w:r>
        <w:rPr>
          <w:rFonts w:hint="eastAsia"/>
          <w:sz w:val="24"/>
        </w:rPr>
        <w:t>后，现金流状况是否有改善</w:t>
      </w:r>
      <w:r w:rsidR="00077D15">
        <w:rPr>
          <w:rFonts w:hint="eastAsia"/>
          <w:sz w:val="24"/>
        </w:rPr>
        <w:t>？</w:t>
      </w:r>
    </w:p>
    <w:p w:rsidR="00FA11C7" w:rsidRDefault="00A548F9" w:rsidP="00084995">
      <w:pPr>
        <w:spacing w:line="440" w:lineRule="exact"/>
        <w:rPr>
          <w:sz w:val="24"/>
        </w:rPr>
      </w:pPr>
      <w:r>
        <w:rPr>
          <w:rFonts w:hint="eastAsia"/>
          <w:sz w:val="24"/>
        </w:rPr>
        <w:t>答：①</w:t>
      </w:r>
      <w:r>
        <w:rPr>
          <w:rFonts w:hint="eastAsia"/>
          <w:sz w:val="24"/>
        </w:rPr>
        <w:t xml:space="preserve"> </w:t>
      </w:r>
      <w:r>
        <w:rPr>
          <w:rFonts w:hint="eastAsia"/>
          <w:sz w:val="24"/>
        </w:rPr>
        <w:t>公司根据产品类目拓展的需要、供应商生产能力及品质、是否认同彼此的企业文化等因素综合考虑去选择供应商；</w:t>
      </w:r>
    </w:p>
    <w:p w:rsidR="00E73F2B" w:rsidRDefault="00A548F9" w:rsidP="00084995">
      <w:pPr>
        <w:spacing w:line="440" w:lineRule="exact"/>
        <w:rPr>
          <w:sz w:val="24"/>
        </w:rPr>
      </w:pPr>
      <w:r>
        <w:rPr>
          <w:rFonts w:hint="eastAsia"/>
          <w:sz w:val="24"/>
        </w:rPr>
        <w:t xml:space="preserve">    </w:t>
      </w:r>
      <w:r>
        <w:rPr>
          <w:rFonts w:hint="eastAsia"/>
          <w:sz w:val="24"/>
        </w:rPr>
        <w:t>②</w:t>
      </w:r>
      <w:r w:rsidR="00E73F2B">
        <w:rPr>
          <w:rFonts w:hint="eastAsia"/>
          <w:sz w:val="24"/>
        </w:rPr>
        <w:t xml:space="preserve"> </w:t>
      </w:r>
      <w:r w:rsidR="00E73F2B">
        <w:rPr>
          <w:rFonts w:hint="eastAsia"/>
          <w:sz w:val="24"/>
        </w:rPr>
        <w:t>一站通的线</w:t>
      </w:r>
      <w:proofErr w:type="gramStart"/>
      <w:r w:rsidR="00E73F2B">
        <w:rPr>
          <w:rFonts w:hint="eastAsia"/>
          <w:sz w:val="24"/>
        </w:rPr>
        <w:t>上渠道</w:t>
      </w:r>
      <w:proofErr w:type="gramEnd"/>
      <w:r w:rsidR="00E73F2B">
        <w:rPr>
          <w:rFonts w:hint="eastAsia"/>
          <w:sz w:val="24"/>
        </w:rPr>
        <w:t>运营经验及优势是吸引供应商的重要因素之一，这一优势会体现为销售额的提升，进一步改善供应商的现金流状况。目前，一站通的结算周期大概为</w:t>
      </w:r>
      <w:r w:rsidR="00E73F2B">
        <w:rPr>
          <w:rFonts w:hint="eastAsia"/>
          <w:sz w:val="24"/>
        </w:rPr>
        <w:t>10-15</w:t>
      </w:r>
      <w:r w:rsidR="00E73F2B">
        <w:rPr>
          <w:rFonts w:hint="eastAsia"/>
          <w:sz w:val="24"/>
        </w:rPr>
        <w:t>天，一站通代收代发，保证供应商及时回款。</w:t>
      </w:r>
    </w:p>
    <w:p w:rsidR="00A548F9" w:rsidRDefault="00E73F2B" w:rsidP="00084995">
      <w:pPr>
        <w:spacing w:line="440" w:lineRule="exact"/>
        <w:outlineLvl w:val="0"/>
        <w:rPr>
          <w:sz w:val="24"/>
        </w:rPr>
      </w:pPr>
      <w:r>
        <w:rPr>
          <w:rFonts w:hint="eastAsia"/>
          <w:sz w:val="24"/>
        </w:rPr>
        <w:t xml:space="preserve">4.5  </w:t>
      </w:r>
      <w:r w:rsidR="00C51673">
        <w:rPr>
          <w:rFonts w:hint="eastAsia"/>
          <w:sz w:val="24"/>
        </w:rPr>
        <w:t>南极电商是否面临行业天花板？</w:t>
      </w:r>
    </w:p>
    <w:p w:rsidR="00C51673" w:rsidRDefault="00C51673" w:rsidP="00084995">
      <w:pPr>
        <w:spacing w:line="440" w:lineRule="exact"/>
        <w:rPr>
          <w:sz w:val="24"/>
        </w:rPr>
      </w:pPr>
      <w:r>
        <w:rPr>
          <w:rFonts w:hint="eastAsia"/>
          <w:sz w:val="24"/>
        </w:rPr>
        <w:t>答：首先，公司在持续构建多梯度的南极</w:t>
      </w:r>
      <w:proofErr w:type="gramStart"/>
      <w:r>
        <w:rPr>
          <w:rFonts w:hint="eastAsia"/>
          <w:sz w:val="24"/>
        </w:rPr>
        <w:t>人品牌</w:t>
      </w:r>
      <w:proofErr w:type="gramEnd"/>
      <w:r>
        <w:rPr>
          <w:rFonts w:hint="eastAsia"/>
          <w:sz w:val="24"/>
        </w:rPr>
        <w:t>消费品王国，有效扩张类目；其次，公司不断拓宽电商生态服务的内涵及外延，</w:t>
      </w:r>
      <w:proofErr w:type="gramStart"/>
      <w:r>
        <w:rPr>
          <w:rFonts w:hint="eastAsia"/>
          <w:sz w:val="24"/>
        </w:rPr>
        <w:t>丰富电商服务</w:t>
      </w:r>
      <w:proofErr w:type="gramEnd"/>
      <w:r>
        <w:rPr>
          <w:rFonts w:hint="eastAsia"/>
          <w:sz w:val="24"/>
        </w:rPr>
        <w:t>的种类、提升电</w:t>
      </w:r>
      <w:proofErr w:type="gramStart"/>
      <w:r>
        <w:rPr>
          <w:rFonts w:hint="eastAsia"/>
          <w:sz w:val="24"/>
        </w:rPr>
        <w:t>商服务</w:t>
      </w:r>
      <w:proofErr w:type="gramEnd"/>
      <w:r>
        <w:rPr>
          <w:rFonts w:hint="eastAsia"/>
          <w:sz w:val="24"/>
        </w:rPr>
        <w:t>的品质；另外，柔性供应链园区尚有较大的发展空间，有很多产业</w:t>
      </w:r>
      <w:proofErr w:type="gramStart"/>
      <w:r>
        <w:rPr>
          <w:rFonts w:hint="eastAsia"/>
          <w:sz w:val="24"/>
        </w:rPr>
        <w:t>链优势</w:t>
      </w:r>
      <w:proofErr w:type="gramEnd"/>
      <w:r>
        <w:rPr>
          <w:rFonts w:hint="eastAsia"/>
          <w:sz w:val="24"/>
        </w:rPr>
        <w:t>仍可集约、整合。</w:t>
      </w:r>
    </w:p>
    <w:p w:rsidR="00C51673" w:rsidRDefault="00C51673" w:rsidP="00084995">
      <w:pPr>
        <w:spacing w:line="440" w:lineRule="exact"/>
        <w:outlineLvl w:val="0"/>
        <w:rPr>
          <w:sz w:val="24"/>
        </w:rPr>
      </w:pPr>
      <w:r>
        <w:rPr>
          <w:rFonts w:hint="eastAsia"/>
          <w:sz w:val="24"/>
        </w:rPr>
        <w:t xml:space="preserve">4.6 </w:t>
      </w:r>
      <w:r w:rsidR="0094313F">
        <w:rPr>
          <w:rFonts w:hint="eastAsia"/>
          <w:sz w:val="24"/>
        </w:rPr>
        <w:t>①</w:t>
      </w:r>
      <w:r w:rsidR="0094313F">
        <w:rPr>
          <w:rFonts w:hint="eastAsia"/>
          <w:sz w:val="24"/>
        </w:rPr>
        <w:t xml:space="preserve"> </w:t>
      </w:r>
      <w:r w:rsidR="0094313F">
        <w:rPr>
          <w:rFonts w:hint="eastAsia"/>
          <w:sz w:val="24"/>
        </w:rPr>
        <w:t>南极电商的品牌服务都包括哪些？</w:t>
      </w:r>
      <w:r w:rsidR="0094313F">
        <w:rPr>
          <w:rFonts w:hint="eastAsia"/>
          <w:sz w:val="24"/>
        </w:rPr>
        <w:t xml:space="preserve"> </w:t>
      </w:r>
      <w:r w:rsidR="0094313F">
        <w:rPr>
          <w:rFonts w:hint="eastAsia"/>
          <w:sz w:val="24"/>
        </w:rPr>
        <w:t>②</w:t>
      </w:r>
      <w:r w:rsidR="0094313F">
        <w:rPr>
          <w:rFonts w:hint="eastAsia"/>
          <w:sz w:val="24"/>
        </w:rPr>
        <w:t xml:space="preserve"> </w:t>
      </w:r>
      <w:r w:rsidR="0094313F">
        <w:rPr>
          <w:rFonts w:hint="eastAsia"/>
          <w:sz w:val="24"/>
        </w:rPr>
        <w:t>哪些品牌服务</w:t>
      </w:r>
      <w:proofErr w:type="gramStart"/>
      <w:r w:rsidR="0094313F">
        <w:rPr>
          <w:rFonts w:hint="eastAsia"/>
          <w:sz w:val="24"/>
        </w:rPr>
        <w:t>占比较</w:t>
      </w:r>
      <w:proofErr w:type="gramEnd"/>
      <w:r w:rsidR="0094313F">
        <w:rPr>
          <w:rFonts w:hint="eastAsia"/>
          <w:sz w:val="24"/>
        </w:rPr>
        <w:t>高？</w:t>
      </w:r>
    </w:p>
    <w:p w:rsidR="0094313F" w:rsidRDefault="0094313F" w:rsidP="00084995">
      <w:pPr>
        <w:spacing w:line="440" w:lineRule="exact"/>
        <w:rPr>
          <w:sz w:val="24"/>
        </w:rPr>
      </w:pPr>
      <w:r>
        <w:rPr>
          <w:rFonts w:hint="eastAsia"/>
          <w:sz w:val="24"/>
        </w:rPr>
        <w:t>答：①</w:t>
      </w:r>
      <w:r>
        <w:rPr>
          <w:rFonts w:hint="eastAsia"/>
          <w:sz w:val="24"/>
        </w:rPr>
        <w:t xml:space="preserve"> </w:t>
      </w:r>
      <w:r>
        <w:rPr>
          <w:rFonts w:hint="eastAsia"/>
          <w:sz w:val="24"/>
        </w:rPr>
        <w:t>对供应商的服务包括</w:t>
      </w:r>
      <w:r w:rsidRPr="0094313F">
        <w:rPr>
          <w:rFonts w:hint="eastAsia"/>
          <w:sz w:val="24"/>
        </w:rPr>
        <w:t>品质管控、产品设计与研发、大数据分析、</w:t>
      </w:r>
      <w:proofErr w:type="gramStart"/>
      <w:r>
        <w:rPr>
          <w:rFonts w:hint="eastAsia"/>
          <w:sz w:val="24"/>
        </w:rPr>
        <w:t>爆款推送</w:t>
      </w:r>
      <w:proofErr w:type="gramEnd"/>
      <w:r>
        <w:rPr>
          <w:rFonts w:hint="eastAsia"/>
          <w:sz w:val="24"/>
        </w:rPr>
        <w:t>、</w:t>
      </w:r>
      <w:r w:rsidRPr="0094313F">
        <w:rPr>
          <w:rFonts w:hint="eastAsia"/>
          <w:sz w:val="24"/>
        </w:rPr>
        <w:t>供应</w:t>
      </w:r>
      <w:proofErr w:type="gramStart"/>
      <w:r w:rsidRPr="0094313F">
        <w:rPr>
          <w:rFonts w:hint="eastAsia"/>
          <w:sz w:val="24"/>
        </w:rPr>
        <w:t>链金融</w:t>
      </w:r>
      <w:proofErr w:type="gramEnd"/>
      <w:r w:rsidRPr="0094313F">
        <w:rPr>
          <w:rFonts w:hint="eastAsia"/>
          <w:sz w:val="24"/>
        </w:rPr>
        <w:t>支持</w:t>
      </w:r>
      <w:r>
        <w:rPr>
          <w:rFonts w:hint="eastAsia"/>
          <w:sz w:val="24"/>
        </w:rPr>
        <w:t>等；对经销商的服务包括</w:t>
      </w:r>
      <w:r w:rsidRPr="0094313F">
        <w:rPr>
          <w:rFonts w:hint="eastAsia"/>
          <w:sz w:val="24"/>
        </w:rPr>
        <w:t>运营计划、视觉展示、流量推广、用户体验、活动策划及客户关系管理等服务</w:t>
      </w:r>
      <w:r>
        <w:rPr>
          <w:rFonts w:hint="eastAsia"/>
          <w:sz w:val="24"/>
        </w:rPr>
        <w:t>；</w:t>
      </w:r>
    </w:p>
    <w:p w:rsidR="0094313F" w:rsidRDefault="0094313F" w:rsidP="00084995">
      <w:pPr>
        <w:spacing w:line="440" w:lineRule="exact"/>
        <w:rPr>
          <w:sz w:val="24"/>
        </w:rPr>
      </w:pPr>
      <w:r>
        <w:rPr>
          <w:rFonts w:hint="eastAsia"/>
          <w:sz w:val="24"/>
        </w:rPr>
        <w:t xml:space="preserve">    </w:t>
      </w:r>
      <w:r>
        <w:rPr>
          <w:rFonts w:hint="eastAsia"/>
          <w:sz w:val="24"/>
        </w:rPr>
        <w:t>②</w:t>
      </w:r>
      <w:r w:rsidR="00D37C39">
        <w:rPr>
          <w:rFonts w:hint="eastAsia"/>
          <w:sz w:val="24"/>
        </w:rPr>
        <w:t>根据供应商、经销商的不同需求提供定制化的品牌服务。通常来讲，</w:t>
      </w:r>
      <w:r w:rsidR="00D37C39" w:rsidRPr="0094313F">
        <w:rPr>
          <w:rFonts w:hint="eastAsia"/>
          <w:sz w:val="24"/>
        </w:rPr>
        <w:t>品质管控、产品设计与研发、大数据分析</w:t>
      </w:r>
      <w:r w:rsidR="00D37C39">
        <w:rPr>
          <w:rFonts w:hint="eastAsia"/>
          <w:sz w:val="24"/>
        </w:rPr>
        <w:t>以及视觉展示、流量推广等运维服务相对较多。</w:t>
      </w:r>
    </w:p>
    <w:p w:rsidR="002A6E2E" w:rsidRDefault="002A6E2E" w:rsidP="00084995">
      <w:pPr>
        <w:spacing w:line="440" w:lineRule="exact"/>
        <w:outlineLvl w:val="0"/>
        <w:rPr>
          <w:sz w:val="24"/>
        </w:rPr>
      </w:pPr>
      <w:r>
        <w:rPr>
          <w:rFonts w:hint="eastAsia"/>
          <w:sz w:val="24"/>
        </w:rPr>
        <w:t xml:space="preserve">4.8 </w:t>
      </w:r>
      <w:r>
        <w:rPr>
          <w:rFonts w:hint="eastAsia"/>
          <w:sz w:val="24"/>
        </w:rPr>
        <w:t>公司的应收账款为何较高？</w:t>
      </w:r>
    </w:p>
    <w:p w:rsidR="002A6E2E" w:rsidRPr="002A6E2E" w:rsidRDefault="002A6E2E" w:rsidP="00084995">
      <w:pPr>
        <w:spacing w:line="440" w:lineRule="exact"/>
        <w:rPr>
          <w:sz w:val="24"/>
        </w:rPr>
      </w:pPr>
      <w:r>
        <w:rPr>
          <w:rFonts w:hint="eastAsia"/>
          <w:sz w:val="24"/>
        </w:rPr>
        <w:t>答：</w:t>
      </w:r>
      <w:r w:rsidRPr="002A6E2E">
        <w:rPr>
          <w:rFonts w:hint="eastAsia"/>
          <w:sz w:val="24"/>
        </w:rPr>
        <w:t>公司下游授权供应商所处行业</w:t>
      </w:r>
      <w:r>
        <w:rPr>
          <w:rFonts w:hint="eastAsia"/>
          <w:sz w:val="24"/>
        </w:rPr>
        <w:t>的</w:t>
      </w:r>
      <w:r w:rsidR="0099133B">
        <w:rPr>
          <w:rFonts w:hint="eastAsia"/>
          <w:sz w:val="24"/>
        </w:rPr>
        <w:t>供应链周期较长、资金周转率不高</w:t>
      </w:r>
      <w:r w:rsidRPr="002A6E2E">
        <w:rPr>
          <w:rFonts w:hint="eastAsia"/>
          <w:sz w:val="24"/>
        </w:rPr>
        <w:t>，一定程度上</w:t>
      </w:r>
      <w:r>
        <w:rPr>
          <w:rFonts w:hint="eastAsia"/>
          <w:sz w:val="24"/>
        </w:rPr>
        <w:t>影响了</w:t>
      </w:r>
      <w:r w:rsidR="0099133B">
        <w:rPr>
          <w:rFonts w:hint="eastAsia"/>
          <w:sz w:val="24"/>
        </w:rPr>
        <w:t>公司</w:t>
      </w:r>
      <w:r>
        <w:rPr>
          <w:rFonts w:hint="eastAsia"/>
          <w:sz w:val="24"/>
        </w:rPr>
        <w:t>的回款情况。公司有较为完善的应收账款管理制度、授信管理制度等内控手段</w:t>
      </w:r>
      <w:r w:rsidR="0099133B">
        <w:rPr>
          <w:rFonts w:hint="eastAsia"/>
          <w:sz w:val="24"/>
        </w:rPr>
        <w:t>，持续跟踪、控制应收账款。</w:t>
      </w:r>
      <w:r w:rsidR="0099133B">
        <w:rPr>
          <w:rFonts w:hint="eastAsia"/>
          <w:sz w:val="24"/>
        </w:rPr>
        <w:t>2015</w:t>
      </w:r>
      <w:r w:rsidR="0099133B">
        <w:rPr>
          <w:rFonts w:hint="eastAsia"/>
          <w:sz w:val="24"/>
        </w:rPr>
        <w:t>年度的应收账款结构有优化，一年期应收比例</w:t>
      </w:r>
      <w:r w:rsidR="00F1145B">
        <w:rPr>
          <w:rFonts w:hint="eastAsia"/>
          <w:sz w:val="24"/>
        </w:rPr>
        <w:t>高于</w:t>
      </w:r>
      <w:r w:rsidR="0099133B">
        <w:rPr>
          <w:rFonts w:hint="eastAsia"/>
          <w:sz w:val="24"/>
        </w:rPr>
        <w:t>85%</w:t>
      </w:r>
      <w:r w:rsidR="0099133B">
        <w:rPr>
          <w:rFonts w:hint="eastAsia"/>
          <w:sz w:val="24"/>
        </w:rPr>
        <w:t>，两年及三年期应收都有下降。公司将进一步降低应收账款总量并优化应收账款结构。</w:t>
      </w:r>
    </w:p>
    <w:p w:rsidR="002A6E2E" w:rsidRDefault="005C708F" w:rsidP="00084995">
      <w:pPr>
        <w:spacing w:line="440" w:lineRule="exact"/>
        <w:outlineLvl w:val="0"/>
        <w:rPr>
          <w:sz w:val="24"/>
        </w:rPr>
      </w:pPr>
      <w:r>
        <w:rPr>
          <w:rFonts w:hint="eastAsia"/>
          <w:sz w:val="24"/>
        </w:rPr>
        <w:t xml:space="preserve">4.9 </w:t>
      </w:r>
      <w:r>
        <w:rPr>
          <w:rFonts w:hint="eastAsia"/>
          <w:sz w:val="24"/>
        </w:rPr>
        <w:t>标牌使用费、品牌服务费如何确认收入？</w:t>
      </w:r>
    </w:p>
    <w:p w:rsidR="005C708F" w:rsidRDefault="005C708F" w:rsidP="00084995">
      <w:pPr>
        <w:spacing w:line="440" w:lineRule="exact"/>
        <w:rPr>
          <w:sz w:val="24"/>
        </w:rPr>
      </w:pPr>
      <w:r>
        <w:rPr>
          <w:rFonts w:hint="eastAsia"/>
          <w:sz w:val="24"/>
        </w:rPr>
        <w:t>答：在供应商申领南极人商标及其配套辅料的销售订单之后，供应商确认收到商标及其配套辅料时确认收入；</w:t>
      </w:r>
    </w:p>
    <w:p w:rsidR="005C708F" w:rsidRDefault="005C708F" w:rsidP="00084995">
      <w:pPr>
        <w:spacing w:line="440" w:lineRule="exact"/>
        <w:rPr>
          <w:sz w:val="24"/>
        </w:rPr>
      </w:pPr>
      <w:r>
        <w:rPr>
          <w:rFonts w:hint="eastAsia"/>
          <w:sz w:val="24"/>
        </w:rPr>
        <w:lastRenderedPageBreak/>
        <w:t xml:space="preserve">    </w:t>
      </w:r>
      <w:r>
        <w:rPr>
          <w:rFonts w:hint="eastAsia"/>
          <w:sz w:val="24"/>
        </w:rPr>
        <w:t>品牌服务费的收入确认有一定的周期，该周期因类目</w:t>
      </w:r>
      <w:r w:rsidR="00B36B7F">
        <w:rPr>
          <w:rFonts w:hint="eastAsia"/>
          <w:sz w:val="24"/>
        </w:rPr>
        <w:t>的生产周期</w:t>
      </w:r>
      <w:r>
        <w:rPr>
          <w:rFonts w:hint="eastAsia"/>
          <w:sz w:val="24"/>
        </w:rPr>
        <w:t>不同</w:t>
      </w:r>
      <w:r w:rsidR="00E636E4">
        <w:rPr>
          <w:rFonts w:hint="eastAsia"/>
          <w:sz w:val="24"/>
        </w:rPr>
        <w:t>及订单生成在上半月还是下半月</w:t>
      </w:r>
      <w:r>
        <w:rPr>
          <w:rFonts w:hint="eastAsia"/>
          <w:sz w:val="24"/>
        </w:rPr>
        <w:t>而有所差异，如基础内衣的收入确认周期为</w:t>
      </w:r>
      <w:r>
        <w:rPr>
          <w:rFonts w:hint="eastAsia"/>
          <w:sz w:val="24"/>
        </w:rPr>
        <w:t>1</w:t>
      </w:r>
      <w:r>
        <w:rPr>
          <w:rFonts w:hint="eastAsia"/>
          <w:sz w:val="24"/>
        </w:rPr>
        <w:t>个月、羽绒服的收入确认周期为</w:t>
      </w:r>
      <w:r>
        <w:rPr>
          <w:rFonts w:hint="eastAsia"/>
          <w:sz w:val="24"/>
        </w:rPr>
        <w:t>3</w:t>
      </w:r>
      <w:r>
        <w:rPr>
          <w:rFonts w:hint="eastAsia"/>
          <w:sz w:val="24"/>
        </w:rPr>
        <w:t>个月</w:t>
      </w:r>
      <w:r w:rsidR="00E636E4">
        <w:rPr>
          <w:rFonts w:hint="eastAsia"/>
          <w:sz w:val="24"/>
        </w:rPr>
        <w:t>；如当月</w:t>
      </w:r>
      <w:r w:rsidR="00E636E4">
        <w:rPr>
          <w:rFonts w:hint="eastAsia"/>
          <w:sz w:val="24"/>
        </w:rPr>
        <w:t>15</w:t>
      </w:r>
      <w:r w:rsidR="00E636E4">
        <w:rPr>
          <w:rFonts w:hint="eastAsia"/>
          <w:sz w:val="24"/>
        </w:rPr>
        <w:t>日之前生成的基础内衣类目订单，</w:t>
      </w:r>
      <w:r w:rsidR="007F7A88">
        <w:rPr>
          <w:rFonts w:hint="eastAsia"/>
          <w:sz w:val="24"/>
        </w:rPr>
        <w:t>则在当月底确认收入</w:t>
      </w:r>
      <w:r w:rsidR="00E636E4">
        <w:rPr>
          <w:rFonts w:hint="eastAsia"/>
          <w:sz w:val="24"/>
        </w:rPr>
        <w:t>；当月</w:t>
      </w:r>
      <w:r w:rsidR="00E636E4">
        <w:rPr>
          <w:rFonts w:hint="eastAsia"/>
          <w:sz w:val="24"/>
        </w:rPr>
        <w:t>15</w:t>
      </w:r>
      <w:r w:rsidR="00E636E4">
        <w:rPr>
          <w:rFonts w:hint="eastAsia"/>
          <w:sz w:val="24"/>
        </w:rPr>
        <w:t>日之后生成的基础内衣类目订单</w:t>
      </w:r>
      <w:r w:rsidR="007F7A88">
        <w:rPr>
          <w:rFonts w:hint="eastAsia"/>
          <w:sz w:val="24"/>
        </w:rPr>
        <w:t>，则当月底确认</w:t>
      </w:r>
      <w:r w:rsidR="007F7A88">
        <w:rPr>
          <w:rFonts w:hint="eastAsia"/>
          <w:sz w:val="24"/>
        </w:rPr>
        <w:t>50%</w:t>
      </w:r>
      <w:r w:rsidR="007E1E72">
        <w:rPr>
          <w:rFonts w:hint="eastAsia"/>
          <w:sz w:val="24"/>
        </w:rPr>
        <w:t>的品牌服务费</w:t>
      </w:r>
      <w:r w:rsidR="007F7A88">
        <w:rPr>
          <w:rFonts w:hint="eastAsia"/>
          <w:sz w:val="24"/>
        </w:rPr>
        <w:t>，</w:t>
      </w:r>
      <w:r w:rsidR="005256ED">
        <w:rPr>
          <w:rFonts w:hint="eastAsia"/>
          <w:sz w:val="24"/>
        </w:rPr>
        <w:t>另</w:t>
      </w:r>
      <w:r w:rsidR="007F7A88">
        <w:rPr>
          <w:rFonts w:hint="eastAsia"/>
          <w:sz w:val="24"/>
        </w:rPr>
        <w:t>50%</w:t>
      </w:r>
      <w:r w:rsidR="005256ED">
        <w:rPr>
          <w:rFonts w:hint="eastAsia"/>
          <w:sz w:val="24"/>
        </w:rPr>
        <w:t>在下月</w:t>
      </w:r>
      <w:r w:rsidR="005256ED">
        <w:rPr>
          <w:rFonts w:hint="eastAsia"/>
          <w:sz w:val="24"/>
        </w:rPr>
        <w:t>15</w:t>
      </w:r>
      <w:r w:rsidR="005256ED">
        <w:rPr>
          <w:rFonts w:hint="eastAsia"/>
          <w:sz w:val="24"/>
        </w:rPr>
        <w:t>日确认完毕</w:t>
      </w:r>
      <w:r w:rsidR="007F7A88">
        <w:rPr>
          <w:rFonts w:hint="eastAsia"/>
          <w:sz w:val="24"/>
        </w:rPr>
        <w:t>；</w:t>
      </w:r>
      <w:r>
        <w:rPr>
          <w:rFonts w:hint="eastAsia"/>
          <w:sz w:val="24"/>
        </w:rPr>
        <w:t>即，申领南极人商标及其配套辅料的销售订单生成之后</w:t>
      </w:r>
      <w:r>
        <w:rPr>
          <w:rFonts w:hint="eastAsia"/>
          <w:sz w:val="24"/>
        </w:rPr>
        <w:t>1</w:t>
      </w:r>
      <w:r>
        <w:rPr>
          <w:rFonts w:hint="eastAsia"/>
          <w:sz w:val="24"/>
        </w:rPr>
        <w:t>个月</w:t>
      </w:r>
      <w:r w:rsidR="007F7A88">
        <w:rPr>
          <w:rFonts w:hint="eastAsia"/>
          <w:sz w:val="24"/>
        </w:rPr>
        <w:t>内</w:t>
      </w:r>
      <w:r w:rsidR="00E636E4">
        <w:rPr>
          <w:rFonts w:hint="eastAsia"/>
          <w:sz w:val="24"/>
        </w:rPr>
        <w:t>确认该笔订单对应的品牌服务费</w:t>
      </w:r>
      <w:r>
        <w:rPr>
          <w:rFonts w:hint="eastAsia"/>
          <w:sz w:val="24"/>
        </w:rPr>
        <w:t>。</w:t>
      </w:r>
    </w:p>
    <w:p w:rsidR="00F857DC" w:rsidRDefault="00F857DC" w:rsidP="00084995">
      <w:pPr>
        <w:spacing w:line="440" w:lineRule="exact"/>
        <w:outlineLvl w:val="0"/>
        <w:rPr>
          <w:sz w:val="24"/>
        </w:rPr>
      </w:pPr>
      <w:r>
        <w:rPr>
          <w:rFonts w:hint="eastAsia"/>
          <w:sz w:val="24"/>
        </w:rPr>
        <w:t xml:space="preserve">4.10 </w:t>
      </w:r>
      <w:r w:rsidR="009A5FF5">
        <w:rPr>
          <w:rFonts w:hint="eastAsia"/>
          <w:sz w:val="24"/>
        </w:rPr>
        <w:t>①对供应商及经销商的授权期限一般多久；②在年中是否会签约供应商？</w:t>
      </w:r>
      <w:r w:rsidR="00B36B7F">
        <w:rPr>
          <w:rFonts w:hint="eastAsia"/>
          <w:sz w:val="24"/>
        </w:rPr>
        <w:t>③是否有供应商退出南极人体系？</w:t>
      </w:r>
    </w:p>
    <w:p w:rsidR="009A5FF5" w:rsidRDefault="009A5FF5" w:rsidP="00084995">
      <w:pPr>
        <w:spacing w:line="440" w:lineRule="exact"/>
        <w:rPr>
          <w:sz w:val="24"/>
        </w:rPr>
      </w:pPr>
      <w:r>
        <w:rPr>
          <w:rFonts w:hint="eastAsia"/>
          <w:sz w:val="24"/>
        </w:rPr>
        <w:t>答：</w:t>
      </w:r>
      <w:r w:rsidR="003C0436">
        <w:rPr>
          <w:rFonts w:hint="eastAsia"/>
          <w:sz w:val="24"/>
        </w:rPr>
        <w:t xml:space="preserve"> </w:t>
      </w:r>
      <w:r>
        <w:rPr>
          <w:rFonts w:hint="eastAsia"/>
          <w:sz w:val="24"/>
        </w:rPr>
        <w:t>①</w:t>
      </w:r>
      <w:r w:rsidR="00B36B7F">
        <w:rPr>
          <w:rFonts w:hint="eastAsia"/>
          <w:sz w:val="24"/>
        </w:rPr>
        <w:t xml:space="preserve"> </w:t>
      </w:r>
      <w:r w:rsidR="00B36B7F">
        <w:rPr>
          <w:rFonts w:hint="eastAsia"/>
          <w:sz w:val="24"/>
        </w:rPr>
        <w:t>对经销商</w:t>
      </w:r>
      <w:r w:rsidR="00B72C11">
        <w:rPr>
          <w:rFonts w:hint="eastAsia"/>
          <w:sz w:val="24"/>
        </w:rPr>
        <w:t>的</w:t>
      </w:r>
      <w:r w:rsidR="00B36B7F">
        <w:rPr>
          <w:rFonts w:hint="eastAsia"/>
          <w:sz w:val="24"/>
        </w:rPr>
        <w:t>授权期限通常为一年；</w:t>
      </w:r>
      <w:r w:rsidR="00662579">
        <w:rPr>
          <w:rFonts w:hint="eastAsia"/>
          <w:sz w:val="24"/>
        </w:rPr>
        <w:t>供应商的授权期限</w:t>
      </w:r>
      <w:r w:rsidR="00B72C11">
        <w:rPr>
          <w:rFonts w:hint="eastAsia"/>
          <w:sz w:val="24"/>
        </w:rPr>
        <w:t>有一年或</w:t>
      </w:r>
      <w:r w:rsidR="00662579">
        <w:rPr>
          <w:rFonts w:hint="eastAsia"/>
          <w:sz w:val="24"/>
        </w:rPr>
        <w:t>三年</w:t>
      </w:r>
      <w:r w:rsidR="00B72C11">
        <w:rPr>
          <w:rFonts w:hint="eastAsia"/>
          <w:sz w:val="24"/>
        </w:rPr>
        <w:t>的情况</w:t>
      </w:r>
      <w:r w:rsidR="00662579">
        <w:rPr>
          <w:rFonts w:hint="eastAsia"/>
          <w:sz w:val="24"/>
        </w:rPr>
        <w:t>；</w:t>
      </w:r>
    </w:p>
    <w:p w:rsidR="00B36B7F" w:rsidRDefault="00B36B7F" w:rsidP="00084995">
      <w:pPr>
        <w:spacing w:line="440" w:lineRule="exact"/>
        <w:rPr>
          <w:sz w:val="24"/>
        </w:rPr>
      </w:pPr>
      <w:r>
        <w:rPr>
          <w:rFonts w:hint="eastAsia"/>
          <w:sz w:val="24"/>
        </w:rPr>
        <w:t xml:space="preserve">    </w:t>
      </w:r>
      <w:r>
        <w:rPr>
          <w:rFonts w:hint="eastAsia"/>
          <w:sz w:val="24"/>
        </w:rPr>
        <w:t>②</w:t>
      </w:r>
      <w:r>
        <w:rPr>
          <w:rFonts w:hint="eastAsia"/>
          <w:sz w:val="24"/>
        </w:rPr>
        <w:t xml:space="preserve"> </w:t>
      </w:r>
      <w:r w:rsidR="001549B3">
        <w:rPr>
          <w:rFonts w:hint="eastAsia"/>
          <w:sz w:val="24"/>
        </w:rPr>
        <w:t>公司会根据品类有效扩张的需要（横向品类增加或纵向产量及细分类目增加）、供应商的生产能力和品质以及是否认同彼此的企业文化等因素综合考虑拓展供应商，会在年中签约</w:t>
      </w:r>
      <w:r w:rsidR="001F4FED">
        <w:rPr>
          <w:rFonts w:hint="eastAsia"/>
          <w:sz w:val="24"/>
        </w:rPr>
        <w:t>；</w:t>
      </w:r>
    </w:p>
    <w:p w:rsidR="00B51304" w:rsidRDefault="001549B3" w:rsidP="00084995">
      <w:pPr>
        <w:spacing w:line="440" w:lineRule="exact"/>
        <w:ind w:firstLine="480"/>
        <w:rPr>
          <w:sz w:val="24"/>
        </w:rPr>
      </w:pPr>
      <w:r>
        <w:rPr>
          <w:rFonts w:hint="eastAsia"/>
          <w:sz w:val="24"/>
        </w:rPr>
        <w:t>③</w:t>
      </w:r>
      <w:r>
        <w:rPr>
          <w:rFonts w:hint="eastAsia"/>
          <w:sz w:val="24"/>
        </w:rPr>
        <w:t xml:space="preserve"> </w:t>
      </w:r>
      <w:r>
        <w:rPr>
          <w:rFonts w:hint="eastAsia"/>
          <w:sz w:val="24"/>
        </w:rPr>
        <w:t>公司会通过优胜劣汰的机制不断优化供应商体系，如供应商生产能力或品质不能适应市场及公司的需求，</w:t>
      </w:r>
      <w:r w:rsidR="005D7DD3">
        <w:rPr>
          <w:rFonts w:hint="eastAsia"/>
          <w:sz w:val="24"/>
        </w:rPr>
        <w:t>或产品与南极</w:t>
      </w:r>
      <w:proofErr w:type="gramStart"/>
      <w:r w:rsidR="005D7DD3">
        <w:rPr>
          <w:rFonts w:hint="eastAsia"/>
          <w:sz w:val="24"/>
        </w:rPr>
        <w:t>人品牌</w:t>
      </w:r>
      <w:proofErr w:type="gramEnd"/>
      <w:r w:rsidR="005D7DD3">
        <w:rPr>
          <w:rFonts w:hint="eastAsia"/>
          <w:sz w:val="24"/>
        </w:rPr>
        <w:t>的定位不再契合，</w:t>
      </w:r>
      <w:r>
        <w:rPr>
          <w:rFonts w:hint="eastAsia"/>
          <w:sz w:val="24"/>
        </w:rPr>
        <w:t>则可能出现退出的情况。</w:t>
      </w:r>
    </w:p>
    <w:sectPr w:rsidR="00B51304" w:rsidSect="00084995">
      <w:pgSz w:w="11906" w:h="16838"/>
      <w:pgMar w:top="993" w:right="1558"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FE" w:rsidRDefault="00BA79FE" w:rsidP="00071788">
      <w:r>
        <w:separator/>
      </w:r>
    </w:p>
  </w:endnote>
  <w:endnote w:type="continuationSeparator" w:id="0">
    <w:p w:rsidR="00BA79FE" w:rsidRDefault="00BA79FE" w:rsidP="00071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FE" w:rsidRDefault="00BA79FE" w:rsidP="00071788">
      <w:r>
        <w:separator/>
      </w:r>
    </w:p>
  </w:footnote>
  <w:footnote w:type="continuationSeparator" w:id="0">
    <w:p w:rsidR="00BA79FE" w:rsidRDefault="00BA79FE" w:rsidP="00071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A7A"/>
    <w:rsid w:val="000155D1"/>
    <w:rsid w:val="00071788"/>
    <w:rsid w:val="00077D15"/>
    <w:rsid w:val="00081F01"/>
    <w:rsid w:val="00084995"/>
    <w:rsid w:val="000952BB"/>
    <w:rsid w:val="000D1AEE"/>
    <w:rsid w:val="000F5D35"/>
    <w:rsid w:val="00134AF2"/>
    <w:rsid w:val="00135312"/>
    <w:rsid w:val="001362FE"/>
    <w:rsid w:val="001549B3"/>
    <w:rsid w:val="00154BD2"/>
    <w:rsid w:val="00172994"/>
    <w:rsid w:val="00176911"/>
    <w:rsid w:val="001F4FED"/>
    <w:rsid w:val="00272ECD"/>
    <w:rsid w:val="0029345E"/>
    <w:rsid w:val="002A6E2E"/>
    <w:rsid w:val="002B6CE5"/>
    <w:rsid w:val="002F1877"/>
    <w:rsid w:val="00362E5A"/>
    <w:rsid w:val="00375CC2"/>
    <w:rsid w:val="00376C98"/>
    <w:rsid w:val="003953D4"/>
    <w:rsid w:val="003B57CF"/>
    <w:rsid w:val="003C0436"/>
    <w:rsid w:val="00403809"/>
    <w:rsid w:val="00470F57"/>
    <w:rsid w:val="004C7A37"/>
    <w:rsid w:val="005132AB"/>
    <w:rsid w:val="00515E90"/>
    <w:rsid w:val="0052488D"/>
    <w:rsid w:val="005256ED"/>
    <w:rsid w:val="00533D83"/>
    <w:rsid w:val="00594D4A"/>
    <w:rsid w:val="005B318A"/>
    <w:rsid w:val="005C708F"/>
    <w:rsid w:val="005D7DD3"/>
    <w:rsid w:val="00605641"/>
    <w:rsid w:val="00640182"/>
    <w:rsid w:val="00650FFB"/>
    <w:rsid w:val="00662579"/>
    <w:rsid w:val="006A71AF"/>
    <w:rsid w:val="006D4E5D"/>
    <w:rsid w:val="006F30DF"/>
    <w:rsid w:val="00710734"/>
    <w:rsid w:val="007A0D4A"/>
    <w:rsid w:val="007C18D4"/>
    <w:rsid w:val="007E1E72"/>
    <w:rsid w:val="007E3459"/>
    <w:rsid w:val="007F7A88"/>
    <w:rsid w:val="00880EC6"/>
    <w:rsid w:val="00887C1A"/>
    <w:rsid w:val="00895FAA"/>
    <w:rsid w:val="008A4A8C"/>
    <w:rsid w:val="008A7A5E"/>
    <w:rsid w:val="008E62D4"/>
    <w:rsid w:val="0094313F"/>
    <w:rsid w:val="0099133B"/>
    <w:rsid w:val="009A5FF5"/>
    <w:rsid w:val="009C2B5A"/>
    <w:rsid w:val="00A548F9"/>
    <w:rsid w:val="00A80710"/>
    <w:rsid w:val="00AC0DB0"/>
    <w:rsid w:val="00AF5691"/>
    <w:rsid w:val="00B35749"/>
    <w:rsid w:val="00B36B7F"/>
    <w:rsid w:val="00B51304"/>
    <w:rsid w:val="00B668FC"/>
    <w:rsid w:val="00B72C11"/>
    <w:rsid w:val="00BA79FE"/>
    <w:rsid w:val="00BB0626"/>
    <w:rsid w:val="00BC40FB"/>
    <w:rsid w:val="00C15681"/>
    <w:rsid w:val="00C434DB"/>
    <w:rsid w:val="00C4776A"/>
    <w:rsid w:val="00C51673"/>
    <w:rsid w:val="00C712EE"/>
    <w:rsid w:val="00CE328D"/>
    <w:rsid w:val="00D37C39"/>
    <w:rsid w:val="00D4025A"/>
    <w:rsid w:val="00D8168D"/>
    <w:rsid w:val="00D87FDD"/>
    <w:rsid w:val="00DB071F"/>
    <w:rsid w:val="00DE3786"/>
    <w:rsid w:val="00E323E8"/>
    <w:rsid w:val="00E354BA"/>
    <w:rsid w:val="00E636E4"/>
    <w:rsid w:val="00E73F2B"/>
    <w:rsid w:val="00EC49D5"/>
    <w:rsid w:val="00ED1A7A"/>
    <w:rsid w:val="00EE2700"/>
    <w:rsid w:val="00F1145B"/>
    <w:rsid w:val="00F30795"/>
    <w:rsid w:val="00F517E9"/>
    <w:rsid w:val="00F605BA"/>
    <w:rsid w:val="00F707E8"/>
    <w:rsid w:val="00F815C1"/>
    <w:rsid w:val="00F857DC"/>
    <w:rsid w:val="00FA11C7"/>
    <w:rsid w:val="00FD4558"/>
    <w:rsid w:val="00FF2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CF"/>
    <w:pPr>
      <w:ind w:firstLineChars="200" w:firstLine="420"/>
    </w:pPr>
  </w:style>
  <w:style w:type="paragraph" w:styleId="a4">
    <w:name w:val="header"/>
    <w:basedOn w:val="a"/>
    <w:link w:val="Char"/>
    <w:uiPriority w:val="99"/>
    <w:semiHidden/>
    <w:unhideWhenUsed/>
    <w:rsid w:val="00071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71788"/>
    <w:rPr>
      <w:rFonts w:ascii="Times New Roman" w:eastAsia="宋体" w:hAnsi="Times New Roman" w:cs="Times New Roman"/>
      <w:sz w:val="18"/>
      <w:szCs w:val="18"/>
    </w:rPr>
  </w:style>
  <w:style w:type="paragraph" w:styleId="a5">
    <w:name w:val="footer"/>
    <w:basedOn w:val="a"/>
    <w:link w:val="Char0"/>
    <w:uiPriority w:val="99"/>
    <w:semiHidden/>
    <w:unhideWhenUsed/>
    <w:rsid w:val="000717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71788"/>
    <w:rPr>
      <w:rFonts w:ascii="Times New Roman" w:eastAsia="宋体" w:hAnsi="Times New Roman" w:cs="Times New Roman"/>
      <w:sz w:val="18"/>
      <w:szCs w:val="18"/>
    </w:rPr>
  </w:style>
  <w:style w:type="paragraph" w:styleId="a6">
    <w:name w:val="Document Map"/>
    <w:basedOn w:val="a"/>
    <w:link w:val="Char1"/>
    <w:uiPriority w:val="99"/>
    <w:semiHidden/>
    <w:unhideWhenUsed/>
    <w:rsid w:val="002F1877"/>
    <w:rPr>
      <w:rFonts w:ascii="宋体"/>
      <w:sz w:val="18"/>
      <w:szCs w:val="18"/>
    </w:rPr>
  </w:style>
  <w:style w:type="character" w:customStyle="1" w:styleId="Char1">
    <w:name w:val="文档结构图 Char"/>
    <w:basedOn w:val="a0"/>
    <w:link w:val="a6"/>
    <w:uiPriority w:val="99"/>
    <w:semiHidden/>
    <w:rsid w:val="002F1877"/>
    <w:rPr>
      <w:rFonts w:ascii="宋体" w:eastAsia="宋体" w:hAnsi="Times New Roman" w:cs="Times New Roman"/>
      <w:sz w:val="18"/>
      <w:szCs w:val="18"/>
    </w:rPr>
  </w:style>
  <w:style w:type="paragraph" w:styleId="a7">
    <w:name w:val="Balloon Text"/>
    <w:basedOn w:val="a"/>
    <w:link w:val="Char2"/>
    <w:uiPriority w:val="99"/>
    <w:semiHidden/>
    <w:unhideWhenUsed/>
    <w:rsid w:val="002F1877"/>
    <w:rPr>
      <w:sz w:val="18"/>
      <w:szCs w:val="18"/>
    </w:rPr>
  </w:style>
  <w:style w:type="character" w:customStyle="1" w:styleId="Char2">
    <w:name w:val="批注框文本 Char"/>
    <w:basedOn w:val="a0"/>
    <w:link w:val="a7"/>
    <w:uiPriority w:val="99"/>
    <w:semiHidden/>
    <w:rsid w:val="002F1877"/>
    <w:rPr>
      <w:rFonts w:ascii="Times New Roman" w:eastAsia="宋体" w:hAnsi="Times New Roman" w:cs="Times New Roman"/>
      <w:sz w:val="18"/>
      <w:szCs w:val="18"/>
    </w:rPr>
  </w:style>
  <w:style w:type="character" w:styleId="a8">
    <w:name w:val="Hyperlink"/>
    <w:basedOn w:val="a0"/>
    <w:uiPriority w:val="99"/>
    <w:unhideWhenUsed/>
    <w:rsid w:val="00EC49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262697">
      <w:bodyDiv w:val="1"/>
      <w:marLeft w:val="0"/>
      <w:marRight w:val="0"/>
      <w:marTop w:val="0"/>
      <w:marBottom w:val="0"/>
      <w:divBdr>
        <w:top w:val="none" w:sz="0" w:space="0" w:color="auto"/>
        <w:left w:val="none" w:sz="0" w:space="0" w:color="auto"/>
        <w:bottom w:val="none" w:sz="0" w:space="0" w:color="auto"/>
        <w:right w:val="none" w:sz="0" w:space="0" w:color="auto"/>
      </w:divBdr>
    </w:div>
    <w:div w:id="806778658">
      <w:bodyDiv w:val="1"/>
      <w:marLeft w:val="0"/>
      <w:marRight w:val="0"/>
      <w:marTop w:val="0"/>
      <w:marBottom w:val="0"/>
      <w:divBdr>
        <w:top w:val="none" w:sz="0" w:space="0" w:color="auto"/>
        <w:left w:val="none" w:sz="0" w:space="0" w:color="auto"/>
        <w:bottom w:val="none" w:sz="0" w:space="0" w:color="auto"/>
        <w:right w:val="none" w:sz="0" w:space="0" w:color="auto"/>
      </w:divBdr>
    </w:div>
    <w:div w:id="14297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nanjiren</dc:creator>
  <cp:lastModifiedBy>lenovo</cp:lastModifiedBy>
  <cp:revision>72</cp:revision>
  <cp:lastPrinted>2016-05-13T02:51:00Z</cp:lastPrinted>
  <dcterms:created xsi:type="dcterms:W3CDTF">2016-05-12T02:48:00Z</dcterms:created>
  <dcterms:modified xsi:type="dcterms:W3CDTF">2016-05-13T07:08:00Z</dcterms:modified>
</cp:coreProperties>
</file>