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C9" w:rsidRPr="00F7661A" w:rsidRDefault="00F637C9" w:rsidP="00AA072D">
      <w:pPr>
        <w:spacing w:beforeLines="50" w:before="156" w:afterLines="50" w:after="156" w:line="400" w:lineRule="exact"/>
        <w:ind w:firstLineChars="300" w:firstLine="720"/>
        <w:rPr>
          <w:rFonts w:ascii="宋体" w:hAnsi="宋体"/>
          <w:bCs/>
          <w:iCs/>
          <w:sz w:val="24"/>
        </w:rPr>
      </w:pPr>
      <w:r w:rsidRPr="00F7661A">
        <w:rPr>
          <w:rFonts w:ascii="宋体" w:hAnsi="宋体" w:hint="eastAsia"/>
          <w:bCs/>
          <w:iCs/>
          <w:sz w:val="24"/>
        </w:rPr>
        <w:t>证券代码：</w:t>
      </w:r>
      <w:r>
        <w:rPr>
          <w:rFonts w:ascii="宋体" w:hAnsi="宋体" w:hint="eastAsia"/>
          <w:bCs/>
          <w:iCs/>
          <w:sz w:val="24"/>
        </w:rPr>
        <w:t xml:space="preserve">002080                        </w:t>
      </w:r>
      <w:r w:rsidRPr="00F7661A">
        <w:rPr>
          <w:rFonts w:ascii="宋体" w:hAnsi="宋体" w:hint="eastAsia"/>
          <w:bCs/>
          <w:iCs/>
          <w:sz w:val="24"/>
        </w:rPr>
        <w:t>证券简称：</w:t>
      </w:r>
      <w:r>
        <w:rPr>
          <w:rFonts w:ascii="宋体" w:hAnsi="宋体" w:hint="eastAsia"/>
          <w:bCs/>
          <w:iCs/>
          <w:sz w:val="24"/>
        </w:rPr>
        <w:t>中材科技</w:t>
      </w:r>
    </w:p>
    <w:p w:rsidR="00F637C9" w:rsidRPr="00F7661A" w:rsidRDefault="00F637C9" w:rsidP="00AA072D">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中材科技</w:t>
      </w:r>
      <w:r w:rsidRPr="00F7661A">
        <w:rPr>
          <w:rFonts w:ascii="宋体" w:hAnsi="宋体" w:hint="eastAsia"/>
          <w:b/>
          <w:bCs/>
          <w:iCs/>
          <w:sz w:val="24"/>
          <w:szCs w:val="24"/>
        </w:rPr>
        <w:t>股份有限公司投资者关系活动记录表</w:t>
      </w:r>
    </w:p>
    <w:p w:rsidR="00F637C9" w:rsidRPr="00F7661A" w:rsidRDefault="00F637C9" w:rsidP="00F637C9">
      <w:pPr>
        <w:spacing w:line="400" w:lineRule="exact"/>
        <w:rPr>
          <w:rFonts w:ascii="宋体" w:hAnsi="宋体"/>
          <w:bCs/>
          <w:iCs/>
          <w:sz w:val="24"/>
          <w:szCs w:val="24"/>
        </w:rPr>
      </w:pPr>
      <w:r w:rsidRPr="00F7661A">
        <w:rPr>
          <w:rFonts w:ascii="宋体" w:hAnsi="宋体" w:hint="eastAsia"/>
          <w:bCs/>
          <w:iCs/>
          <w:sz w:val="24"/>
          <w:szCs w:val="24"/>
        </w:rPr>
        <w:t xml:space="preserve">                                                      编号：</w:t>
      </w:r>
      <w:r>
        <w:rPr>
          <w:rFonts w:ascii="宋体" w:hAnsi="宋体" w:hint="eastAsia"/>
          <w:bCs/>
          <w:iCs/>
          <w:sz w:val="24"/>
          <w:szCs w:val="24"/>
        </w:rPr>
        <w:t>201</w:t>
      </w:r>
      <w:r w:rsidR="00D55E82">
        <w:rPr>
          <w:rFonts w:ascii="宋体" w:hAnsi="宋体"/>
          <w:bCs/>
          <w:iCs/>
          <w:sz w:val="24"/>
          <w:szCs w:val="24"/>
        </w:rPr>
        <w:t>6</w:t>
      </w:r>
      <w:r>
        <w:rPr>
          <w:rFonts w:ascii="宋体" w:hAnsi="宋体" w:hint="eastAsia"/>
          <w:bCs/>
          <w:iCs/>
          <w:sz w:val="24"/>
          <w:szCs w:val="24"/>
        </w:rPr>
        <w:t>-00</w:t>
      </w:r>
      <w:r w:rsidR="00C10A89">
        <w:rPr>
          <w:rFonts w:ascii="宋体" w:hAnsi="宋体"/>
          <w:bCs/>
          <w:iCs/>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投资者关系活动类别</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F637C9" w:rsidRPr="00F7661A" w:rsidRDefault="00FC0ACC" w:rsidP="00250A39">
            <w:pPr>
              <w:spacing w:line="480" w:lineRule="atLeast"/>
              <w:rPr>
                <w:rFonts w:ascii="宋体" w:hAnsi="宋体"/>
                <w:bCs/>
                <w:iCs/>
                <w:sz w:val="24"/>
                <w:szCs w:val="24"/>
              </w:rPr>
            </w:pPr>
            <w:r w:rsidRPr="00F7661A">
              <w:rPr>
                <w:rFonts w:ascii="宋体" w:hAnsi="宋体" w:hint="eastAsia"/>
                <w:bCs/>
                <w:iCs/>
                <w:sz w:val="24"/>
                <w:szCs w:val="24"/>
              </w:rPr>
              <w:t>□</w:t>
            </w:r>
            <w:r w:rsidR="00F637C9" w:rsidRPr="00F7661A">
              <w:rPr>
                <w:rFonts w:ascii="宋体" w:hAnsi="宋体" w:hint="eastAsia"/>
                <w:sz w:val="24"/>
                <w:szCs w:val="24"/>
              </w:rPr>
              <w:t xml:space="preserve">特定对象调研        </w:t>
            </w:r>
            <w:r w:rsidR="00F637C9" w:rsidRPr="00F7661A">
              <w:rPr>
                <w:rFonts w:ascii="宋体" w:hAnsi="宋体" w:hint="eastAsia"/>
                <w:bCs/>
                <w:iCs/>
                <w:sz w:val="24"/>
                <w:szCs w:val="24"/>
              </w:rPr>
              <w:t>□</w:t>
            </w:r>
            <w:r w:rsidR="00F637C9" w:rsidRPr="00F7661A">
              <w:rPr>
                <w:rFonts w:ascii="宋体" w:hAnsi="宋体" w:hint="eastAsia"/>
                <w:sz w:val="24"/>
                <w:szCs w:val="24"/>
              </w:rPr>
              <w:t>分析师会议</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媒体采访            </w:t>
            </w:r>
            <w:r w:rsidR="00FC0ACC">
              <w:rPr>
                <w:rFonts w:ascii="宋体" w:hAnsi="宋体" w:hint="eastAsia"/>
                <w:bCs/>
                <w:iCs/>
                <w:sz w:val="24"/>
                <w:szCs w:val="24"/>
              </w:rPr>
              <w:t>√</w:t>
            </w:r>
            <w:r w:rsidRPr="00F7661A">
              <w:rPr>
                <w:rFonts w:ascii="宋体" w:hAnsi="宋体" w:hint="eastAsia"/>
                <w:sz w:val="24"/>
                <w:szCs w:val="24"/>
              </w:rPr>
              <w:t>业绩说明会</w:t>
            </w:r>
          </w:p>
          <w:p w:rsidR="00F637C9" w:rsidRPr="00F7661A" w:rsidRDefault="00F637C9" w:rsidP="00250A39">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新闻发布会          </w:t>
            </w:r>
            <w:r w:rsidRPr="00F7661A">
              <w:rPr>
                <w:rFonts w:ascii="宋体" w:hAnsi="宋体" w:hint="eastAsia"/>
                <w:bCs/>
                <w:iCs/>
                <w:sz w:val="24"/>
                <w:szCs w:val="24"/>
              </w:rPr>
              <w:t>□</w:t>
            </w:r>
            <w:r w:rsidRPr="00F7661A">
              <w:rPr>
                <w:rFonts w:ascii="宋体" w:hAnsi="宋体" w:hint="eastAsia"/>
                <w:sz w:val="24"/>
                <w:szCs w:val="24"/>
              </w:rPr>
              <w:t>路演活动</w:t>
            </w:r>
          </w:p>
          <w:p w:rsidR="00F637C9" w:rsidRPr="00F7661A" w:rsidRDefault="00D55E82" w:rsidP="00250A39">
            <w:pPr>
              <w:tabs>
                <w:tab w:val="left" w:pos="3045"/>
                <w:tab w:val="center" w:pos="3199"/>
              </w:tabs>
              <w:spacing w:line="480" w:lineRule="atLeast"/>
              <w:rPr>
                <w:rFonts w:ascii="宋体" w:hAnsi="宋体"/>
                <w:bCs/>
                <w:iCs/>
                <w:sz w:val="24"/>
                <w:szCs w:val="24"/>
              </w:rPr>
            </w:pPr>
            <w:r w:rsidRPr="00F7661A">
              <w:rPr>
                <w:rFonts w:ascii="宋体" w:hAnsi="宋体" w:hint="eastAsia"/>
                <w:bCs/>
                <w:iCs/>
                <w:sz w:val="24"/>
                <w:szCs w:val="24"/>
              </w:rPr>
              <w:t>□</w:t>
            </w:r>
            <w:r w:rsidR="00F637C9" w:rsidRPr="00F7661A">
              <w:rPr>
                <w:rFonts w:ascii="宋体" w:hAnsi="宋体" w:hint="eastAsia"/>
                <w:sz w:val="24"/>
                <w:szCs w:val="24"/>
              </w:rPr>
              <w:t>现场参观</w:t>
            </w:r>
            <w:r w:rsidR="00F637C9" w:rsidRPr="00F7661A">
              <w:rPr>
                <w:rFonts w:ascii="宋体" w:hAnsi="宋体"/>
                <w:bCs/>
                <w:iCs/>
                <w:sz w:val="24"/>
                <w:szCs w:val="24"/>
              </w:rPr>
              <w:tab/>
            </w:r>
          </w:p>
          <w:p w:rsidR="00F637C9" w:rsidRPr="00F7661A" w:rsidRDefault="00F637C9" w:rsidP="00250A39">
            <w:pPr>
              <w:tabs>
                <w:tab w:val="center" w:pos="3199"/>
              </w:tabs>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其他 （</w:t>
            </w:r>
            <w:r w:rsidRPr="00F7661A">
              <w:rPr>
                <w:rFonts w:ascii="宋体" w:hAnsi="宋体" w:hint="eastAsia"/>
                <w:sz w:val="24"/>
                <w:szCs w:val="24"/>
                <w:u w:val="single"/>
              </w:rPr>
              <w:t>请文字说明其他活动内容）</w:t>
            </w:r>
          </w:p>
        </w:tc>
      </w:tr>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参与单位名称及人员姓名</w:t>
            </w:r>
          </w:p>
        </w:tc>
        <w:tc>
          <w:tcPr>
            <w:tcW w:w="6614" w:type="dxa"/>
            <w:shd w:val="clear" w:color="auto" w:fill="auto"/>
          </w:tcPr>
          <w:p w:rsidR="00F637C9" w:rsidRPr="00A810A9" w:rsidRDefault="00C10A89" w:rsidP="0050365E">
            <w:pPr>
              <w:autoSpaceDE w:val="0"/>
              <w:autoSpaceDN w:val="0"/>
              <w:adjustRightInd w:val="0"/>
              <w:spacing w:line="336" w:lineRule="auto"/>
              <w:jc w:val="left"/>
              <w:rPr>
                <w:rFonts w:ascii="宋体" w:hAnsi="宋体" w:hint="eastAsia"/>
                <w:sz w:val="24"/>
                <w:szCs w:val="24"/>
              </w:rPr>
            </w:pPr>
            <w:r>
              <w:rPr>
                <w:rFonts w:ascii="宋体" w:hAnsi="宋体" w:hint="eastAsia"/>
                <w:sz w:val="24"/>
                <w:szCs w:val="24"/>
              </w:rPr>
              <w:t xml:space="preserve">野村证券 </w:t>
            </w:r>
            <w:r w:rsidRPr="00C10A89">
              <w:rPr>
                <w:rFonts w:ascii="宋体" w:hAnsi="宋体" w:hint="eastAsia"/>
                <w:sz w:val="24"/>
                <w:szCs w:val="24"/>
              </w:rPr>
              <w:t>张一帆</w:t>
            </w:r>
            <w:r>
              <w:rPr>
                <w:rFonts w:ascii="宋体" w:hAnsi="宋体" w:hint="eastAsia"/>
                <w:sz w:val="24"/>
                <w:szCs w:val="24"/>
              </w:rPr>
              <w:t>；</w:t>
            </w:r>
            <w:r w:rsidRPr="00C10A89">
              <w:rPr>
                <w:rFonts w:ascii="宋体" w:hAnsi="宋体" w:hint="eastAsia"/>
                <w:sz w:val="24"/>
                <w:szCs w:val="24"/>
              </w:rPr>
              <w:t>保德信投信</w:t>
            </w:r>
            <w:r>
              <w:rPr>
                <w:rFonts w:ascii="宋体" w:hAnsi="宋体" w:hint="eastAsia"/>
                <w:sz w:val="24"/>
                <w:szCs w:val="24"/>
              </w:rPr>
              <w:t xml:space="preserve"> 许</w:t>
            </w:r>
            <w:r>
              <w:rPr>
                <w:rFonts w:ascii="宋体" w:hAnsi="宋体"/>
                <w:sz w:val="24"/>
                <w:szCs w:val="24"/>
              </w:rPr>
              <w:t>智</w:t>
            </w:r>
            <w:r>
              <w:rPr>
                <w:rFonts w:ascii="宋体" w:hAnsi="宋体" w:hint="eastAsia"/>
                <w:sz w:val="24"/>
                <w:szCs w:val="24"/>
              </w:rPr>
              <w:t>洋</w:t>
            </w:r>
            <w:r>
              <w:rPr>
                <w:rFonts w:ascii="宋体" w:hAnsi="宋体"/>
                <w:sz w:val="24"/>
                <w:szCs w:val="24"/>
              </w:rPr>
              <w:t>；</w:t>
            </w:r>
            <w:r w:rsidRPr="00C10A89">
              <w:rPr>
                <w:rFonts w:ascii="宋体" w:hAnsi="宋体" w:hint="eastAsia"/>
                <w:sz w:val="24"/>
                <w:szCs w:val="24"/>
              </w:rPr>
              <w:t>博时基金</w:t>
            </w:r>
            <w:r>
              <w:rPr>
                <w:rFonts w:ascii="宋体" w:hAnsi="宋体" w:hint="eastAsia"/>
                <w:sz w:val="24"/>
                <w:szCs w:val="24"/>
              </w:rPr>
              <w:t xml:space="preserve"> 邓</w:t>
            </w:r>
            <w:r>
              <w:rPr>
                <w:rFonts w:ascii="宋体" w:hAnsi="宋体"/>
                <w:sz w:val="24"/>
                <w:szCs w:val="24"/>
              </w:rPr>
              <w:t>云程；</w:t>
            </w:r>
            <w:r>
              <w:rPr>
                <w:rFonts w:ascii="宋体" w:hAnsi="宋体" w:hint="eastAsia"/>
                <w:sz w:val="24"/>
                <w:szCs w:val="24"/>
              </w:rPr>
              <w:t>华宝兴业 吴心怡</w:t>
            </w:r>
            <w:r>
              <w:rPr>
                <w:rFonts w:ascii="宋体" w:hAnsi="宋体"/>
                <w:sz w:val="24"/>
                <w:szCs w:val="24"/>
              </w:rPr>
              <w:t>；</w:t>
            </w:r>
            <w:r w:rsidRPr="00C10A89">
              <w:rPr>
                <w:rFonts w:ascii="宋体" w:hAnsi="宋体" w:hint="eastAsia"/>
                <w:sz w:val="24"/>
                <w:szCs w:val="24"/>
              </w:rPr>
              <w:t>青鼎资产</w:t>
            </w:r>
            <w:r>
              <w:rPr>
                <w:rFonts w:ascii="宋体" w:hAnsi="宋体" w:hint="eastAsia"/>
                <w:sz w:val="24"/>
                <w:szCs w:val="24"/>
              </w:rPr>
              <w:t xml:space="preserve"> </w:t>
            </w:r>
            <w:r w:rsidRPr="00C10A89">
              <w:rPr>
                <w:rFonts w:ascii="宋体" w:hAnsi="宋体" w:hint="eastAsia"/>
                <w:sz w:val="24"/>
                <w:szCs w:val="24"/>
              </w:rPr>
              <w:t>魏强</w:t>
            </w:r>
            <w:r>
              <w:rPr>
                <w:rFonts w:ascii="宋体" w:hAnsi="宋体" w:hint="eastAsia"/>
                <w:sz w:val="24"/>
                <w:szCs w:val="24"/>
              </w:rPr>
              <w:t>、</w:t>
            </w:r>
            <w:r w:rsidRPr="00C10A89">
              <w:rPr>
                <w:rFonts w:ascii="宋体" w:hAnsi="宋体" w:hint="eastAsia"/>
                <w:sz w:val="24"/>
                <w:szCs w:val="24"/>
              </w:rPr>
              <w:t>胡潇杰</w:t>
            </w:r>
            <w:r>
              <w:rPr>
                <w:rFonts w:ascii="宋体" w:hAnsi="宋体" w:hint="eastAsia"/>
                <w:sz w:val="24"/>
                <w:szCs w:val="24"/>
              </w:rPr>
              <w:t>；</w:t>
            </w:r>
            <w:r w:rsidRPr="00C10A89">
              <w:rPr>
                <w:rFonts w:ascii="宋体" w:hAnsi="宋体" w:hint="eastAsia"/>
                <w:sz w:val="24"/>
                <w:szCs w:val="24"/>
              </w:rPr>
              <w:t>重阳投资</w:t>
            </w:r>
            <w:r>
              <w:rPr>
                <w:rFonts w:ascii="宋体" w:hAnsi="宋体" w:hint="eastAsia"/>
                <w:sz w:val="24"/>
                <w:szCs w:val="24"/>
              </w:rPr>
              <w:t xml:space="preserve"> </w:t>
            </w:r>
            <w:r w:rsidRPr="00C10A89">
              <w:rPr>
                <w:rFonts w:ascii="宋体" w:hAnsi="宋体" w:hint="eastAsia"/>
                <w:sz w:val="24"/>
                <w:szCs w:val="24"/>
              </w:rPr>
              <w:t>王海</w:t>
            </w:r>
            <w:r>
              <w:rPr>
                <w:rFonts w:ascii="宋体" w:hAnsi="宋体" w:hint="eastAsia"/>
                <w:sz w:val="24"/>
                <w:szCs w:val="24"/>
              </w:rPr>
              <w:t>；</w:t>
            </w:r>
            <w:r w:rsidRPr="00C10A89">
              <w:rPr>
                <w:rFonts w:ascii="宋体" w:hAnsi="宋体" w:hint="eastAsia"/>
                <w:sz w:val="24"/>
                <w:szCs w:val="24"/>
              </w:rPr>
              <w:t>中国信托商业银行李贞仪</w:t>
            </w:r>
            <w:r>
              <w:rPr>
                <w:rFonts w:ascii="宋体" w:hAnsi="宋体" w:hint="eastAsia"/>
                <w:sz w:val="24"/>
                <w:szCs w:val="24"/>
              </w:rPr>
              <w:t>；</w:t>
            </w:r>
            <w:r w:rsidRPr="00C10A89">
              <w:rPr>
                <w:rFonts w:ascii="宋体" w:hAnsi="宋体" w:hint="eastAsia"/>
                <w:sz w:val="24"/>
                <w:szCs w:val="24"/>
              </w:rPr>
              <w:t>中</w:t>
            </w:r>
            <w:bookmarkStart w:id="0" w:name="_GoBack"/>
            <w:bookmarkEnd w:id="0"/>
            <w:r w:rsidRPr="00C10A89">
              <w:rPr>
                <w:rFonts w:ascii="宋体" w:hAnsi="宋体" w:hint="eastAsia"/>
                <w:sz w:val="24"/>
                <w:szCs w:val="24"/>
              </w:rPr>
              <w:t>国人寿保险有限公司</w:t>
            </w:r>
            <w:r>
              <w:rPr>
                <w:rFonts w:ascii="宋体" w:hAnsi="宋体" w:hint="eastAsia"/>
                <w:sz w:val="24"/>
                <w:szCs w:val="24"/>
              </w:rPr>
              <w:t xml:space="preserve"> </w:t>
            </w:r>
            <w:r w:rsidRPr="00C10A89">
              <w:rPr>
                <w:rFonts w:ascii="宋体" w:hAnsi="宋体" w:hint="eastAsia"/>
                <w:sz w:val="24"/>
                <w:szCs w:val="24"/>
              </w:rPr>
              <w:t>李璐</w:t>
            </w:r>
            <w:r>
              <w:rPr>
                <w:rFonts w:ascii="宋体" w:hAnsi="宋体" w:hint="eastAsia"/>
                <w:sz w:val="24"/>
                <w:szCs w:val="24"/>
              </w:rPr>
              <w:t>；</w:t>
            </w:r>
            <w:r w:rsidRPr="00C10A89">
              <w:rPr>
                <w:rFonts w:ascii="宋体" w:hAnsi="宋体" w:hint="eastAsia"/>
                <w:sz w:val="24"/>
                <w:szCs w:val="24"/>
              </w:rPr>
              <w:t>长江养老保险</w:t>
            </w:r>
            <w:r>
              <w:rPr>
                <w:rFonts w:ascii="宋体" w:hAnsi="宋体" w:hint="eastAsia"/>
                <w:sz w:val="24"/>
                <w:szCs w:val="24"/>
              </w:rPr>
              <w:t xml:space="preserve"> </w:t>
            </w:r>
            <w:r w:rsidRPr="00C10A89">
              <w:rPr>
                <w:rFonts w:ascii="宋体" w:hAnsi="宋体" w:hint="eastAsia"/>
                <w:sz w:val="24"/>
                <w:szCs w:val="24"/>
              </w:rPr>
              <w:t>肖向前</w:t>
            </w:r>
            <w:r>
              <w:rPr>
                <w:rFonts w:ascii="宋体" w:hAnsi="宋体" w:hint="eastAsia"/>
                <w:sz w:val="24"/>
                <w:szCs w:val="24"/>
              </w:rPr>
              <w:t>；</w:t>
            </w:r>
            <w:r w:rsidRPr="00C10A89">
              <w:rPr>
                <w:rFonts w:ascii="宋体" w:hAnsi="宋体" w:hint="eastAsia"/>
                <w:sz w:val="24"/>
                <w:szCs w:val="24"/>
              </w:rPr>
              <w:t>银华基金</w:t>
            </w:r>
            <w:r>
              <w:rPr>
                <w:rFonts w:ascii="宋体" w:hAnsi="宋体" w:hint="eastAsia"/>
                <w:sz w:val="24"/>
                <w:szCs w:val="24"/>
              </w:rPr>
              <w:t xml:space="preserve"> </w:t>
            </w:r>
            <w:r w:rsidRPr="00C10A89">
              <w:rPr>
                <w:rFonts w:ascii="宋体" w:hAnsi="宋体" w:hint="eastAsia"/>
                <w:sz w:val="24"/>
                <w:szCs w:val="24"/>
              </w:rPr>
              <w:t>王秀</w:t>
            </w:r>
            <w:r>
              <w:rPr>
                <w:rFonts w:ascii="宋体" w:hAnsi="宋体" w:hint="eastAsia"/>
                <w:sz w:val="24"/>
                <w:szCs w:val="24"/>
              </w:rPr>
              <w:t>；</w:t>
            </w:r>
            <w:r w:rsidRPr="00C10A89">
              <w:rPr>
                <w:rFonts w:ascii="宋体" w:hAnsi="宋体" w:hint="eastAsia"/>
                <w:sz w:val="24"/>
                <w:szCs w:val="24"/>
              </w:rPr>
              <w:t>天惠投资</w:t>
            </w:r>
            <w:r>
              <w:rPr>
                <w:rFonts w:ascii="宋体" w:hAnsi="宋体" w:hint="eastAsia"/>
                <w:sz w:val="24"/>
                <w:szCs w:val="24"/>
              </w:rPr>
              <w:t xml:space="preserve"> </w:t>
            </w:r>
            <w:r w:rsidRPr="00C10A89">
              <w:rPr>
                <w:rFonts w:ascii="宋体" w:hAnsi="宋体" w:hint="eastAsia"/>
                <w:sz w:val="24"/>
                <w:szCs w:val="24"/>
              </w:rPr>
              <w:t>胡伟</w:t>
            </w:r>
            <w:r>
              <w:rPr>
                <w:rFonts w:ascii="宋体" w:hAnsi="宋体" w:hint="eastAsia"/>
                <w:sz w:val="24"/>
                <w:szCs w:val="24"/>
              </w:rPr>
              <w:t>；</w:t>
            </w:r>
            <w:r w:rsidRPr="00C10A89">
              <w:rPr>
                <w:rFonts w:ascii="宋体" w:hAnsi="宋体" w:hint="eastAsia"/>
                <w:sz w:val="24"/>
                <w:szCs w:val="24"/>
              </w:rPr>
              <w:t>光大证券</w:t>
            </w:r>
            <w:r>
              <w:rPr>
                <w:rFonts w:ascii="宋体" w:hAnsi="宋体" w:hint="eastAsia"/>
                <w:sz w:val="24"/>
                <w:szCs w:val="24"/>
              </w:rPr>
              <w:t xml:space="preserve"> </w:t>
            </w:r>
            <w:r w:rsidRPr="00C10A89">
              <w:rPr>
                <w:rFonts w:ascii="宋体" w:hAnsi="宋体" w:hint="eastAsia"/>
                <w:sz w:val="24"/>
                <w:szCs w:val="24"/>
              </w:rPr>
              <w:t>师克克</w:t>
            </w:r>
            <w:r>
              <w:rPr>
                <w:rFonts w:ascii="宋体" w:hAnsi="宋体" w:hint="eastAsia"/>
                <w:sz w:val="24"/>
                <w:szCs w:val="24"/>
              </w:rPr>
              <w:t>；</w:t>
            </w:r>
            <w:r w:rsidRPr="00C10A89">
              <w:rPr>
                <w:rFonts w:ascii="宋体" w:hAnsi="宋体" w:hint="eastAsia"/>
                <w:sz w:val="24"/>
                <w:szCs w:val="24"/>
              </w:rPr>
              <w:t>广发证券</w:t>
            </w:r>
            <w:r>
              <w:rPr>
                <w:rFonts w:ascii="宋体" w:hAnsi="宋体" w:hint="eastAsia"/>
                <w:sz w:val="24"/>
                <w:szCs w:val="24"/>
              </w:rPr>
              <w:t xml:space="preserve"> </w:t>
            </w:r>
            <w:r w:rsidRPr="00C10A89">
              <w:rPr>
                <w:rFonts w:ascii="宋体" w:hAnsi="宋体" w:hint="eastAsia"/>
                <w:sz w:val="24"/>
                <w:szCs w:val="24"/>
              </w:rPr>
              <w:t>谢璐</w:t>
            </w:r>
            <w:r>
              <w:rPr>
                <w:rFonts w:ascii="宋体" w:hAnsi="宋体" w:hint="eastAsia"/>
                <w:sz w:val="24"/>
                <w:szCs w:val="24"/>
              </w:rPr>
              <w:t>；</w:t>
            </w:r>
            <w:r w:rsidRPr="00C10A89">
              <w:rPr>
                <w:rFonts w:ascii="宋体" w:hAnsi="宋体" w:hint="eastAsia"/>
                <w:sz w:val="24"/>
                <w:szCs w:val="24"/>
              </w:rPr>
              <w:t>太平洋证券</w:t>
            </w:r>
            <w:r>
              <w:rPr>
                <w:rFonts w:ascii="宋体" w:hAnsi="宋体" w:hint="eastAsia"/>
                <w:sz w:val="24"/>
                <w:szCs w:val="24"/>
              </w:rPr>
              <w:t xml:space="preserve"> </w:t>
            </w:r>
            <w:r w:rsidRPr="00C10A89">
              <w:rPr>
                <w:rFonts w:ascii="宋体" w:hAnsi="宋体" w:hint="eastAsia"/>
                <w:sz w:val="24"/>
                <w:szCs w:val="24"/>
              </w:rPr>
              <w:t>杨林</w:t>
            </w:r>
            <w:r>
              <w:rPr>
                <w:rFonts w:ascii="宋体" w:hAnsi="宋体" w:hint="eastAsia"/>
                <w:sz w:val="24"/>
                <w:szCs w:val="24"/>
              </w:rPr>
              <w:t>、</w:t>
            </w:r>
            <w:r w:rsidRPr="00C10A89">
              <w:rPr>
                <w:rFonts w:ascii="宋体" w:hAnsi="宋体" w:hint="eastAsia"/>
                <w:sz w:val="24"/>
                <w:szCs w:val="24"/>
              </w:rPr>
              <w:t>陈振华</w:t>
            </w:r>
            <w:r>
              <w:rPr>
                <w:rFonts w:ascii="宋体" w:hAnsi="宋体" w:hint="eastAsia"/>
                <w:sz w:val="24"/>
                <w:szCs w:val="24"/>
              </w:rPr>
              <w:t>；</w:t>
            </w:r>
            <w:r w:rsidRPr="00C10A89">
              <w:rPr>
                <w:rFonts w:ascii="宋体" w:hAnsi="宋体" w:hint="eastAsia"/>
                <w:sz w:val="24"/>
                <w:szCs w:val="24"/>
              </w:rPr>
              <w:t>兴业证券</w:t>
            </w:r>
            <w:r>
              <w:rPr>
                <w:rFonts w:ascii="宋体" w:hAnsi="宋体" w:hint="eastAsia"/>
                <w:sz w:val="24"/>
                <w:szCs w:val="24"/>
              </w:rPr>
              <w:t xml:space="preserve"> </w:t>
            </w:r>
            <w:r w:rsidRPr="00C10A89">
              <w:rPr>
                <w:rFonts w:ascii="宋体" w:hAnsi="宋体" w:hint="eastAsia"/>
                <w:sz w:val="24"/>
                <w:szCs w:val="24"/>
              </w:rPr>
              <w:t>周化鹏</w:t>
            </w:r>
            <w:r>
              <w:rPr>
                <w:rFonts w:ascii="宋体" w:hAnsi="宋体" w:hint="eastAsia"/>
                <w:sz w:val="24"/>
                <w:szCs w:val="24"/>
              </w:rPr>
              <w:t>；</w:t>
            </w:r>
          </w:p>
        </w:tc>
      </w:tr>
      <w:tr w:rsidR="00F637C9" w:rsidRPr="00F7661A" w:rsidTr="00250A39">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时间</w:t>
            </w:r>
          </w:p>
        </w:tc>
        <w:tc>
          <w:tcPr>
            <w:tcW w:w="6614" w:type="dxa"/>
            <w:shd w:val="clear" w:color="auto" w:fill="auto"/>
          </w:tcPr>
          <w:p w:rsidR="00F637C9" w:rsidRPr="00F7661A" w:rsidRDefault="00D55E82" w:rsidP="00250A39">
            <w:pPr>
              <w:spacing w:line="480" w:lineRule="atLeast"/>
              <w:rPr>
                <w:rFonts w:ascii="宋体" w:hAnsi="宋体"/>
                <w:bCs/>
                <w:iCs/>
                <w:sz w:val="24"/>
                <w:szCs w:val="24"/>
              </w:rPr>
            </w:pPr>
            <w:r>
              <w:rPr>
                <w:rFonts w:ascii="宋体" w:hAnsi="宋体" w:hint="eastAsia"/>
                <w:bCs/>
                <w:iCs/>
                <w:sz w:val="24"/>
                <w:szCs w:val="24"/>
              </w:rPr>
              <w:t>2016</w:t>
            </w:r>
            <w:r w:rsidR="00F637C9">
              <w:rPr>
                <w:rFonts w:ascii="宋体" w:hAnsi="宋体" w:hint="eastAsia"/>
                <w:bCs/>
                <w:iCs/>
                <w:sz w:val="24"/>
                <w:szCs w:val="24"/>
              </w:rPr>
              <w:t>年</w:t>
            </w:r>
            <w:r w:rsidR="00CE708E">
              <w:rPr>
                <w:rFonts w:ascii="宋体" w:hAnsi="宋体" w:hint="eastAsia"/>
                <w:bCs/>
                <w:iCs/>
                <w:sz w:val="24"/>
                <w:szCs w:val="24"/>
              </w:rPr>
              <w:t>10</w:t>
            </w:r>
            <w:r w:rsidR="00F637C9">
              <w:rPr>
                <w:rFonts w:ascii="宋体" w:hAnsi="宋体" w:hint="eastAsia"/>
                <w:bCs/>
                <w:iCs/>
                <w:sz w:val="24"/>
                <w:szCs w:val="24"/>
              </w:rPr>
              <w:t>月</w:t>
            </w:r>
            <w:r w:rsidR="00CE708E">
              <w:rPr>
                <w:rFonts w:ascii="宋体" w:hAnsi="宋体" w:hint="eastAsia"/>
                <w:bCs/>
                <w:iCs/>
                <w:sz w:val="24"/>
                <w:szCs w:val="24"/>
              </w:rPr>
              <w:t>21</w:t>
            </w:r>
            <w:r w:rsidR="00F637C9">
              <w:rPr>
                <w:rFonts w:ascii="宋体" w:hAnsi="宋体" w:hint="eastAsia"/>
                <w:bCs/>
                <w:iCs/>
                <w:sz w:val="24"/>
                <w:szCs w:val="24"/>
              </w:rPr>
              <w:t>日</w:t>
            </w:r>
            <w:r w:rsidR="000740D7">
              <w:rPr>
                <w:rFonts w:ascii="宋体" w:hAnsi="宋体" w:hint="eastAsia"/>
                <w:bCs/>
                <w:iCs/>
                <w:sz w:val="24"/>
                <w:szCs w:val="24"/>
              </w:rPr>
              <w:t>下</w:t>
            </w:r>
            <w:r w:rsidR="00A70C43">
              <w:rPr>
                <w:rFonts w:ascii="宋体" w:hAnsi="宋体" w:hint="eastAsia"/>
                <w:bCs/>
                <w:iCs/>
                <w:sz w:val="24"/>
                <w:szCs w:val="24"/>
              </w:rPr>
              <w:t>午</w:t>
            </w:r>
            <w:r w:rsidR="00CE708E">
              <w:rPr>
                <w:rFonts w:ascii="宋体" w:hAnsi="宋体" w:hint="eastAsia"/>
                <w:bCs/>
                <w:iCs/>
                <w:sz w:val="24"/>
                <w:szCs w:val="24"/>
              </w:rPr>
              <w:t>14:00</w:t>
            </w:r>
            <w:r w:rsidR="00CE708E">
              <w:rPr>
                <w:rFonts w:ascii="宋体" w:hAnsi="宋体"/>
                <w:bCs/>
                <w:iCs/>
                <w:sz w:val="24"/>
                <w:szCs w:val="24"/>
              </w:rPr>
              <w:t>-15</w:t>
            </w:r>
            <w:r w:rsidR="00CE708E">
              <w:rPr>
                <w:rFonts w:ascii="宋体" w:hAnsi="宋体" w:hint="eastAsia"/>
                <w:bCs/>
                <w:iCs/>
                <w:sz w:val="24"/>
                <w:szCs w:val="24"/>
              </w:rPr>
              <w:t>:3</w:t>
            </w:r>
            <w:r w:rsidR="007E1131">
              <w:rPr>
                <w:rFonts w:ascii="宋体" w:hAnsi="宋体" w:hint="eastAsia"/>
                <w:bCs/>
                <w:iCs/>
                <w:sz w:val="24"/>
                <w:szCs w:val="24"/>
              </w:rPr>
              <w:t>0</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地点</w:t>
            </w:r>
          </w:p>
        </w:tc>
        <w:tc>
          <w:tcPr>
            <w:tcW w:w="6614" w:type="dxa"/>
            <w:shd w:val="clear" w:color="auto" w:fill="auto"/>
            <w:vAlign w:val="center"/>
          </w:tcPr>
          <w:p w:rsidR="00F637C9" w:rsidRPr="00CA0665" w:rsidRDefault="00C10A89" w:rsidP="00B76C6E">
            <w:pPr>
              <w:spacing w:line="480" w:lineRule="atLeast"/>
              <w:jc w:val="center"/>
              <w:rPr>
                <w:rFonts w:ascii="宋体" w:hAnsi="宋体"/>
                <w:bCs/>
                <w:iCs/>
                <w:sz w:val="24"/>
                <w:szCs w:val="24"/>
              </w:rPr>
            </w:pPr>
            <w:r>
              <w:rPr>
                <w:rFonts w:ascii="宋体" w:hAnsi="宋体" w:hint="eastAsia"/>
                <w:bCs/>
                <w:iCs/>
                <w:sz w:val="24"/>
                <w:szCs w:val="24"/>
              </w:rPr>
              <w:t>安信</w:t>
            </w:r>
            <w:r>
              <w:rPr>
                <w:rFonts w:ascii="宋体" w:hAnsi="宋体"/>
                <w:bCs/>
                <w:iCs/>
                <w:sz w:val="24"/>
                <w:szCs w:val="24"/>
              </w:rPr>
              <w:t>证券</w:t>
            </w:r>
            <w:r w:rsidR="000740D7">
              <w:rPr>
                <w:rFonts w:ascii="宋体" w:hAnsi="宋体" w:hint="eastAsia"/>
                <w:bCs/>
                <w:iCs/>
                <w:sz w:val="24"/>
                <w:szCs w:val="24"/>
              </w:rPr>
              <w:t>电话会议系统</w:t>
            </w:r>
          </w:p>
        </w:tc>
      </w:tr>
      <w:tr w:rsidR="00F637C9" w:rsidRPr="00F7661A" w:rsidTr="00B76C6E">
        <w:tc>
          <w:tcPr>
            <w:tcW w:w="1908" w:type="dxa"/>
            <w:shd w:val="clear" w:color="auto" w:fill="auto"/>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上市公司接待人员姓名</w:t>
            </w:r>
          </w:p>
        </w:tc>
        <w:tc>
          <w:tcPr>
            <w:tcW w:w="6614" w:type="dxa"/>
            <w:shd w:val="clear" w:color="auto" w:fill="auto"/>
            <w:vAlign w:val="center"/>
          </w:tcPr>
          <w:p w:rsidR="00F637C9" w:rsidRPr="009E278E" w:rsidRDefault="00C10A89" w:rsidP="00C10A89">
            <w:pPr>
              <w:spacing w:line="480" w:lineRule="atLeast"/>
              <w:jc w:val="center"/>
              <w:rPr>
                <w:rFonts w:ascii="宋体" w:hAnsi="宋体"/>
                <w:bCs/>
                <w:iCs/>
                <w:sz w:val="24"/>
                <w:szCs w:val="24"/>
              </w:rPr>
            </w:pPr>
            <w:r>
              <w:rPr>
                <w:rFonts w:ascii="宋体" w:hAnsi="宋体" w:hint="eastAsia"/>
                <w:bCs/>
                <w:iCs/>
                <w:sz w:val="24"/>
                <w:szCs w:val="24"/>
              </w:rPr>
              <w:t>总裁刘颖；副总裁、叶片公司董事长</w:t>
            </w:r>
            <w:r w:rsidR="000740D7">
              <w:rPr>
                <w:rFonts w:ascii="宋体" w:hAnsi="宋体" w:hint="eastAsia"/>
                <w:bCs/>
                <w:iCs/>
                <w:sz w:val="24"/>
                <w:szCs w:val="24"/>
              </w:rPr>
              <w:t>黄再满；</w:t>
            </w:r>
            <w:r w:rsidR="00823E44">
              <w:rPr>
                <w:rFonts w:ascii="宋体" w:hAnsi="宋体" w:hint="eastAsia"/>
                <w:bCs/>
                <w:iCs/>
                <w:sz w:val="24"/>
                <w:szCs w:val="24"/>
              </w:rPr>
              <w:t>董事会</w:t>
            </w:r>
            <w:r w:rsidR="00823E44">
              <w:rPr>
                <w:rFonts w:ascii="宋体" w:hAnsi="宋体"/>
                <w:bCs/>
                <w:iCs/>
                <w:sz w:val="24"/>
                <w:szCs w:val="24"/>
              </w:rPr>
              <w:t>秘书</w:t>
            </w:r>
            <w:r w:rsidR="00AA072D">
              <w:rPr>
                <w:rFonts w:ascii="宋体" w:hAnsi="宋体" w:hint="eastAsia"/>
                <w:bCs/>
                <w:iCs/>
                <w:sz w:val="24"/>
                <w:szCs w:val="24"/>
              </w:rPr>
              <w:t>陈志斌</w:t>
            </w:r>
            <w:r w:rsidR="00B76C6E">
              <w:rPr>
                <w:rFonts w:ascii="宋体" w:hAnsi="宋体" w:hint="eastAsia"/>
                <w:bCs/>
                <w:iCs/>
                <w:sz w:val="24"/>
                <w:szCs w:val="24"/>
              </w:rPr>
              <w:t>；</w:t>
            </w:r>
            <w:r w:rsidR="000740D7">
              <w:rPr>
                <w:rFonts w:ascii="宋体" w:hAnsi="宋体" w:hint="eastAsia"/>
                <w:bCs/>
                <w:iCs/>
                <w:sz w:val="24"/>
                <w:szCs w:val="24"/>
              </w:rPr>
              <w:t xml:space="preserve"> </w:t>
            </w:r>
          </w:p>
        </w:tc>
      </w:tr>
      <w:tr w:rsidR="00F637C9" w:rsidRPr="00F7661A" w:rsidTr="00250A39">
        <w:trPr>
          <w:trHeight w:val="1757"/>
        </w:trPr>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投资者关系活动主要内容介绍</w:t>
            </w:r>
          </w:p>
          <w:p w:rsidR="00F637C9" w:rsidRPr="00F7661A" w:rsidRDefault="00F637C9" w:rsidP="00250A39">
            <w:pPr>
              <w:spacing w:line="480" w:lineRule="atLeast"/>
              <w:rPr>
                <w:rFonts w:ascii="宋体" w:hAnsi="宋体"/>
                <w:b/>
                <w:bCs/>
                <w:iCs/>
                <w:sz w:val="24"/>
                <w:szCs w:val="24"/>
              </w:rPr>
            </w:pPr>
          </w:p>
        </w:tc>
        <w:tc>
          <w:tcPr>
            <w:tcW w:w="6614" w:type="dxa"/>
            <w:shd w:val="clear" w:color="auto" w:fill="auto"/>
          </w:tcPr>
          <w:p w:rsidR="00CE708E" w:rsidRPr="00A6265E" w:rsidRDefault="00CE708E" w:rsidP="00CE708E">
            <w:pPr>
              <w:ind w:firstLineChars="200" w:firstLine="480"/>
              <w:rPr>
                <w:rFonts w:ascii="华文楷体" w:eastAsia="华文楷体" w:hAnsi="华文楷体"/>
                <w:b/>
                <w:color w:val="000000"/>
                <w:sz w:val="24"/>
                <w:szCs w:val="21"/>
              </w:rPr>
            </w:pPr>
            <w:r w:rsidRPr="00A6265E">
              <w:rPr>
                <w:rFonts w:ascii="华文楷体" w:eastAsia="华文楷体" w:hAnsi="华文楷体" w:hint="eastAsia"/>
                <w:b/>
                <w:sz w:val="24"/>
              </w:rPr>
              <w:t>1、近期</w:t>
            </w:r>
            <w:r w:rsidRPr="00A6265E">
              <w:rPr>
                <w:rFonts w:ascii="华文楷体" w:eastAsia="华文楷体" w:hAnsi="华文楷体"/>
                <w:b/>
                <w:sz w:val="24"/>
              </w:rPr>
              <w:t>新能源汽车</w:t>
            </w:r>
            <w:r w:rsidRPr="00A6265E">
              <w:rPr>
                <w:rFonts w:ascii="华文楷体" w:eastAsia="华文楷体" w:hAnsi="华文楷体" w:hint="eastAsia"/>
                <w:b/>
                <w:sz w:val="24"/>
              </w:rPr>
              <w:t>不景气</w:t>
            </w:r>
            <w:r w:rsidRPr="00A6265E">
              <w:rPr>
                <w:rFonts w:ascii="华文楷体" w:eastAsia="华文楷体" w:hAnsi="华文楷体"/>
                <w:b/>
                <w:sz w:val="24"/>
              </w:rPr>
              <w:t>，但</w:t>
            </w:r>
            <w:r w:rsidRPr="00A6265E">
              <w:rPr>
                <w:rFonts w:ascii="华文楷体" w:eastAsia="华文楷体" w:hAnsi="华文楷体" w:hint="eastAsia"/>
                <w:b/>
                <w:sz w:val="24"/>
              </w:rPr>
              <w:t>隔膜情况</w:t>
            </w:r>
            <w:r w:rsidRPr="00A6265E">
              <w:rPr>
                <w:rFonts w:ascii="华文楷体" w:eastAsia="华文楷体" w:hAnsi="华文楷体"/>
                <w:b/>
                <w:sz w:val="24"/>
              </w:rPr>
              <w:t>较好，尤其是</w:t>
            </w:r>
            <w:r w:rsidRPr="00A6265E">
              <w:rPr>
                <w:rFonts w:ascii="华文楷体" w:eastAsia="华文楷体" w:hAnsi="华文楷体" w:hint="eastAsia"/>
                <w:b/>
                <w:sz w:val="24"/>
              </w:rPr>
              <w:t>市场</w:t>
            </w:r>
            <w:r w:rsidRPr="00A6265E">
              <w:rPr>
                <w:rFonts w:ascii="华文楷体" w:eastAsia="华文楷体" w:hAnsi="华文楷体"/>
                <w:b/>
                <w:sz w:val="24"/>
              </w:rPr>
              <w:t>湿法隔膜企业</w:t>
            </w:r>
            <w:r w:rsidRPr="00A6265E">
              <w:rPr>
                <w:rFonts w:ascii="华文楷体" w:eastAsia="华文楷体" w:hAnsi="华文楷体" w:hint="eastAsia"/>
                <w:b/>
                <w:sz w:val="24"/>
              </w:rPr>
              <w:t>业绩</w:t>
            </w:r>
            <w:r w:rsidRPr="00A6265E">
              <w:rPr>
                <w:rFonts w:ascii="华文楷体" w:eastAsia="华文楷体" w:hAnsi="华文楷体"/>
                <w:b/>
                <w:sz w:val="24"/>
              </w:rPr>
              <w:t>释放</w:t>
            </w:r>
            <w:r w:rsidRPr="00A6265E">
              <w:rPr>
                <w:rFonts w:ascii="华文楷体" w:eastAsia="华文楷体" w:hAnsi="华文楷体" w:hint="eastAsia"/>
                <w:b/>
                <w:sz w:val="24"/>
              </w:rPr>
              <w:t>较好</w:t>
            </w:r>
            <w:r w:rsidRPr="00A6265E">
              <w:rPr>
                <w:rFonts w:ascii="华文楷体" w:eastAsia="华文楷体" w:hAnsi="华文楷体"/>
                <w:b/>
                <w:sz w:val="24"/>
              </w:rPr>
              <w:t>，请问</w:t>
            </w:r>
            <w:r w:rsidRPr="00A6265E">
              <w:rPr>
                <w:rFonts w:ascii="华文楷体" w:eastAsia="华文楷体" w:hAnsi="华文楷体" w:hint="eastAsia"/>
                <w:b/>
                <w:color w:val="000000"/>
                <w:sz w:val="24"/>
                <w:szCs w:val="21"/>
              </w:rPr>
              <w:t>公司锂电隔膜业务现在是什么状态，预计什么时候可以进入市场，现在有没有客户对公司前期的膜样进行测试？</w:t>
            </w:r>
          </w:p>
          <w:p w:rsidR="00CE708E" w:rsidRPr="00CF772E" w:rsidRDefault="00CE708E" w:rsidP="00CE708E">
            <w:pPr>
              <w:ind w:firstLineChars="200" w:firstLine="480"/>
              <w:rPr>
                <w:rFonts w:ascii="华文楷体" w:eastAsia="华文楷体" w:hAnsi="华文楷体"/>
                <w:sz w:val="24"/>
              </w:rPr>
            </w:pPr>
            <w:r w:rsidRPr="00344163">
              <w:rPr>
                <w:rFonts w:ascii="华文楷体" w:eastAsia="华文楷体" w:hAnsi="华文楷体" w:hint="eastAsia"/>
                <w:sz w:val="24"/>
              </w:rPr>
              <w:t>答</w:t>
            </w:r>
            <w:r w:rsidRPr="00344163">
              <w:rPr>
                <w:rFonts w:ascii="华文楷体" w:eastAsia="华文楷体" w:hAnsi="华文楷体"/>
                <w:sz w:val="24"/>
              </w:rPr>
              <w:t>：</w:t>
            </w:r>
            <w:r w:rsidRPr="00344163">
              <w:rPr>
                <w:rFonts w:ascii="华文楷体" w:eastAsia="华文楷体" w:hAnsi="华文楷体" w:hint="eastAsia"/>
                <w:sz w:val="24"/>
              </w:rPr>
              <w:t>（1）</w:t>
            </w:r>
            <w:r w:rsidRPr="00344163">
              <w:rPr>
                <w:rFonts w:ascii="华文楷体" w:eastAsia="华文楷体" w:hAnsi="华文楷体"/>
                <w:sz w:val="24"/>
              </w:rPr>
              <w:t>公司锂电池隔膜</w:t>
            </w:r>
            <w:r>
              <w:rPr>
                <w:rFonts w:ascii="华文楷体" w:eastAsia="华文楷体" w:hAnsi="华文楷体" w:hint="eastAsia"/>
                <w:sz w:val="24"/>
              </w:rPr>
              <w:t>现</w:t>
            </w:r>
            <w:r w:rsidRPr="00344163">
              <w:rPr>
                <w:rFonts w:ascii="华文楷体" w:eastAsia="华文楷体" w:hAnsi="华文楷体" w:hint="eastAsia"/>
                <w:sz w:val="24"/>
              </w:rPr>
              <w:t>有</w:t>
            </w:r>
            <w:r w:rsidRPr="00344163">
              <w:rPr>
                <w:rFonts w:ascii="华文楷体" w:eastAsia="华文楷体" w:hAnsi="华文楷体"/>
                <w:sz w:val="24"/>
              </w:rPr>
              <w:t>三条处于量产的生产线，</w:t>
            </w:r>
            <w:r w:rsidRPr="00344163">
              <w:rPr>
                <w:rFonts w:ascii="华文楷体" w:eastAsia="华文楷体" w:hAnsi="华文楷体" w:hint="eastAsia"/>
                <w:sz w:val="24"/>
              </w:rPr>
              <w:t>约2720万</w:t>
            </w:r>
            <w:r w:rsidRPr="00344163">
              <w:rPr>
                <w:rFonts w:ascii="华文楷体" w:eastAsia="华文楷体" w:hAnsi="华文楷体"/>
                <w:sz w:val="24"/>
              </w:rPr>
              <w:t>平米产能，</w:t>
            </w:r>
            <w:r w:rsidRPr="00344163">
              <w:rPr>
                <w:rFonts w:ascii="华文楷体" w:eastAsia="华文楷体" w:hAnsi="华文楷体" w:hint="eastAsia"/>
                <w:sz w:val="24"/>
              </w:rPr>
              <w:t>今年</w:t>
            </w:r>
            <w:r w:rsidRPr="00344163">
              <w:rPr>
                <w:rFonts w:ascii="华文楷体" w:eastAsia="华文楷体" w:hAnsi="华文楷体"/>
                <w:sz w:val="24"/>
              </w:rPr>
              <w:t>下半年产能基本</w:t>
            </w:r>
            <w:r w:rsidRPr="00344163">
              <w:rPr>
                <w:rFonts w:ascii="华文楷体" w:eastAsia="华文楷体" w:hAnsi="华文楷体" w:hint="eastAsia"/>
                <w:sz w:val="24"/>
              </w:rPr>
              <w:t>释放</w:t>
            </w:r>
            <w:r w:rsidRPr="00344163">
              <w:rPr>
                <w:rFonts w:ascii="华文楷体" w:eastAsia="华文楷体" w:hAnsi="华文楷体"/>
                <w:sz w:val="24"/>
              </w:rPr>
              <w:t>，</w:t>
            </w:r>
            <w:r w:rsidRPr="00344163">
              <w:rPr>
                <w:rFonts w:ascii="华文楷体" w:eastAsia="华文楷体" w:hAnsi="华文楷体" w:hint="eastAsia"/>
                <w:sz w:val="24"/>
              </w:rPr>
              <w:t>前期</w:t>
            </w:r>
            <w:r w:rsidRPr="00344163">
              <w:rPr>
                <w:rFonts w:ascii="华文楷体" w:eastAsia="华文楷体" w:hAnsi="华文楷体"/>
                <w:sz w:val="24"/>
              </w:rPr>
              <w:t>做了大量的客户验证工作，包括松下</w:t>
            </w:r>
            <w:r w:rsidRPr="00344163">
              <w:rPr>
                <w:rFonts w:ascii="华文楷体" w:eastAsia="华文楷体" w:hAnsi="华文楷体" w:hint="eastAsia"/>
                <w:sz w:val="24"/>
              </w:rPr>
              <w:t>、ATL</w:t>
            </w:r>
            <w:r w:rsidRPr="00344163">
              <w:rPr>
                <w:rFonts w:ascii="华文楷体" w:eastAsia="华文楷体" w:hAnsi="华文楷体"/>
                <w:sz w:val="24"/>
              </w:rPr>
              <w:t>等</w:t>
            </w:r>
            <w:r w:rsidRPr="00344163">
              <w:rPr>
                <w:rFonts w:ascii="华文楷体" w:eastAsia="华文楷体" w:hAnsi="华文楷体" w:hint="eastAsia"/>
                <w:sz w:val="24"/>
              </w:rPr>
              <w:t>。已对</w:t>
            </w:r>
            <w:r w:rsidRPr="00CF772E">
              <w:rPr>
                <w:rFonts w:ascii="华文楷体" w:eastAsia="华文楷体" w:hAnsi="华文楷体" w:hint="eastAsia"/>
                <w:sz w:val="24"/>
              </w:rPr>
              <w:t>国内部分较大企业实现批量供应，</w:t>
            </w:r>
            <w:r w:rsidRPr="00CF772E">
              <w:rPr>
                <w:rFonts w:ascii="华文楷体" w:eastAsia="华文楷体" w:hAnsi="华文楷体"/>
                <w:sz w:val="24"/>
              </w:rPr>
              <w:t>其他</w:t>
            </w:r>
            <w:r w:rsidRPr="00CF772E">
              <w:rPr>
                <w:rFonts w:ascii="华文楷体" w:eastAsia="华文楷体" w:hAnsi="华文楷体" w:hint="eastAsia"/>
                <w:sz w:val="24"/>
              </w:rPr>
              <w:t>也参与了验证。但</w:t>
            </w:r>
            <w:r w:rsidRPr="00CF772E">
              <w:rPr>
                <w:rFonts w:ascii="华文楷体" w:eastAsia="华文楷体" w:hAnsi="华文楷体"/>
                <w:sz w:val="24"/>
              </w:rPr>
              <w:t>受制于现有产能</w:t>
            </w:r>
            <w:r w:rsidRPr="00CF772E">
              <w:rPr>
                <w:rFonts w:ascii="华文楷体" w:eastAsia="华文楷体" w:hAnsi="华文楷体" w:hint="eastAsia"/>
                <w:sz w:val="24"/>
              </w:rPr>
              <w:t>规模</w:t>
            </w:r>
            <w:r w:rsidRPr="00CF772E">
              <w:rPr>
                <w:rFonts w:ascii="华文楷体" w:eastAsia="华文楷体" w:hAnsi="华文楷体"/>
                <w:sz w:val="24"/>
              </w:rPr>
              <w:t>，尚</w:t>
            </w:r>
            <w:r w:rsidRPr="00CF772E">
              <w:rPr>
                <w:rFonts w:ascii="华文楷体" w:eastAsia="华文楷体" w:hAnsi="华文楷体"/>
                <w:sz w:val="24"/>
              </w:rPr>
              <w:lastRenderedPageBreak/>
              <w:t>不能大批量供货。</w:t>
            </w:r>
          </w:p>
          <w:p w:rsidR="00CE708E" w:rsidRPr="00312815" w:rsidRDefault="00CE708E" w:rsidP="00CE708E">
            <w:pPr>
              <w:ind w:firstLineChars="200" w:firstLine="480"/>
              <w:rPr>
                <w:rFonts w:ascii="华文楷体" w:eastAsia="华文楷体" w:hAnsi="华文楷体"/>
                <w:sz w:val="24"/>
              </w:rPr>
            </w:pPr>
            <w:r w:rsidRPr="00312815">
              <w:rPr>
                <w:rFonts w:ascii="华文楷体" w:eastAsia="华文楷体" w:hAnsi="华文楷体" w:hint="eastAsia"/>
                <w:sz w:val="24"/>
              </w:rPr>
              <w:t>（2）公司的新建项目情况。公司</w:t>
            </w:r>
            <w:r w:rsidRPr="00312815">
              <w:rPr>
                <w:rFonts w:ascii="华文楷体" w:eastAsia="华文楷体" w:hAnsi="华文楷体"/>
                <w:sz w:val="24"/>
              </w:rPr>
              <w:t>锂膜生产线</w:t>
            </w:r>
            <w:r w:rsidRPr="00312815">
              <w:rPr>
                <w:rFonts w:ascii="华文楷体" w:eastAsia="华文楷体" w:hAnsi="华文楷体" w:hint="eastAsia"/>
                <w:sz w:val="24"/>
              </w:rPr>
              <w:t>采用</w:t>
            </w:r>
            <w:r w:rsidRPr="00312815">
              <w:rPr>
                <w:rFonts w:ascii="华文楷体" w:eastAsia="华文楷体" w:hAnsi="华文楷体"/>
                <w:sz w:val="24"/>
              </w:rPr>
              <w:t>湿法同步拉</w:t>
            </w:r>
            <w:r w:rsidRPr="00312815">
              <w:rPr>
                <w:rFonts w:ascii="华文楷体" w:eastAsia="华文楷体" w:hAnsi="华文楷体" w:hint="eastAsia"/>
                <w:sz w:val="24"/>
              </w:rPr>
              <w:t>伸</w:t>
            </w:r>
            <w:r w:rsidRPr="00312815">
              <w:rPr>
                <w:rFonts w:ascii="华文楷体" w:eastAsia="华文楷体" w:hAnsi="华文楷体"/>
                <w:sz w:val="24"/>
              </w:rPr>
              <w:t>工艺，与国内</w:t>
            </w:r>
            <w:r>
              <w:rPr>
                <w:rFonts w:ascii="华文楷体" w:eastAsia="华文楷体" w:hAnsi="华文楷体" w:hint="eastAsia"/>
                <w:sz w:val="24"/>
              </w:rPr>
              <w:t>其他</w:t>
            </w:r>
            <w:r w:rsidRPr="00312815">
              <w:rPr>
                <w:rFonts w:ascii="华文楷体" w:eastAsia="华文楷体" w:hAnsi="华文楷体"/>
                <w:sz w:val="24"/>
              </w:rPr>
              <w:t>湿法厂商不</w:t>
            </w:r>
            <w:r w:rsidRPr="00312815">
              <w:rPr>
                <w:rFonts w:ascii="华文楷体" w:eastAsia="华文楷体" w:hAnsi="华文楷体" w:hint="eastAsia"/>
                <w:sz w:val="24"/>
              </w:rPr>
              <w:t>同</w:t>
            </w:r>
            <w:r w:rsidRPr="00312815">
              <w:rPr>
                <w:rFonts w:ascii="华文楷体" w:eastAsia="华文楷体" w:hAnsi="华文楷体"/>
                <w:sz w:val="24"/>
              </w:rPr>
              <w:t>。</w:t>
            </w:r>
            <w:r w:rsidRPr="00312815">
              <w:rPr>
                <w:rFonts w:ascii="华文楷体" w:eastAsia="华文楷体" w:hAnsi="华文楷体" w:hint="eastAsia"/>
                <w:sz w:val="24"/>
              </w:rPr>
              <w:t>目前国内</w:t>
            </w:r>
            <w:r w:rsidRPr="00312815">
              <w:rPr>
                <w:rFonts w:ascii="华文楷体" w:eastAsia="华文楷体" w:hAnsi="华文楷体"/>
                <w:sz w:val="24"/>
              </w:rPr>
              <w:t>产能规模较大的</w:t>
            </w:r>
            <w:r w:rsidRPr="00312815">
              <w:rPr>
                <w:rFonts w:ascii="华文楷体" w:eastAsia="华文楷体" w:hAnsi="华文楷体" w:hint="eastAsia"/>
                <w:sz w:val="24"/>
              </w:rPr>
              <w:t>湿法</w:t>
            </w:r>
            <w:r w:rsidRPr="00312815">
              <w:rPr>
                <w:rFonts w:ascii="华文楷体" w:eastAsia="华文楷体" w:hAnsi="华文楷体"/>
                <w:sz w:val="24"/>
              </w:rPr>
              <w:t>隔膜企业</w:t>
            </w:r>
            <w:r w:rsidRPr="00312815">
              <w:rPr>
                <w:rFonts w:ascii="华文楷体" w:eastAsia="华文楷体" w:hAnsi="华文楷体" w:hint="eastAsia"/>
                <w:sz w:val="24"/>
              </w:rPr>
              <w:t>基本</w:t>
            </w:r>
            <w:r w:rsidRPr="00312815">
              <w:rPr>
                <w:rFonts w:ascii="华文楷体" w:eastAsia="华文楷体" w:hAnsi="华文楷体"/>
                <w:sz w:val="24"/>
              </w:rPr>
              <w:t>是异步</w:t>
            </w:r>
            <w:r w:rsidRPr="00312815">
              <w:rPr>
                <w:rFonts w:ascii="华文楷体" w:eastAsia="华文楷体" w:hAnsi="华文楷体" w:hint="eastAsia"/>
                <w:sz w:val="24"/>
              </w:rPr>
              <w:t>工艺。从</w:t>
            </w:r>
            <w:r w:rsidRPr="00312815">
              <w:rPr>
                <w:rFonts w:ascii="华文楷体" w:eastAsia="华文楷体" w:hAnsi="华文楷体"/>
                <w:sz w:val="24"/>
              </w:rPr>
              <w:t>全球来看，</w:t>
            </w:r>
            <w:r w:rsidRPr="00312815">
              <w:rPr>
                <w:rFonts w:ascii="华文楷体" w:eastAsia="华文楷体" w:hAnsi="华文楷体" w:hint="eastAsia"/>
                <w:sz w:val="24"/>
              </w:rPr>
              <w:t>国外大企业尤其</w:t>
            </w:r>
            <w:r w:rsidRPr="00312815">
              <w:rPr>
                <w:rFonts w:ascii="华文楷体" w:eastAsia="华文楷体" w:hAnsi="华文楷体"/>
                <w:sz w:val="24"/>
              </w:rPr>
              <w:t>是日本，现在新增产能</w:t>
            </w:r>
            <w:r w:rsidRPr="00312815">
              <w:rPr>
                <w:rFonts w:ascii="华文楷体" w:eastAsia="华文楷体" w:hAnsi="华文楷体" w:hint="eastAsia"/>
                <w:sz w:val="24"/>
              </w:rPr>
              <w:t>以同步拉伸为主。同步拉伸的产品质量和生产的稳定性公认优于异步拉伸。日本的</w:t>
            </w:r>
            <w:r>
              <w:rPr>
                <w:rFonts w:ascii="华文楷体" w:eastAsia="华文楷体" w:hAnsi="华文楷体" w:hint="eastAsia"/>
                <w:sz w:val="24"/>
              </w:rPr>
              <w:t>同步</w:t>
            </w:r>
            <w:r w:rsidRPr="00312815">
              <w:rPr>
                <w:rFonts w:ascii="华文楷体" w:eastAsia="华文楷体" w:hAnsi="华文楷体" w:hint="eastAsia"/>
                <w:sz w:val="24"/>
              </w:rPr>
              <w:t>技术基本上不对中国转让。公司有技术研发优势，公司</w:t>
            </w:r>
            <w:r w:rsidRPr="00312815">
              <w:rPr>
                <w:rFonts w:ascii="华文楷体" w:eastAsia="华文楷体" w:hAnsi="华文楷体"/>
                <w:sz w:val="24"/>
              </w:rPr>
              <w:t>前期</w:t>
            </w:r>
            <w:r w:rsidRPr="00312815">
              <w:rPr>
                <w:rFonts w:ascii="华文楷体" w:eastAsia="华文楷体" w:hAnsi="华文楷体" w:hint="eastAsia"/>
                <w:sz w:val="24"/>
              </w:rPr>
              <w:t>积累了</w:t>
            </w:r>
            <w:r w:rsidRPr="00312815">
              <w:rPr>
                <w:rFonts w:ascii="华文楷体" w:eastAsia="华文楷体" w:hAnsi="华文楷体"/>
                <w:sz w:val="24"/>
              </w:rPr>
              <w:t>PTFE覆膜滤料</w:t>
            </w:r>
            <w:r w:rsidRPr="00312815">
              <w:rPr>
                <w:rFonts w:ascii="华文楷体" w:eastAsia="华文楷体" w:hAnsi="华文楷体" w:hint="eastAsia"/>
                <w:sz w:val="24"/>
              </w:rPr>
              <w:t>（同步</w:t>
            </w:r>
            <w:r w:rsidRPr="00312815">
              <w:rPr>
                <w:rFonts w:ascii="华文楷体" w:eastAsia="华文楷体" w:hAnsi="华文楷体"/>
                <w:sz w:val="24"/>
              </w:rPr>
              <w:t>拉伸工艺</w:t>
            </w:r>
            <w:r w:rsidRPr="00312815">
              <w:rPr>
                <w:rFonts w:ascii="华文楷体" w:eastAsia="华文楷体" w:hAnsi="华文楷体" w:hint="eastAsia"/>
                <w:sz w:val="24"/>
              </w:rPr>
              <w:t>）生产经验，生产线具备自主知识产权。</w:t>
            </w:r>
          </w:p>
          <w:p w:rsidR="00CE708E" w:rsidRPr="00344163" w:rsidRDefault="00CE708E" w:rsidP="00CE708E">
            <w:pPr>
              <w:ind w:firstLineChars="200" w:firstLine="480"/>
              <w:rPr>
                <w:rFonts w:ascii="华文楷体" w:eastAsia="华文楷体" w:hAnsi="华文楷体"/>
                <w:sz w:val="24"/>
              </w:rPr>
            </w:pPr>
            <w:r w:rsidRPr="00CF772E">
              <w:rPr>
                <w:rFonts w:ascii="华文楷体" w:eastAsia="华文楷体" w:hAnsi="华文楷体" w:hint="eastAsia"/>
                <w:sz w:val="24"/>
              </w:rPr>
              <w:t>（3）装备情况</w:t>
            </w:r>
            <w:r w:rsidRPr="00CF772E">
              <w:rPr>
                <w:rFonts w:ascii="华文楷体" w:eastAsia="华文楷体" w:hAnsi="华文楷体"/>
                <w:sz w:val="24"/>
              </w:rPr>
              <w:t>。</w:t>
            </w:r>
            <w:r w:rsidRPr="00CF772E">
              <w:rPr>
                <w:rFonts w:ascii="华文楷体" w:eastAsia="华文楷体" w:hAnsi="华文楷体" w:hint="eastAsia"/>
                <w:sz w:val="24"/>
              </w:rPr>
              <w:t>公司现有</w:t>
            </w:r>
            <w:r w:rsidRPr="00CF772E">
              <w:rPr>
                <w:rFonts w:ascii="华文楷体" w:eastAsia="华文楷体" w:hAnsi="华文楷体"/>
                <w:sz w:val="24"/>
              </w:rPr>
              <w:t>生产线</w:t>
            </w:r>
            <w:r w:rsidRPr="00CF772E">
              <w:rPr>
                <w:rFonts w:ascii="华文楷体" w:eastAsia="华文楷体" w:hAnsi="华文楷体" w:hint="eastAsia"/>
                <w:sz w:val="24"/>
              </w:rPr>
              <w:t>的</w:t>
            </w:r>
            <w:r w:rsidRPr="00CF772E">
              <w:rPr>
                <w:rFonts w:ascii="华文楷体" w:eastAsia="华文楷体" w:hAnsi="华文楷体"/>
                <w:sz w:val="24"/>
              </w:rPr>
              <w:t>装备基本</w:t>
            </w:r>
            <w:r w:rsidRPr="00CF772E">
              <w:rPr>
                <w:rFonts w:ascii="华文楷体" w:eastAsia="华文楷体" w:hAnsi="华文楷体" w:hint="eastAsia"/>
                <w:sz w:val="24"/>
              </w:rPr>
              <w:t>国产</w:t>
            </w:r>
            <w:r w:rsidRPr="00CF772E">
              <w:rPr>
                <w:rFonts w:ascii="华文楷体" w:eastAsia="华文楷体" w:hAnsi="华文楷体"/>
                <w:sz w:val="24"/>
              </w:rPr>
              <w:t>和进口混用，国产装备</w:t>
            </w:r>
            <w:r w:rsidRPr="00344163">
              <w:rPr>
                <w:rFonts w:ascii="华文楷体" w:eastAsia="华文楷体" w:hAnsi="华文楷体" w:hint="eastAsia"/>
                <w:sz w:val="24"/>
              </w:rPr>
              <w:t>精度目前还达不到要求。</w:t>
            </w:r>
            <w:r w:rsidRPr="00CF772E">
              <w:rPr>
                <w:rFonts w:ascii="华文楷体" w:eastAsia="华文楷体" w:hAnsi="华文楷体" w:hint="eastAsia"/>
                <w:sz w:val="24"/>
              </w:rPr>
              <w:t>公司本次</w:t>
            </w:r>
            <w:r w:rsidRPr="00CF772E">
              <w:rPr>
                <w:rFonts w:ascii="华文楷体" w:eastAsia="华文楷体" w:hAnsi="华文楷体"/>
                <w:sz w:val="24"/>
              </w:rPr>
              <w:t>与欧洲</w:t>
            </w:r>
            <w:r w:rsidRPr="00CF772E">
              <w:rPr>
                <w:rFonts w:ascii="华文楷体" w:eastAsia="华文楷体" w:hAnsi="华文楷体" w:hint="eastAsia"/>
                <w:sz w:val="24"/>
              </w:rPr>
              <w:t>核心</w:t>
            </w:r>
            <w:r w:rsidRPr="00CF772E">
              <w:rPr>
                <w:rFonts w:ascii="华文楷体" w:eastAsia="华文楷体" w:hAnsi="华文楷体"/>
                <w:sz w:val="24"/>
              </w:rPr>
              <w:t>装备制造商及国内知名装备公司合作</w:t>
            </w:r>
            <w:r w:rsidRPr="00CF772E">
              <w:rPr>
                <w:rFonts w:ascii="华文楷体" w:eastAsia="华文楷体" w:hAnsi="华文楷体" w:hint="eastAsia"/>
                <w:sz w:val="24"/>
              </w:rPr>
              <w:t>、</w:t>
            </w:r>
            <w:r w:rsidRPr="00CF772E">
              <w:rPr>
                <w:rFonts w:ascii="华文楷体" w:eastAsia="华文楷体" w:hAnsi="华文楷体"/>
                <w:sz w:val="24"/>
              </w:rPr>
              <w:t>形成联合体</w:t>
            </w:r>
            <w:r w:rsidRPr="00CF772E">
              <w:rPr>
                <w:rFonts w:ascii="华文楷体" w:eastAsia="华文楷体" w:hAnsi="华文楷体" w:hint="eastAsia"/>
                <w:sz w:val="24"/>
              </w:rPr>
              <w:t>，通过合作伙伴和公司自身技术，装备从欧洲进口，建设新的生产线。新生产线单线规模6000万平方米</w:t>
            </w:r>
            <w:r w:rsidRPr="00344163">
              <w:rPr>
                <w:rFonts w:ascii="华文楷体" w:eastAsia="华文楷体" w:hAnsi="华文楷体" w:hint="eastAsia"/>
                <w:sz w:val="24"/>
              </w:rPr>
              <w:t>，是目前已知国内最大。</w:t>
            </w:r>
            <w:r w:rsidRPr="00CF772E">
              <w:rPr>
                <w:rFonts w:ascii="华文楷体" w:eastAsia="华文楷体" w:hAnsi="华文楷体" w:hint="eastAsia"/>
                <w:sz w:val="24"/>
              </w:rPr>
              <w:t>技术</w:t>
            </w:r>
            <w:r w:rsidRPr="00CF772E">
              <w:rPr>
                <w:rFonts w:ascii="华文楷体" w:eastAsia="华文楷体" w:hAnsi="华文楷体"/>
                <w:sz w:val="24"/>
              </w:rPr>
              <w:t>参数上，</w:t>
            </w:r>
            <w:r w:rsidRPr="00CF772E">
              <w:rPr>
                <w:rFonts w:ascii="华文楷体" w:eastAsia="华文楷体" w:hAnsi="华文楷体" w:hint="eastAsia"/>
                <w:sz w:val="24"/>
              </w:rPr>
              <w:t>生产幅宽4米，速度5</w:t>
            </w:r>
            <w:r w:rsidRPr="00CF772E">
              <w:rPr>
                <w:rFonts w:ascii="华文楷体" w:eastAsia="华文楷体" w:hAnsi="华文楷体"/>
                <w:sz w:val="24"/>
              </w:rPr>
              <w:t>0</w:t>
            </w:r>
            <w:r w:rsidRPr="00CF772E">
              <w:rPr>
                <w:rFonts w:ascii="华文楷体" w:eastAsia="华文楷体" w:hAnsi="华文楷体" w:hint="eastAsia"/>
                <w:sz w:val="24"/>
              </w:rPr>
              <w:t>米/分钟，亦属国内领先</w:t>
            </w:r>
            <w:r w:rsidRPr="00CF772E">
              <w:rPr>
                <w:rFonts w:ascii="华文楷体" w:eastAsia="华文楷体" w:hAnsi="华文楷体"/>
                <w:sz w:val="24"/>
              </w:rPr>
              <w:t>。</w:t>
            </w:r>
          </w:p>
          <w:p w:rsidR="00CE708E" w:rsidRPr="00FE6ACE" w:rsidRDefault="00CE708E" w:rsidP="00CE708E">
            <w:pPr>
              <w:ind w:firstLineChars="200" w:firstLine="480"/>
              <w:rPr>
                <w:rFonts w:ascii="华文楷体" w:eastAsia="华文楷体" w:hAnsi="华文楷体"/>
                <w:sz w:val="24"/>
              </w:rPr>
            </w:pPr>
            <w:r w:rsidRPr="00FE6ACE">
              <w:rPr>
                <w:rFonts w:ascii="华文楷体" w:eastAsia="华文楷体" w:hAnsi="华文楷体" w:hint="eastAsia"/>
                <w:sz w:val="24"/>
              </w:rPr>
              <w:t>新生产线</w:t>
            </w:r>
            <w:r w:rsidRPr="00FE6ACE">
              <w:rPr>
                <w:rFonts w:ascii="华文楷体" w:eastAsia="华文楷体" w:hAnsi="华文楷体"/>
                <w:sz w:val="24"/>
              </w:rPr>
              <w:t>装备已陆续开始向国内运输，时间</w:t>
            </w:r>
            <w:r w:rsidRPr="00FE6ACE">
              <w:rPr>
                <w:rFonts w:ascii="华文楷体" w:eastAsia="华文楷体" w:hAnsi="华文楷体" w:hint="eastAsia"/>
                <w:sz w:val="24"/>
              </w:rPr>
              <w:t>略低于</w:t>
            </w:r>
            <w:r w:rsidRPr="00FE6ACE">
              <w:rPr>
                <w:rFonts w:ascii="华文楷体" w:eastAsia="华文楷体" w:hAnsi="华文楷体"/>
                <w:sz w:val="24"/>
              </w:rPr>
              <w:t>预期，主要是欧洲设备到港有延迟。</w:t>
            </w:r>
            <w:r w:rsidRPr="00FE6ACE">
              <w:rPr>
                <w:rFonts w:ascii="华文楷体" w:eastAsia="华文楷体" w:hAnsi="华文楷体" w:hint="eastAsia"/>
                <w:sz w:val="24"/>
              </w:rPr>
              <w:t>预计17年</w:t>
            </w:r>
            <w:r>
              <w:rPr>
                <w:rFonts w:ascii="华文楷体" w:eastAsia="华文楷体" w:hAnsi="华文楷体" w:hint="eastAsia"/>
                <w:sz w:val="24"/>
              </w:rPr>
              <w:t>一</w:t>
            </w:r>
            <w:r>
              <w:rPr>
                <w:rFonts w:ascii="华文楷体" w:eastAsia="华文楷体" w:hAnsi="华文楷体"/>
                <w:sz w:val="24"/>
              </w:rPr>
              <w:t>季度</w:t>
            </w:r>
            <w:r w:rsidRPr="00FE6ACE">
              <w:rPr>
                <w:rFonts w:ascii="华文楷体" w:eastAsia="华文楷体" w:hAnsi="华文楷体"/>
                <w:sz w:val="24"/>
              </w:rPr>
              <w:t>可以投产</w:t>
            </w:r>
            <w:r w:rsidRPr="00FE6ACE">
              <w:rPr>
                <w:rFonts w:ascii="华文楷体" w:eastAsia="华文楷体" w:hAnsi="华文楷体" w:hint="eastAsia"/>
                <w:sz w:val="24"/>
              </w:rPr>
              <w:t>，</w:t>
            </w:r>
            <w:r w:rsidRPr="00FE6ACE">
              <w:rPr>
                <w:rFonts w:ascii="华文楷体" w:eastAsia="华文楷体" w:hAnsi="华文楷体"/>
                <w:sz w:val="24"/>
              </w:rPr>
              <w:t>形成产能。</w:t>
            </w:r>
            <w:r w:rsidRPr="00FE6ACE">
              <w:rPr>
                <w:rFonts w:ascii="华文楷体" w:eastAsia="华文楷体" w:hAnsi="华文楷体" w:hint="eastAsia"/>
                <w:sz w:val="24"/>
              </w:rPr>
              <w:t>另外</w:t>
            </w:r>
            <w:r w:rsidRPr="00FE6ACE">
              <w:rPr>
                <w:rFonts w:ascii="华文楷体" w:eastAsia="华文楷体" w:hAnsi="华文楷体"/>
                <w:sz w:val="24"/>
              </w:rPr>
              <w:t>两条线预计明年年底可以投产</w:t>
            </w:r>
            <w:r w:rsidRPr="00FE6ACE">
              <w:rPr>
                <w:rFonts w:ascii="华文楷体" w:eastAsia="华文楷体" w:hAnsi="华文楷体" w:hint="eastAsia"/>
                <w:sz w:val="24"/>
              </w:rPr>
              <w:t>，</w:t>
            </w:r>
            <w:r w:rsidRPr="00FE6ACE">
              <w:rPr>
                <w:rFonts w:ascii="华文楷体" w:eastAsia="华文楷体" w:hAnsi="华文楷体"/>
                <w:sz w:val="24"/>
              </w:rPr>
              <w:t>届时</w:t>
            </w:r>
            <w:r w:rsidRPr="00FE6ACE">
              <w:rPr>
                <w:rFonts w:ascii="华文楷体" w:eastAsia="华文楷体" w:hAnsi="华文楷体" w:hint="eastAsia"/>
                <w:sz w:val="24"/>
              </w:rPr>
              <w:t>公司</w:t>
            </w:r>
            <w:r w:rsidRPr="00FE6ACE">
              <w:rPr>
                <w:rFonts w:ascii="华文楷体" w:eastAsia="华文楷体" w:hAnsi="华文楷体"/>
                <w:sz w:val="24"/>
              </w:rPr>
              <w:t>将具备</w:t>
            </w:r>
            <w:r w:rsidRPr="00FE6ACE">
              <w:rPr>
                <w:rFonts w:ascii="华文楷体" w:eastAsia="华文楷体" w:hAnsi="华文楷体" w:hint="eastAsia"/>
                <w:sz w:val="24"/>
              </w:rPr>
              <w:t>2亿</w:t>
            </w:r>
            <w:r w:rsidRPr="00FE6ACE">
              <w:rPr>
                <w:rFonts w:ascii="华文楷体" w:eastAsia="华文楷体" w:hAnsi="华文楷体"/>
                <w:sz w:val="24"/>
              </w:rPr>
              <w:t>平米的产能</w:t>
            </w:r>
            <w:r w:rsidRPr="00FE6ACE">
              <w:rPr>
                <w:rFonts w:ascii="华文楷体" w:eastAsia="华文楷体" w:hAnsi="华文楷体" w:hint="eastAsia"/>
                <w:sz w:val="24"/>
              </w:rPr>
              <w:t>，</w:t>
            </w:r>
            <w:r w:rsidRPr="00FE6ACE">
              <w:rPr>
                <w:rFonts w:ascii="华文楷体" w:eastAsia="华文楷体" w:hAnsi="华文楷体"/>
                <w:sz w:val="24"/>
              </w:rPr>
              <w:t>进入国内锂膜</w:t>
            </w:r>
            <w:r w:rsidRPr="00FE6ACE">
              <w:rPr>
                <w:rFonts w:ascii="华文楷体" w:eastAsia="华文楷体" w:hAnsi="华文楷体" w:hint="eastAsia"/>
                <w:sz w:val="24"/>
              </w:rPr>
              <w:t>企业</w:t>
            </w:r>
            <w:r w:rsidRPr="00FE6ACE">
              <w:rPr>
                <w:rFonts w:ascii="华文楷体" w:eastAsia="华文楷体" w:hAnsi="华文楷体"/>
                <w:sz w:val="24"/>
              </w:rPr>
              <w:t>第一梯队。</w:t>
            </w:r>
          </w:p>
          <w:p w:rsidR="00CE708E" w:rsidRDefault="00CE708E" w:rsidP="00CE708E">
            <w:pPr>
              <w:ind w:firstLineChars="200" w:firstLine="480"/>
              <w:rPr>
                <w:rFonts w:ascii="华文楷体" w:eastAsia="华文楷体" w:hAnsi="华文楷体"/>
                <w:sz w:val="24"/>
              </w:rPr>
            </w:pPr>
            <w:r w:rsidRPr="00FE6ACE">
              <w:rPr>
                <w:rFonts w:ascii="华文楷体" w:eastAsia="华文楷体" w:hAnsi="华文楷体"/>
                <w:sz w:val="24"/>
              </w:rPr>
              <w:t>总体</w:t>
            </w:r>
            <w:r w:rsidRPr="00FE6ACE">
              <w:rPr>
                <w:rFonts w:ascii="华文楷体" w:eastAsia="华文楷体" w:hAnsi="华文楷体" w:hint="eastAsia"/>
                <w:sz w:val="24"/>
              </w:rPr>
              <w:t>来看，目前锂膜现有生产线的进展情况，包括新项目的进展情况比较</w:t>
            </w:r>
            <w:r w:rsidRPr="00FE6ACE">
              <w:rPr>
                <w:rFonts w:ascii="华文楷体" w:eastAsia="华文楷体" w:hAnsi="华文楷体"/>
                <w:sz w:val="24"/>
              </w:rPr>
              <w:t>符合预期。</w:t>
            </w:r>
          </w:p>
          <w:p w:rsidR="00CE708E" w:rsidRPr="00A6265E" w:rsidRDefault="00CE708E" w:rsidP="00CE708E">
            <w:pPr>
              <w:ind w:firstLineChars="200" w:firstLine="480"/>
              <w:rPr>
                <w:rFonts w:ascii="华文楷体" w:eastAsia="华文楷体" w:hAnsi="华文楷体"/>
                <w:b/>
                <w:sz w:val="24"/>
              </w:rPr>
            </w:pPr>
            <w:r w:rsidRPr="00A6265E">
              <w:rPr>
                <w:rFonts w:ascii="华文楷体" w:eastAsia="华文楷体" w:hAnsi="华文楷体" w:hint="eastAsia"/>
                <w:b/>
                <w:sz w:val="24"/>
              </w:rPr>
              <w:t>2、公司三季度业绩的下滑比较厉害，三季报中对全年预</w:t>
            </w:r>
            <w:r w:rsidRPr="00A6265E">
              <w:rPr>
                <w:rFonts w:ascii="华文楷体" w:eastAsia="华文楷体" w:hAnsi="华文楷体" w:hint="eastAsia"/>
                <w:b/>
                <w:sz w:val="24"/>
              </w:rPr>
              <w:lastRenderedPageBreak/>
              <w:t>计整体下滑50%到持平，有可能到达底线，意味着四季度还可能亏损，下半年真实的情况和四季度的真实情况怎样？</w:t>
            </w:r>
          </w:p>
          <w:p w:rsidR="00CE708E" w:rsidRPr="00FE6ACE" w:rsidRDefault="00CE708E" w:rsidP="00CE708E">
            <w:pPr>
              <w:ind w:firstLineChars="200" w:firstLine="480"/>
              <w:rPr>
                <w:rFonts w:ascii="华文楷体" w:eastAsia="华文楷体" w:hAnsi="华文楷体"/>
                <w:sz w:val="24"/>
              </w:rPr>
            </w:pPr>
            <w:r w:rsidRPr="00FE6ACE">
              <w:rPr>
                <w:rFonts w:ascii="华文楷体" w:eastAsia="华文楷体" w:hAnsi="华文楷体" w:hint="eastAsia"/>
                <w:sz w:val="24"/>
              </w:rPr>
              <w:t>答</w:t>
            </w:r>
            <w:r w:rsidRPr="00FE6ACE">
              <w:rPr>
                <w:rFonts w:ascii="华文楷体" w:eastAsia="华文楷体" w:hAnsi="华文楷体"/>
                <w:sz w:val="24"/>
              </w:rPr>
              <w:t>：</w:t>
            </w:r>
            <w:r>
              <w:rPr>
                <w:rFonts w:ascii="华文楷体" w:eastAsia="华文楷体" w:hAnsi="华文楷体" w:hint="eastAsia"/>
                <w:sz w:val="24"/>
              </w:rPr>
              <w:t>今年受到风电大环境</w:t>
            </w:r>
            <w:r>
              <w:rPr>
                <w:rFonts w:ascii="华文楷体" w:eastAsia="华文楷体" w:hAnsi="华文楷体"/>
                <w:sz w:val="24"/>
              </w:rPr>
              <w:t>影响</w:t>
            </w:r>
            <w:r>
              <w:rPr>
                <w:rFonts w:ascii="华文楷体" w:eastAsia="华文楷体" w:hAnsi="华文楷体" w:hint="eastAsia"/>
                <w:sz w:val="24"/>
              </w:rPr>
              <w:t>，</w:t>
            </w:r>
            <w:r w:rsidRPr="00FE6ACE">
              <w:rPr>
                <w:rFonts w:ascii="华文楷体" w:eastAsia="华文楷体" w:hAnsi="华文楷体" w:hint="eastAsia"/>
                <w:sz w:val="24"/>
              </w:rPr>
              <w:t>去年抢装导致今年</w:t>
            </w:r>
            <w:r>
              <w:rPr>
                <w:rFonts w:ascii="华文楷体" w:eastAsia="华文楷体" w:hAnsi="华文楷体" w:hint="eastAsia"/>
                <w:sz w:val="24"/>
              </w:rPr>
              <w:t>行业</w:t>
            </w:r>
            <w:r>
              <w:rPr>
                <w:rFonts w:ascii="华文楷体" w:eastAsia="华文楷体" w:hAnsi="华文楷体"/>
                <w:sz w:val="24"/>
              </w:rPr>
              <w:t>整体下滑幅度较大，</w:t>
            </w:r>
            <w:r>
              <w:rPr>
                <w:rFonts w:ascii="华文楷体" w:eastAsia="华文楷体" w:hAnsi="华文楷体" w:hint="eastAsia"/>
                <w:sz w:val="24"/>
              </w:rPr>
              <w:t>对业绩有</w:t>
            </w:r>
            <w:r>
              <w:rPr>
                <w:rFonts w:ascii="华文楷体" w:eastAsia="华文楷体" w:hAnsi="华文楷体"/>
                <w:sz w:val="24"/>
              </w:rPr>
              <w:t>一定的影响</w:t>
            </w:r>
            <w:r>
              <w:rPr>
                <w:rFonts w:ascii="华文楷体" w:eastAsia="华文楷体" w:hAnsi="华文楷体" w:hint="eastAsia"/>
                <w:sz w:val="24"/>
              </w:rPr>
              <w:t>。</w:t>
            </w:r>
            <w:r w:rsidRPr="00FE6ACE">
              <w:rPr>
                <w:rFonts w:ascii="华文楷体" w:eastAsia="华文楷体" w:hAnsi="华文楷体" w:hint="eastAsia"/>
                <w:sz w:val="24"/>
              </w:rPr>
              <w:t>公司</w:t>
            </w:r>
            <w:r>
              <w:rPr>
                <w:rFonts w:ascii="华文楷体" w:eastAsia="华文楷体" w:hAnsi="华文楷体" w:hint="eastAsia"/>
                <w:sz w:val="24"/>
              </w:rPr>
              <w:t>积极</w:t>
            </w:r>
            <w:r>
              <w:rPr>
                <w:rFonts w:ascii="华文楷体" w:eastAsia="华文楷体" w:hAnsi="华文楷体"/>
                <w:sz w:val="24"/>
              </w:rPr>
              <w:t>应对不利形势，加大客户开拓，</w:t>
            </w:r>
            <w:r>
              <w:rPr>
                <w:rFonts w:ascii="华文楷体" w:eastAsia="华文楷体" w:hAnsi="华文楷体" w:hint="eastAsia"/>
                <w:sz w:val="24"/>
              </w:rPr>
              <w:t>市场占有率有进一步提升。</w:t>
            </w:r>
          </w:p>
          <w:p w:rsidR="00CE708E" w:rsidRDefault="00CE708E" w:rsidP="00CE708E">
            <w:pPr>
              <w:ind w:firstLineChars="200" w:firstLine="480"/>
              <w:rPr>
                <w:rFonts w:ascii="华文楷体" w:eastAsia="华文楷体" w:hAnsi="华文楷体"/>
                <w:sz w:val="24"/>
              </w:rPr>
            </w:pPr>
            <w:r w:rsidRPr="00FE6ACE">
              <w:rPr>
                <w:rFonts w:ascii="华文楷体" w:eastAsia="华文楷体" w:hAnsi="华文楷体" w:hint="eastAsia"/>
                <w:sz w:val="24"/>
              </w:rPr>
              <w:t>玻纤业务</w:t>
            </w:r>
            <w:r>
              <w:rPr>
                <w:rFonts w:ascii="华文楷体" w:eastAsia="华文楷体" w:hAnsi="华文楷体" w:hint="eastAsia"/>
                <w:sz w:val="24"/>
              </w:rPr>
              <w:t>较为</w:t>
            </w:r>
            <w:r>
              <w:rPr>
                <w:rFonts w:ascii="华文楷体" w:eastAsia="华文楷体" w:hAnsi="华文楷体"/>
                <w:sz w:val="24"/>
              </w:rPr>
              <w:t>平稳。</w:t>
            </w:r>
            <w:r w:rsidRPr="00FE6ACE">
              <w:rPr>
                <w:rFonts w:ascii="华文楷体" w:eastAsia="华文楷体" w:hAnsi="华文楷体" w:hint="eastAsia"/>
                <w:sz w:val="24"/>
              </w:rPr>
              <w:t>募集资金项目</w:t>
            </w:r>
            <w:r>
              <w:rPr>
                <w:rFonts w:ascii="华文楷体" w:eastAsia="华文楷体" w:hAnsi="华文楷体" w:hint="eastAsia"/>
                <w:sz w:val="24"/>
              </w:rPr>
              <w:t>进展</w:t>
            </w:r>
            <w:r>
              <w:rPr>
                <w:rFonts w:ascii="华文楷体" w:eastAsia="华文楷体" w:hAnsi="华文楷体"/>
                <w:sz w:val="24"/>
              </w:rPr>
              <w:t>顺利</w:t>
            </w:r>
            <w:r w:rsidRPr="00FE6ACE">
              <w:rPr>
                <w:rFonts w:ascii="华文楷体" w:eastAsia="华文楷体" w:hAnsi="华文楷体" w:hint="eastAsia"/>
                <w:sz w:val="24"/>
              </w:rPr>
              <w:t>，</w:t>
            </w:r>
            <w:r>
              <w:rPr>
                <w:rFonts w:ascii="华文楷体" w:eastAsia="华文楷体" w:hAnsi="华文楷体" w:hint="eastAsia"/>
                <w:sz w:val="24"/>
              </w:rPr>
              <w:t>上半年</w:t>
            </w:r>
            <w:r>
              <w:rPr>
                <w:rFonts w:ascii="华文楷体" w:eastAsia="华文楷体" w:hAnsi="华文楷体"/>
                <w:sz w:val="24"/>
              </w:rPr>
              <w:t>点火</w:t>
            </w:r>
            <w:r>
              <w:rPr>
                <w:rFonts w:ascii="华文楷体" w:eastAsia="华文楷体" w:hAnsi="华文楷体" w:hint="eastAsia"/>
                <w:sz w:val="24"/>
              </w:rPr>
              <w:t>10万吨</w:t>
            </w:r>
            <w:r>
              <w:rPr>
                <w:rFonts w:ascii="华文楷体" w:eastAsia="华文楷体" w:hAnsi="华文楷体"/>
                <w:sz w:val="24"/>
              </w:rPr>
              <w:t>生产线</w:t>
            </w:r>
            <w:r>
              <w:rPr>
                <w:rFonts w:ascii="华文楷体" w:eastAsia="华文楷体" w:hAnsi="华文楷体" w:hint="eastAsia"/>
                <w:sz w:val="24"/>
              </w:rPr>
              <w:t>已开始</w:t>
            </w:r>
            <w:r>
              <w:rPr>
                <w:rFonts w:ascii="华文楷体" w:eastAsia="华文楷体" w:hAnsi="华文楷体"/>
                <w:sz w:val="24"/>
              </w:rPr>
              <w:t>产生贡献</w:t>
            </w:r>
            <w:r>
              <w:rPr>
                <w:rFonts w:ascii="华文楷体" w:eastAsia="华文楷体" w:hAnsi="华文楷体" w:hint="eastAsia"/>
                <w:sz w:val="24"/>
              </w:rPr>
              <w:t>。</w:t>
            </w:r>
          </w:p>
          <w:p w:rsidR="00CE708E" w:rsidRPr="00FE6AC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气瓶产业</w:t>
            </w:r>
            <w:r>
              <w:rPr>
                <w:rFonts w:ascii="华文楷体" w:eastAsia="华文楷体" w:hAnsi="华文楷体"/>
                <w:sz w:val="24"/>
              </w:rPr>
              <w:t>形势最为严峻</w:t>
            </w:r>
            <w:r w:rsidRPr="00FE6ACE">
              <w:rPr>
                <w:rFonts w:ascii="华文楷体" w:eastAsia="华文楷体" w:hAnsi="华文楷体" w:hint="eastAsia"/>
                <w:sz w:val="24"/>
              </w:rPr>
              <w:t>，</w:t>
            </w:r>
            <w:r>
              <w:rPr>
                <w:rFonts w:ascii="华文楷体" w:eastAsia="华文楷体" w:hAnsi="华文楷体" w:hint="eastAsia"/>
                <w:sz w:val="24"/>
              </w:rPr>
              <w:t>由于</w:t>
            </w:r>
            <w:r>
              <w:rPr>
                <w:rFonts w:ascii="华文楷体" w:eastAsia="华文楷体" w:hAnsi="华文楷体"/>
                <w:sz w:val="24"/>
              </w:rPr>
              <w:t>受</w:t>
            </w:r>
            <w:r>
              <w:rPr>
                <w:rFonts w:ascii="华文楷体" w:eastAsia="华文楷体" w:hAnsi="华文楷体" w:hint="eastAsia"/>
                <w:sz w:val="24"/>
              </w:rPr>
              <w:t>油价</w:t>
            </w:r>
            <w:r>
              <w:rPr>
                <w:rFonts w:ascii="华文楷体" w:eastAsia="华文楷体" w:hAnsi="华文楷体"/>
                <w:sz w:val="24"/>
              </w:rPr>
              <w:t>持续低位及国家政策调整影响</w:t>
            </w:r>
            <w:r>
              <w:rPr>
                <w:rFonts w:ascii="华文楷体" w:eastAsia="华文楷体" w:hAnsi="华文楷体" w:hint="eastAsia"/>
                <w:sz w:val="24"/>
              </w:rPr>
              <w:t>，整体</w:t>
            </w:r>
            <w:r>
              <w:rPr>
                <w:rFonts w:ascii="华文楷体" w:eastAsia="华文楷体" w:hAnsi="华文楷体"/>
                <w:sz w:val="24"/>
              </w:rPr>
              <w:t>市场</w:t>
            </w:r>
            <w:r>
              <w:rPr>
                <w:rFonts w:ascii="华文楷体" w:eastAsia="华文楷体" w:hAnsi="华文楷体" w:hint="eastAsia"/>
                <w:sz w:val="24"/>
              </w:rPr>
              <w:t>大幅度</w:t>
            </w:r>
            <w:r>
              <w:rPr>
                <w:rFonts w:ascii="华文楷体" w:eastAsia="华文楷体" w:hAnsi="华文楷体"/>
                <w:sz w:val="24"/>
              </w:rPr>
              <w:t>萎缩</w:t>
            </w:r>
            <w:r>
              <w:rPr>
                <w:rFonts w:ascii="华文楷体" w:eastAsia="华文楷体" w:hAnsi="华文楷体" w:hint="eastAsia"/>
                <w:sz w:val="24"/>
              </w:rPr>
              <w:t>。</w:t>
            </w:r>
            <w:r w:rsidRPr="00FE6ACE">
              <w:rPr>
                <w:rFonts w:ascii="华文楷体" w:eastAsia="华文楷体" w:hAnsi="华文楷体" w:hint="eastAsia"/>
                <w:sz w:val="24"/>
              </w:rPr>
              <w:t>公司今年</w:t>
            </w:r>
            <w:r>
              <w:rPr>
                <w:rFonts w:ascii="华文楷体" w:eastAsia="华文楷体" w:hAnsi="华文楷体" w:hint="eastAsia"/>
                <w:sz w:val="24"/>
              </w:rPr>
              <w:t>下定</w:t>
            </w:r>
            <w:r>
              <w:rPr>
                <w:rFonts w:ascii="华文楷体" w:eastAsia="华文楷体" w:hAnsi="华文楷体"/>
                <w:sz w:val="24"/>
              </w:rPr>
              <w:t>决心</w:t>
            </w:r>
            <w:r>
              <w:rPr>
                <w:rFonts w:ascii="华文楷体" w:eastAsia="华文楷体" w:hAnsi="华文楷体" w:hint="eastAsia"/>
                <w:sz w:val="24"/>
              </w:rPr>
              <w:t>对</w:t>
            </w:r>
            <w:r>
              <w:rPr>
                <w:rFonts w:ascii="华文楷体" w:eastAsia="华文楷体" w:hAnsi="华文楷体"/>
                <w:sz w:val="24"/>
              </w:rPr>
              <w:t>该产业进行了部分财务处理</w:t>
            </w:r>
            <w:r>
              <w:rPr>
                <w:rFonts w:ascii="华文楷体" w:eastAsia="华文楷体" w:hAnsi="华文楷体" w:hint="eastAsia"/>
                <w:sz w:val="24"/>
              </w:rPr>
              <w:t>，三季度计提</w:t>
            </w:r>
            <w:r>
              <w:rPr>
                <w:rFonts w:ascii="华文楷体" w:eastAsia="华文楷体" w:hAnsi="华文楷体"/>
                <w:sz w:val="24"/>
              </w:rPr>
              <w:t>减值准备</w:t>
            </w:r>
            <w:r>
              <w:rPr>
                <w:rFonts w:ascii="华文楷体" w:eastAsia="华文楷体" w:hAnsi="华文楷体" w:hint="eastAsia"/>
                <w:sz w:val="24"/>
              </w:rPr>
              <w:t>超1亿元</w:t>
            </w:r>
            <w:r w:rsidRPr="00FE6ACE">
              <w:rPr>
                <w:rFonts w:ascii="华文楷体" w:eastAsia="华文楷体" w:hAnsi="华文楷体" w:hint="eastAsia"/>
                <w:sz w:val="24"/>
              </w:rPr>
              <w:t>。</w:t>
            </w:r>
            <w:r>
              <w:rPr>
                <w:rFonts w:ascii="华文楷体" w:eastAsia="华文楷体" w:hAnsi="华文楷体" w:hint="eastAsia"/>
                <w:sz w:val="24"/>
              </w:rPr>
              <w:t>同时</w:t>
            </w:r>
            <w:r>
              <w:rPr>
                <w:rFonts w:ascii="华文楷体" w:eastAsia="华文楷体" w:hAnsi="华文楷体"/>
                <w:sz w:val="24"/>
              </w:rPr>
              <w:t>对气瓶业务</w:t>
            </w:r>
            <w:r>
              <w:rPr>
                <w:rFonts w:ascii="华文楷体" w:eastAsia="华文楷体" w:hAnsi="华文楷体" w:hint="eastAsia"/>
                <w:sz w:val="24"/>
              </w:rPr>
              <w:t>经营规划</w:t>
            </w:r>
            <w:r>
              <w:rPr>
                <w:rFonts w:ascii="华文楷体" w:eastAsia="华文楷体" w:hAnsi="华文楷体"/>
                <w:sz w:val="24"/>
              </w:rPr>
              <w:t>进行调整（</w:t>
            </w:r>
            <w:r>
              <w:rPr>
                <w:rFonts w:ascii="华文楷体" w:eastAsia="华文楷体" w:hAnsi="华文楷体" w:hint="eastAsia"/>
                <w:sz w:val="24"/>
              </w:rPr>
              <w:t>包括</w:t>
            </w:r>
            <w:r>
              <w:rPr>
                <w:rFonts w:ascii="华文楷体" w:eastAsia="华文楷体" w:hAnsi="华文楷体"/>
                <w:sz w:val="24"/>
              </w:rPr>
              <w:t>缩减产能、开拓长管拖车、氢气瓶等新业务领域）</w:t>
            </w:r>
            <w:r>
              <w:rPr>
                <w:rFonts w:ascii="华文楷体" w:eastAsia="华文楷体" w:hAnsi="华文楷体" w:hint="eastAsia"/>
                <w:sz w:val="24"/>
              </w:rPr>
              <w:t>，</w:t>
            </w:r>
            <w:r>
              <w:rPr>
                <w:rFonts w:ascii="华文楷体" w:eastAsia="华文楷体" w:hAnsi="华文楷体"/>
                <w:sz w:val="24"/>
              </w:rPr>
              <w:t>预计</w:t>
            </w:r>
            <w:r w:rsidRPr="00FE6ACE">
              <w:rPr>
                <w:rFonts w:ascii="华文楷体" w:eastAsia="华文楷体" w:hAnsi="华文楷体" w:hint="eastAsia"/>
                <w:sz w:val="24"/>
              </w:rPr>
              <w:t>明年气瓶业务基本持平，或者进入盈利的状态。</w:t>
            </w:r>
          </w:p>
          <w:p w:rsidR="00CE708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锂膜业务目前尚未有利润贡献，主要是公司现有生产线主要承担着研发和试制的功能，</w:t>
            </w:r>
            <w:r>
              <w:rPr>
                <w:rFonts w:ascii="华文楷体" w:eastAsia="华文楷体" w:hAnsi="华文楷体"/>
                <w:sz w:val="24"/>
              </w:rPr>
              <w:t>新生产线尚在建设过程中。</w:t>
            </w:r>
          </w:p>
          <w:p w:rsidR="00CE708E" w:rsidRPr="00FE6AC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从目前情况初步判断</w:t>
            </w:r>
            <w:r>
              <w:rPr>
                <w:rFonts w:ascii="华文楷体" w:eastAsia="华文楷体" w:hAnsi="华文楷体"/>
                <w:sz w:val="24"/>
              </w:rPr>
              <w:t>，</w:t>
            </w:r>
            <w:r>
              <w:rPr>
                <w:rFonts w:ascii="华文楷体" w:eastAsia="华文楷体" w:hAnsi="华文楷体" w:hint="eastAsia"/>
                <w:sz w:val="24"/>
              </w:rPr>
              <w:t>公司</w:t>
            </w:r>
            <w:r>
              <w:rPr>
                <w:rFonts w:ascii="华文楷体" w:eastAsia="华文楷体" w:hAnsi="华文楷体"/>
                <w:sz w:val="24"/>
              </w:rPr>
              <w:t>四季度能够实现盈利。</w:t>
            </w:r>
          </w:p>
          <w:p w:rsidR="00CE708E" w:rsidRDefault="00CE708E" w:rsidP="00CE708E">
            <w:pPr>
              <w:ind w:firstLineChars="200" w:firstLine="480"/>
              <w:rPr>
                <w:rFonts w:ascii="华文楷体" w:eastAsia="华文楷体" w:hAnsi="华文楷体"/>
                <w:sz w:val="24"/>
              </w:rPr>
            </w:pPr>
            <w:r w:rsidRPr="00A6265E">
              <w:rPr>
                <w:rFonts w:ascii="华文楷体" w:eastAsia="华文楷体" w:hAnsi="华文楷体" w:hint="eastAsia"/>
                <w:sz w:val="24"/>
              </w:rPr>
              <w:t>3、15年的抢装导致今年公司风电业务的下滑，2018年风电上网电价面临下调，</w:t>
            </w:r>
            <w:r>
              <w:rPr>
                <w:rFonts w:ascii="华文楷体" w:eastAsia="华文楷体" w:hAnsi="华文楷体" w:hint="eastAsia"/>
                <w:sz w:val="24"/>
              </w:rPr>
              <w:t>是否</w:t>
            </w:r>
            <w:r>
              <w:rPr>
                <w:rFonts w:ascii="华文楷体" w:eastAsia="华文楷体" w:hAnsi="华文楷体"/>
                <w:sz w:val="24"/>
              </w:rPr>
              <w:t>可以认为</w:t>
            </w:r>
            <w:r>
              <w:rPr>
                <w:rFonts w:ascii="华文楷体" w:eastAsia="华文楷体" w:hAnsi="华文楷体" w:hint="eastAsia"/>
                <w:sz w:val="24"/>
              </w:rPr>
              <w:t>17年</w:t>
            </w:r>
            <w:r>
              <w:rPr>
                <w:rFonts w:ascii="华文楷体" w:eastAsia="华文楷体" w:hAnsi="华文楷体"/>
                <w:sz w:val="24"/>
              </w:rPr>
              <w:t>又会有一波抢装行情</w:t>
            </w:r>
            <w:r w:rsidRPr="00A6265E">
              <w:rPr>
                <w:rFonts w:ascii="华文楷体" w:eastAsia="华文楷体" w:hAnsi="华文楷体" w:hint="eastAsia"/>
                <w:sz w:val="24"/>
              </w:rPr>
              <w:t>，</w:t>
            </w:r>
            <w:r>
              <w:rPr>
                <w:rFonts w:ascii="华文楷体" w:eastAsia="华文楷体" w:hAnsi="华文楷体" w:hint="eastAsia"/>
                <w:sz w:val="24"/>
              </w:rPr>
              <w:t>是否</w:t>
            </w:r>
            <w:r>
              <w:rPr>
                <w:rFonts w:ascii="华文楷体" w:eastAsia="华文楷体" w:hAnsi="华文楷体"/>
                <w:sz w:val="24"/>
              </w:rPr>
              <w:t>会推动公司明年</w:t>
            </w:r>
            <w:r>
              <w:rPr>
                <w:rFonts w:ascii="华文楷体" w:eastAsia="华文楷体" w:hAnsi="华文楷体" w:hint="eastAsia"/>
                <w:sz w:val="24"/>
              </w:rPr>
              <w:t>叶片</w:t>
            </w:r>
            <w:r>
              <w:rPr>
                <w:rFonts w:ascii="华文楷体" w:eastAsia="华文楷体" w:hAnsi="华文楷体"/>
                <w:sz w:val="24"/>
              </w:rPr>
              <w:t>产业业绩回升</w:t>
            </w:r>
            <w:r w:rsidRPr="00A6265E">
              <w:rPr>
                <w:rFonts w:ascii="华文楷体" w:eastAsia="华文楷体" w:hAnsi="华文楷体" w:hint="eastAsia"/>
                <w:sz w:val="24"/>
              </w:rPr>
              <w:t>？</w:t>
            </w:r>
          </w:p>
          <w:p w:rsidR="00CE708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答</w:t>
            </w:r>
            <w:r>
              <w:rPr>
                <w:rFonts w:ascii="华文楷体" w:eastAsia="华文楷体" w:hAnsi="华文楷体"/>
                <w:sz w:val="24"/>
              </w:rPr>
              <w:t>：</w:t>
            </w:r>
            <w:r>
              <w:rPr>
                <w:rFonts w:ascii="华文楷体" w:eastAsia="华文楷体" w:hAnsi="华文楷体" w:hint="eastAsia"/>
                <w:sz w:val="24"/>
              </w:rPr>
              <w:t>（1）我们</w:t>
            </w:r>
            <w:r>
              <w:rPr>
                <w:rFonts w:ascii="华文楷体" w:eastAsia="华文楷体" w:hAnsi="华文楷体"/>
                <w:sz w:val="24"/>
              </w:rPr>
              <w:t>也注意到</w:t>
            </w:r>
            <w:r>
              <w:rPr>
                <w:rFonts w:ascii="华文楷体" w:eastAsia="华文楷体" w:hAnsi="华文楷体" w:hint="eastAsia"/>
                <w:sz w:val="24"/>
              </w:rPr>
              <w:t>市场</w:t>
            </w:r>
            <w:r>
              <w:rPr>
                <w:rFonts w:ascii="华文楷体" w:eastAsia="华文楷体" w:hAnsi="华文楷体"/>
                <w:sz w:val="24"/>
              </w:rPr>
              <w:t>有</w:t>
            </w:r>
            <w:r w:rsidRPr="00A6265E">
              <w:rPr>
                <w:rFonts w:ascii="华文楷体" w:eastAsia="华文楷体" w:hAnsi="华文楷体" w:hint="eastAsia"/>
                <w:sz w:val="24"/>
              </w:rPr>
              <w:t>声音认为受2018年1月1日起又会有调价的影响，明年的</w:t>
            </w:r>
            <w:r>
              <w:rPr>
                <w:rFonts w:ascii="华文楷体" w:eastAsia="华文楷体" w:hAnsi="华文楷体" w:hint="eastAsia"/>
                <w:sz w:val="24"/>
              </w:rPr>
              <w:t>新增装机量不会在今年的基础上</w:t>
            </w:r>
            <w:r w:rsidRPr="00A6265E">
              <w:rPr>
                <w:rFonts w:ascii="华文楷体" w:eastAsia="华文楷体" w:hAnsi="华文楷体" w:hint="eastAsia"/>
                <w:sz w:val="24"/>
              </w:rPr>
              <w:t>下滑，预计明年会跟今年</w:t>
            </w:r>
            <w:r>
              <w:rPr>
                <w:rFonts w:ascii="华文楷体" w:eastAsia="华文楷体" w:hAnsi="华文楷体" w:hint="eastAsia"/>
                <w:sz w:val="24"/>
              </w:rPr>
              <w:t>持平或有所增长。公司已经从现阶</w:t>
            </w:r>
            <w:r>
              <w:rPr>
                <w:rFonts w:ascii="华文楷体" w:eastAsia="华文楷体" w:hAnsi="华文楷体" w:hint="eastAsia"/>
                <w:sz w:val="24"/>
              </w:rPr>
              <w:lastRenderedPageBreak/>
              <w:t>段开始，紧跟</w:t>
            </w:r>
            <w:r>
              <w:rPr>
                <w:rFonts w:ascii="华文楷体" w:eastAsia="华文楷体" w:hAnsi="华文楷体"/>
                <w:sz w:val="24"/>
              </w:rPr>
              <w:t>客户</w:t>
            </w:r>
            <w:r>
              <w:rPr>
                <w:rFonts w:ascii="华文楷体" w:eastAsia="华文楷体" w:hAnsi="华文楷体" w:hint="eastAsia"/>
                <w:sz w:val="24"/>
              </w:rPr>
              <w:t>需求为</w:t>
            </w:r>
            <w:r>
              <w:rPr>
                <w:rFonts w:ascii="华文楷体" w:eastAsia="华文楷体" w:hAnsi="华文楷体"/>
                <w:sz w:val="24"/>
              </w:rPr>
              <w:t>明年做布局。</w:t>
            </w:r>
          </w:p>
          <w:p w:rsidR="00CE708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（2）</w:t>
            </w:r>
            <w:r w:rsidRPr="00D14493">
              <w:rPr>
                <w:rFonts w:ascii="华文楷体" w:eastAsia="华文楷体" w:hAnsi="华文楷体" w:hint="eastAsia"/>
                <w:sz w:val="24"/>
              </w:rPr>
              <w:t>其实现在的风电行业较为理性，重点是做好产品，实现全生命周期的低成本，而非仅仅是抢量。同时风场运营商</w:t>
            </w:r>
            <w:r w:rsidRPr="00D14493">
              <w:rPr>
                <w:rFonts w:ascii="华文楷体" w:eastAsia="华文楷体" w:hAnsi="华文楷体"/>
                <w:sz w:val="24"/>
              </w:rPr>
              <w:t>愈加看重</w:t>
            </w:r>
            <w:r w:rsidRPr="00D14493">
              <w:rPr>
                <w:rFonts w:ascii="华文楷体" w:eastAsia="华文楷体" w:hAnsi="华文楷体" w:hint="eastAsia"/>
                <w:sz w:val="24"/>
              </w:rPr>
              <w:t>项目整个生命周期内的投资收益，而非仅仅是投资</w:t>
            </w:r>
            <w:r w:rsidRPr="00D14493">
              <w:rPr>
                <w:rFonts w:ascii="华文楷体" w:eastAsia="华文楷体" w:hAnsi="华文楷体"/>
                <w:sz w:val="24"/>
              </w:rPr>
              <w:t>的减少</w:t>
            </w:r>
            <w:r w:rsidRPr="00D14493">
              <w:rPr>
                <w:rFonts w:ascii="华文楷体" w:eastAsia="华文楷体" w:hAnsi="华文楷体" w:hint="eastAsia"/>
                <w:sz w:val="24"/>
              </w:rPr>
              <w:t>。另外，抢装会导致劣质厂家和劣质产品出现，对行业</w:t>
            </w:r>
            <w:r w:rsidRPr="00D14493">
              <w:rPr>
                <w:rFonts w:ascii="华文楷体" w:eastAsia="华文楷体" w:hAnsi="华文楷体"/>
                <w:sz w:val="24"/>
              </w:rPr>
              <w:t>极为不利</w:t>
            </w:r>
            <w:r w:rsidRPr="00D14493">
              <w:rPr>
                <w:rFonts w:ascii="华文楷体" w:eastAsia="华文楷体" w:hAnsi="华文楷体" w:hint="eastAsia"/>
                <w:sz w:val="24"/>
              </w:rPr>
              <w:t>。巴黎协定在11月份生效，对风电行业上下游均是一个长期利好。中长期来看</w:t>
            </w:r>
            <w:r w:rsidRPr="00D14493">
              <w:rPr>
                <w:rFonts w:ascii="华文楷体" w:eastAsia="华文楷体" w:hAnsi="华文楷体"/>
                <w:sz w:val="24"/>
              </w:rPr>
              <w:t>，</w:t>
            </w:r>
            <w:r w:rsidRPr="00D14493">
              <w:rPr>
                <w:rFonts w:ascii="华文楷体" w:eastAsia="华文楷体" w:hAnsi="华文楷体" w:hint="eastAsia"/>
                <w:sz w:val="24"/>
              </w:rPr>
              <w:t>有</w:t>
            </w:r>
            <w:r w:rsidRPr="00D14493">
              <w:rPr>
                <w:rFonts w:ascii="华文楷体" w:eastAsia="华文楷体" w:hAnsi="华文楷体"/>
                <w:sz w:val="24"/>
              </w:rPr>
              <w:t>足够的市场空间</w:t>
            </w:r>
            <w:r w:rsidRPr="00D14493">
              <w:rPr>
                <w:rFonts w:ascii="华文楷体" w:eastAsia="华文楷体" w:hAnsi="华文楷体" w:hint="eastAsia"/>
                <w:sz w:val="24"/>
              </w:rPr>
              <w:t>可以</w:t>
            </w:r>
            <w:r w:rsidRPr="00D14493">
              <w:rPr>
                <w:rFonts w:ascii="华文楷体" w:eastAsia="华文楷体" w:hAnsi="华文楷体"/>
                <w:sz w:val="24"/>
              </w:rPr>
              <w:t>让产业健康</w:t>
            </w:r>
            <w:r w:rsidRPr="00D14493">
              <w:rPr>
                <w:rFonts w:ascii="华文楷体" w:eastAsia="华文楷体" w:hAnsi="华文楷体" w:hint="eastAsia"/>
                <w:sz w:val="24"/>
              </w:rPr>
              <w:t>稳健</w:t>
            </w:r>
            <w:r w:rsidRPr="00D14493">
              <w:rPr>
                <w:rFonts w:ascii="华文楷体" w:eastAsia="华文楷体" w:hAnsi="华文楷体"/>
                <w:sz w:val="24"/>
              </w:rPr>
              <w:t>发展。</w:t>
            </w:r>
            <w:r w:rsidRPr="00D14493">
              <w:rPr>
                <w:rFonts w:ascii="华文楷体" w:eastAsia="华文楷体" w:hAnsi="华文楷体" w:hint="eastAsia"/>
                <w:sz w:val="24"/>
              </w:rPr>
              <w:t>后续行业</w:t>
            </w:r>
            <w:r w:rsidRPr="00D14493">
              <w:rPr>
                <w:rFonts w:ascii="华文楷体" w:eastAsia="华文楷体" w:hAnsi="华文楷体"/>
                <w:sz w:val="24"/>
              </w:rPr>
              <w:t>亦会更加</w:t>
            </w:r>
            <w:r w:rsidRPr="00D14493">
              <w:rPr>
                <w:rFonts w:ascii="华文楷体" w:eastAsia="华文楷体" w:hAnsi="华文楷体" w:hint="eastAsia"/>
                <w:sz w:val="24"/>
              </w:rPr>
              <w:t>重视</w:t>
            </w:r>
            <w:r w:rsidRPr="00D14493">
              <w:rPr>
                <w:rFonts w:ascii="华文楷体" w:eastAsia="华文楷体" w:hAnsi="华文楷体"/>
                <w:sz w:val="24"/>
              </w:rPr>
              <w:t>长期的发展。</w:t>
            </w:r>
          </w:p>
          <w:p w:rsidR="00CE708E" w:rsidRDefault="00CE708E" w:rsidP="00CE708E">
            <w:pPr>
              <w:ind w:firstLineChars="200" w:firstLine="480"/>
              <w:rPr>
                <w:rFonts w:ascii="华文楷体" w:eastAsia="华文楷体" w:hAnsi="华文楷体"/>
                <w:b/>
                <w:sz w:val="24"/>
              </w:rPr>
            </w:pPr>
            <w:r w:rsidRPr="00B56D10">
              <w:rPr>
                <w:rFonts w:ascii="华文楷体" w:eastAsia="华文楷体" w:hAnsi="华文楷体"/>
                <w:b/>
                <w:sz w:val="24"/>
              </w:rPr>
              <w:t>4</w:t>
            </w:r>
            <w:r w:rsidRPr="00B56D10">
              <w:rPr>
                <w:rFonts w:ascii="华文楷体" w:eastAsia="华文楷体" w:hAnsi="华文楷体" w:hint="eastAsia"/>
                <w:b/>
                <w:sz w:val="24"/>
              </w:rPr>
              <w:t>、公司估计锂膜业务如果顺利明年上半年应该会形成1.2到1.5亿产能，那么公司对明年的盈利情况有没有做一些估计和预测，毛利率和净利润的水平，跟公司原先的业务相比大概处于什么情况？</w:t>
            </w:r>
          </w:p>
          <w:p w:rsidR="00CE708E" w:rsidRPr="00EC4CDE" w:rsidRDefault="00CE708E" w:rsidP="00CE708E">
            <w:pPr>
              <w:ind w:firstLineChars="200" w:firstLine="480"/>
              <w:rPr>
                <w:rFonts w:ascii="华文楷体" w:eastAsia="华文楷体" w:hAnsi="华文楷体"/>
                <w:sz w:val="24"/>
              </w:rPr>
            </w:pPr>
            <w:r w:rsidRPr="00EC4CDE">
              <w:rPr>
                <w:rFonts w:ascii="华文楷体" w:eastAsia="华文楷体" w:hAnsi="华文楷体" w:hint="eastAsia"/>
                <w:sz w:val="24"/>
              </w:rPr>
              <w:t>答</w:t>
            </w:r>
            <w:r w:rsidRPr="00EC4CDE">
              <w:rPr>
                <w:rFonts w:ascii="华文楷体" w:eastAsia="华文楷体" w:hAnsi="华文楷体"/>
                <w:sz w:val="24"/>
              </w:rPr>
              <w:t>：</w:t>
            </w:r>
            <w:r w:rsidRPr="00EC4CDE">
              <w:rPr>
                <w:rFonts w:ascii="华文楷体" w:eastAsia="华文楷体" w:hAnsi="华文楷体" w:hint="eastAsia"/>
                <w:sz w:val="24"/>
              </w:rPr>
              <w:t>现在粗略分析，公司的新生产线按目前产能规模，各项的指标都达到预定的参数后，</w:t>
            </w:r>
            <w:r w:rsidRPr="00EC4CDE">
              <w:rPr>
                <w:rFonts w:ascii="华文楷体" w:eastAsia="华文楷体" w:hAnsi="华文楷体"/>
                <w:sz w:val="24"/>
              </w:rPr>
              <w:t>成本应比同行业公司低</w:t>
            </w:r>
            <w:r w:rsidRPr="00EC4CDE">
              <w:rPr>
                <w:rFonts w:ascii="华文楷体" w:eastAsia="华文楷体" w:hAnsi="华文楷体" w:hint="eastAsia"/>
                <w:sz w:val="24"/>
              </w:rPr>
              <w:t>，</w:t>
            </w:r>
            <w:r w:rsidRPr="00EC4CDE">
              <w:rPr>
                <w:rFonts w:ascii="华文楷体" w:eastAsia="华文楷体" w:hAnsi="华文楷体"/>
                <w:sz w:val="24"/>
              </w:rPr>
              <w:t>公司产品盈利能力较强</w:t>
            </w:r>
            <w:r w:rsidRPr="00EC4CDE">
              <w:rPr>
                <w:rFonts w:ascii="华文楷体" w:eastAsia="华文楷体" w:hAnsi="华文楷体" w:hint="eastAsia"/>
                <w:sz w:val="24"/>
              </w:rPr>
              <w:t>。目前来看，明年</w:t>
            </w:r>
            <w:r w:rsidRPr="00EC4CDE">
              <w:rPr>
                <w:rFonts w:ascii="华文楷体" w:eastAsia="华文楷体" w:hAnsi="华文楷体"/>
                <w:sz w:val="24"/>
              </w:rPr>
              <w:t>价格</w:t>
            </w:r>
            <w:r w:rsidRPr="00EC4CDE">
              <w:rPr>
                <w:rFonts w:ascii="华文楷体" w:eastAsia="华文楷体" w:hAnsi="华文楷体" w:hint="eastAsia"/>
                <w:sz w:val="24"/>
              </w:rPr>
              <w:t>应该</w:t>
            </w:r>
            <w:r w:rsidRPr="00EC4CDE">
              <w:rPr>
                <w:rFonts w:ascii="华文楷体" w:eastAsia="华文楷体" w:hAnsi="华文楷体"/>
                <w:sz w:val="24"/>
              </w:rPr>
              <w:t>会维持平稳，</w:t>
            </w:r>
            <w:r w:rsidRPr="00EC4CDE">
              <w:rPr>
                <w:rFonts w:ascii="华文楷体" w:eastAsia="华文楷体" w:hAnsi="华文楷体" w:hint="eastAsia"/>
                <w:sz w:val="24"/>
              </w:rPr>
              <w:t>今年</w:t>
            </w:r>
            <w:r w:rsidRPr="00EC4CDE">
              <w:rPr>
                <w:rFonts w:ascii="华文楷体" w:eastAsia="华文楷体" w:hAnsi="华文楷体"/>
                <w:sz w:val="24"/>
              </w:rPr>
              <w:t>部分产品的价格略有增长</w:t>
            </w:r>
            <w:r w:rsidRPr="00EC4CDE">
              <w:rPr>
                <w:rFonts w:ascii="华文楷体" w:eastAsia="华文楷体" w:hAnsi="华文楷体" w:hint="eastAsia"/>
                <w:sz w:val="24"/>
              </w:rPr>
              <w:t>。明年</w:t>
            </w:r>
            <w:r w:rsidRPr="00EC4CDE">
              <w:rPr>
                <w:rFonts w:ascii="华文楷体" w:eastAsia="华文楷体" w:hAnsi="华文楷体"/>
                <w:sz w:val="24"/>
              </w:rPr>
              <w:t>公司产能规模形成后，</w:t>
            </w:r>
            <w:r w:rsidRPr="00EC4CDE">
              <w:rPr>
                <w:rFonts w:ascii="华文楷体" w:eastAsia="华文楷体" w:hAnsi="华文楷体" w:hint="eastAsia"/>
                <w:sz w:val="24"/>
              </w:rPr>
              <w:t>生产线</w:t>
            </w:r>
            <w:r>
              <w:rPr>
                <w:rFonts w:ascii="华文楷体" w:eastAsia="华文楷体" w:hAnsi="华文楷体"/>
                <w:sz w:val="24"/>
              </w:rPr>
              <w:t>达到预定技术参数，即使价格下降，公司</w:t>
            </w:r>
            <w:r>
              <w:rPr>
                <w:rFonts w:ascii="华文楷体" w:eastAsia="华文楷体" w:hAnsi="华文楷体" w:hint="eastAsia"/>
                <w:sz w:val="24"/>
              </w:rPr>
              <w:t>产品</w:t>
            </w:r>
            <w:r>
              <w:rPr>
                <w:rFonts w:ascii="华文楷体" w:eastAsia="华文楷体" w:hAnsi="华文楷体"/>
                <w:sz w:val="24"/>
              </w:rPr>
              <w:t>的成本</w:t>
            </w:r>
            <w:r>
              <w:rPr>
                <w:rFonts w:ascii="华文楷体" w:eastAsia="华文楷体" w:hAnsi="华文楷体" w:hint="eastAsia"/>
                <w:sz w:val="24"/>
              </w:rPr>
              <w:t>及</w:t>
            </w:r>
            <w:r w:rsidRPr="00EC4CDE">
              <w:rPr>
                <w:rFonts w:ascii="华文楷体" w:eastAsia="华文楷体" w:hAnsi="华文楷体"/>
                <w:sz w:val="24"/>
              </w:rPr>
              <w:t>质量优势依旧明显。</w:t>
            </w:r>
          </w:p>
          <w:p w:rsidR="00CE708E" w:rsidRDefault="00CE708E" w:rsidP="00CE708E">
            <w:pPr>
              <w:ind w:firstLineChars="200" w:firstLine="480"/>
              <w:rPr>
                <w:rFonts w:ascii="华文楷体" w:eastAsia="华文楷体" w:hAnsi="华文楷体"/>
                <w:sz w:val="24"/>
              </w:rPr>
            </w:pPr>
            <w:r w:rsidRPr="00EC4CDE">
              <w:rPr>
                <w:rFonts w:ascii="华文楷体" w:eastAsia="华文楷体" w:hAnsi="华文楷体" w:hint="eastAsia"/>
                <w:sz w:val="24"/>
              </w:rPr>
              <w:t>对于</w:t>
            </w:r>
            <w:r w:rsidRPr="00EC4CDE">
              <w:rPr>
                <w:rFonts w:ascii="华文楷体" w:eastAsia="华文楷体" w:hAnsi="华文楷体"/>
                <w:sz w:val="24"/>
              </w:rPr>
              <w:t>明年也存在两点不确定性。</w:t>
            </w:r>
            <w:r w:rsidRPr="00B56D10">
              <w:rPr>
                <w:rFonts w:ascii="华文楷体" w:eastAsia="华文楷体" w:hAnsi="华文楷体" w:hint="eastAsia"/>
                <w:sz w:val="24"/>
              </w:rPr>
              <w:t>一是完全达产需要一个过程；二是尽管公司</w:t>
            </w:r>
            <w:r w:rsidRPr="00EC4CDE">
              <w:rPr>
                <w:rFonts w:ascii="华文楷体" w:eastAsia="华文楷体" w:hAnsi="华文楷体" w:hint="eastAsia"/>
                <w:sz w:val="24"/>
              </w:rPr>
              <w:t>前期</w:t>
            </w:r>
            <w:r w:rsidRPr="00EC4CDE">
              <w:rPr>
                <w:rFonts w:ascii="华文楷体" w:eastAsia="华文楷体" w:hAnsi="华文楷体"/>
                <w:sz w:val="24"/>
              </w:rPr>
              <w:t>做了大量客户验证工作，但新客户接受新生产线需要时间（</w:t>
            </w:r>
            <w:r w:rsidRPr="00EC4CDE">
              <w:rPr>
                <w:rFonts w:ascii="华文楷体" w:eastAsia="华文楷体" w:hAnsi="华文楷体" w:hint="eastAsia"/>
                <w:sz w:val="24"/>
              </w:rPr>
              <w:t>产品</w:t>
            </w:r>
            <w:r w:rsidRPr="00EC4CDE">
              <w:rPr>
                <w:rFonts w:ascii="华文楷体" w:eastAsia="华文楷体" w:hAnsi="华文楷体"/>
                <w:sz w:val="24"/>
              </w:rPr>
              <w:t>及生产线</w:t>
            </w:r>
            <w:r w:rsidRPr="00EC4CDE">
              <w:rPr>
                <w:rFonts w:ascii="华文楷体" w:eastAsia="华文楷体" w:hAnsi="华文楷体" w:hint="eastAsia"/>
                <w:sz w:val="24"/>
              </w:rPr>
              <w:t>验证</w:t>
            </w:r>
            <w:r w:rsidRPr="00EC4CDE">
              <w:rPr>
                <w:rFonts w:ascii="华文楷体" w:eastAsia="华文楷体" w:hAnsi="华文楷体"/>
                <w:sz w:val="24"/>
              </w:rPr>
              <w:t>）</w:t>
            </w:r>
            <w:r w:rsidRPr="00EC4CDE">
              <w:rPr>
                <w:rFonts w:ascii="华文楷体" w:eastAsia="华文楷体" w:hAnsi="华文楷体" w:hint="eastAsia"/>
                <w:sz w:val="24"/>
              </w:rPr>
              <w:t>，</w:t>
            </w:r>
            <w:r w:rsidRPr="00EC4CDE">
              <w:rPr>
                <w:rFonts w:ascii="华文楷体" w:eastAsia="华文楷体" w:hAnsi="华文楷体"/>
                <w:sz w:val="24"/>
              </w:rPr>
              <w:t>目前来看，这个时间应该会较短。</w:t>
            </w:r>
          </w:p>
          <w:p w:rsidR="00CE708E" w:rsidRPr="007D0122" w:rsidRDefault="00CE708E" w:rsidP="00CE708E">
            <w:pPr>
              <w:ind w:firstLineChars="200" w:firstLine="480"/>
              <w:rPr>
                <w:rFonts w:ascii="华文楷体" w:eastAsia="华文楷体" w:hAnsi="华文楷体"/>
                <w:b/>
                <w:sz w:val="24"/>
              </w:rPr>
            </w:pPr>
            <w:r w:rsidRPr="007D0122">
              <w:rPr>
                <w:rFonts w:ascii="华文楷体" w:eastAsia="华文楷体" w:hAnsi="华文楷体" w:hint="eastAsia"/>
                <w:b/>
                <w:sz w:val="24"/>
              </w:rPr>
              <w:lastRenderedPageBreak/>
              <w:t>5、泰山玻纤募投产能的建设情况，以及现在价格还有库存的水平怎么样？</w:t>
            </w:r>
          </w:p>
          <w:p w:rsidR="00CE708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答</w:t>
            </w:r>
            <w:r>
              <w:rPr>
                <w:rFonts w:ascii="华文楷体" w:eastAsia="华文楷体" w:hAnsi="华文楷体"/>
                <w:sz w:val="24"/>
              </w:rPr>
              <w:t>：</w:t>
            </w:r>
            <w:r>
              <w:rPr>
                <w:rFonts w:ascii="华文楷体" w:eastAsia="华文楷体" w:hAnsi="华文楷体" w:hint="eastAsia"/>
                <w:sz w:val="24"/>
              </w:rPr>
              <w:t>泰山</w:t>
            </w:r>
            <w:r>
              <w:rPr>
                <w:rFonts w:ascii="华文楷体" w:eastAsia="华文楷体" w:hAnsi="华文楷体"/>
                <w:sz w:val="24"/>
              </w:rPr>
              <w:t>玻纤</w:t>
            </w:r>
            <w:r>
              <w:rPr>
                <w:rFonts w:ascii="华文楷体" w:eastAsia="华文楷体" w:hAnsi="华文楷体" w:hint="eastAsia"/>
                <w:sz w:val="24"/>
              </w:rPr>
              <w:t>两条</w:t>
            </w:r>
            <w:r>
              <w:rPr>
                <w:rFonts w:ascii="华文楷体" w:eastAsia="华文楷体" w:hAnsi="华文楷体"/>
                <w:sz w:val="24"/>
              </w:rPr>
              <w:t>新生产线建设进展顺利，</w:t>
            </w:r>
            <w:r>
              <w:rPr>
                <w:rFonts w:ascii="华文楷体" w:eastAsia="华文楷体" w:hAnsi="华文楷体" w:hint="eastAsia"/>
                <w:sz w:val="24"/>
              </w:rPr>
              <w:t>一条10万吨</w:t>
            </w:r>
            <w:r>
              <w:rPr>
                <w:rFonts w:ascii="华文楷体" w:eastAsia="华文楷体" w:hAnsi="华文楷体"/>
                <w:sz w:val="24"/>
              </w:rPr>
              <w:t>生产线已于今年上半年点火投产，</w:t>
            </w:r>
            <w:r>
              <w:rPr>
                <w:rFonts w:ascii="华文楷体" w:eastAsia="华文楷体" w:hAnsi="华文楷体" w:hint="eastAsia"/>
                <w:sz w:val="24"/>
              </w:rPr>
              <w:t>并</w:t>
            </w:r>
            <w:r>
              <w:rPr>
                <w:rFonts w:ascii="华文楷体" w:eastAsia="华文楷体" w:hAnsi="华文楷体"/>
                <w:sz w:val="24"/>
              </w:rPr>
              <w:t>已开始贡献利润</w:t>
            </w:r>
            <w:r>
              <w:rPr>
                <w:rFonts w:ascii="华文楷体" w:eastAsia="华文楷体" w:hAnsi="华文楷体" w:hint="eastAsia"/>
                <w:sz w:val="24"/>
              </w:rPr>
              <w:t>；</w:t>
            </w:r>
            <w:r>
              <w:rPr>
                <w:rFonts w:ascii="华文楷体" w:eastAsia="华文楷体" w:hAnsi="华文楷体"/>
                <w:sz w:val="24"/>
              </w:rPr>
              <w:t>另一条预计明年一季度点火投产。</w:t>
            </w:r>
            <w:r>
              <w:rPr>
                <w:rFonts w:ascii="华文楷体" w:eastAsia="华文楷体" w:hAnsi="华文楷体" w:hint="eastAsia"/>
                <w:sz w:val="24"/>
              </w:rPr>
              <w:t>目前</w:t>
            </w:r>
            <w:r>
              <w:rPr>
                <w:rFonts w:ascii="华文楷体" w:eastAsia="华文楷体" w:hAnsi="华文楷体"/>
                <w:sz w:val="24"/>
              </w:rPr>
              <w:t>来看，整体玻纤产销平衡</w:t>
            </w:r>
            <w:r>
              <w:rPr>
                <w:rFonts w:ascii="华文楷体" w:eastAsia="华文楷体" w:hAnsi="华文楷体" w:hint="eastAsia"/>
                <w:sz w:val="24"/>
              </w:rPr>
              <w:t>，</w:t>
            </w:r>
            <w:r>
              <w:rPr>
                <w:rFonts w:ascii="华文楷体" w:eastAsia="华文楷体" w:hAnsi="华文楷体"/>
                <w:sz w:val="24"/>
              </w:rPr>
              <w:t>价格保持平稳。</w:t>
            </w:r>
          </w:p>
          <w:p w:rsidR="00CE708E" w:rsidRPr="007D0122" w:rsidRDefault="00CE708E" w:rsidP="00CE708E">
            <w:pPr>
              <w:ind w:firstLineChars="200" w:firstLine="480"/>
              <w:rPr>
                <w:rFonts w:ascii="华文楷体" w:eastAsia="华文楷体" w:hAnsi="华文楷体"/>
                <w:b/>
                <w:sz w:val="24"/>
              </w:rPr>
            </w:pPr>
            <w:r w:rsidRPr="007D0122">
              <w:rPr>
                <w:rFonts w:ascii="华文楷体" w:eastAsia="华文楷体" w:hAnsi="华文楷体"/>
                <w:b/>
                <w:sz w:val="24"/>
              </w:rPr>
              <w:t>6</w:t>
            </w:r>
            <w:r w:rsidRPr="007D0122">
              <w:rPr>
                <w:rFonts w:ascii="华文楷体" w:eastAsia="华文楷体" w:hAnsi="华文楷体" w:hint="eastAsia"/>
                <w:b/>
                <w:sz w:val="24"/>
              </w:rPr>
              <w:t>、公司三季度提了一个多亿的资产损失。通常情况下公司都是在年末的时候资产负债表日执行这个工作，公司管理层是基于什么目的，在三季度计提资产损失？公司对于四季度，或者以及明年的叶片业务大概有怎样的判断？</w:t>
            </w:r>
          </w:p>
          <w:p w:rsidR="00CE708E" w:rsidRPr="007D0122" w:rsidRDefault="00CE708E" w:rsidP="00CE708E">
            <w:pPr>
              <w:ind w:firstLineChars="200" w:firstLine="480"/>
              <w:rPr>
                <w:rFonts w:ascii="华文楷体" w:eastAsia="华文楷体" w:hAnsi="华文楷体"/>
                <w:sz w:val="24"/>
              </w:rPr>
            </w:pPr>
            <w:r w:rsidRPr="007D0122">
              <w:rPr>
                <w:rFonts w:ascii="华文楷体" w:eastAsia="华文楷体" w:hAnsi="华文楷体" w:hint="eastAsia"/>
                <w:sz w:val="24"/>
              </w:rPr>
              <w:t>答</w:t>
            </w:r>
            <w:r w:rsidRPr="007D0122">
              <w:rPr>
                <w:rFonts w:ascii="华文楷体" w:eastAsia="华文楷体" w:hAnsi="华文楷体"/>
                <w:sz w:val="24"/>
              </w:rPr>
              <w:t>：</w:t>
            </w:r>
            <w:r w:rsidRPr="007D0122">
              <w:rPr>
                <w:rFonts w:ascii="华文楷体" w:eastAsia="华文楷体" w:hAnsi="华文楷体" w:hint="eastAsia"/>
                <w:sz w:val="24"/>
              </w:rPr>
              <w:t>公司</w:t>
            </w:r>
            <w:r w:rsidRPr="007D0122">
              <w:rPr>
                <w:rFonts w:ascii="华文楷体" w:eastAsia="华文楷体" w:hAnsi="华文楷体"/>
                <w:sz w:val="24"/>
              </w:rPr>
              <w:t>从年初开始筹划</w:t>
            </w:r>
            <w:r w:rsidRPr="007D0122">
              <w:rPr>
                <w:rFonts w:ascii="华文楷体" w:eastAsia="华文楷体" w:hAnsi="华文楷体" w:hint="eastAsia"/>
                <w:sz w:val="24"/>
              </w:rPr>
              <w:t>今年</w:t>
            </w:r>
            <w:r w:rsidRPr="007D0122">
              <w:rPr>
                <w:rFonts w:ascii="华文楷体" w:eastAsia="华文楷体" w:hAnsi="华文楷体"/>
                <w:sz w:val="24"/>
              </w:rPr>
              <w:t>整个</w:t>
            </w:r>
            <w:r w:rsidRPr="007D0122">
              <w:rPr>
                <w:rFonts w:ascii="华文楷体" w:eastAsia="华文楷体" w:hAnsi="华文楷体" w:hint="eastAsia"/>
                <w:sz w:val="24"/>
              </w:rPr>
              <w:t>既定</w:t>
            </w:r>
            <w:r w:rsidRPr="007D0122">
              <w:rPr>
                <w:rFonts w:ascii="华文楷体" w:eastAsia="华文楷体" w:hAnsi="华文楷体"/>
                <w:sz w:val="24"/>
              </w:rPr>
              <w:t>业务的内部整合，</w:t>
            </w:r>
            <w:r w:rsidRPr="007D0122">
              <w:rPr>
                <w:rFonts w:ascii="华文楷体" w:eastAsia="华文楷体" w:hAnsi="华文楷体" w:hint="eastAsia"/>
                <w:sz w:val="24"/>
              </w:rPr>
              <w:t>8月份</w:t>
            </w:r>
            <w:r w:rsidRPr="007D0122">
              <w:rPr>
                <w:rFonts w:ascii="华文楷体" w:eastAsia="华文楷体" w:hAnsi="华文楷体"/>
                <w:sz w:val="24"/>
              </w:rPr>
              <w:t>做出决定</w:t>
            </w:r>
            <w:r w:rsidRPr="007D0122">
              <w:rPr>
                <w:rFonts w:ascii="华文楷体" w:eastAsia="华文楷体" w:hAnsi="华文楷体" w:hint="eastAsia"/>
                <w:sz w:val="24"/>
              </w:rPr>
              <w:t>将</w:t>
            </w:r>
            <w:r w:rsidRPr="007D0122">
              <w:rPr>
                <w:rFonts w:ascii="华文楷体" w:eastAsia="华文楷体" w:hAnsi="华文楷体"/>
                <w:sz w:val="24"/>
              </w:rPr>
              <w:t>苏州</w:t>
            </w:r>
            <w:r w:rsidRPr="007D0122">
              <w:rPr>
                <w:rFonts w:ascii="华文楷体" w:eastAsia="华文楷体" w:hAnsi="华文楷体" w:hint="eastAsia"/>
                <w:sz w:val="24"/>
              </w:rPr>
              <w:t>部分</w:t>
            </w:r>
            <w:r w:rsidRPr="007D0122">
              <w:rPr>
                <w:rFonts w:ascii="华文楷体" w:eastAsia="华文楷体" w:hAnsi="华文楷体"/>
                <w:sz w:val="24"/>
              </w:rPr>
              <w:t>产能</w:t>
            </w:r>
            <w:r w:rsidRPr="007D0122">
              <w:rPr>
                <w:rFonts w:ascii="华文楷体" w:eastAsia="华文楷体" w:hAnsi="华文楷体" w:hint="eastAsia"/>
                <w:sz w:val="24"/>
              </w:rPr>
              <w:t>装备</w:t>
            </w:r>
            <w:r w:rsidRPr="007D0122">
              <w:rPr>
                <w:rFonts w:ascii="华文楷体" w:eastAsia="华文楷体" w:hAnsi="华文楷体"/>
                <w:sz w:val="24"/>
              </w:rPr>
              <w:t>转移至成都</w:t>
            </w:r>
            <w:r w:rsidRPr="007D0122">
              <w:rPr>
                <w:rFonts w:ascii="华文楷体" w:eastAsia="华文楷体" w:hAnsi="华文楷体" w:hint="eastAsia"/>
                <w:sz w:val="24"/>
              </w:rPr>
              <w:t>。公司</w:t>
            </w:r>
            <w:r>
              <w:rPr>
                <w:rFonts w:ascii="华文楷体" w:eastAsia="华文楷体" w:hAnsi="华文楷体" w:hint="eastAsia"/>
                <w:sz w:val="24"/>
              </w:rPr>
              <w:t>商会计机构</w:t>
            </w:r>
            <w:r w:rsidRPr="007D0122">
              <w:rPr>
                <w:rFonts w:ascii="华文楷体" w:eastAsia="华文楷体" w:hAnsi="华文楷体" w:hint="eastAsia"/>
                <w:sz w:val="24"/>
              </w:rPr>
              <w:t>，对这个既定时间给出</w:t>
            </w:r>
            <w:r w:rsidRPr="007D0122">
              <w:rPr>
                <w:rFonts w:ascii="华文楷体" w:eastAsia="华文楷体" w:hAnsi="华文楷体"/>
                <w:sz w:val="24"/>
              </w:rPr>
              <w:t>了专业判断</w:t>
            </w:r>
            <w:r w:rsidRPr="007D0122">
              <w:rPr>
                <w:rFonts w:ascii="华文楷体" w:eastAsia="华文楷体" w:hAnsi="华文楷体" w:hint="eastAsia"/>
                <w:sz w:val="24"/>
              </w:rPr>
              <w:t>，计提</w:t>
            </w:r>
            <w:r w:rsidRPr="007D0122">
              <w:rPr>
                <w:rFonts w:ascii="华文楷体" w:eastAsia="华文楷体" w:hAnsi="华文楷体"/>
                <w:sz w:val="24"/>
              </w:rPr>
              <w:t>减值的</w:t>
            </w:r>
            <w:r w:rsidRPr="007D0122">
              <w:rPr>
                <w:rFonts w:ascii="华文楷体" w:eastAsia="华文楷体" w:hAnsi="华文楷体" w:hint="eastAsia"/>
                <w:sz w:val="24"/>
              </w:rPr>
              <w:t>时间与公司产能变化的时间点相符。</w:t>
            </w:r>
          </w:p>
          <w:p w:rsidR="00CE708E" w:rsidRPr="008D1CD7" w:rsidRDefault="00CE708E" w:rsidP="00CE708E">
            <w:pPr>
              <w:ind w:firstLineChars="200" w:firstLine="480"/>
              <w:rPr>
                <w:rFonts w:ascii="华文楷体" w:eastAsia="华文楷体" w:hAnsi="华文楷体"/>
                <w:sz w:val="24"/>
              </w:rPr>
            </w:pPr>
            <w:r w:rsidRPr="007D0122">
              <w:rPr>
                <w:rFonts w:ascii="华文楷体" w:eastAsia="华文楷体" w:hAnsi="华文楷体" w:hint="eastAsia"/>
                <w:sz w:val="24"/>
              </w:rPr>
              <w:t>今年风电市场总量基本符合预期，公司结合自身战略，在市场下滑的不利</w:t>
            </w:r>
            <w:r w:rsidRPr="007D0122">
              <w:rPr>
                <w:rFonts w:ascii="华文楷体" w:eastAsia="华文楷体" w:hAnsi="华文楷体"/>
                <w:sz w:val="24"/>
              </w:rPr>
              <w:t>形势中</w:t>
            </w:r>
            <w:r w:rsidRPr="007D0122">
              <w:rPr>
                <w:rFonts w:ascii="华文楷体" w:eastAsia="华文楷体" w:hAnsi="华文楷体" w:hint="eastAsia"/>
                <w:sz w:val="24"/>
              </w:rPr>
              <w:t>尽量增加更多的市场份额。从目前的情况来看，公司今年</w:t>
            </w:r>
            <w:r w:rsidRPr="007D0122">
              <w:rPr>
                <w:rFonts w:ascii="华文楷体" w:eastAsia="华文楷体" w:hAnsi="华文楷体"/>
                <w:sz w:val="24"/>
              </w:rPr>
              <w:t>的</w:t>
            </w:r>
            <w:r w:rsidRPr="008D1CD7">
              <w:rPr>
                <w:rFonts w:ascii="华文楷体" w:eastAsia="华文楷体" w:hAnsi="华文楷体" w:hint="eastAsia"/>
                <w:sz w:val="24"/>
              </w:rPr>
              <w:t>市场份额</w:t>
            </w:r>
            <w:r w:rsidRPr="007D0122">
              <w:rPr>
                <w:rFonts w:ascii="华文楷体" w:eastAsia="华文楷体" w:hAnsi="华文楷体" w:hint="eastAsia"/>
                <w:sz w:val="24"/>
              </w:rPr>
              <w:t>预计</w:t>
            </w:r>
            <w:r w:rsidRPr="007D0122">
              <w:rPr>
                <w:rFonts w:ascii="华文楷体" w:eastAsia="华文楷体" w:hAnsi="华文楷体"/>
                <w:sz w:val="24"/>
              </w:rPr>
              <w:t>会</w:t>
            </w:r>
            <w:r w:rsidRPr="007D0122">
              <w:rPr>
                <w:rFonts w:ascii="华文楷体" w:eastAsia="华文楷体" w:hAnsi="华文楷体" w:hint="eastAsia"/>
                <w:sz w:val="24"/>
              </w:rPr>
              <w:t>有所提升</w:t>
            </w:r>
            <w:r w:rsidRPr="008D1CD7">
              <w:rPr>
                <w:rFonts w:ascii="华文楷体" w:eastAsia="华文楷体" w:hAnsi="华文楷体" w:hint="eastAsia"/>
                <w:sz w:val="24"/>
              </w:rPr>
              <w:t>，</w:t>
            </w:r>
            <w:r w:rsidRPr="007D0122">
              <w:rPr>
                <w:rFonts w:ascii="华文楷体" w:eastAsia="华文楷体" w:hAnsi="华文楷体" w:hint="eastAsia"/>
                <w:sz w:val="24"/>
              </w:rPr>
              <w:t>但</w:t>
            </w:r>
            <w:r w:rsidRPr="007D0122">
              <w:rPr>
                <w:rFonts w:ascii="华文楷体" w:eastAsia="华文楷体" w:hAnsi="华文楷体"/>
                <w:sz w:val="24"/>
              </w:rPr>
              <w:t>需等年底统计数据</w:t>
            </w:r>
            <w:r w:rsidRPr="007D0122">
              <w:rPr>
                <w:rFonts w:ascii="华文楷体" w:eastAsia="华文楷体" w:hAnsi="华文楷体" w:hint="eastAsia"/>
                <w:sz w:val="24"/>
              </w:rPr>
              <w:t>最终</w:t>
            </w:r>
            <w:r w:rsidRPr="007D0122">
              <w:rPr>
                <w:rFonts w:ascii="华文楷体" w:eastAsia="华文楷体" w:hAnsi="华文楷体"/>
                <w:sz w:val="24"/>
              </w:rPr>
              <w:t>确定。</w:t>
            </w:r>
            <w:r w:rsidRPr="008D1CD7">
              <w:rPr>
                <w:rFonts w:ascii="华文楷体" w:eastAsia="华文楷体" w:hAnsi="华文楷体" w:hint="eastAsia"/>
                <w:sz w:val="24"/>
              </w:rPr>
              <w:t>现在</w:t>
            </w:r>
            <w:r w:rsidRPr="007D0122">
              <w:rPr>
                <w:rFonts w:ascii="华文楷体" w:eastAsia="华文楷体" w:hAnsi="华文楷体" w:hint="eastAsia"/>
                <w:sz w:val="24"/>
              </w:rPr>
              <w:t>来</w:t>
            </w:r>
            <w:r w:rsidRPr="007D0122">
              <w:rPr>
                <w:rFonts w:ascii="华文楷体" w:eastAsia="华文楷体" w:hAnsi="华文楷体"/>
                <w:sz w:val="24"/>
              </w:rPr>
              <w:t>判断</w:t>
            </w:r>
            <w:r w:rsidRPr="008D1CD7">
              <w:rPr>
                <w:rFonts w:ascii="华文楷体" w:eastAsia="华文楷体" w:hAnsi="华文楷体" w:hint="eastAsia"/>
                <w:sz w:val="24"/>
              </w:rPr>
              <w:t>是符合预期，</w:t>
            </w:r>
            <w:r w:rsidRPr="007D0122">
              <w:rPr>
                <w:rFonts w:ascii="华文楷体" w:eastAsia="华文楷体" w:hAnsi="华文楷体" w:hint="eastAsia"/>
                <w:sz w:val="24"/>
              </w:rPr>
              <w:t>市场</w:t>
            </w:r>
            <w:r w:rsidRPr="007D0122">
              <w:rPr>
                <w:rFonts w:ascii="华文楷体" w:eastAsia="华文楷体" w:hAnsi="华文楷体"/>
                <w:sz w:val="24"/>
              </w:rPr>
              <w:t>份额</w:t>
            </w:r>
            <w:r w:rsidRPr="008D1CD7">
              <w:rPr>
                <w:rFonts w:ascii="华文楷体" w:eastAsia="华文楷体" w:hAnsi="华文楷体" w:hint="eastAsia"/>
                <w:sz w:val="24"/>
              </w:rPr>
              <w:t>有所上升，</w:t>
            </w:r>
            <w:r w:rsidRPr="007D0122">
              <w:rPr>
                <w:rFonts w:ascii="华文楷体" w:eastAsia="华文楷体" w:hAnsi="华文楷体" w:hint="eastAsia"/>
                <w:sz w:val="24"/>
              </w:rPr>
              <w:t>今年整体</w:t>
            </w:r>
            <w:r w:rsidRPr="007D0122">
              <w:rPr>
                <w:rFonts w:ascii="华文楷体" w:eastAsia="华文楷体" w:hAnsi="华文楷体"/>
                <w:sz w:val="24"/>
              </w:rPr>
              <w:t>的经营计划预计能够完成</w:t>
            </w:r>
            <w:r w:rsidRPr="008D1CD7">
              <w:rPr>
                <w:rFonts w:ascii="华文楷体" w:eastAsia="华文楷体" w:hAnsi="华文楷体" w:hint="eastAsia"/>
                <w:sz w:val="24"/>
              </w:rPr>
              <w:t>。</w:t>
            </w:r>
          </w:p>
          <w:p w:rsidR="00CE708E" w:rsidRPr="007D0122" w:rsidRDefault="00CE708E" w:rsidP="00CE708E">
            <w:pPr>
              <w:ind w:firstLineChars="200" w:firstLine="480"/>
              <w:rPr>
                <w:rFonts w:ascii="华文楷体" w:eastAsia="华文楷体" w:hAnsi="华文楷体"/>
                <w:b/>
                <w:sz w:val="24"/>
              </w:rPr>
            </w:pPr>
            <w:r w:rsidRPr="007D0122">
              <w:rPr>
                <w:rFonts w:ascii="华文楷体" w:eastAsia="华文楷体" w:hAnsi="华文楷体"/>
                <w:b/>
                <w:sz w:val="24"/>
              </w:rPr>
              <w:t>7</w:t>
            </w:r>
            <w:r w:rsidRPr="007D0122">
              <w:rPr>
                <w:rFonts w:ascii="华文楷体" w:eastAsia="华文楷体" w:hAnsi="华文楷体" w:hint="eastAsia"/>
                <w:b/>
                <w:sz w:val="24"/>
              </w:rPr>
              <w:t>、泰山玻纤和中国巨石算是整个玻纤领域比较大的两大公司，市场份额占的比较大，公司和中国巨石的成本有没有对比？中国巨石明年有30万吨的产能增加，所以整个玻纤行业</w:t>
            </w:r>
            <w:r w:rsidRPr="007D0122">
              <w:rPr>
                <w:rFonts w:ascii="华文楷体" w:eastAsia="华文楷体" w:hAnsi="华文楷体" w:hint="eastAsia"/>
                <w:b/>
                <w:sz w:val="24"/>
              </w:rPr>
              <w:lastRenderedPageBreak/>
              <w:t>有没有价格的下行压力？公司有没有什么样的应对措施？</w:t>
            </w:r>
          </w:p>
          <w:p w:rsidR="00CE708E" w:rsidRPr="007D0122" w:rsidRDefault="00CE708E" w:rsidP="00CE708E">
            <w:pPr>
              <w:ind w:firstLineChars="200" w:firstLine="480"/>
              <w:rPr>
                <w:rFonts w:ascii="华文楷体" w:eastAsia="华文楷体" w:hAnsi="华文楷体"/>
                <w:sz w:val="24"/>
              </w:rPr>
            </w:pPr>
            <w:r w:rsidRPr="007D0122">
              <w:rPr>
                <w:rFonts w:ascii="华文楷体" w:eastAsia="华文楷体" w:hAnsi="华文楷体" w:hint="eastAsia"/>
                <w:sz w:val="24"/>
              </w:rPr>
              <w:t>答：从成本来看，巨石成本目前是低于泰玻，主要</w:t>
            </w:r>
            <w:r w:rsidRPr="007D0122">
              <w:rPr>
                <w:rFonts w:ascii="华文楷体" w:eastAsia="华文楷体" w:hAnsi="华文楷体"/>
                <w:sz w:val="24"/>
              </w:rPr>
              <w:t>有两个因素：</w:t>
            </w:r>
            <w:r w:rsidRPr="007D0122">
              <w:rPr>
                <w:rFonts w:ascii="华文楷体" w:eastAsia="华文楷体" w:hAnsi="华文楷体" w:hint="eastAsia"/>
                <w:sz w:val="24"/>
              </w:rPr>
              <w:t>一是巨石产能装备升级较</w:t>
            </w:r>
            <w:r w:rsidRPr="007D0122">
              <w:rPr>
                <w:rFonts w:ascii="华文楷体" w:eastAsia="华文楷体" w:hAnsi="华文楷体"/>
                <w:sz w:val="24"/>
              </w:rPr>
              <w:t>泰玻</w:t>
            </w:r>
            <w:r w:rsidRPr="007D0122">
              <w:rPr>
                <w:rFonts w:ascii="华文楷体" w:eastAsia="华文楷体" w:hAnsi="华文楷体" w:hint="eastAsia"/>
                <w:sz w:val="24"/>
              </w:rPr>
              <w:t>早了一轮，大规模</w:t>
            </w:r>
            <w:r w:rsidRPr="007D0122">
              <w:rPr>
                <w:rFonts w:ascii="华文楷体" w:eastAsia="华文楷体" w:hAnsi="华文楷体"/>
                <w:sz w:val="24"/>
              </w:rPr>
              <w:t>产能升级</w:t>
            </w:r>
            <w:r w:rsidRPr="007D0122">
              <w:rPr>
                <w:rFonts w:ascii="华文楷体" w:eastAsia="华文楷体" w:hAnsi="华文楷体" w:hint="eastAsia"/>
                <w:sz w:val="24"/>
              </w:rPr>
              <w:t>在2010年之前基本</w:t>
            </w:r>
            <w:r w:rsidRPr="007D0122">
              <w:rPr>
                <w:rFonts w:ascii="华文楷体" w:eastAsia="华文楷体" w:hAnsi="华文楷体"/>
                <w:sz w:val="24"/>
              </w:rPr>
              <w:t>完成</w:t>
            </w:r>
            <w:r w:rsidRPr="007D0122">
              <w:rPr>
                <w:rFonts w:ascii="华文楷体" w:eastAsia="华文楷体" w:hAnsi="华文楷体" w:hint="eastAsia"/>
                <w:sz w:val="24"/>
              </w:rPr>
              <w:t>，而泰玻由于历史原因，尚存</w:t>
            </w:r>
            <w:r w:rsidRPr="007D0122">
              <w:rPr>
                <w:rFonts w:ascii="华文楷体" w:eastAsia="华文楷体" w:hAnsi="华文楷体"/>
                <w:sz w:val="24"/>
              </w:rPr>
              <w:t>在</w:t>
            </w:r>
            <w:r w:rsidRPr="007D0122">
              <w:rPr>
                <w:rFonts w:ascii="华文楷体" w:eastAsia="华文楷体" w:hAnsi="华文楷体" w:hint="eastAsia"/>
                <w:sz w:val="24"/>
              </w:rPr>
              <w:t>部分</w:t>
            </w:r>
            <w:r w:rsidRPr="007D0122">
              <w:rPr>
                <w:rFonts w:ascii="华文楷体" w:eastAsia="华文楷体" w:hAnsi="华文楷体"/>
                <w:sz w:val="24"/>
              </w:rPr>
              <w:t>小规模老旧生产线</w:t>
            </w:r>
            <w:r w:rsidRPr="007D0122">
              <w:rPr>
                <w:rFonts w:ascii="华文楷体" w:eastAsia="华文楷体" w:hAnsi="华文楷体" w:hint="eastAsia"/>
                <w:sz w:val="24"/>
              </w:rPr>
              <w:t>。另外，地理位置</w:t>
            </w:r>
            <w:r w:rsidRPr="007D0122">
              <w:rPr>
                <w:rFonts w:ascii="华文楷体" w:eastAsia="华文楷体" w:hAnsi="华文楷体"/>
                <w:sz w:val="24"/>
              </w:rPr>
              <w:t>来看，</w:t>
            </w:r>
            <w:r w:rsidRPr="007D0122">
              <w:rPr>
                <w:rFonts w:ascii="华文楷体" w:eastAsia="华文楷体" w:hAnsi="华文楷体" w:hint="eastAsia"/>
                <w:sz w:val="24"/>
              </w:rPr>
              <w:t>浙江比泰安更有优势，生产</w:t>
            </w:r>
            <w:r w:rsidRPr="007D0122">
              <w:rPr>
                <w:rFonts w:ascii="华文楷体" w:eastAsia="华文楷体" w:hAnsi="华文楷体"/>
                <w:sz w:val="24"/>
              </w:rPr>
              <w:t>基地</w:t>
            </w:r>
            <w:r w:rsidRPr="007D0122">
              <w:rPr>
                <w:rFonts w:ascii="华文楷体" w:eastAsia="华文楷体" w:hAnsi="华文楷体" w:hint="eastAsia"/>
                <w:sz w:val="24"/>
              </w:rPr>
              <w:t>离原料</w:t>
            </w:r>
            <w:r w:rsidRPr="007D0122">
              <w:rPr>
                <w:rFonts w:ascii="华文楷体" w:eastAsia="华文楷体" w:hAnsi="华文楷体"/>
                <w:sz w:val="24"/>
              </w:rPr>
              <w:t>、</w:t>
            </w:r>
            <w:r w:rsidRPr="007D0122">
              <w:rPr>
                <w:rFonts w:ascii="华文楷体" w:eastAsia="华文楷体" w:hAnsi="华文楷体" w:hint="eastAsia"/>
                <w:sz w:val="24"/>
              </w:rPr>
              <w:t>市场及</w:t>
            </w:r>
            <w:r w:rsidRPr="007D0122">
              <w:rPr>
                <w:rFonts w:ascii="华文楷体" w:eastAsia="华文楷体" w:hAnsi="华文楷体"/>
                <w:sz w:val="24"/>
              </w:rPr>
              <w:t>出口</w:t>
            </w:r>
            <w:r w:rsidRPr="007D0122">
              <w:rPr>
                <w:rFonts w:ascii="华文楷体" w:eastAsia="华文楷体" w:hAnsi="华文楷体" w:hint="eastAsia"/>
                <w:sz w:val="24"/>
              </w:rPr>
              <w:t>更近。泰山玻纤近年来</w:t>
            </w:r>
            <w:r w:rsidRPr="007D0122">
              <w:rPr>
                <w:rFonts w:ascii="华文楷体" w:eastAsia="华文楷体" w:hAnsi="华文楷体"/>
                <w:sz w:val="24"/>
              </w:rPr>
              <w:t>针对</w:t>
            </w:r>
            <w:r w:rsidRPr="007D0122">
              <w:rPr>
                <w:rFonts w:ascii="华文楷体" w:eastAsia="华文楷体" w:hAnsi="华文楷体" w:hint="eastAsia"/>
                <w:sz w:val="24"/>
              </w:rPr>
              <w:t>这些</w:t>
            </w:r>
            <w:r w:rsidRPr="007D0122">
              <w:rPr>
                <w:rFonts w:ascii="华文楷体" w:eastAsia="华文楷体" w:hAnsi="华文楷体"/>
                <w:sz w:val="24"/>
              </w:rPr>
              <w:t>情况</w:t>
            </w:r>
            <w:r w:rsidRPr="007D0122">
              <w:rPr>
                <w:rFonts w:ascii="华文楷体" w:eastAsia="华文楷体" w:hAnsi="华文楷体" w:hint="eastAsia"/>
                <w:sz w:val="24"/>
              </w:rPr>
              <w:t>做了</w:t>
            </w:r>
            <w:r w:rsidRPr="007D0122">
              <w:rPr>
                <w:rFonts w:ascii="华文楷体" w:eastAsia="华文楷体" w:hAnsi="华文楷体"/>
                <w:sz w:val="24"/>
              </w:rPr>
              <w:t>相关调整</w:t>
            </w:r>
            <w:r w:rsidRPr="007D0122">
              <w:rPr>
                <w:rFonts w:ascii="华文楷体" w:eastAsia="华文楷体" w:hAnsi="华文楷体" w:hint="eastAsia"/>
                <w:sz w:val="24"/>
              </w:rPr>
              <w:t>应对。第一</w:t>
            </w:r>
            <w:r w:rsidRPr="007D0122">
              <w:rPr>
                <w:rFonts w:ascii="华文楷体" w:eastAsia="华文楷体" w:hAnsi="华文楷体"/>
                <w:sz w:val="24"/>
              </w:rPr>
              <w:t>、</w:t>
            </w:r>
            <w:r w:rsidRPr="007D0122">
              <w:rPr>
                <w:rFonts w:ascii="华文楷体" w:eastAsia="华文楷体" w:hAnsi="华文楷体" w:hint="eastAsia"/>
                <w:sz w:val="24"/>
              </w:rPr>
              <w:t>生产线产能</w:t>
            </w:r>
            <w:r w:rsidRPr="007D0122">
              <w:rPr>
                <w:rFonts w:ascii="华文楷体" w:eastAsia="华文楷体" w:hAnsi="华文楷体"/>
                <w:sz w:val="24"/>
              </w:rPr>
              <w:t>升级</w:t>
            </w:r>
            <w:r w:rsidRPr="007D0122">
              <w:rPr>
                <w:rFonts w:ascii="华文楷体" w:eastAsia="华文楷体" w:hAnsi="华文楷体" w:hint="eastAsia"/>
                <w:sz w:val="24"/>
              </w:rPr>
              <w:t>。此次</w:t>
            </w:r>
            <w:r w:rsidRPr="007D0122">
              <w:rPr>
                <w:rFonts w:ascii="华文楷体" w:eastAsia="华文楷体" w:hAnsi="华文楷体"/>
                <w:sz w:val="24"/>
              </w:rPr>
              <w:t>募集资金全部用于泰玻的新生产线建设。</w:t>
            </w:r>
            <w:r w:rsidRPr="007D0122">
              <w:rPr>
                <w:rFonts w:ascii="华文楷体" w:eastAsia="华文楷体" w:hAnsi="华文楷体" w:hint="eastAsia"/>
                <w:sz w:val="24"/>
              </w:rPr>
              <w:t>新生产线成本和巨石基本相同。目前泰玻的产能升级任务完成了一半，还有一半的装备需要进一步升级。第二是泰山玻纤对技术的专注，尤其</w:t>
            </w:r>
            <w:r w:rsidRPr="007D0122">
              <w:rPr>
                <w:rFonts w:ascii="华文楷体" w:eastAsia="华文楷体" w:hAnsi="华文楷体"/>
                <w:sz w:val="24"/>
              </w:rPr>
              <w:t>新产品</w:t>
            </w:r>
            <w:r w:rsidRPr="007D0122">
              <w:rPr>
                <w:rFonts w:ascii="华文楷体" w:eastAsia="华文楷体" w:hAnsi="华文楷体" w:hint="eastAsia"/>
                <w:sz w:val="24"/>
              </w:rPr>
              <w:t>的</w:t>
            </w:r>
            <w:r w:rsidRPr="007D0122">
              <w:rPr>
                <w:rFonts w:ascii="华文楷体" w:eastAsia="华文楷体" w:hAnsi="华文楷体"/>
                <w:sz w:val="24"/>
              </w:rPr>
              <w:t>开发</w:t>
            </w:r>
            <w:r w:rsidRPr="006B6C6E">
              <w:rPr>
                <w:rFonts w:ascii="华文楷体" w:eastAsia="华文楷体" w:hAnsi="华文楷体" w:hint="eastAsia"/>
                <w:sz w:val="24"/>
              </w:rPr>
              <w:t>。公司</w:t>
            </w:r>
            <w:r w:rsidRPr="007D0122">
              <w:rPr>
                <w:rFonts w:ascii="华文楷体" w:eastAsia="华文楷体" w:hAnsi="华文楷体" w:hint="eastAsia"/>
                <w:sz w:val="24"/>
              </w:rPr>
              <w:t>和</w:t>
            </w:r>
            <w:r w:rsidRPr="007D0122">
              <w:rPr>
                <w:rFonts w:ascii="华文楷体" w:eastAsia="华文楷体" w:hAnsi="华文楷体"/>
                <w:sz w:val="24"/>
              </w:rPr>
              <w:t>国外企业合作不断研发出</w:t>
            </w:r>
            <w:r w:rsidRPr="007D0122">
              <w:rPr>
                <w:rFonts w:ascii="华文楷体" w:eastAsia="华文楷体" w:hAnsi="华文楷体" w:hint="eastAsia"/>
                <w:sz w:val="24"/>
              </w:rPr>
              <w:t>高性能玻纤</w:t>
            </w:r>
            <w:r w:rsidRPr="007D0122">
              <w:rPr>
                <w:rFonts w:ascii="华文楷体" w:eastAsia="华文楷体" w:hAnsi="华文楷体"/>
                <w:sz w:val="24"/>
              </w:rPr>
              <w:t>，</w:t>
            </w:r>
            <w:r w:rsidRPr="006B6C6E">
              <w:rPr>
                <w:rFonts w:ascii="华文楷体" w:eastAsia="华文楷体" w:hAnsi="华文楷体" w:hint="eastAsia"/>
                <w:sz w:val="24"/>
              </w:rPr>
              <w:t>包括</w:t>
            </w:r>
            <w:r w:rsidRPr="007D0122">
              <w:rPr>
                <w:rFonts w:ascii="华文楷体" w:eastAsia="华文楷体" w:hAnsi="华文楷体" w:hint="eastAsia"/>
                <w:sz w:val="24"/>
              </w:rPr>
              <w:t>应用于风电叶片</w:t>
            </w:r>
            <w:r w:rsidRPr="006B6C6E">
              <w:rPr>
                <w:rFonts w:ascii="华文楷体" w:eastAsia="华文楷体" w:hAnsi="华文楷体" w:hint="eastAsia"/>
                <w:sz w:val="24"/>
              </w:rPr>
              <w:t>的</w:t>
            </w:r>
            <w:r w:rsidRPr="007D0122">
              <w:rPr>
                <w:rFonts w:ascii="华文楷体" w:eastAsia="华文楷体" w:hAnsi="华文楷体" w:hint="eastAsia"/>
                <w:sz w:val="24"/>
              </w:rPr>
              <w:t>产品</w:t>
            </w:r>
            <w:r w:rsidRPr="007D0122">
              <w:rPr>
                <w:rFonts w:ascii="华文楷体" w:eastAsia="华文楷体" w:hAnsi="华文楷体"/>
                <w:sz w:val="24"/>
              </w:rPr>
              <w:t>。</w:t>
            </w:r>
            <w:r w:rsidRPr="007D0122">
              <w:rPr>
                <w:rFonts w:ascii="华文楷体" w:eastAsia="华文楷体" w:hAnsi="华文楷体" w:hint="eastAsia"/>
                <w:sz w:val="24"/>
              </w:rPr>
              <w:t>这些新</w:t>
            </w:r>
            <w:r w:rsidRPr="007D0122">
              <w:rPr>
                <w:rFonts w:ascii="华文楷体" w:eastAsia="华文楷体" w:hAnsi="华文楷体"/>
                <w:sz w:val="24"/>
              </w:rPr>
              <w:t>产品的</w:t>
            </w:r>
            <w:r w:rsidRPr="006B6C6E">
              <w:rPr>
                <w:rFonts w:ascii="华文楷体" w:eastAsia="华文楷体" w:hAnsi="华文楷体" w:hint="eastAsia"/>
                <w:sz w:val="24"/>
              </w:rPr>
              <w:t>比例</w:t>
            </w:r>
            <w:r w:rsidRPr="007D0122">
              <w:rPr>
                <w:rFonts w:ascii="华文楷体" w:eastAsia="华文楷体" w:hAnsi="华文楷体" w:hint="eastAsia"/>
                <w:sz w:val="24"/>
              </w:rPr>
              <w:t>逐年</w:t>
            </w:r>
            <w:r w:rsidRPr="007D0122">
              <w:rPr>
                <w:rFonts w:ascii="华文楷体" w:eastAsia="华文楷体" w:hAnsi="华文楷体"/>
                <w:sz w:val="24"/>
              </w:rPr>
              <w:t>提升</w:t>
            </w:r>
            <w:r w:rsidRPr="007D0122">
              <w:rPr>
                <w:rFonts w:ascii="华文楷体" w:eastAsia="华文楷体" w:hAnsi="华文楷体" w:hint="eastAsia"/>
                <w:sz w:val="24"/>
              </w:rPr>
              <w:t>，</w:t>
            </w:r>
            <w:r w:rsidRPr="007D0122">
              <w:rPr>
                <w:rFonts w:ascii="华文楷体" w:eastAsia="华文楷体" w:hAnsi="华文楷体"/>
                <w:sz w:val="24"/>
              </w:rPr>
              <w:t>其产品附加值也</w:t>
            </w:r>
            <w:r w:rsidRPr="007D0122">
              <w:rPr>
                <w:rFonts w:ascii="华文楷体" w:eastAsia="华文楷体" w:hAnsi="华文楷体" w:hint="eastAsia"/>
                <w:sz w:val="24"/>
              </w:rPr>
              <w:t>高</w:t>
            </w:r>
            <w:r w:rsidRPr="007D0122">
              <w:rPr>
                <w:rFonts w:ascii="华文楷体" w:eastAsia="华文楷体" w:hAnsi="华文楷体"/>
                <w:sz w:val="24"/>
              </w:rPr>
              <w:t>，这是泰山玻纤的竞争优势。</w:t>
            </w:r>
            <w:r w:rsidRPr="007D0122">
              <w:rPr>
                <w:rFonts w:ascii="华文楷体" w:eastAsia="华文楷体" w:hAnsi="华文楷体" w:hint="eastAsia"/>
                <w:sz w:val="24"/>
              </w:rPr>
              <w:t>综合来看，泰山玻纤经过两到三年的调整，整体</w:t>
            </w:r>
            <w:r w:rsidRPr="007D0122">
              <w:rPr>
                <w:rFonts w:ascii="华文楷体" w:eastAsia="华文楷体" w:hAnsi="华文楷体"/>
                <w:sz w:val="24"/>
              </w:rPr>
              <w:t>的</w:t>
            </w:r>
            <w:r w:rsidRPr="007D0122">
              <w:rPr>
                <w:rFonts w:ascii="华文楷体" w:eastAsia="华文楷体" w:hAnsi="华文楷体" w:hint="eastAsia"/>
                <w:sz w:val="24"/>
              </w:rPr>
              <w:t>盈利水平</w:t>
            </w:r>
            <w:r w:rsidRPr="006B6C6E">
              <w:rPr>
                <w:rFonts w:ascii="华文楷体" w:eastAsia="华文楷体" w:hAnsi="华文楷体" w:hint="eastAsia"/>
                <w:sz w:val="24"/>
              </w:rPr>
              <w:t>能够</w:t>
            </w:r>
            <w:r w:rsidRPr="007D0122">
              <w:rPr>
                <w:rFonts w:ascii="华文楷体" w:eastAsia="华文楷体" w:hAnsi="华文楷体" w:hint="eastAsia"/>
                <w:sz w:val="24"/>
              </w:rPr>
              <w:t>有</w:t>
            </w:r>
            <w:r w:rsidRPr="007D0122">
              <w:rPr>
                <w:rFonts w:ascii="华文楷体" w:eastAsia="华文楷体" w:hAnsi="华文楷体"/>
                <w:sz w:val="24"/>
              </w:rPr>
              <w:t>较大的提升</w:t>
            </w:r>
            <w:r w:rsidRPr="007D0122">
              <w:rPr>
                <w:rFonts w:ascii="华文楷体" w:eastAsia="华文楷体" w:hAnsi="华文楷体" w:hint="eastAsia"/>
                <w:sz w:val="24"/>
              </w:rPr>
              <w:t>。</w:t>
            </w:r>
          </w:p>
          <w:p w:rsidR="00CE708E" w:rsidRPr="007D0122" w:rsidRDefault="00CE708E" w:rsidP="00CE708E">
            <w:pPr>
              <w:ind w:firstLineChars="200" w:firstLine="480"/>
              <w:rPr>
                <w:rFonts w:ascii="华文楷体" w:eastAsia="华文楷体" w:hAnsi="华文楷体"/>
                <w:b/>
                <w:sz w:val="24"/>
              </w:rPr>
            </w:pPr>
            <w:r w:rsidRPr="007D0122">
              <w:rPr>
                <w:rFonts w:ascii="华文楷体" w:eastAsia="华文楷体" w:hAnsi="华文楷体" w:hint="eastAsia"/>
                <w:b/>
                <w:sz w:val="24"/>
              </w:rPr>
              <w:t>8、</w:t>
            </w:r>
            <w:r w:rsidRPr="007D0122">
              <w:rPr>
                <w:rFonts w:ascii="华文楷体" w:eastAsia="华文楷体" w:hAnsi="华文楷体"/>
                <w:b/>
                <w:sz w:val="24"/>
              </w:rPr>
              <w:t>锂电池隔膜</w:t>
            </w:r>
            <w:r w:rsidRPr="007D0122">
              <w:rPr>
                <w:rFonts w:ascii="华文楷体" w:eastAsia="华文楷体" w:hAnsi="华文楷体" w:hint="eastAsia"/>
                <w:b/>
                <w:sz w:val="24"/>
              </w:rPr>
              <w:t>现有</w:t>
            </w:r>
            <w:r w:rsidRPr="007D0122">
              <w:rPr>
                <w:rFonts w:ascii="华文楷体" w:eastAsia="华文楷体" w:hAnsi="华文楷体"/>
                <w:b/>
                <w:sz w:val="24"/>
              </w:rPr>
              <w:t>生产线</w:t>
            </w:r>
            <w:r w:rsidRPr="007D0122">
              <w:rPr>
                <w:rFonts w:ascii="华文楷体" w:eastAsia="华文楷体" w:hAnsi="华文楷体" w:hint="eastAsia"/>
                <w:b/>
                <w:sz w:val="24"/>
              </w:rPr>
              <w:t>良率情况</w:t>
            </w:r>
            <w:r w:rsidRPr="007D0122">
              <w:rPr>
                <w:rFonts w:ascii="华文楷体" w:eastAsia="华文楷体" w:hAnsi="华文楷体"/>
                <w:b/>
                <w:sz w:val="24"/>
              </w:rPr>
              <w:t>？未来</w:t>
            </w:r>
            <w:r w:rsidRPr="007D0122">
              <w:rPr>
                <w:rFonts w:ascii="华文楷体" w:eastAsia="华文楷体" w:hAnsi="华文楷体" w:hint="eastAsia"/>
                <w:b/>
                <w:sz w:val="24"/>
              </w:rPr>
              <w:t>新</w:t>
            </w:r>
            <w:r w:rsidRPr="007D0122">
              <w:rPr>
                <w:rFonts w:ascii="华文楷体" w:eastAsia="华文楷体" w:hAnsi="华文楷体"/>
                <w:b/>
                <w:sz w:val="24"/>
              </w:rPr>
              <w:t>生产线</w:t>
            </w:r>
            <w:r w:rsidRPr="007D0122">
              <w:rPr>
                <w:rFonts w:ascii="华文楷体" w:eastAsia="华文楷体" w:hAnsi="华文楷体" w:hint="eastAsia"/>
                <w:b/>
                <w:sz w:val="24"/>
              </w:rPr>
              <w:t>会</w:t>
            </w:r>
            <w:r w:rsidRPr="007D0122">
              <w:rPr>
                <w:rFonts w:ascii="华文楷体" w:eastAsia="华文楷体" w:hAnsi="华文楷体"/>
                <w:b/>
                <w:sz w:val="24"/>
              </w:rPr>
              <w:t>如何？</w:t>
            </w:r>
          </w:p>
          <w:p w:rsidR="00CE708E" w:rsidRPr="007D0122" w:rsidRDefault="00CE708E" w:rsidP="00CE708E">
            <w:pPr>
              <w:ind w:firstLineChars="200" w:firstLine="480"/>
              <w:rPr>
                <w:rFonts w:ascii="华文楷体" w:eastAsia="华文楷体" w:hAnsi="华文楷体"/>
                <w:sz w:val="24"/>
              </w:rPr>
            </w:pPr>
            <w:r w:rsidRPr="007D0122">
              <w:rPr>
                <w:rFonts w:ascii="华文楷体" w:eastAsia="华文楷体" w:hAnsi="华文楷体" w:hint="eastAsia"/>
                <w:sz w:val="24"/>
              </w:rPr>
              <w:t>答</w:t>
            </w:r>
            <w:r w:rsidRPr="007D0122">
              <w:rPr>
                <w:rFonts w:ascii="华文楷体" w:eastAsia="华文楷体" w:hAnsi="华文楷体"/>
                <w:sz w:val="24"/>
              </w:rPr>
              <w:t>：现有生产线良率</w:t>
            </w:r>
            <w:r w:rsidRPr="007D0122">
              <w:rPr>
                <w:rFonts w:ascii="华文楷体" w:eastAsia="华文楷体" w:hAnsi="华文楷体" w:hint="eastAsia"/>
                <w:sz w:val="24"/>
              </w:rPr>
              <w:t>维持50</w:t>
            </w:r>
            <w:r w:rsidRPr="007D0122">
              <w:rPr>
                <w:rFonts w:ascii="华文楷体" w:eastAsia="华文楷体" w:hAnsi="华文楷体"/>
                <w:sz w:val="24"/>
              </w:rPr>
              <w:t>%以上。</w:t>
            </w:r>
            <w:r w:rsidRPr="007D0122">
              <w:rPr>
                <w:rFonts w:ascii="华文楷体" w:eastAsia="华文楷体" w:hAnsi="华文楷体" w:hint="eastAsia"/>
                <w:sz w:val="24"/>
              </w:rPr>
              <w:t>公司对现有</w:t>
            </w:r>
            <w:r w:rsidRPr="007D0122">
              <w:rPr>
                <w:rFonts w:ascii="华文楷体" w:eastAsia="华文楷体" w:hAnsi="华文楷体"/>
                <w:sz w:val="24"/>
              </w:rPr>
              <w:t>生产线</w:t>
            </w:r>
            <w:r w:rsidRPr="007D0122">
              <w:rPr>
                <w:rFonts w:ascii="华文楷体" w:eastAsia="华文楷体" w:hAnsi="华文楷体" w:hint="eastAsia"/>
                <w:sz w:val="24"/>
              </w:rPr>
              <w:t>做了许多改进，几家大客户检测</w:t>
            </w:r>
            <w:r w:rsidRPr="007D0122">
              <w:rPr>
                <w:rFonts w:ascii="华文楷体" w:eastAsia="华文楷体" w:hAnsi="华文楷体"/>
                <w:sz w:val="24"/>
              </w:rPr>
              <w:t>后</w:t>
            </w:r>
            <w:r w:rsidRPr="007D0122">
              <w:rPr>
                <w:rFonts w:ascii="华文楷体" w:eastAsia="华文楷体" w:hAnsi="华文楷体" w:hint="eastAsia"/>
                <w:sz w:val="24"/>
              </w:rPr>
              <w:t>表示公司现在的产品和目前的主流产品、包括日本的产品相比都有比较明显的优势。主要是因为公司采用的配方和同步拉伸的工艺起到了作用。但受制于现有</w:t>
            </w:r>
            <w:r w:rsidRPr="007D0122">
              <w:rPr>
                <w:rFonts w:ascii="华文楷体" w:eastAsia="华文楷体" w:hAnsi="华文楷体"/>
                <w:sz w:val="24"/>
              </w:rPr>
              <w:t>装备精度</w:t>
            </w:r>
            <w:r w:rsidRPr="007D0122">
              <w:rPr>
                <w:rFonts w:ascii="华文楷体" w:eastAsia="华文楷体" w:hAnsi="华文楷体" w:hint="eastAsia"/>
                <w:sz w:val="24"/>
              </w:rPr>
              <w:t>，良率</w:t>
            </w:r>
            <w:r w:rsidRPr="007D0122">
              <w:rPr>
                <w:rFonts w:ascii="华文楷体" w:eastAsia="华文楷体" w:hAnsi="华文楷体"/>
                <w:sz w:val="24"/>
              </w:rPr>
              <w:t>的进一步提升有较大困难</w:t>
            </w:r>
            <w:r w:rsidRPr="007D0122">
              <w:rPr>
                <w:rFonts w:ascii="华文楷体" w:eastAsia="华文楷体" w:hAnsi="华文楷体" w:hint="eastAsia"/>
                <w:sz w:val="24"/>
              </w:rPr>
              <w:t>。公司新的生产线设计良率为80%左右，这是初步的验收标准。随着之后装备</w:t>
            </w:r>
            <w:r w:rsidRPr="007D0122">
              <w:rPr>
                <w:rFonts w:ascii="华文楷体" w:eastAsia="华文楷体" w:hAnsi="华文楷体" w:hint="eastAsia"/>
                <w:sz w:val="24"/>
              </w:rPr>
              <w:lastRenderedPageBreak/>
              <w:t>和工艺</w:t>
            </w:r>
            <w:r w:rsidRPr="007D0122">
              <w:rPr>
                <w:rFonts w:ascii="华文楷体" w:eastAsia="华文楷体" w:hAnsi="华文楷体"/>
                <w:sz w:val="24"/>
              </w:rPr>
              <w:t>的</w:t>
            </w:r>
            <w:r w:rsidRPr="007D0122">
              <w:rPr>
                <w:rFonts w:ascii="华文楷体" w:eastAsia="华文楷体" w:hAnsi="华文楷体" w:hint="eastAsia"/>
                <w:sz w:val="24"/>
              </w:rPr>
              <w:t>熟练</w:t>
            </w:r>
            <w:r w:rsidRPr="007D0122">
              <w:rPr>
                <w:rFonts w:ascii="华文楷体" w:eastAsia="华文楷体" w:hAnsi="华文楷体"/>
                <w:sz w:val="24"/>
              </w:rPr>
              <w:t>还有</w:t>
            </w:r>
            <w:r w:rsidRPr="007D0122">
              <w:rPr>
                <w:rFonts w:ascii="华文楷体" w:eastAsia="华文楷体" w:hAnsi="华文楷体" w:hint="eastAsia"/>
                <w:sz w:val="24"/>
              </w:rPr>
              <w:t>继续爬升</w:t>
            </w:r>
            <w:r w:rsidRPr="007D0122">
              <w:rPr>
                <w:rFonts w:ascii="华文楷体" w:eastAsia="华文楷体" w:hAnsi="华文楷体"/>
                <w:sz w:val="24"/>
              </w:rPr>
              <w:t>的空间</w:t>
            </w:r>
            <w:r w:rsidRPr="007D0122">
              <w:rPr>
                <w:rFonts w:ascii="华文楷体" w:eastAsia="华文楷体" w:hAnsi="华文楷体" w:hint="eastAsia"/>
                <w:sz w:val="24"/>
              </w:rPr>
              <w:t>。</w:t>
            </w:r>
          </w:p>
          <w:p w:rsidR="00CE708E" w:rsidRPr="007D0122" w:rsidRDefault="00CE708E" w:rsidP="00CE708E">
            <w:pPr>
              <w:ind w:firstLineChars="200" w:firstLine="480"/>
              <w:rPr>
                <w:rFonts w:ascii="华文楷体" w:eastAsia="华文楷体" w:hAnsi="华文楷体"/>
                <w:b/>
                <w:sz w:val="24"/>
              </w:rPr>
            </w:pPr>
            <w:r w:rsidRPr="007D0122">
              <w:rPr>
                <w:rFonts w:ascii="华文楷体" w:eastAsia="华文楷体" w:hAnsi="华文楷体" w:hint="eastAsia"/>
                <w:b/>
                <w:sz w:val="24"/>
              </w:rPr>
              <w:t>9、风电叶片的大的方向一是考虑到经济发达地区更多的发展，二是大叶片系统的发展。现在从公司层面来看，有没有呈现出两种结构的变化，或者公司在这两种结构变化上有没有做一些新的调整？尤其是不同区域装机量的变化，就算是风电叶片总的装机量不增长，会不会在我国的南部东部地区出现风电装机容量快速增加而带来的机会？</w:t>
            </w:r>
          </w:p>
          <w:p w:rsidR="00CE708E" w:rsidRDefault="00CE708E" w:rsidP="00CE708E">
            <w:pPr>
              <w:ind w:firstLineChars="200" w:firstLine="480"/>
              <w:rPr>
                <w:rFonts w:ascii="华文楷体" w:eastAsia="华文楷体" w:hAnsi="华文楷体"/>
                <w:sz w:val="24"/>
              </w:rPr>
            </w:pPr>
            <w:r w:rsidRPr="007D0122">
              <w:rPr>
                <w:rFonts w:ascii="华文楷体" w:eastAsia="华文楷体" w:hAnsi="华文楷体" w:hint="eastAsia"/>
                <w:sz w:val="24"/>
              </w:rPr>
              <w:t>答</w:t>
            </w:r>
            <w:r w:rsidRPr="007D0122">
              <w:rPr>
                <w:rFonts w:ascii="华文楷体" w:eastAsia="华文楷体" w:hAnsi="华文楷体"/>
                <w:sz w:val="24"/>
              </w:rPr>
              <w:t>：</w:t>
            </w:r>
            <w:r w:rsidRPr="007D0122">
              <w:rPr>
                <w:rFonts w:ascii="华文楷体" w:eastAsia="华文楷体" w:hAnsi="华文楷体" w:hint="eastAsia"/>
                <w:sz w:val="24"/>
              </w:rPr>
              <w:t>风电叶片的两个变革非常明显，一是叶型越来越大，二是风电的装机由西向东，由北向南转移，符合整个电力市场的发展形势。我国东部沿海、南部，然后是中部用电需求较大，所以风电的装机向用电负荷中心转移，是必然</w:t>
            </w:r>
            <w:r w:rsidRPr="007D0122">
              <w:rPr>
                <w:rFonts w:ascii="华文楷体" w:eastAsia="华文楷体" w:hAnsi="华文楷体"/>
                <w:sz w:val="24"/>
              </w:rPr>
              <w:t>趋势</w:t>
            </w:r>
            <w:r w:rsidRPr="007D0122">
              <w:rPr>
                <w:rFonts w:ascii="华文楷体" w:eastAsia="华文楷体" w:hAnsi="华文楷体" w:hint="eastAsia"/>
                <w:sz w:val="24"/>
              </w:rPr>
              <w:t>。今年由北向南、由西向东的转移尤为明显。传统</w:t>
            </w:r>
            <w:r w:rsidRPr="007D0122">
              <w:rPr>
                <w:rFonts w:ascii="华文楷体" w:eastAsia="华文楷体" w:hAnsi="华文楷体"/>
                <w:sz w:val="24"/>
              </w:rPr>
              <w:t>三北</w:t>
            </w:r>
            <w:r w:rsidRPr="007D0122">
              <w:rPr>
                <w:rFonts w:ascii="华文楷体" w:eastAsia="华文楷体" w:hAnsi="华文楷体" w:hint="eastAsia"/>
                <w:sz w:val="24"/>
              </w:rPr>
              <w:t>地区，部分</w:t>
            </w:r>
            <w:r w:rsidRPr="007D0122">
              <w:rPr>
                <w:rFonts w:ascii="华文楷体" w:eastAsia="华文楷体" w:hAnsi="华文楷体"/>
                <w:sz w:val="24"/>
              </w:rPr>
              <w:t>地方</w:t>
            </w:r>
            <w:r w:rsidRPr="007D0122">
              <w:rPr>
                <w:rFonts w:ascii="华文楷体" w:eastAsia="华文楷体" w:hAnsi="华文楷体" w:hint="eastAsia"/>
                <w:sz w:val="24"/>
              </w:rPr>
              <w:t>下降较为明显。公司</w:t>
            </w:r>
            <w:r w:rsidRPr="007D0122">
              <w:rPr>
                <w:rFonts w:ascii="华文楷体" w:eastAsia="华文楷体" w:hAnsi="华文楷体"/>
                <w:sz w:val="24"/>
              </w:rPr>
              <w:t>根据形势的变化，适时的</w:t>
            </w:r>
            <w:r w:rsidRPr="007D0122">
              <w:rPr>
                <w:rFonts w:ascii="华文楷体" w:eastAsia="华文楷体" w:hAnsi="华文楷体" w:hint="eastAsia"/>
                <w:sz w:val="24"/>
              </w:rPr>
              <w:t>进行区域</w:t>
            </w:r>
            <w:r w:rsidRPr="007D0122">
              <w:rPr>
                <w:rFonts w:ascii="华文楷体" w:eastAsia="华文楷体" w:hAnsi="华文楷体"/>
                <w:sz w:val="24"/>
              </w:rPr>
              <w:t>结构调整，</w:t>
            </w:r>
            <w:r w:rsidRPr="007D0122">
              <w:rPr>
                <w:rFonts w:ascii="华文楷体" w:eastAsia="华文楷体" w:hAnsi="华文楷体" w:hint="eastAsia"/>
                <w:sz w:val="24"/>
              </w:rPr>
              <w:t>目前</w:t>
            </w:r>
            <w:r w:rsidRPr="007D0122">
              <w:rPr>
                <w:rFonts w:ascii="华文楷体" w:eastAsia="华文楷体" w:hAnsi="华文楷体"/>
                <w:sz w:val="24"/>
              </w:rPr>
              <w:t>来看，成效较好，为</w:t>
            </w:r>
            <w:r w:rsidRPr="007D0122">
              <w:rPr>
                <w:rFonts w:ascii="华文楷体" w:eastAsia="华文楷体" w:hAnsi="华文楷体" w:hint="eastAsia"/>
                <w:sz w:val="24"/>
              </w:rPr>
              <w:t>今年市场份额的进一步增长，打下了供应的基础。</w:t>
            </w:r>
            <w:r w:rsidRPr="007B590C">
              <w:rPr>
                <w:rFonts w:ascii="华文楷体" w:eastAsia="华文楷体" w:hAnsi="华文楷体" w:hint="eastAsia"/>
                <w:sz w:val="24"/>
              </w:rPr>
              <w:t>叶片是</w:t>
            </w:r>
            <w:r>
              <w:rPr>
                <w:rFonts w:ascii="华文楷体" w:eastAsia="华文楷体" w:hAnsi="华文楷体" w:hint="eastAsia"/>
                <w:sz w:val="24"/>
              </w:rPr>
              <w:t>越来</w:t>
            </w:r>
            <w:r w:rsidRPr="007B590C">
              <w:rPr>
                <w:rFonts w:ascii="华文楷体" w:eastAsia="华文楷体" w:hAnsi="华文楷体" w:hint="eastAsia"/>
                <w:sz w:val="24"/>
              </w:rPr>
              <w:t>越大是风机技术的发展</w:t>
            </w:r>
            <w:r>
              <w:rPr>
                <w:rFonts w:ascii="华文楷体" w:eastAsia="华文楷体" w:hAnsi="华文楷体" w:hint="eastAsia"/>
                <w:sz w:val="24"/>
              </w:rPr>
              <w:t>的</w:t>
            </w:r>
            <w:r>
              <w:rPr>
                <w:rFonts w:ascii="华文楷体" w:eastAsia="华文楷体" w:hAnsi="华文楷体"/>
                <w:sz w:val="24"/>
              </w:rPr>
              <w:t>必然趋势</w:t>
            </w:r>
            <w:r>
              <w:rPr>
                <w:rFonts w:ascii="华文楷体" w:eastAsia="华文楷体" w:hAnsi="华文楷体" w:hint="eastAsia"/>
                <w:sz w:val="24"/>
              </w:rPr>
              <w:t>。整个风电技术的发展，使风电的度电成本更低，发电效率更高。负荷</w:t>
            </w:r>
            <w:r w:rsidRPr="007B590C">
              <w:rPr>
                <w:rFonts w:ascii="华文楷体" w:eastAsia="华文楷体" w:hAnsi="华文楷体" w:hint="eastAsia"/>
                <w:sz w:val="24"/>
              </w:rPr>
              <w:t>中心短期内装机会比较集中，新扩展的地区的特点也是低风速</w:t>
            </w:r>
            <w:r>
              <w:rPr>
                <w:rFonts w:ascii="华文楷体" w:eastAsia="华文楷体" w:hAnsi="华文楷体" w:hint="eastAsia"/>
                <w:sz w:val="24"/>
              </w:rPr>
              <w:t>（一般</w:t>
            </w:r>
            <w:r>
              <w:rPr>
                <w:rFonts w:ascii="华文楷体" w:eastAsia="华文楷体" w:hAnsi="华文楷体"/>
                <w:sz w:val="24"/>
              </w:rPr>
              <w:t>为</w:t>
            </w:r>
            <w:r>
              <w:rPr>
                <w:rFonts w:ascii="华文楷体" w:eastAsia="华文楷体" w:hAnsi="华文楷体" w:hint="eastAsia"/>
                <w:sz w:val="24"/>
              </w:rPr>
              <w:t>发达</w:t>
            </w:r>
            <w:r>
              <w:rPr>
                <w:rFonts w:ascii="华文楷体" w:eastAsia="华文楷体" w:hAnsi="华文楷体"/>
                <w:sz w:val="24"/>
              </w:rPr>
              <w:t>地区用电负荷中心</w:t>
            </w:r>
            <w:r>
              <w:rPr>
                <w:rFonts w:ascii="华文楷体" w:eastAsia="华文楷体" w:hAnsi="华文楷体" w:hint="eastAsia"/>
                <w:sz w:val="24"/>
              </w:rPr>
              <w:t>）</w:t>
            </w:r>
            <w:r w:rsidRPr="007B590C">
              <w:rPr>
                <w:rFonts w:ascii="华文楷体" w:eastAsia="华文楷体" w:hAnsi="华文楷体" w:hint="eastAsia"/>
                <w:sz w:val="24"/>
              </w:rPr>
              <w:t>，与全球特点一致，全球的风力发展方向也是大叶片化。</w:t>
            </w:r>
            <w:r>
              <w:rPr>
                <w:rFonts w:ascii="华文楷体" w:eastAsia="华文楷体" w:hAnsi="华文楷体" w:hint="eastAsia"/>
                <w:sz w:val="24"/>
              </w:rPr>
              <w:t>以2</w:t>
            </w:r>
            <w:r>
              <w:rPr>
                <w:rFonts w:ascii="华文楷体" w:eastAsia="华文楷体" w:hAnsi="华文楷体"/>
                <w:sz w:val="24"/>
              </w:rPr>
              <w:t>MW叶片举例，</w:t>
            </w:r>
            <w:r>
              <w:rPr>
                <w:rFonts w:ascii="华文楷体" w:eastAsia="华文楷体" w:hAnsi="华文楷体" w:hint="eastAsia"/>
                <w:sz w:val="24"/>
              </w:rPr>
              <w:t>现在2</w:t>
            </w:r>
            <w:r>
              <w:rPr>
                <w:rFonts w:ascii="华文楷体" w:eastAsia="华文楷体" w:hAnsi="华文楷体"/>
                <w:sz w:val="24"/>
              </w:rPr>
              <w:t>MW</w:t>
            </w:r>
            <w:r>
              <w:rPr>
                <w:rFonts w:ascii="华文楷体" w:eastAsia="华文楷体" w:hAnsi="华文楷体" w:hint="eastAsia"/>
                <w:sz w:val="24"/>
              </w:rPr>
              <w:t>的叶片，风轮直径可达</w:t>
            </w:r>
            <w:r w:rsidRPr="007B590C">
              <w:rPr>
                <w:rFonts w:ascii="华文楷体" w:eastAsia="华文楷体" w:hAnsi="华文楷体" w:hint="eastAsia"/>
                <w:sz w:val="24"/>
              </w:rPr>
              <w:t>115</w:t>
            </w:r>
            <w:r>
              <w:rPr>
                <w:rFonts w:ascii="华文楷体" w:eastAsia="华文楷体" w:hAnsi="华文楷体" w:hint="eastAsia"/>
                <w:sz w:val="24"/>
              </w:rPr>
              <w:t>米，公司正在</w:t>
            </w:r>
            <w:r>
              <w:rPr>
                <w:rFonts w:ascii="华文楷体" w:eastAsia="华文楷体" w:hAnsi="华文楷体"/>
                <w:sz w:val="24"/>
              </w:rPr>
              <w:t>研发</w:t>
            </w:r>
            <w:r>
              <w:rPr>
                <w:rFonts w:ascii="华文楷体" w:eastAsia="华文楷体" w:hAnsi="华文楷体" w:hint="eastAsia"/>
                <w:sz w:val="24"/>
              </w:rPr>
              <w:t>更大</w:t>
            </w:r>
            <w:r>
              <w:rPr>
                <w:rFonts w:ascii="华文楷体" w:eastAsia="华文楷体" w:hAnsi="华文楷体"/>
                <w:sz w:val="24"/>
              </w:rPr>
              <w:t>风轮直径</w:t>
            </w:r>
            <w:r>
              <w:rPr>
                <w:rFonts w:ascii="华文楷体" w:eastAsia="华文楷体" w:hAnsi="华文楷体" w:hint="eastAsia"/>
                <w:sz w:val="24"/>
              </w:rPr>
              <w:t>的</w:t>
            </w:r>
            <w:r>
              <w:rPr>
                <w:rFonts w:ascii="华文楷体" w:eastAsia="华文楷体" w:hAnsi="华文楷体"/>
                <w:sz w:val="24"/>
              </w:rPr>
              <w:t>叶片</w:t>
            </w:r>
            <w:r w:rsidRPr="007B590C">
              <w:rPr>
                <w:rFonts w:ascii="华文楷体" w:eastAsia="华文楷体" w:hAnsi="华文楷体" w:hint="eastAsia"/>
                <w:sz w:val="24"/>
              </w:rPr>
              <w:t>。</w:t>
            </w:r>
            <w:r>
              <w:rPr>
                <w:rFonts w:ascii="华文楷体" w:eastAsia="华文楷体" w:hAnsi="华文楷体" w:hint="eastAsia"/>
                <w:sz w:val="24"/>
              </w:rPr>
              <w:t>2</w:t>
            </w:r>
            <w:r>
              <w:rPr>
                <w:rFonts w:ascii="华文楷体" w:eastAsia="华文楷体" w:hAnsi="华文楷体"/>
                <w:sz w:val="24"/>
              </w:rPr>
              <w:t>MW</w:t>
            </w:r>
            <w:r w:rsidRPr="007B590C">
              <w:rPr>
                <w:rFonts w:ascii="华文楷体" w:eastAsia="华文楷体" w:hAnsi="华文楷体" w:hint="eastAsia"/>
                <w:sz w:val="24"/>
              </w:rPr>
              <w:t>装机已经成为主流，是未来的发展趋势。</w:t>
            </w:r>
            <w:r>
              <w:rPr>
                <w:rFonts w:ascii="华文楷体" w:eastAsia="华文楷体" w:hAnsi="华文楷体" w:hint="eastAsia"/>
                <w:sz w:val="24"/>
              </w:rPr>
              <w:t>陆上</w:t>
            </w:r>
            <w:r>
              <w:rPr>
                <w:rFonts w:ascii="华文楷体" w:eastAsia="华文楷体" w:hAnsi="华文楷体"/>
                <w:sz w:val="24"/>
              </w:rPr>
              <w:t>风电</w:t>
            </w:r>
            <w:r>
              <w:rPr>
                <w:rFonts w:ascii="华文楷体" w:eastAsia="华文楷体" w:hAnsi="华文楷体" w:hint="eastAsia"/>
                <w:sz w:val="24"/>
              </w:rPr>
              <w:t>3</w:t>
            </w:r>
            <w:r>
              <w:rPr>
                <w:rFonts w:ascii="华文楷体" w:eastAsia="华文楷体" w:hAnsi="华文楷体"/>
                <w:sz w:val="24"/>
              </w:rPr>
              <w:t>MW</w:t>
            </w:r>
            <w:r>
              <w:rPr>
                <w:rFonts w:ascii="华文楷体" w:eastAsia="华文楷体" w:hAnsi="华文楷体" w:hint="eastAsia"/>
                <w:sz w:val="24"/>
              </w:rPr>
              <w:t>风机被认为</w:t>
            </w:r>
            <w:r>
              <w:rPr>
                <w:rFonts w:ascii="华文楷体" w:eastAsia="华文楷体" w:hAnsi="华文楷体"/>
                <w:sz w:val="24"/>
              </w:rPr>
              <w:t>是最大风机，但</w:t>
            </w:r>
            <w:r>
              <w:rPr>
                <w:rFonts w:ascii="华文楷体" w:eastAsia="华文楷体" w:hAnsi="华文楷体" w:hint="eastAsia"/>
                <w:sz w:val="24"/>
              </w:rPr>
              <w:t>现在</w:t>
            </w:r>
            <w:r>
              <w:rPr>
                <w:rFonts w:ascii="华文楷体" w:eastAsia="华文楷体" w:hAnsi="华文楷体"/>
                <w:sz w:val="24"/>
              </w:rPr>
              <w:t>也在</w:t>
            </w:r>
            <w:r w:rsidRPr="007B590C">
              <w:rPr>
                <w:rFonts w:ascii="华文楷体" w:eastAsia="华文楷体" w:hAnsi="华文楷体" w:hint="eastAsia"/>
                <w:sz w:val="24"/>
              </w:rPr>
              <w:t>发展3.4</w:t>
            </w:r>
            <w:r w:rsidRPr="007B590C">
              <w:rPr>
                <w:rFonts w:ascii="华文楷体" w:eastAsia="华文楷体" w:hAnsi="华文楷体" w:hint="eastAsia"/>
                <w:sz w:val="24"/>
              </w:rPr>
              <w:lastRenderedPageBreak/>
              <w:t>兆瓦的风机。</w:t>
            </w:r>
            <w:r>
              <w:rPr>
                <w:rFonts w:ascii="华文楷体" w:eastAsia="华文楷体" w:hAnsi="华文楷体" w:hint="eastAsia"/>
                <w:sz w:val="24"/>
              </w:rPr>
              <w:t>公司提前布局大叶片开发，产能布局上提前做了规划，今年较好的满足客户需求。区域布局和产品布局，这两方面从当前的数据</w:t>
            </w:r>
            <w:r w:rsidRPr="007B590C">
              <w:rPr>
                <w:rFonts w:ascii="华文楷体" w:eastAsia="华文楷体" w:hAnsi="华文楷体" w:hint="eastAsia"/>
                <w:sz w:val="24"/>
              </w:rPr>
              <w:t>来看是符合预期，市场份额</w:t>
            </w:r>
            <w:r>
              <w:rPr>
                <w:rFonts w:ascii="华文楷体" w:eastAsia="华文楷体" w:hAnsi="华文楷体" w:hint="eastAsia"/>
                <w:sz w:val="24"/>
              </w:rPr>
              <w:t>预计</w:t>
            </w:r>
            <w:r>
              <w:rPr>
                <w:rFonts w:ascii="华文楷体" w:eastAsia="华文楷体" w:hAnsi="华文楷体"/>
                <w:sz w:val="24"/>
              </w:rPr>
              <w:t>会</w:t>
            </w:r>
            <w:r w:rsidRPr="007B590C">
              <w:rPr>
                <w:rFonts w:ascii="华文楷体" w:eastAsia="华文楷体" w:hAnsi="华文楷体" w:hint="eastAsia"/>
                <w:sz w:val="24"/>
              </w:rPr>
              <w:t>有所增长</w:t>
            </w:r>
            <w:r>
              <w:rPr>
                <w:rFonts w:ascii="华文楷体" w:eastAsia="华文楷体" w:hAnsi="华文楷体" w:hint="eastAsia"/>
                <w:sz w:val="24"/>
              </w:rPr>
              <w:t>。</w:t>
            </w:r>
          </w:p>
          <w:p w:rsidR="00CE708E" w:rsidRPr="00B75A4B" w:rsidRDefault="00CE708E" w:rsidP="00CE708E">
            <w:pPr>
              <w:ind w:firstLineChars="200" w:firstLine="480"/>
              <w:rPr>
                <w:rFonts w:ascii="华文楷体" w:eastAsia="华文楷体" w:hAnsi="华文楷体"/>
                <w:b/>
                <w:sz w:val="24"/>
              </w:rPr>
            </w:pPr>
            <w:r w:rsidRPr="00B75A4B">
              <w:rPr>
                <w:rFonts w:ascii="华文楷体" w:eastAsia="华文楷体" w:hAnsi="华文楷体" w:hint="eastAsia"/>
                <w:b/>
                <w:sz w:val="24"/>
              </w:rPr>
              <w:t>10、公司</w:t>
            </w:r>
            <w:r w:rsidRPr="00B75A4B">
              <w:rPr>
                <w:rFonts w:ascii="华文楷体" w:eastAsia="华文楷体" w:hAnsi="华文楷体"/>
                <w:b/>
                <w:sz w:val="24"/>
              </w:rPr>
              <w:t>叶片产业非常成功，</w:t>
            </w:r>
            <w:r w:rsidRPr="00B75A4B">
              <w:rPr>
                <w:rFonts w:ascii="华文楷体" w:eastAsia="华文楷体" w:hAnsi="华文楷体" w:hint="eastAsia"/>
                <w:b/>
                <w:sz w:val="24"/>
              </w:rPr>
              <w:t>未来</w:t>
            </w:r>
            <w:r w:rsidRPr="00B75A4B">
              <w:rPr>
                <w:rFonts w:ascii="华文楷体" w:eastAsia="华文楷体" w:hAnsi="华文楷体"/>
                <w:b/>
                <w:sz w:val="24"/>
              </w:rPr>
              <w:t>锂膜是否有可能复制叶片的成功</w:t>
            </w:r>
            <w:r w:rsidRPr="00B75A4B">
              <w:rPr>
                <w:rFonts w:ascii="华文楷体" w:eastAsia="华文楷体" w:hAnsi="华文楷体" w:hint="eastAsia"/>
                <w:b/>
                <w:sz w:val="24"/>
              </w:rPr>
              <w:t>，</w:t>
            </w:r>
            <w:r w:rsidRPr="00B75A4B">
              <w:rPr>
                <w:rFonts w:ascii="华文楷体" w:eastAsia="华文楷体" w:hAnsi="华文楷体"/>
                <w:b/>
                <w:sz w:val="24"/>
              </w:rPr>
              <w:t>公司的主要信心和</w:t>
            </w:r>
            <w:r w:rsidRPr="00B75A4B">
              <w:rPr>
                <w:rFonts w:ascii="华文楷体" w:eastAsia="华文楷体" w:hAnsi="华文楷体" w:hint="eastAsia"/>
                <w:b/>
                <w:sz w:val="24"/>
              </w:rPr>
              <w:t>优势</w:t>
            </w:r>
            <w:r w:rsidRPr="00B75A4B">
              <w:rPr>
                <w:rFonts w:ascii="华文楷体" w:eastAsia="华文楷体" w:hAnsi="华文楷体"/>
                <w:b/>
                <w:sz w:val="24"/>
              </w:rPr>
              <w:t>在哪里？</w:t>
            </w:r>
          </w:p>
          <w:p w:rsidR="00CE708E" w:rsidRDefault="00CE708E" w:rsidP="00CE708E">
            <w:pPr>
              <w:ind w:firstLineChars="200" w:firstLine="480"/>
              <w:rPr>
                <w:rFonts w:ascii="华文楷体" w:eastAsia="华文楷体" w:hAnsi="华文楷体"/>
                <w:sz w:val="24"/>
              </w:rPr>
            </w:pPr>
            <w:r>
              <w:rPr>
                <w:rFonts w:ascii="华文楷体" w:eastAsia="华文楷体" w:hAnsi="华文楷体" w:hint="eastAsia"/>
                <w:sz w:val="24"/>
              </w:rPr>
              <w:t>答</w:t>
            </w:r>
            <w:r>
              <w:rPr>
                <w:rFonts w:ascii="华文楷体" w:eastAsia="华文楷体" w:hAnsi="华文楷体"/>
                <w:sz w:val="24"/>
              </w:rPr>
              <w:t>：</w:t>
            </w:r>
            <w:r>
              <w:rPr>
                <w:rFonts w:ascii="华文楷体" w:eastAsia="华文楷体" w:hAnsi="华文楷体" w:hint="eastAsia"/>
                <w:sz w:val="24"/>
              </w:rPr>
              <w:t>公司</w:t>
            </w:r>
            <w:r>
              <w:rPr>
                <w:rFonts w:ascii="华文楷体" w:eastAsia="华文楷体" w:hAnsi="华文楷体"/>
                <w:sz w:val="24"/>
              </w:rPr>
              <w:t>非常有信心锂膜可以</w:t>
            </w:r>
            <w:r>
              <w:rPr>
                <w:rFonts w:ascii="华文楷体" w:eastAsia="华文楷体" w:hAnsi="华文楷体" w:hint="eastAsia"/>
                <w:sz w:val="24"/>
              </w:rPr>
              <w:t>复制</w:t>
            </w:r>
            <w:r>
              <w:rPr>
                <w:rFonts w:ascii="华文楷体" w:eastAsia="华文楷体" w:hAnsi="华文楷体"/>
                <w:sz w:val="24"/>
              </w:rPr>
              <w:t>叶片的成功。</w:t>
            </w:r>
            <w:r w:rsidRPr="006E6889">
              <w:rPr>
                <w:rFonts w:ascii="华文楷体" w:eastAsia="华文楷体" w:hAnsi="华文楷体" w:hint="eastAsia"/>
                <w:sz w:val="24"/>
              </w:rPr>
              <w:t>叶片产业</w:t>
            </w:r>
            <w:r w:rsidRPr="006E6889">
              <w:rPr>
                <w:rFonts w:ascii="华文楷体" w:eastAsia="华文楷体" w:hAnsi="华文楷体"/>
                <w:sz w:val="24"/>
              </w:rPr>
              <w:t>是公司</w:t>
            </w:r>
            <w:r w:rsidRPr="006E6889">
              <w:rPr>
                <w:rFonts w:ascii="华文楷体" w:eastAsia="华文楷体" w:hAnsi="华文楷体" w:hint="eastAsia"/>
                <w:sz w:val="24"/>
              </w:rPr>
              <w:t>产业</w:t>
            </w:r>
            <w:r w:rsidRPr="006E6889">
              <w:rPr>
                <w:rFonts w:ascii="华文楷体" w:eastAsia="华文楷体" w:hAnsi="华文楷体"/>
                <w:sz w:val="24"/>
              </w:rPr>
              <w:t>发展的样板，锂膜</w:t>
            </w:r>
            <w:r w:rsidRPr="006E6889">
              <w:rPr>
                <w:rFonts w:ascii="华文楷体" w:eastAsia="华文楷体" w:hAnsi="华文楷体" w:hint="eastAsia"/>
                <w:sz w:val="24"/>
              </w:rPr>
              <w:t>产业</w:t>
            </w:r>
            <w:r w:rsidRPr="006E6889">
              <w:rPr>
                <w:rFonts w:ascii="华文楷体" w:eastAsia="华文楷体" w:hAnsi="华文楷体"/>
                <w:sz w:val="24"/>
              </w:rPr>
              <w:t>也从叶片</w:t>
            </w:r>
            <w:r w:rsidRPr="006E6889">
              <w:rPr>
                <w:rFonts w:ascii="华文楷体" w:eastAsia="华文楷体" w:hAnsi="华文楷体" w:hint="eastAsia"/>
                <w:sz w:val="24"/>
              </w:rPr>
              <w:t>发展</w:t>
            </w:r>
            <w:r w:rsidRPr="006E6889">
              <w:rPr>
                <w:rFonts w:ascii="华文楷体" w:eastAsia="华文楷体" w:hAnsi="华文楷体"/>
                <w:sz w:val="24"/>
              </w:rPr>
              <w:t>过程中借鉴了很多</w:t>
            </w:r>
            <w:r w:rsidRPr="006E6889">
              <w:rPr>
                <w:rFonts w:ascii="华文楷体" w:eastAsia="华文楷体" w:hAnsi="华文楷体" w:hint="eastAsia"/>
                <w:sz w:val="24"/>
              </w:rPr>
              <w:t>，</w:t>
            </w:r>
            <w:r w:rsidRPr="006E6889">
              <w:rPr>
                <w:rFonts w:ascii="华文楷体" w:eastAsia="华文楷体" w:hAnsi="华文楷体"/>
                <w:sz w:val="24"/>
              </w:rPr>
              <w:t>我们也很有信心能够将锂膜产业做成</w:t>
            </w:r>
            <w:r w:rsidRPr="006E6889">
              <w:rPr>
                <w:rFonts w:ascii="华文楷体" w:eastAsia="华文楷体" w:hAnsi="华文楷体" w:hint="eastAsia"/>
                <w:sz w:val="24"/>
              </w:rPr>
              <w:t>行业</w:t>
            </w:r>
            <w:r w:rsidRPr="006E6889">
              <w:rPr>
                <w:rFonts w:ascii="华文楷体" w:eastAsia="华文楷体" w:hAnsi="华文楷体"/>
                <w:sz w:val="24"/>
              </w:rPr>
              <w:t>领先企业。</w:t>
            </w:r>
            <w:r w:rsidRPr="006E6889">
              <w:rPr>
                <w:rFonts w:ascii="华文楷体" w:eastAsia="华文楷体" w:hAnsi="华文楷体" w:hint="eastAsia"/>
                <w:sz w:val="24"/>
              </w:rPr>
              <w:t>我们的</w:t>
            </w:r>
            <w:r w:rsidRPr="006E6889">
              <w:rPr>
                <w:rFonts w:ascii="华文楷体" w:eastAsia="华文楷体" w:hAnsi="华文楷体"/>
                <w:sz w:val="24"/>
              </w:rPr>
              <w:t>优势在于</w:t>
            </w:r>
            <w:r w:rsidRPr="006E6889">
              <w:rPr>
                <w:rFonts w:ascii="华文楷体" w:eastAsia="华文楷体" w:hAnsi="华文楷体" w:hint="eastAsia"/>
                <w:sz w:val="24"/>
              </w:rPr>
              <w:t>：</w:t>
            </w:r>
            <w:r w:rsidRPr="006E6889">
              <w:rPr>
                <w:rFonts w:ascii="华文楷体" w:eastAsia="华文楷体" w:hAnsi="华文楷体"/>
                <w:sz w:val="24"/>
              </w:rPr>
              <w:t>一、生产线</w:t>
            </w:r>
            <w:r w:rsidRPr="006E6889">
              <w:rPr>
                <w:rFonts w:ascii="华文楷体" w:eastAsia="华文楷体" w:hAnsi="华文楷体" w:hint="eastAsia"/>
                <w:sz w:val="24"/>
              </w:rPr>
              <w:t>工艺</w:t>
            </w:r>
            <w:r w:rsidRPr="006E6889">
              <w:rPr>
                <w:rFonts w:ascii="华文楷体" w:eastAsia="华文楷体" w:hAnsi="华文楷体"/>
                <w:sz w:val="24"/>
              </w:rPr>
              <w:t>技术选择</w:t>
            </w:r>
            <w:r w:rsidRPr="006E6889">
              <w:rPr>
                <w:rFonts w:ascii="华文楷体" w:eastAsia="华文楷体" w:hAnsi="华文楷体" w:hint="eastAsia"/>
                <w:sz w:val="24"/>
              </w:rPr>
              <w:t>。公司锂膜</w:t>
            </w:r>
            <w:r w:rsidRPr="006E6889">
              <w:rPr>
                <w:rFonts w:ascii="华文楷体" w:eastAsia="华文楷体" w:hAnsi="华文楷体"/>
                <w:sz w:val="24"/>
              </w:rPr>
              <w:t>生产线技术路径选择，</w:t>
            </w:r>
            <w:r w:rsidRPr="006E6889">
              <w:rPr>
                <w:rFonts w:ascii="华文楷体" w:eastAsia="华文楷体" w:hAnsi="华文楷体" w:hint="eastAsia"/>
                <w:sz w:val="24"/>
              </w:rPr>
              <w:t>干法和</w:t>
            </w:r>
            <w:r w:rsidRPr="006E6889">
              <w:rPr>
                <w:rFonts w:ascii="华文楷体" w:eastAsia="华文楷体" w:hAnsi="华文楷体"/>
                <w:sz w:val="24"/>
              </w:rPr>
              <w:t>湿法中，我们选择了湿法，湿法同步异步中，我们选择同步</w:t>
            </w:r>
            <w:r w:rsidRPr="006E6889">
              <w:rPr>
                <w:rFonts w:ascii="华文楷体" w:eastAsia="华文楷体" w:hAnsi="华文楷体" w:hint="eastAsia"/>
                <w:sz w:val="24"/>
              </w:rPr>
              <w:t>，</w:t>
            </w:r>
            <w:r w:rsidRPr="006E6889">
              <w:rPr>
                <w:rFonts w:ascii="华文楷体" w:eastAsia="华文楷体" w:hAnsi="华文楷体"/>
                <w:sz w:val="24"/>
              </w:rPr>
              <w:t>在</w:t>
            </w:r>
            <w:r w:rsidRPr="006E6889">
              <w:rPr>
                <w:rFonts w:ascii="华文楷体" w:eastAsia="华文楷体" w:hAnsi="华文楷体" w:hint="eastAsia"/>
                <w:sz w:val="24"/>
              </w:rPr>
              <w:t>国内独树一帜，</w:t>
            </w:r>
            <w:r w:rsidRPr="006E6889">
              <w:rPr>
                <w:rFonts w:ascii="华文楷体" w:eastAsia="华文楷体" w:hAnsi="华文楷体"/>
                <w:sz w:val="24"/>
              </w:rPr>
              <w:t>技术</w:t>
            </w:r>
            <w:r w:rsidRPr="006E6889">
              <w:rPr>
                <w:rFonts w:ascii="华文楷体" w:eastAsia="华文楷体" w:hAnsi="华文楷体" w:hint="eastAsia"/>
                <w:sz w:val="24"/>
              </w:rPr>
              <w:t>领先</w:t>
            </w:r>
            <w:r w:rsidRPr="006E6889">
              <w:rPr>
                <w:rFonts w:ascii="华文楷体" w:eastAsia="华文楷体" w:hAnsi="华文楷体"/>
                <w:sz w:val="24"/>
              </w:rPr>
              <w:t>。</w:t>
            </w:r>
            <w:r w:rsidRPr="006E6889">
              <w:rPr>
                <w:rFonts w:ascii="华文楷体" w:eastAsia="华文楷体" w:hAnsi="华文楷体" w:hint="eastAsia"/>
                <w:sz w:val="24"/>
              </w:rPr>
              <w:t>二</w:t>
            </w:r>
            <w:r w:rsidRPr="006E6889">
              <w:rPr>
                <w:rFonts w:ascii="华文楷体" w:eastAsia="华文楷体" w:hAnsi="华文楷体"/>
                <w:sz w:val="24"/>
              </w:rPr>
              <w:t>、</w:t>
            </w:r>
            <w:r w:rsidRPr="006E6889">
              <w:rPr>
                <w:rFonts w:ascii="华文楷体" w:eastAsia="华文楷体" w:hAnsi="华文楷体" w:hint="eastAsia"/>
                <w:sz w:val="24"/>
              </w:rPr>
              <w:t>锂膜</w:t>
            </w:r>
            <w:r w:rsidRPr="006E6889">
              <w:rPr>
                <w:rFonts w:ascii="华文楷体" w:eastAsia="华文楷体" w:hAnsi="华文楷体"/>
                <w:sz w:val="24"/>
              </w:rPr>
              <w:t>产业发展模式不同。</w:t>
            </w:r>
            <w:r w:rsidRPr="006E6889">
              <w:rPr>
                <w:rFonts w:ascii="华文楷体" w:eastAsia="华文楷体" w:hAnsi="华文楷体" w:hint="eastAsia"/>
                <w:sz w:val="24"/>
              </w:rPr>
              <w:t>锂电池</w:t>
            </w:r>
            <w:r w:rsidRPr="006E6889">
              <w:rPr>
                <w:rFonts w:ascii="华文楷体" w:eastAsia="华文楷体" w:hAnsi="华文楷体"/>
                <w:sz w:val="24"/>
              </w:rPr>
              <w:t>隔膜属高端制造产业，受制于装备的提供速度和质量保障，我们</w:t>
            </w:r>
            <w:r w:rsidRPr="006E6889">
              <w:rPr>
                <w:rFonts w:ascii="华文楷体" w:eastAsia="华文楷体" w:hAnsi="华文楷体" w:hint="eastAsia"/>
                <w:sz w:val="24"/>
              </w:rPr>
              <w:t>与国内外领先</w:t>
            </w:r>
            <w:r w:rsidRPr="006E6889">
              <w:rPr>
                <w:rFonts w:ascii="华文楷体" w:eastAsia="华文楷体" w:hAnsi="华文楷体"/>
                <w:sz w:val="24"/>
              </w:rPr>
              <w:t>装备制造商</w:t>
            </w:r>
            <w:r w:rsidRPr="006E6889">
              <w:rPr>
                <w:rFonts w:ascii="华文楷体" w:eastAsia="华文楷体" w:hAnsi="华文楷体" w:hint="eastAsia"/>
                <w:sz w:val="24"/>
              </w:rPr>
              <w:t>组成</w:t>
            </w:r>
            <w:r w:rsidRPr="006E6889">
              <w:rPr>
                <w:rFonts w:ascii="华文楷体" w:eastAsia="华文楷体" w:hAnsi="华文楷体"/>
                <w:sz w:val="24"/>
              </w:rPr>
              <w:t>联合体，</w:t>
            </w:r>
            <w:r w:rsidRPr="006E6889">
              <w:rPr>
                <w:rFonts w:ascii="华文楷体" w:eastAsia="华文楷体" w:hAnsi="华文楷体" w:hint="eastAsia"/>
                <w:sz w:val="24"/>
              </w:rPr>
              <w:t>利益绑定</w:t>
            </w:r>
            <w:r w:rsidRPr="006E6889">
              <w:rPr>
                <w:rFonts w:ascii="华文楷体" w:eastAsia="华文楷体" w:hAnsi="华文楷体"/>
                <w:sz w:val="24"/>
              </w:rPr>
              <w:t>，</w:t>
            </w:r>
            <w:r w:rsidRPr="006E6889">
              <w:rPr>
                <w:rFonts w:ascii="华文楷体" w:eastAsia="华文楷体" w:hAnsi="华文楷体" w:hint="eastAsia"/>
                <w:sz w:val="24"/>
              </w:rPr>
              <w:t>装备</w:t>
            </w:r>
            <w:r w:rsidRPr="006E6889">
              <w:rPr>
                <w:rFonts w:ascii="华文楷体" w:eastAsia="华文楷体" w:hAnsi="华文楷体"/>
                <w:sz w:val="24"/>
              </w:rPr>
              <w:t>制造商全程参与</w:t>
            </w:r>
            <w:r w:rsidRPr="006E6889">
              <w:rPr>
                <w:rFonts w:ascii="华文楷体" w:eastAsia="华文楷体" w:hAnsi="华文楷体" w:hint="eastAsia"/>
                <w:sz w:val="24"/>
              </w:rPr>
              <w:t>生产线建设</w:t>
            </w:r>
            <w:r w:rsidRPr="006E6889">
              <w:rPr>
                <w:rFonts w:ascii="华文楷体" w:eastAsia="华文楷体" w:hAnsi="华文楷体"/>
                <w:sz w:val="24"/>
              </w:rPr>
              <w:t>和调试</w:t>
            </w:r>
            <w:r w:rsidRPr="006E6889">
              <w:rPr>
                <w:rFonts w:ascii="华文楷体" w:eastAsia="华文楷体" w:hAnsi="华文楷体" w:hint="eastAsia"/>
                <w:sz w:val="24"/>
              </w:rPr>
              <w:t>，需求能够</w:t>
            </w:r>
            <w:r w:rsidRPr="006E6889">
              <w:rPr>
                <w:rFonts w:ascii="华文楷体" w:eastAsia="华文楷体" w:hAnsi="华文楷体"/>
                <w:sz w:val="24"/>
              </w:rPr>
              <w:t>得到最大的满足，互相分享技术经验。基于</w:t>
            </w:r>
            <w:r w:rsidRPr="006E6889">
              <w:rPr>
                <w:rFonts w:ascii="华文楷体" w:eastAsia="华文楷体" w:hAnsi="华文楷体" w:hint="eastAsia"/>
                <w:sz w:val="24"/>
              </w:rPr>
              <w:t>以上</w:t>
            </w:r>
            <w:r w:rsidRPr="006E6889">
              <w:rPr>
                <w:rFonts w:ascii="华文楷体" w:eastAsia="华文楷体" w:hAnsi="华文楷体"/>
                <w:sz w:val="24"/>
              </w:rPr>
              <w:t>原因，公司对新生产线的</w:t>
            </w:r>
            <w:r w:rsidRPr="006E6889">
              <w:rPr>
                <w:rFonts w:ascii="华文楷体" w:eastAsia="华文楷体" w:hAnsi="华文楷体" w:hint="eastAsia"/>
                <w:sz w:val="24"/>
              </w:rPr>
              <w:t>抱有信心</w:t>
            </w:r>
            <w:r w:rsidRPr="006E6889">
              <w:rPr>
                <w:rFonts w:ascii="华文楷体" w:eastAsia="华文楷体" w:hAnsi="华文楷体"/>
                <w:sz w:val="24"/>
              </w:rPr>
              <w:t>。</w:t>
            </w:r>
          </w:p>
          <w:p w:rsidR="00CE708E" w:rsidRPr="00B75A4B" w:rsidRDefault="00CE708E" w:rsidP="00CE708E">
            <w:pPr>
              <w:ind w:firstLineChars="200" w:firstLine="480"/>
              <w:rPr>
                <w:rFonts w:ascii="华文楷体" w:eastAsia="华文楷体" w:hAnsi="华文楷体"/>
                <w:b/>
                <w:sz w:val="24"/>
              </w:rPr>
            </w:pPr>
            <w:r w:rsidRPr="00B75A4B">
              <w:rPr>
                <w:rFonts w:ascii="华文楷体" w:eastAsia="华文楷体" w:hAnsi="华文楷体" w:hint="eastAsia"/>
                <w:b/>
                <w:sz w:val="24"/>
              </w:rPr>
              <w:t>11、公司对其他锂电池</w:t>
            </w:r>
            <w:r w:rsidRPr="00B75A4B">
              <w:rPr>
                <w:rFonts w:ascii="华文楷体" w:eastAsia="华文楷体" w:hAnsi="华文楷体"/>
                <w:b/>
                <w:sz w:val="24"/>
              </w:rPr>
              <w:t>隔膜</w:t>
            </w:r>
            <w:r w:rsidRPr="00B75A4B">
              <w:rPr>
                <w:rFonts w:ascii="华文楷体" w:eastAsia="华文楷体" w:hAnsi="华文楷体" w:hint="eastAsia"/>
                <w:b/>
                <w:sz w:val="24"/>
              </w:rPr>
              <w:t>竞争公司的工艺不了解会不会对竞争产生影响？作为新供应商进入市场会不会有劣势？公司</w:t>
            </w:r>
            <w:r w:rsidRPr="00B75A4B">
              <w:rPr>
                <w:rFonts w:ascii="华文楷体" w:eastAsia="华文楷体" w:hAnsi="华文楷体"/>
                <w:b/>
                <w:sz w:val="24"/>
              </w:rPr>
              <w:t>涂覆</w:t>
            </w:r>
            <w:r w:rsidRPr="00B75A4B">
              <w:rPr>
                <w:rFonts w:ascii="华文楷体" w:eastAsia="华文楷体" w:hAnsi="华文楷体" w:hint="eastAsia"/>
                <w:b/>
                <w:sz w:val="24"/>
              </w:rPr>
              <w:t>比例</w:t>
            </w:r>
            <w:r w:rsidRPr="00B75A4B">
              <w:rPr>
                <w:rFonts w:ascii="华文楷体" w:eastAsia="华文楷体" w:hAnsi="华文楷体"/>
                <w:b/>
                <w:sz w:val="24"/>
              </w:rPr>
              <w:t>占比？</w:t>
            </w:r>
          </w:p>
          <w:p w:rsidR="00CE708E" w:rsidRPr="00B75A4B" w:rsidRDefault="00CE708E" w:rsidP="00CE708E">
            <w:pPr>
              <w:ind w:firstLineChars="200" w:firstLine="480"/>
              <w:rPr>
                <w:rFonts w:ascii="华文楷体" w:eastAsia="华文楷体" w:hAnsi="华文楷体"/>
                <w:sz w:val="24"/>
              </w:rPr>
            </w:pPr>
            <w:r w:rsidRPr="00B75A4B">
              <w:rPr>
                <w:rFonts w:ascii="华文楷体" w:eastAsia="华文楷体" w:hAnsi="华文楷体" w:hint="eastAsia"/>
                <w:sz w:val="24"/>
              </w:rPr>
              <w:t>答</w:t>
            </w:r>
            <w:r w:rsidRPr="00B75A4B">
              <w:rPr>
                <w:rFonts w:ascii="华文楷体" w:eastAsia="华文楷体" w:hAnsi="华文楷体"/>
                <w:sz w:val="24"/>
              </w:rPr>
              <w:t>：</w:t>
            </w:r>
            <w:r w:rsidRPr="00B75A4B">
              <w:rPr>
                <w:rFonts w:ascii="华文楷体" w:eastAsia="华文楷体" w:hAnsi="华文楷体" w:hint="eastAsia"/>
                <w:sz w:val="24"/>
              </w:rPr>
              <w:t>（1）虽然公司现有</w:t>
            </w:r>
            <w:r w:rsidRPr="00B75A4B">
              <w:rPr>
                <w:rFonts w:ascii="华文楷体" w:eastAsia="华文楷体" w:hAnsi="华文楷体"/>
                <w:sz w:val="24"/>
              </w:rPr>
              <w:t>产能</w:t>
            </w:r>
            <w:r w:rsidRPr="00B75A4B">
              <w:rPr>
                <w:rFonts w:ascii="华文楷体" w:eastAsia="华文楷体" w:hAnsi="华文楷体" w:hint="eastAsia"/>
                <w:sz w:val="24"/>
              </w:rPr>
              <w:t>较小，但已经切实进入市场，并</w:t>
            </w:r>
            <w:r w:rsidRPr="00B75A4B">
              <w:rPr>
                <w:rFonts w:ascii="华文楷体" w:eastAsia="华文楷体" w:hAnsi="华文楷体"/>
                <w:sz w:val="24"/>
              </w:rPr>
              <w:t>与市场其他厂家</w:t>
            </w:r>
            <w:r w:rsidRPr="00B75A4B">
              <w:rPr>
                <w:rFonts w:ascii="华文楷体" w:eastAsia="华文楷体" w:hAnsi="华文楷体" w:hint="eastAsia"/>
                <w:sz w:val="24"/>
              </w:rPr>
              <w:t>有交流，对竞争公司工艺亦</w:t>
            </w:r>
            <w:r w:rsidRPr="00B75A4B">
              <w:rPr>
                <w:rFonts w:ascii="华文楷体" w:eastAsia="华文楷体" w:hAnsi="华文楷体"/>
                <w:sz w:val="24"/>
              </w:rPr>
              <w:t>较为了解</w:t>
            </w:r>
            <w:r w:rsidRPr="00B75A4B">
              <w:rPr>
                <w:rFonts w:ascii="华文楷体" w:eastAsia="华文楷体" w:hAnsi="华文楷体" w:hint="eastAsia"/>
                <w:sz w:val="24"/>
              </w:rPr>
              <w:t>。此外，</w:t>
            </w:r>
            <w:r w:rsidRPr="00B75A4B">
              <w:rPr>
                <w:rFonts w:ascii="华文楷体" w:eastAsia="华文楷体" w:hAnsi="华文楷体" w:hint="eastAsia"/>
                <w:sz w:val="24"/>
              </w:rPr>
              <w:lastRenderedPageBreak/>
              <w:t>隔膜目前是新市场，竞争格局尚未形成，客户是愿意接纳新的供应商。在这种情况下，如公司明年全面进入市场，并不会被动，但如果进入市场时机拖延两三年，市场竞争</w:t>
            </w:r>
            <w:r w:rsidRPr="00B75A4B">
              <w:rPr>
                <w:rFonts w:ascii="华文楷体" w:eastAsia="华文楷体" w:hAnsi="华文楷体"/>
                <w:sz w:val="24"/>
              </w:rPr>
              <w:t>格局</w:t>
            </w:r>
            <w:r>
              <w:rPr>
                <w:rFonts w:ascii="华文楷体" w:eastAsia="华文楷体" w:hAnsi="华文楷体" w:hint="eastAsia"/>
                <w:sz w:val="24"/>
              </w:rPr>
              <w:t>定型</w:t>
            </w:r>
            <w:r w:rsidRPr="00B75A4B">
              <w:rPr>
                <w:rFonts w:ascii="华文楷体" w:eastAsia="华文楷体" w:hAnsi="华文楷体"/>
                <w:sz w:val="24"/>
              </w:rPr>
              <w:t>，</w:t>
            </w:r>
            <w:r w:rsidRPr="00B75A4B">
              <w:rPr>
                <w:rFonts w:ascii="华文楷体" w:eastAsia="华文楷体" w:hAnsi="华文楷体" w:hint="eastAsia"/>
                <w:sz w:val="24"/>
              </w:rPr>
              <w:t>情况将不太乐观。</w:t>
            </w:r>
          </w:p>
          <w:p w:rsidR="00CE708E" w:rsidRPr="007B590C" w:rsidRDefault="00CE708E" w:rsidP="00CE708E">
            <w:pPr>
              <w:ind w:firstLineChars="200" w:firstLine="480"/>
              <w:rPr>
                <w:rFonts w:ascii="华文楷体" w:eastAsia="华文楷体" w:hAnsi="华文楷体"/>
                <w:sz w:val="24"/>
              </w:rPr>
            </w:pPr>
            <w:r w:rsidRPr="00B75A4B">
              <w:rPr>
                <w:rFonts w:ascii="华文楷体" w:eastAsia="华文楷体" w:hAnsi="华文楷体" w:hint="eastAsia"/>
                <w:sz w:val="24"/>
              </w:rPr>
              <w:t>（2）公司</w:t>
            </w:r>
            <w:r w:rsidRPr="00B75A4B">
              <w:rPr>
                <w:rFonts w:ascii="华文楷体" w:eastAsia="华文楷体" w:hAnsi="华文楷体"/>
                <w:sz w:val="24"/>
              </w:rPr>
              <w:t>约有一半的产品涂覆。</w:t>
            </w:r>
            <w:r w:rsidRPr="00B75A4B">
              <w:rPr>
                <w:rFonts w:ascii="华文楷体" w:eastAsia="华文楷体" w:hAnsi="华文楷体" w:hint="eastAsia"/>
                <w:sz w:val="24"/>
              </w:rPr>
              <w:t>主要是</w:t>
            </w:r>
            <w:r w:rsidRPr="00B75A4B">
              <w:rPr>
                <w:rFonts w:ascii="华文楷体" w:eastAsia="华文楷体" w:hAnsi="华文楷体"/>
                <w:sz w:val="24"/>
              </w:rPr>
              <w:t>根据客户的需求来</w:t>
            </w:r>
            <w:r w:rsidRPr="00B75A4B">
              <w:rPr>
                <w:rFonts w:ascii="华文楷体" w:eastAsia="华文楷体" w:hAnsi="华文楷体" w:hint="eastAsia"/>
                <w:sz w:val="24"/>
              </w:rPr>
              <w:t>提供</w:t>
            </w:r>
            <w:r w:rsidRPr="00B75A4B">
              <w:rPr>
                <w:rFonts w:ascii="华文楷体" w:eastAsia="华文楷体" w:hAnsi="华文楷体"/>
                <w:sz w:val="24"/>
              </w:rPr>
              <w:t>产品。</w:t>
            </w:r>
          </w:p>
          <w:p w:rsidR="00CE708E" w:rsidRPr="00B75A4B" w:rsidRDefault="00CE708E" w:rsidP="00CE708E">
            <w:pPr>
              <w:ind w:firstLineChars="200" w:firstLine="480"/>
              <w:rPr>
                <w:rFonts w:ascii="华文楷体" w:eastAsia="华文楷体" w:hAnsi="华文楷体"/>
                <w:b/>
                <w:sz w:val="24"/>
              </w:rPr>
            </w:pPr>
            <w:r w:rsidRPr="00B75A4B">
              <w:rPr>
                <w:rFonts w:ascii="华文楷体" w:eastAsia="华文楷体" w:hAnsi="华文楷体" w:hint="eastAsia"/>
                <w:b/>
                <w:sz w:val="24"/>
              </w:rPr>
              <w:t>12、目前公司每个季度业绩波动较大，明年公司预计在哪个季度会产生业绩拐点并开始稳定上升？</w:t>
            </w:r>
          </w:p>
          <w:p w:rsidR="00CE708E" w:rsidRPr="007D0122" w:rsidRDefault="00CE708E" w:rsidP="00CE708E">
            <w:pPr>
              <w:ind w:firstLineChars="200" w:firstLine="480"/>
              <w:rPr>
                <w:rFonts w:ascii="华文楷体" w:eastAsia="华文楷体" w:hAnsi="华文楷体"/>
                <w:sz w:val="24"/>
              </w:rPr>
            </w:pPr>
            <w:r w:rsidRPr="00B75A4B">
              <w:rPr>
                <w:rFonts w:ascii="华文楷体" w:eastAsia="华文楷体" w:hAnsi="华文楷体" w:hint="eastAsia"/>
                <w:sz w:val="24"/>
              </w:rPr>
              <w:t>答</w:t>
            </w:r>
            <w:r w:rsidRPr="00B75A4B">
              <w:rPr>
                <w:rFonts w:ascii="华文楷体" w:eastAsia="华文楷体" w:hAnsi="华文楷体"/>
                <w:sz w:val="24"/>
              </w:rPr>
              <w:t>：公司业绩季节性波动较为明显，</w:t>
            </w:r>
            <w:r w:rsidRPr="00B75A4B">
              <w:rPr>
                <w:rFonts w:ascii="华文楷体" w:eastAsia="华文楷体" w:hAnsi="华文楷体" w:hint="eastAsia"/>
                <w:sz w:val="24"/>
              </w:rPr>
              <w:t>通常第一季度由于气候寒冷，与工程相关的风机、玻纤业务会受影响，预计从第二季度开始逐渐改善；锂膜预计明年上半年释放产能；气瓶产业今年处理完后明年会趋于平稳。所以总体来说</w:t>
            </w:r>
            <w:r>
              <w:rPr>
                <w:rFonts w:ascii="华文楷体" w:eastAsia="华文楷体" w:hAnsi="华文楷体" w:hint="eastAsia"/>
                <w:sz w:val="24"/>
              </w:rPr>
              <w:t>预计</w:t>
            </w:r>
            <w:r w:rsidRPr="00B75A4B">
              <w:rPr>
                <w:rFonts w:ascii="华文楷体" w:eastAsia="华文楷体" w:hAnsi="华文楷体" w:hint="eastAsia"/>
                <w:sz w:val="24"/>
              </w:rPr>
              <w:t>第二到第三季度会出现业务拐点。</w:t>
            </w:r>
          </w:p>
          <w:p w:rsidR="00F637C9" w:rsidRPr="00CE708E" w:rsidRDefault="00F637C9" w:rsidP="00CE708E">
            <w:pPr>
              <w:rPr>
                <w:rFonts w:ascii="华文楷体" w:eastAsia="华文楷体" w:hAnsi="华文楷体" w:hint="eastAsia"/>
                <w:sz w:val="24"/>
              </w:rPr>
            </w:pP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lastRenderedPageBreak/>
              <w:t>附件清单（如有）</w:t>
            </w:r>
          </w:p>
        </w:tc>
        <w:tc>
          <w:tcPr>
            <w:tcW w:w="6614" w:type="dxa"/>
            <w:shd w:val="clear" w:color="auto" w:fill="auto"/>
          </w:tcPr>
          <w:p w:rsidR="00F637C9" w:rsidRPr="00F7661A" w:rsidRDefault="00F637C9" w:rsidP="00250A39">
            <w:pPr>
              <w:spacing w:line="480" w:lineRule="atLeast"/>
              <w:rPr>
                <w:rFonts w:ascii="宋体" w:hAnsi="宋体"/>
                <w:bCs/>
                <w:iCs/>
                <w:sz w:val="24"/>
                <w:szCs w:val="24"/>
              </w:rPr>
            </w:pPr>
            <w:r>
              <w:rPr>
                <w:rFonts w:ascii="宋体" w:hAnsi="宋体" w:hint="eastAsia"/>
                <w:bCs/>
                <w:iCs/>
                <w:sz w:val="24"/>
                <w:szCs w:val="24"/>
              </w:rPr>
              <w:t>无</w:t>
            </w:r>
          </w:p>
        </w:tc>
      </w:tr>
      <w:tr w:rsidR="00F637C9" w:rsidRPr="00F7661A" w:rsidTr="00250A39">
        <w:tc>
          <w:tcPr>
            <w:tcW w:w="1908" w:type="dxa"/>
            <w:shd w:val="clear" w:color="auto" w:fill="auto"/>
            <w:vAlign w:val="center"/>
          </w:tcPr>
          <w:p w:rsidR="00F637C9" w:rsidRPr="00F7661A" w:rsidRDefault="00F637C9" w:rsidP="00250A39">
            <w:pPr>
              <w:spacing w:line="480" w:lineRule="atLeast"/>
              <w:rPr>
                <w:rFonts w:ascii="宋体" w:hAnsi="宋体"/>
                <w:b/>
                <w:bCs/>
                <w:iCs/>
                <w:sz w:val="24"/>
                <w:szCs w:val="24"/>
              </w:rPr>
            </w:pPr>
            <w:r w:rsidRPr="00F7661A">
              <w:rPr>
                <w:rFonts w:ascii="宋体" w:hAnsi="宋体" w:hint="eastAsia"/>
                <w:b/>
                <w:bCs/>
                <w:iCs/>
                <w:sz w:val="24"/>
                <w:szCs w:val="24"/>
              </w:rPr>
              <w:t>日期</w:t>
            </w:r>
          </w:p>
        </w:tc>
        <w:tc>
          <w:tcPr>
            <w:tcW w:w="6614" w:type="dxa"/>
            <w:shd w:val="clear" w:color="auto" w:fill="auto"/>
          </w:tcPr>
          <w:p w:rsidR="00F637C9" w:rsidRPr="00F7661A" w:rsidRDefault="0050365E" w:rsidP="00250A39">
            <w:pPr>
              <w:spacing w:line="480" w:lineRule="atLeast"/>
              <w:rPr>
                <w:rFonts w:ascii="宋体" w:hAnsi="宋体"/>
                <w:bCs/>
                <w:iCs/>
                <w:sz w:val="24"/>
                <w:szCs w:val="24"/>
              </w:rPr>
            </w:pPr>
            <w:r>
              <w:rPr>
                <w:rFonts w:ascii="宋体" w:hAnsi="宋体" w:hint="eastAsia"/>
                <w:bCs/>
                <w:iCs/>
                <w:sz w:val="24"/>
                <w:szCs w:val="24"/>
              </w:rPr>
              <w:t>2016</w:t>
            </w:r>
            <w:r w:rsidR="00F637C9">
              <w:rPr>
                <w:rFonts w:ascii="宋体" w:hAnsi="宋体" w:hint="eastAsia"/>
                <w:bCs/>
                <w:iCs/>
                <w:sz w:val="24"/>
                <w:szCs w:val="24"/>
              </w:rPr>
              <w:t>年</w:t>
            </w:r>
            <w:r w:rsidR="00CE708E">
              <w:rPr>
                <w:rFonts w:ascii="宋体" w:hAnsi="宋体" w:hint="eastAsia"/>
                <w:bCs/>
                <w:iCs/>
                <w:sz w:val="24"/>
                <w:szCs w:val="24"/>
              </w:rPr>
              <w:t>10</w:t>
            </w:r>
            <w:r w:rsidR="00F637C9">
              <w:rPr>
                <w:rFonts w:ascii="宋体" w:hAnsi="宋体" w:hint="eastAsia"/>
                <w:bCs/>
                <w:iCs/>
                <w:sz w:val="24"/>
                <w:szCs w:val="24"/>
              </w:rPr>
              <w:t>月</w:t>
            </w:r>
            <w:r w:rsidR="00CE708E">
              <w:rPr>
                <w:rFonts w:ascii="宋体" w:hAnsi="宋体" w:hint="eastAsia"/>
                <w:bCs/>
                <w:iCs/>
                <w:sz w:val="24"/>
                <w:szCs w:val="24"/>
              </w:rPr>
              <w:t>21</w:t>
            </w:r>
            <w:r w:rsidR="00F637C9">
              <w:rPr>
                <w:rFonts w:ascii="宋体" w:hAnsi="宋体" w:hint="eastAsia"/>
                <w:bCs/>
                <w:iCs/>
                <w:sz w:val="24"/>
                <w:szCs w:val="24"/>
              </w:rPr>
              <w:t>日</w:t>
            </w:r>
          </w:p>
        </w:tc>
      </w:tr>
    </w:tbl>
    <w:p w:rsidR="00F637C9" w:rsidRPr="00F7661A" w:rsidRDefault="00F637C9" w:rsidP="00F637C9">
      <w:pPr>
        <w:ind w:firstLineChars="200" w:firstLine="480"/>
        <w:rPr>
          <w:sz w:val="24"/>
          <w:szCs w:val="24"/>
        </w:rPr>
      </w:pPr>
    </w:p>
    <w:p w:rsidR="00F637C9" w:rsidRDefault="00F637C9" w:rsidP="00F637C9"/>
    <w:p w:rsidR="00556E73" w:rsidRDefault="00556E73"/>
    <w:sectPr w:rsidR="00556E73" w:rsidSect="00A8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4C" w:rsidRDefault="00BA394C" w:rsidP="00F637C9">
      <w:r>
        <w:separator/>
      </w:r>
    </w:p>
  </w:endnote>
  <w:endnote w:type="continuationSeparator" w:id="0">
    <w:p w:rsidR="00BA394C" w:rsidRDefault="00BA394C" w:rsidP="00F6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4C" w:rsidRDefault="00BA394C" w:rsidP="00F637C9">
      <w:r>
        <w:separator/>
      </w:r>
    </w:p>
  </w:footnote>
  <w:footnote w:type="continuationSeparator" w:id="0">
    <w:p w:rsidR="00BA394C" w:rsidRDefault="00BA394C" w:rsidP="00F6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F0DB4"/>
    <w:multiLevelType w:val="hybridMultilevel"/>
    <w:tmpl w:val="773231F2"/>
    <w:lvl w:ilvl="0" w:tplc="6A0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0F3C88"/>
    <w:multiLevelType w:val="hybridMultilevel"/>
    <w:tmpl w:val="79784EB8"/>
    <w:lvl w:ilvl="0" w:tplc="21C005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2C48"/>
    <w:rsid w:val="000167CF"/>
    <w:rsid w:val="00020567"/>
    <w:rsid w:val="00024911"/>
    <w:rsid w:val="00037425"/>
    <w:rsid w:val="000515DD"/>
    <w:rsid w:val="00055B2B"/>
    <w:rsid w:val="000740D7"/>
    <w:rsid w:val="00081718"/>
    <w:rsid w:val="000968FD"/>
    <w:rsid w:val="000A20CA"/>
    <w:rsid w:val="000A7DE0"/>
    <w:rsid w:val="000B2076"/>
    <w:rsid w:val="000B4C52"/>
    <w:rsid w:val="000C22FA"/>
    <w:rsid w:val="000E3FFF"/>
    <w:rsid w:val="000E604A"/>
    <w:rsid w:val="00106453"/>
    <w:rsid w:val="001127A3"/>
    <w:rsid w:val="0011540D"/>
    <w:rsid w:val="00137783"/>
    <w:rsid w:val="001409BF"/>
    <w:rsid w:val="00147A9E"/>
    <w:rsid w:val="0015469D"/>
    <w:rsid w:val="00157BDD"/>
    <w:rsid w:val="00157FC6"/>
    <w:rsid w:val="0016339B"/>
    <w:rsid w:val="00166B20"/>
    <w:rsid w:val="00172A5C"/>
    <w:rsid w:val="00186A6C"/>
    <w:rsid w:val="00190D74"/>
    <w:rsid w:val="00197BFB"/>
    <w:rsid w:val="001A07A3"/>
    <w:rsid w:val="001A0EDB"/>
    <w:rsid w:val="001B7FDB"/>
    <w:rsid w:val="001E52FA"/>
    <w:rsid w:val="001F5719"/>
    <w:rsid w:val="0021028C"/>
    <w:rsid w:val="00216B84"/>
    <w:rsid w:val="00226620"/>
    <w:rsid w:val="0023182B"/>
    <w:rsid w:val="00243634"/>
    <w:rsid w:val="00243DEA"/>
    <w:rsid w:val="00245537"/>
    <w:rsid w:val="002733EF"/>
    <w:rsid w:val="0027700D"/>
    <w:rsid w:val="0028049D"/>
    <w:rsid w:val="002810FB"/>
    <w:rsid w:val="002869D9"/>
    <w:rsid w:val="002921E3"/>
    <w:rsid w:val="002A5E9A"/>
    <w:rsid w:val="002A7671"/>
    <w:rsid w:val="002A7F45"/>
    <w:rsid w:val="002D6007"/>
    <w:rsid w:val="002F4C9A"/>
    <w:rsid w:val="002F7477"/>
    <w:rsid w:val="00302645"/>
    <w:rsid w:val="00303D36"/>
    <w:rsid w:val="003109B4"/>
    <w:rsid w:val="00313552"/>
    <w:rsid w:val="00321A6B"/>
    <w:rsid w:val="0032425E"/>
    <w:rsid w:val="0035602A"/>
    <w:rsid w:val="003628F3"/>
    <w:rsid w:val="00362F1D"/>
    <w:rsid w:val="0036385C"/>
    <w:rsid w:val="00363DCB"/>
    <w:rsid w:val="003674DE"/>
    <w:rsid w:val="00373613"/>
    <w:rsid w:val="0038125F"/>
    <w:rsid w:val="00394CC6"/>
    <w:rsid w:val="003B53CC"/>
    <w:rsid w:val="003B60DB"/>
    <w:rsid w:val="003D06A2"/>
    <w:rsid w:val="003D0726"/>
    <w:rsid w:val="003E3FCF"/>
    <w:rsid w:val="003E5B1C"/>
    <w:rsid w:val="003E6426"/>
    <w:rsid w:val="003E6DE4"/>
    <w:rsid w:val="003F1AA7"/>
    <w:rsid w:val="003F6863"/>
    <w:rsid w:val="00420113"/>
    <w:rsid w:val="004343EA"/>
    <w:rsid w:val="0044635C"/>
    <w:rsid w:val="00462AFF"/>
    <w:rsid w:val="00463115"/>
    <w:rsid w:val="004750E4"/>
    <w:rsid w:val="00484D1F"/>
    <w:rsid w:val="00485135"/>
    <w:rsid w:val="004908AD"/>
    <w:rsid w:val="00491C05"/>
    <w:rsid w:val="004A22E5"/>
    <w:rsid w:val="004A60BC"/>
    <w:rsid w:val="004A7E00"/>
    <w:rsid w:val="004C2AA3"/>
    <w:rsid w:val="004C4AB6"/>
    <w:rsid w:val="004C6522"/>
    <w:rsid w:val="004D45E4"/>
    <w:rsid w:val="004E04B2"/>
    <w:rsid w:val="0050365E"/>
    <w:rsid w:val="005045D7"/>
    <w:rsid w:val="00520C88"/>
    <w:rsid w:val="00524727"/>
    <w:rsid w:val="00526718"/>
    <w:rsid w:val="00544B07"/>
    <w:rsid w:val="00556E73"/>
    <w:rsid w:val="00566B3E"/>
    <w:rsid w:val="0057249E"/>
    <w:rsid w:val="00573C0E"/>
    <w:rsid w:val="00582E45"/>
    <w:rsid w:val="00592A31"/>
    <w:rsid w:val="005948C5"/>
    <w:rsid w:val="00595209"/>
    <w:rsid w:val="005A2EA1"/>
    <w:rsid w:val="005A7B90"/>
    <w:rsid w:val="005A7DBA"/>
    <w:rsid w:val="005A7FCB"/>
    <w:rsid w:val="005B5983"/>
    <w:rsid w:val="005C6D21"/>
    <w:rsid w:val="005E65D5"/>
    <w:rsid w:val="00602816"/>
    <w:rsid w:val="006031F9"/>
    <w:rsid w:val="00613662"/>
    <w:rsid w:val="00615DD7"/>
    <w:rsid w:val="00627841"/>
    <w:rsid w:val="00632D0A"/>
    <w:rsid w:val="00635DF9"/>
    <w:rsid w:val="00642E4F"/>
    <w:rsid w:val="0066320A"/>
    <w:rsid w:val="006657EE"/>
    <w:rsid w:val="006675CA"/>
    <w:rsid w:val="00670BD4"/>
    <w:rsid w:val="00681729"/>
    <w:rsid w:val="006A2B92"/>
    <w:rsid w:val="006B233A"/>
    <w:rsid w:val="006E780C"/>
    <w:rsid w:val="006F529A"/>
    <w:rsid w:val="00701EF7"/>
    <w:rsid w:val="007227D6"/>
    <w:rsid w:val="00731F43"/>
    <w:rsid w:val="00734EFE"/>
    <w:rsid w:val="007450A1"/>
    <w:rsid w:val="007505C6"/>
    <w:rsid w:val="007517D3"/>
    <w:rsid w:val="00766276"/>
    <w:rsid w:val="00767DB4"/>
    <w:rsid w:val="0077367A"/>
    <w:rsid w:val="007821C1"/>
    <w:rsid w:val="007962E4"/>
    <w:rsid w:val="007A230B"/>
    <w:rsid w:val="007C289A"/>
    <w:rsid w:val="007C5F6C"/>
    <w:rsid w:val="007D10C1"/>
    <w:rsid w:val="007D43D4"/>
    <w:rsid w:val="007D5B6D"/>
    <w:rsid w:val="007D7079"/>
    <w:rsid w:val="007E1131"/>
    <w:rsid w:val="007F59E0"/>
    <w:rsid w:val="008015F3"/>
    <w:rsid w:val="00815F9D"/>
    <w:rsid w:val="00823E44"/>
    <w:rsid w:val="008354FD"/>
    <w:rsid w:val="008400B4"/>
    <w:rsid w:val="00853A39"/>
    <w:rsid w:val="00856D84"/>
    <w:rsid w:val="00857410"/>
    <w:rsid w:val="00880044"/>
    <w:rsid w:val="008805A9"/>
    <w:rsid w:val="00883F0A"/>
    <w:rsid w:val="00887044"/>
    <w:rsid w:val="0089572A"/>
    <w:rsid w:val="008B43BA"/>
    <w:rsid w:val="008D0A01"/>
    <w:rsid w:val="00913860"/>
    <w:rsid w:val="00917A20"/>
    <w:rsid w:val="00920590"/>
    <w:rsid w:val="0092192B"/>
    <w:rsid w:val="009528CC"/>
    <w:rsid w:val="0095386A"/>
    <w:rsid w:val="00970D61"/>
    <w:rsid w:val="0097555B"/>
    <w:rsid w:val="00977B76"/>
    <w:rsid w:val="00984E5F"/>
    <w:rsid w:val="009B66C8"/>
    <w:rsid w:val="009C654F"/>
    <w:rsid w:val="009E0ED6"/>
    <w:rsid w:val="009E278E"/>
    <w:rsid w:val="009F0D0A"/>
    <w:rsid w:val="009F38EC"/>
    <w:rsid w:val="00A073D3"/>
    <w:rsid w:val="00A07623"/>
    <w:rsid w:val="00A2089C"/>
    <w:rsid w:val="00A25594"/>
    <w:rsid w:val="00A522F9"/>
    <w:rsid w:val="00A56FA1"/>
    <w:rsid w:val="00A63653"/>
    <w:rsid w:val="00A64CDA"/>
    <w:rsid w:val="00A70C43"/>
    <w:rsid w:val="00A73534"/>
    <w:rsid w:val="00A90390"/>
    <w:rsid w:val="00A91A1B"/>
    <w:rsid w:val="00A9781C"/>
    <w:rsid w:val="00A97E8B"/>
    <w:rsid w:val="00AA072D"/>
    <w:rsid w:val="00AB7868"/>
    <w:rsid w:val="00AC438B"/>
    <w:rsid w:val="00AC6251"/>
    <w:rsid w:val="00AD099C"/>
    <w:rsid w:val="00AE379E"/>
    <w:rsid w:val="00B0081F"/>
    <w:rsid w:val="00B04F3E"/>
    <w:rsid w:val="00B17F3B"/>
    <w:rsid w:val="00B2107D"/>
    <w:rsid w:val="00B561D5"/>
    <w:rsid w:val="00B6035C"/>
    <w:rsid w:val="00B6296D"/>
    <w:rsid w:val="00B7125C"/>
    <w:rsid w:val="00B76C6E"/>
    <w:rsid w:val="00B77F47"/>
    <w:rsid w:val="00BA05EE"/>
    <w:rsid w:val="00BA394C"/>
    <w:rsid w:val="00BA685A"/>
    <w:rsid w:val="00BC0CE6"/>
    <w:rsid w:val="00BC35E9"/>
    <w:rsid w:val="00BE011F"/>
    <w:rsid w:val="00BE206F"/>
    <w:rsid w:val="00BF323B"/>
    <w:rsid w:val="00BF7DD1"/>
    <w:rsid w:val="00C00FDB"/>
    <w:rsid w:val="00C10A89"/>
    <w:rsid w:val="00C2102B"/>
    <w:rsid w:val="00C23277"/>
    <w:rsid w:val="00C30D31"/>
    <w:rsid w:val="00C54D0E"/>
    <w:rsid w:val="00C64729"/>
    <w:rsid w:val="00C705AE"/>
    <w:rsid w:val="00C70E19"/>
    <w:rsid w:val="00C81428"/>
    <w:rsid w:val="00C85EBF"/>
    <w:rsid w:val="00C867F5"/>
    <w:rsid w:val="00CA2DC3"/>
    <w:rsid w:val="00CB7388"/>
    <w:rsid w:val="00CC2821"/>
    <w:rsid w:val="00CD0D9B"/>
    <w:rsid w:val="00CE4258"/>
    <w:rsid w:val="00CE426E"/>
    <w:rsid w:val="00CE708E"/>
    <w:rsid w:val="00CF2503"/>
    <w:rsid w:val="00D05C29"/>
    <w:rsid w:val="00D10E3F"/>
    <w:rsid w:val="00D16189"/>
    <w:rsid w:val="00D305B5"/>
    <w:rsid w:val="00D33730"/>
    <w:rsid w:val="00D45B0D"/>
    <w:rsid w:val="00D53908"/>
    <w:rsid w:val="00D55E82"/>
    <w:rsid w:val="00D6139B"/>
    <w:rsid w:val="00D62BF9"/>
    <w:rsid w:val="00D72BE5"/>
    <w:rsid w:val="00D75893"/>
    <w:rsid w:val="00D91CF5"/>
    <w:rsid w:val="00DC1E4A"/>
    <w:rsid w:val="00DC666D"/>
    <w:rsid w:val="00DC7A19"/>
    <w:rsid w:val="00DF0AC4"/>
    <w:rsid w:val="00DF14D4"/>
    <w:rsid w:val="00DF41B1"/>
    <w:rsid w:val="00DF59E0"/>
    <w:rsid w:val="00E02D88"/>
    <w:rsid w:val="00E0507F"/>
    <w:rsid w:val="00E104CC"/>
    <w:rsid w:val="00E14800"/>
    <w:rsid w:val="00E30EA8"/>
    <w:rsid w:val="00E411D7"/>
    <w:rsid w:val="00E41F21"/>
    <w:rsid w:val="00E43B35"/>
    <w:rsid w:val="00E5450C"/>
    <w:rsid w:val="00E74E3F"/>
    <w:rsid w:val="00E9041A"/>
    <w:rsid w:val="00E934D7"/>
    <w:rsid w:val="00E95177"/>
    <w:rsid w:val="00EC3566"/>
    <w:rsid w:val="00ED4951"/>
    <w:rsid w:val="00ED541E"/>
    <w:rsid w:val="00EE72A4"/>
    <w:rsid w:val="00EF73CC"/>
    <w:rsid w:val="00F07E68"/>
    <w:rsid w:val="00F15DC4"/>
    <w:rsid w:val="00F358CD"/>
    <w:rsid w:val="00F44B7D"/>
    <w:rsid w:val="00F45C9F"/>
    <w:rsid w:val="00F5493E"/>
    <w:rsid w:val="00F626AB"/>
    <w:rsid w:val="00F632BD"/>
    <w:rsid w:val="00F637C9"/>
    <w:rsid w:val="00F656CF"/>
    <w:rsid w:val="00F66BAA"/>
    <w:rsid w:val="00F72F53"/>
    <w:rsid w:val="00F75DD9"/>
    <w:rsid w:val="00F82C48"/>
    <w:rsid w:val="00F95E4C"/>
    <w:rsid w:val="00FB1689"/>
    <w:rsid w:val="00FC0ACC"/>
    <w:rsid w:val="00FC5C51"/>
    <w:rsid w:val="00FC7E60"/>
    <w:rsid w:val="00FD2D5B"/>
    <w:rsid w:val="00FD5529"/>
    <w:rsid w:val="00FD7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29136-E58A-4061-8264-722DB98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7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7C9"/>
    <w:rPr>
      <w:sz w:val="18"/>
      <w:szCs w:val="18"/>
    </w:rPr>
  </w:style>
  <w:style w:type="paragraph" w:styleId="a4">
    <w:name w:val="footer"/>
    <w:basedOn w:val="a"/>
    <w:link w:val="Char0"/>
    <w:uiPriority w:val="99"/>
    <w:unhideWhenUsed/>
    <w:rsid w:val="00F637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7C9"/>
    <w:rPr>
      <w:sz w:val="18"/>
      <w:szCs w:val="18"/>
    </w:rPr>
  </w:style>
  <w:style w:type="paragraph" w:styleId="a5">
    <w:name w:val="List Paragraph"/>
    <w:basedOn w:val="a"/>
    <w:uiPriority w:val="34"/>
    <w:qFormat/>
    <w:rsid w:val="00F637C9"/>
    <w:pPr>
      <w:ind w:firstLineChars="200" w:firstLine="420"/>
    </w:pPr>
  </w:style>
  <w:style w:type="character" w:styleId="a6">
    <w:name w:val="annotation reference"/>
    <w:basedOn w:val="a0"/>
    <w:uiPriority w:val="99"/>
    <w:semiHidden/>
    <w:unhideWhenUsed/>
    <w:rsid w:val="004D45E4"/>
    <w:rPr>
      <w:sz w:val="21"/>
      <w:szCs w:val="21"/>
    </w:rPr>
  </w:style>
  <w:style w:type="paragraph" w:styleId="a7">
    <w:name w:val="annotation text"/>
    <w:basedOn w:val="a"/>
    <w:link w:val="Char1"/>
    <w:uiPriority w:val="99"/>
    <w:semiHidden/>
    <w:unhideWhenUsed/>
    <w:rsid w:val="004D45E4"/>
    <w:pPr>
      <w:jc w:val="left"/>
    </w:pPr>
  </w:style>
  <w:style w:type="character" w:customStyle="1" w:styleId="Char1">
    <w:name w:val="批注文字 Char"/>
    <w:basedOn w:val="a0"/>
    <w:link w:val="a7"/>
    <w:uiPriority w:val="99"/>
    <w:semiHidden/>
    <w:rsid w:val="004D45E4"/>
    <w:rPr>
      <w:rFonts w:ascii="Times New Roman" w:eastAsia="宋体" w:hAnsi="Times New Roman" w:cs="Times New Roman"/>
      <w:szCs w:val="20"/>
    </w:rPr>
  </w:style>
  <w:style w:type="paragraph" w:styleId="a8">
    <w:name w:val="annotation subject"/>
    <w:basedOn w:val="a7"/>
    <w:next w:val="a7"/>
    <w:link w:val="Char2"/>
    <w:uiPriority w:val="99"/>
    <w:semiHidden/>
    <w:unhideWhenUsed/>
    <w:rsid w:val="004D45E4"/>
    <w:rPr>
      <w:b/>
      <w:bCs/>
    </w:rPr>
  </w:style>
  <w:style w:type="character" w:customStyle="1" w:styleId="Char2">
    <w:name w:val="批注主题 Char"/>
    <w:basedOn w:val="Char1"/>
    <w:link w:val="a8"/>
    <w:uiPriority w:val="99"/>
    <w:semiHidden/>
    <w:rsid w:val="004D45E4"/>
    <w:rPr>
      <w:rFonts w:ascii="Times New Roman" w:eastAsia="宋体" w:hAnsi="Times New Roman" w:cs="Times New Roman"/>
      <w:b/>
      <w:bCs/>
      <w:szCs w:val="20"/>
    </w:rPr>
  </w:style>
  <w:style w:type="paragraph" w:styleId="a9">
    <w:name w:val="Balloon Text"/>
    <w:basedOn w:val="a"/>
    <w:link w:val="Char3"/>
    <w:uiPriority w:val="99"/>
    <w:semiHidden/>
    <w:unhideWhenUsed/>
    <w:rsid w:val="004D45E4"/>
    <w:rPr>
      <w:sz w:val="18"/>
      <w:szCs w:val="18"/>
    </w:rPr>
  </w:style>
  <w:style w:type="character" w:customStyle="1" w:styleId="Char3">
    <w:name w:val="批注框文本 Char"/>
    <w:basedOn w:val="a0"/>
    <w:link w:val="a9"/>
    <w:uiPriority w:val="99"/>
    <w:semiHidden/>
    <w:rsid w:val="004D45E4"/>
    <w:rPr>
      <w:rFonts w:ascii="Times New Roman" w:eastAsia="宋体" w:hAnsi="Times New Roman" w:cs="Times New Roman"/>
      <w:sz w:val="18"/>
      <w:szCs w:val="18"/>
    </w:rPr>
  </w:style>
  <w:style w:type="paragraph" w:styleId="aa">
    <w:name w:val="Normal (Web)"/>
    <w:basedOn w:val="a"/>
    <w:uiPriority w:val="99"/>
    <w:semiHidden/>
    <w:unhideWhenUsed/>
    <w:rsid w:val="0038125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9</Pages>
  <Words>714</Words>
  <Characters>4071</Characters>
  <Application>Microsoft Office Word</Application>
  <DocSecurity>0</DocSecurity>
  <Lines>33</Lines>
  <Paragraphs>9</Paragraphs>
  <ScaleCrop>false</ScaleCrop>
  <Company>www.dadighost.com</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Haven</cp:lastModifiedBy>
  <cp:revision>38</cp:revision>
  <dcterms:created xsi:type="dcterms:W3CDTF">2015-01-23T06:28:00Z</dcterms:created>
  <dcterms:modified xsi:type="dcterms:W3CDTF">2016-10-24T02:02:00Z</dcterms:modified>
</cp:coreProperties>
</file>