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D55E82">
        <w:rPr>
          <w:rFonts w:ascii="宋体" w:hAnsi="宋体"/>
          <w:bCs/>
          <w:iCs/>
          <w:sz w:val="24"/>
          <w:szCs w:val="24"/>
        </w:rPr>
        <w:t>6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D73E7F">
        <w:rPr>
          <w:rFonts w:ascii="宋体" w:hAnsi="宋体"/>
          <w:bCs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D73E7F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637C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D73E7F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F637C9" w:rsidRPr="00A810A9" w:rsidRDefault="00153D09" w:rsidP="0050365E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西京</w:t>
            </w:r>
            <w:r>
              <w:rPr>
                <w:rFonts w:ascii="宋体" w:hAnsi="宋体"/>
                <w:sz w:val="24"/>
                <w:szCs w:val="24"/>
              </w:rPr>
              <w:t>投资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陆</w:t>
            </w:r>
            <w:r>
              <w:rPr>
                <w:rFonts w:ascii="宋体" w:hAnsi="宋体" w:hint="eastAsia"/>
                <w:sz w:val="24"/>
                <w:szCs w:val="24"/>
              </w:rPr>
              <w:t>翎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国联安</w:t>
            </w:r>
            <w:r>
              <w:rPr>
                <w:rFonts w:ascii="宋体" w:hAnsi="宋体"/>
                <w:sz w:val="24"/>
                <w:szCs w:val="24"/>
              </w:rPr>
              <w:t>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林</w:t>
            </w:r>
            <w:r>
              <w:rPr>
                <w:rFonts w:ascii="宋体" w:hAnsi="宋体"/>
                <w:sz w:val="24"/>
                <w:szCs w:val="24"/>
              </w:rPr>
              <w:t>渌；中泰证券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张琰；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D55E82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73E7F">
              <w:rPr>
                <w:rFonts w:ascii="宋体" w:hAnsi="宋体" w:hint="eastAsia"/>
                <w:bCs/>
                <w:iCs/>
                <w:sz w:val="24"/>
                <w:szCs w:val="24"/>
              </w:rPr>
              <w:t>26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0740D7">
              <w:rPr>
                <w:rFonts w:ascii="宋体" w:hAnsi="宋体" w:hint="eastAsia"/>
                <w:bCs/>
                <w:iCs/>
                <w:sz w:val="24"/>
                <w:szCs w:val="24"/>
              </w:rPr>
              <w:t>下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14:00</w:t>
            </w:r>
            <w:r w:rsidR="00CE708E">
              <w:rPr>
                <w:rFonts w:ascii="宋体" w:hAnsi="宋体"/>
                <w:bCs/>
                <w:iCs/>
                <w:sz w:val="24"/>
                <w:szCs w:val="24"/>
              </w:rPr>
              <w:t>-15</w:t>
            </w:r>
            <w:r w:rsidR="00153D09">
              <w:rPr>
                <w:rFonts w:ascii="宋体" w:hAnsi="宋体" w:hint="eastAsia"/>
                <w:bCs/>
                <w:iCs/>
                <w:sz w:val="24"/>
                <w:szCs w:val="24"/>
              </w:rPr>
              <w:t>:00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153D09" w:rsidP="00B76C6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B76C6E">
              <w:rPr>
                <w:rFonts w:ascii="宋体" w:hAnsi="宋体"/>
                <w:bCs/>
                <w:iCs/>
                <w:sz w:val="24"/>
                <w:szCs w:val="24"/>
              </w:rPr>
              <w:t>中材科技股份有限公司总部办公室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823E44" w:rsidP="00C10A89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秘书</w:t>
            </w:r>
            <w:r w:rsidR="00AA072D">
              <w:rPr>
                <w:rFonts w:ascii="宋体" w:hAnsi="宋体" w:hint="eastAsia"/>
                <w:bCs/>
                <w:iCs/>
                <w:sz w:val="24"/>
                <w:szCs w:val="24"/>
              </w:rPr>
              <w:t>陈志斌</w:t>
            </w:r>
            <w:r w:rsidR="00B76C6E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153D09"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 w:rsidR="00153D09">
              <w:rPr>
                <w:rFonts w:ascii="宋体" w:hAnsi="宋体"/>
                <w:bCs/>
                <w:iCs/>
                <w:sz w:val="24"/>
                <w:szCs w:val="24"/>
              </w:rPr>
              <w:t>代表贺扬</w:t>
            </w:r>
            <w:r w:rsidR="000740D7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153D09" w:rsidRPr="00D500D1" w:rsidRDefault="00153D09" w:rsidP="00153D09">
            <w:pPr>
              <w:widowControl/>
              <w:jc w:val="left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</w:pPr>
            <w:r w:rsidRPr="00D500D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1、风电市场</w:t>
            </w:r>
            <w:r w:rsidRPr="00D500D1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整体情况如何</w:t>
            </w:r>
            <w:r w:rsidRPr="00D500D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？风电</w:t>
            </w:r>
            <w:r w:rsidRPr="00D500D1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装机</w:t>
            </w:r>
            <w:r w:rsidRPr="00D500D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总体</w:t>
            </w:r>
            <w:r w:rsidRPr="00D500D1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装机计划</w:t>
            </w:r>
            <w:r w:rsidRPr="00D500D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推进</w:t>
            </w:r>
            <w:r w:rsidRPr="00D500D1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情况，是否会低于预期？</w:t>
            </w:r>
            <w:r w:rsidRPr="00D500D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 w:rsidRPr="00D500D1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叶片</w:t>
            </w:r>
            <w:r w:rsidRPr="00D500D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业务</w:t>
            </w:r>
            <w:r w:rsidRPr="00D500D1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情况？</w:t>
            </w:r>
          </w:p>
          <w:p w:rsidR="00153D09" w:rsidRDefault="00153D09" w:rsidP="00153D09">
            <w:pPr>
              <w:widowControl/>
              <w:ind w:firstLineChars="200" w:firstLine="4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D500D1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答</w:t>
            </w:r>
            <w:r w:rsidRPr="00D500D1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：</w:t>
            </w:r>
            <w:r w:rsidRPr="00D500D1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总体来看</w:t>
            </w:r>
            <w:r w:rsidRPr="00D500D1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，</w:t>
            </w:r>
            <w:r w:rsidRPr="00D500D1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十三五</w:t>
            </w:r>
            <w:r w:rsidRPr="00D500D1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装机目标</w:t>
            </w:r>
            <w:r w:rsidRPr="00D500D1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不会改变</w:t>
            </w:r>
            <w:r w:rsidRPr="00D500D1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，</w:t>
            </w:r>
            <w:r w:rsidRPr="00D500D1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但</w:t>
            </w:r>
            <w:r w:rsidRPr="00D500D1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具体到每一年会有波动。</w:t>
            </w:r>
            <w:r w:rsidRPr="00D500D1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预计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今年国内新增</w:t>
            </w:r>
            <w:r w:rsidRPr="00167854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装机量20GW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以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上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，相比2015年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有较大幅度下滑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大环境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不景气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导致今年风电叶片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市场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整体销量下滑，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的叶片业务亦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受到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一定影响。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面对市场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的下滑，公司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适时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的调整了区域结构和产品结构，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开拓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新的结构性市场，预计今年公司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风电叶片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市场占有率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有一定幅度的提升。</w:t>
            </w:r>
          </w:p>
          <w:p w:rsidR="00153D09" w:rsidRPr="00D500D1" w:rsidRDefault="00153D09" w:rsidP="00153D09">
            <w:pPr>
              <w:widowControl/>
              <w:jc w:val="left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</w:pPr>
            <w:r w:rsidRPr="00D500D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2、从报表</w:t>
            </w:r>
            <w:r w:rsidRPr="00D500D1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上看，公司</w:t>
            </w:r>
            <w:r w:rsidRPr="00D500D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今年风电叶片</w:t>
            </w:r>
            <w:r w:rsidRPr="00D500D1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毛利率下滑幅度较大，请问什么原因导致？</w:t>
            </w:r>
          </w:p>
          <w:p w:rsidR="00153D09" w:rsidRDefault="00153D09" w:rsidP="00153D09">
            <w:pPr>
              <w:widowControl/>
              <w:ind w:firstLineChars="200" w:firstLine="4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答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叶片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毛利率下滑的主要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原因是产品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结构发生变化导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lastRenderedPageBreak/>
              <w:t>致。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公司近年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来一直在调整产品结构，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MW及以上叶片占比逐渐提升，对毛利率影响有所加大。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大叶型叶片工艺、模具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材料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体系与小叶型叶片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不同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成本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较高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毛利率较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小叶型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叶片低。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相信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，随着公司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产品结构调整完成，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加之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我们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叶片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产业过去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一贯良好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的成本质量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管控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体系，后续成本还有较大的改善空间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53D09" w:rsidRPr="00261FE9" w:rsidRDefault="00153D09" w:rsidP="00153D09">
            <w:pPr>
              <w:widowControl/>
              <w:jc w:val="left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</w:pPr>
            <w:r w:rsidRPr="00261FE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3、明年</w:t>
            </w:r>
            <w:r w:rsidRPr="00261FE9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是否会有抢装</w:t>
            </w:r>
            <w:r w:rsidRPr="00261FE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？对明年的</w:t>
            </w:r>
            <w:r w:rsidRPr="00261FE9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预期？</w:t>
            </w:r>
            <w:r w:rsidRPr="00261FE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海上</w:t>
            </w:r>
            <w:r w:rsidRPr="00261FE9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风电</w:t>
            </w:r>
            <w:r w:rsidRPr="00261FE9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如何</w:t>
            </w:r>
            <w:r w:rsidRPr="00261FE9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153D09" w:rsidRPr="00167854" w:rsidRDefault="00153D09" w:rsidP="00153D09">
            <w:pPr>
              <w:widowControl/>
              <w:ind w:firstLineChars="200" w:firstLine="4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答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18年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风电上网电价的下调，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目前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市场已有预期，但是否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抢装还存在不确定性。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总体来看，风电装备的技术水平还在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不断的提升过程中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，随着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装备技术的成熟，整个行业的发展空间还很大</w:t>
            </w:r>
            <w:r w:rsidRPr="00167854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对于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公司来说，更希望市场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稳定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发展，中长期的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规划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更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利于行业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健康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发展。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如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明年没有抢装，市场总体会和今年持平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53D09" w:rsidRPr="00167854" w:rsidRDefault="00153D09" w:rsidP="00153D09">
            <w:pPr>
              <w:widowControl/>
              <w:ind w:firstLineChars="200" w:firstLine="4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目前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国内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海上风电的规划还在推进初步阶段，公司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已做好技术储备，只要有需求，即可批量化生产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供货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。</w:t>
            </w:r>
          </w:p>
          <w:p w:rsidR="00153D09" w:rsidRDefault="00153D09" w:rsidP="00153D09">
            <w:pPr>
              <w:widowControl/>
              <w:jc w:val="left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</w:pPr>
            <w:r w:rsidRPr="00F75F9C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4、泰山</w:t>
            </w:r>
            <w:r w:rsidRPr="00F75F9C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玻纤</w:t>
            </w:r>
            <w:r w:rsidRPr="00F75F9C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今年</w:t>
            </w:r>
            <w:r w:rsidRPr="00F75F9C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情况？</w:t>
            </w:r>
            <w:r w:rsidRPr="00F75F9C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明年</w:t>
            </w:r>
            <w:r w:rsidRPr="00F75F9C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市场</w:t>
            </w:r>
            <w:r w:rsidRPr="00F75F9C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产能</w:t>
            </w:r>
            <w:r w:rsidRPr="00F75F9C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供给较多，价格是否有压力？公司</w:t>
            </w:r>
            <w:r w:rsidRPr="00F75F9C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如何</w:t>
            </w:r>
            <w:r w:rsidRPr="00F75F9C"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应对。</w:t>
            </w:r>
          </w:p>
          <w:p w:rsidR="00153D09" w:rsidRDefault="00153D09" w:rsidP="00153D09">
            <w:pPr>
              <w:widowControl/>
              <w:ind w:firstLineChars="200" w:firstLine="480"/>
              <w:jc w:val="left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</w:pP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答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：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泰玻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今年业绩总体来说超预期，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远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高于重组做的业绩承诺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前面三个季度基本满产满销。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明年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各大厂商的产能投放对供给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会有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一定的影响，目前国内市场主要产能在巨石和泰玻，如果需求没有大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幅度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下滑，对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价格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影响不大。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而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对于公司来说，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目前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已具备应对市场波动的能力，主要在于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：一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、公司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lastRenderedPageBreak/>
              <w:t>的技术研发优势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较强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，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能够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不断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开发出新产品来平抑市场波动；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、公司的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产能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结构持续调整，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新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生产线建成点火和老旧生产线的关停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，产品成本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有较大的下降空间。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同时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，公司也在考虑海外设点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建厂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，走出去。总体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来看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，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玻纤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明年</w:t>
            </w:r>
            <w:r w:rsidRPr="00592F9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整体</w:t>
            </w:r>
            <w:r w:rsidRPr="00592F9F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较今年维持平稳状态。</w:t>
            </w:r>
          </w:p>
          <w:p w:rsidR="00153D09" w:rsidRDefault="00153D09" w:rsidP="00153D09">
            <w:pPr>
              <w:widowControl/>
              <w:jc w:val="left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5、锂电池</w:t>
            </w:r>
            <w:r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隔膜新生产线情况？市场</w:t>
            </w:r>
            <w:r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  <w:szCs w:val="24"/>
              </w:rPr>
              <w:t>情况</w:t>
            </w:r>
            <w:r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153D09" w:rsidRDefault="00153D09" w:rsidP="00153D09">
            <w:pPr>
              <w:widowControl/>
              <w:ind w:firstLineChars="200" w:firstLine="4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答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新生产线建设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目前正在稳步推进，月底装备陆续到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厂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开始安装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预计明年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季度能完成调试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投产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公司新生产线技术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工艺及装备均较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先进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单线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产能规模高于市场平均水平，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如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达到产线设计参数，成本将会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足够的竞争优势。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公司现有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的锂膜生产线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产能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规模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不大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但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已经通过市场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多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家主要客户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验证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并开始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小批量供货。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预计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新生产线产能投放之后能够迅速的切人市场。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整体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市场情况，虽然今年新能源汽车产销量低于市场预期，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但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作为国家战略发展大方向，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未来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前景依然可以期待。尤其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对于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隔膜，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目前国内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主要还是依赖进口，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好膜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供不应求，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预计明年依然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延续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这种状态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，隔膜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市场不必悲观。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同时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，锂电池隔膜式公司重点培育的主导产业，会优先配置资源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重点发展，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做大做强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锂电池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隔膜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业务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是当前中材科技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重中之重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。</w:t>
            </w:r>
          </w:p>
          <w:p w:rsidR="00153D09" w:rsidRPr="00592F9F" w:rsidRDefault="00153D09" w:rsidP="00153D09">
            <w:pPr>
              <w:widowControl/>
              <w:ind w:firstLineChars="200" w:firstLine="48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  <w:p w:rsidR="00F637C9" w:rsidRPr="00153D09" w:rsidRDefault="00F637C9" w:rsidP="00CE708E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0365E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53D09">
              <w:rPr>
                <w:rFonts w:ascii="宋体" w:hAnsi="宋体" w:hint="eastAsia"/>
                <w:bCs/>
                <w:iCs/>
                <w:sz w:val="24"/>
                <w:szCs w:val="24"/>
              </w:rPr>
              <w:t>26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556E73" w:rsidRDefault="00556E73">
      <w:pPr>
        <w:rPr>
          <w:rFonts w:hint="eastAsia"/>
        </w:rPr>
      </w:pPr>
      <w:bookmarkStart w:id="0" w:name="_GoBack"/>
      <w:bookmarkEnd w:id="0"/>
    </w:p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1F" w:rsidRDefault="0051201F" w:rsidP="00F637C9">
      <w:r>
        <w:separator/>
      </w:r>
    </w:p>
  </w:endnote>
  <w:endnote w:type="continuationSeparator" w:id="0">
    <w:p w:rsidR="0051201F" w:rsidRDefault="0051201F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1F" w:rsidRDefault="0051201F" w:rsidP="00F637C9">
      <w:r>
        <w:separator/>
      </w:r>
    </w:p>
  </w:footnote>
  <w:footnote w:type="continuationSeparator" w:id="0">
    <w:p w:rsidR="0051201F" w:rsidRDefault="0051201F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4911"/>
    <w:rsid w:val="00037425"/>
    <w:rsid w:val="000515DD"/>
    <w:rsid w:val="00055B2B"/>
    <w:rsid w:val="000740D7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3D09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FDB"/>
    <w:rsid w:val="001E52FA"/>
    <w:rsid w:val="001F5719"/>
    <w:rsid w:val="0021028C"/>
    <w:rsid w:val="00216B84"/>
    <w:rsid w:val="00226620"/>
    <w:rsid w:val="0023182B"/>
    <w:rsid w:val="00243634"/>
    <w:rsid w:val="00243DEA"/>
    <w:rsid w:val="00245537"/>
    <w:rsid w:val="002733EF"/>
    <w:rsid w:val="0027700D"/>
    <w:rsid w:val="0028049D"/>
    <w:rsid w:val="002810FB"/>
    <w:rsid w:val="002869D9"/>
    <w:rsid w:val="002921E3"/>
    <w:rsid w:val="002A5E9A"/>
    <w:rsid w:val="002A7671"/>
    <w:rsid w:val="002A7F45"/>
    <w:rsid w:val="002D6007"/>
    <w:rsid w:val="002F4C9A"/>
    <w:rsid w:val="002F7477"/>
    <w:rsid w:val="00302645"/>
    <w:rsid w:val="00303D36"/>
    <w:rsid w:val="003109B4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8125F"/>
    <w:rsid w:val="00394CC6"/>
    <w:rsid w:val="003B53CC"/>
    <w:rsid w:val="003B60DB"/>
    <w:rsid w:val="003D06A2"/>
    <w:rsid w:val="003D0726"/>
    <w:rsid w:val="003E3FCF"/>
    <w:rsid w:val="003E5B1C"/>
    <w:rsid w:val="003E6426"/>
    <w:rsid w:val="003E6DE4"/>
    <w:rsid w:val="003F1AA7"/>
    <w:rsid w:val="003F6863"/>
    <w:rsid w:val="00420113"/>
    <w:rsid w:val="004343EA"/>
    <w:rsid w:val="0044635C"/>
    <w:rsid w:val="00462AFF"/>
    <w:rsid w:val="00463115"/>
    <w:rsid w:val="004750E4"/>
    <w:rsid w:val="00484D1F"/>
    <w:rsid w:val="00485135"/>
    <w:rsid w:val="004908AD"/>
    <w:rsid w:val="00491C05"/>
    <w:rsid w:val="004A22E5"/>
    <w:rsid w:val="004A60BC"/>
    <w:rsid w:val="004A7E00"/>
    <w:rsid w:val="004C2AA3"/>
    <w:rsid w:val="004C4AB6"/>
    <w:rsid w:val="004C6522"/>
    <w:rsid w:val="004D45E4"/>
    <w:rsid w:val="004E04B2"/>
    <w:rsid w:val="0050365E"/>
    <w:rsid w:val="005045D7"/>
    <w:rsid w:val="0051201F"/>
    <w:rsid w:val="00520C88"/>
    <w:rsid w:val="00524727"/>
    <w:rsid w:val="00526718"/>
    <w:rsid w:val="00544B07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5983"/>
    <w:rsid w:val="005C6D21"/>
    <w:rsid w:val="005E65D5"/>
    <w:rsid w:val="00602816"/>
    <w:rsid w:val="006031F9"/>
    <w:rsid w:val="00613662"/>
    <w:rsid w:val="00615DD7"/>
    <w:rsid w:val="00627841"/>
    <w:rsid w:val="00632D0A"/>
    <w:rsid w:val="00635DF9"/>
    <w:rsid w:val="00642E4F"/>
    <w:rsid w:val="0066320A"/>
    <w:rsid w:val="006657EE"/>
    <w:rsid w:val="006675CA"/>
    <w:rsid w:val="00670BD4"/>
    <w:rsid w:val="00681729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66276"/>
    <w:rsid w:val="00767DB4"/>
    <w:rsid w:val="0077367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59E0"/>
    <w:rsid w:val="008015F3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D0A01"/>
    <w:rsid w:val="00913860"/>
    <w:rsid w:val="00917A20"/>
    <w:rsid w:val="00920590"/>
    <w:rsid w:val="0092192B"/>
    <w:rsid w:val="009528CC"/>
    <w:rsid w:val="0095386A"/>
    <w:rsid w:val="00970D61"/>
    <w:rsid w:val="0097555B"/>
    <w:rsid w:val="00977B76"/>
    <w:rsid w:val="00984E5F"/>
    <w:rsid w:val="009B66C8"/>
    <w:rsid w:val="009C654F"/>
    <w:rsid w:val="009E0ED6"/>
    <w:rsid w:val="009E278E"/>
    <w:rsid w:val="009F0D0A"/>
    <w:rsid w:val="009F38EC"/>
    <w:rsid w:val="00A073D3"/>
    <w:rsid w:val="00A07623"/>
    <w:rsid w:val="00A2089C"/>
    <w:rsid w:val="00A25594"/>
    <w:rsid w:val="00A522F9"/>
    <w:rsid w:val="00A56FA1"/>
    <w:rsid w:val="00A63653"/>
    <w:rsid w:val="00A64CDA"/>
    <w:rsid w:val="00A70C43"/>
    <w:rsid w:val="00A73534"/>
    <w:rsid w:val="00A90390"/>
    <w:rsid w:val="00A91A1B"/>
    <w:rsid w:val="00A9781C"/>
    <w:rsid w:val="00A97E8B"/>
    <w:rsid w:val="00AA072D"/>
    <w:rsid w:val="00AB7868"/>
    <w:rsid w:val="00AC438B"/>
    <w:rsid w:val="00AC6251"/>
    <w:rsid w:val="00AD099C"/>
    <w:rsid w:val="00AE379E"/>
    <w:rsid w:val="00B0081F"/>
    <w:rsid w:val="00B04F3E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E011F"/>
    <w:rsid w:val="00BE206F"/>
    <w:rsid w:val="00BF323B"/>
    <w:rsid w:val="00BF7DD1"/>
    <w:rsid w:val="00C00FDB"/>
    <w:rsid w:val="00C10A89"/>
    <w:rsid w:val="00C2102B"/>
    <w:rsid w:val="00C23277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305B5"/>
    <w:rsid w:val="00D33730"/>
    <w:rsid w:val="00D45B0D"/>
    <w:rsid w:val="00D53908"/>
    <w:rsid w:val="00D55E82"/>
    <w:rsid w:val="00D6139B"/>
    <w:rsid w:val="00D62BF9"/>
    <w:rsid w:val="00D72BE5"/>
    <w:rsid w:val="00D73E7F"/>
    <w:rsid w:val="00D75893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30EA8"/>
    <w:rsid w:val="00E411D7"/>
    <w:rsid w:val="00E41F21"/>
    <w:rsid w:val="00E43B35"/>
    <w:rsid w:val="00E5450C"/>
    <w:rsid w:val="00E74E3F"/>
    <w:rsid w:val="00E9041A"/>
    <w:rsid w:val="00E934D7"/>
    <w:rsid w:val="00E95177"/>
    <w:rsid w:val="00EC3566"/>
    <w:rsid w:val="00ED4951"/>
    <w:rsid w:val="00ED541E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B1689"/>
    <w:rsid w:val="00FC0ACC"/>
    <w:rsid w:val="00FC5C51"/>
    <w:rsid w:val="00FC7E60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246</Words>
  <Characters>1406</Characters>
  <Application>Microsoft Office Word</Application>
  <DocSecurity>0</DocSecurity>
  <Lines>11</Lines>
  <Paragraphs>3</Paragraphs>
  <ScaleCrop>false</ScaleCrop>
  <Company>www.dadighost.com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Haven</cp:lastModifiedBy>
  <cp:revision>40</cp:revision>
  <dcterms:created xsi:type="dcterms:W3CDTF">2015-01-23T06:28:00Z</dcterms:created>
  <dcterms:modified xsi:type="dcterms:W3CDTF">2016-10-27T09:00:00Z</dcterms:modified>
</cp:coreProperties>
</file>