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77777777" w:rsidR="000D0585" w:rsidRPr="00BC6A9F" w:rsidRDefault="000D0585" w:rsidP="003F2549">
      <w:pPr>
        <w:spacing w:beforeLines="50" w:before="156" w:afterLines="50" w:after="156" w:line="400" w:lineRule="exac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证券代码：300073                                    证券简称：当升科技</w:t>
      </w:r>
    </w:p>
    <w:p w14:paraId="42499FF1" w14:textId="77777777" w:rsidR="000D0585" w:rsidRPr="00BC6A9F"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BC6A9F"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BC6A9F">
        <w:rPr>
          <w:rFonts w:asciiTheme="minorEastAsia" w:eastAsiaTheme="minorEastAsia" w:hAnsiTheme="minorEastAsia" w:cs="宋体" w:hint="eastAsia"/>
          <w:b/>
          <w:bCs/>
          <w:iCs/>
          <w:sz w:val="32"/>
          <w:szCs w:val="32"/>
        </w:rPr>
        <w:t>北京当升材料科技股份有限公司</w:t>
      </w:r>
    </w:p>
    <w:p w14:paraId="4508BF4C" w14:textId="77777777" w:rsidR="000D0585" w:rsidRPr="00BC6A9F"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BC6A9F">
        <w:rPr>
          <w:rFonts w:asciiTheme="minorEastAsia" w:eastAsiaTheme="minorEastAsia" w:hAnsiTheme="minorEastAsia" w:cs="宋体" w:hint="eastAsia"/>
          <w:b/>
          <w:bCs/>
          <w:iCs/>
          <w:sz w:val="32"/>
          <w:szCs w:val="32"/>
        </w:rPr>
        <w:t>投资者关系活动记录表</w:t>
      </w:r>
    </w:p>
    <w:p w14:paraId="7B9F9FD8" w14:textId="77777777" w:rsidR="000D0585" w:rsidRPr="00BC6A9F" w:rsidRDefault="000D0585">
      <w:pPr>
        <w:spacing w:line="400" w:lineRule="exac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 xml:space="preserve">                                                       编号：【201</w:t>
      </w:r>
      <w:r w:rsidR="00C53661" w:rsidRPr="00BC6A9F">
        <w:rPr>
          <w:rFonts w:asciiTheme="minorEastAsia" w:eastAsiaTheme="minorEastAsia" w:hAnsiTheme="minorEastAsia" w:cs="宋体" w:hint="eastAsia"/>
          <w:bCs/>
          <w:iCs/>
          <w:sz w:val="24"/>
        </w:rPr>
        <w:t>7</w:t>
      </w:r>
      <w:r w:rsidRPr="00BC6A9F">
        <w:rPr>
          <w:rFonts w:asciiTheme="minorEastAsia" w:eastAsiaTheme="minorEastAsia" w:hAnsiTheme="minorEastAsia" w:cs="宋体" w:hint="eastAsia"/>
          <w:bCs/>
          <w:iCs/>
          <w:sz w:val="24"/>
        </w:rPr>
        <w:t>-</w:t>
      </w:r>
      <w:r w:rsidR="001453B0" w:rsidRPr="00BC6A9F">
        <w:rPr>
          <w:rFonts w:asciiTheme="minorEastAsia" w:eastAsiaTheme="minorEastAsia" w:hAnsiTheme="minorEastAsia" w:cs="宋体" w:hint="eastAsia"/>
          <w:bCs/>
          <w:iCs/>
          <w:sz w:val="24"/>
        </w:rPr>
        <w:t>02</w:t>
      </w:r>
      <w:r w:rsidRPr="00BC6A9F">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BC6A9F" w:rsidRPr="00BC6A9F" w14:paraId="369FC0C5" w14:textId="77777777" w:rsidTr="000C292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投资者关系</w:t>
            </w:r>
          </w:p>
          <w:p w14:paraId="42381F31" w14:textId="77777777" w:rsidR="000D0585" w:rsidRPr="00BC6A9F" w:rsidRDefault="000D0585">
            <w:pPr>
              <w:spacing w:line="480" w:lineRule="atLeast"/>
              <w:jc w:val="center"/>
              <w:rPr>
                <w:rFonts w:asciiTheme="minorEastAsia" w:eastAsiaTheme="minorEastAsia" w:hAnsiTheme="minorEastAsia" w:cs="宋体"/>
                <w:bCs/>
                <w:iCs/>
                <w:sz w:val="24"/>
              </w:rPr>
            </w:pPr>
            <w:r w:rsidRPr="00BC6A9F">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tcPr>
          <w:p w14:paraId="7E1173F6" w14:textId="4AFD8794" w:rsidR="000D0585" w:rsidRPr="00BC6A9F" w:rsidRDefault="000D0585">
            <w:pPr>
              <w:spacing w:line="480" w:lineRule="atLeast"/>
              <w:rPr>
                <w:rFonts w:asciiTheme="minorEastAsia" w:eastAsiaTheme="minorEastAsia" w:hAnsiTheme="minorEastAsia" w:cs="宋体"/>
                <w:bCs/>
                <w:iCs/>
                <w:sz w:val="24"/>
                <w:szCs w:val="24"/>
              </w:rPr>
            </w:pPr>
            <w:r w:rsidRPr="00BC6A9F">
              <w:rPr>
                <w:rFonts w:asciiTheme="minorEastAsia" w:eastAsiaTheme="minorEastAsia" w:hAnsiTheme="minorEastAsia" w:cs="宋体" w:hint="eastAsia"/>
                <w:bCs/>
                <w:iCs/>
                <w:sz w:val="24"/>
              </w:rPr>
              <w:t>■</w:t>
            </w:r>
            <w:r w:rsidRPr="00BC6A9F">
              <w:rPr>
                <w:rFonts w:asciiTheme="minorEastAsia" w:eastAsiaTheme="minorEastAsia" w:hAnsiTheme="minorEastAsia" w:cs="宋体" w:hint="eastAsia"/>
                <w:sz w:val="24"/>
                <w:szCs w:val="24"/>
              </w:rPr>
              <w:t>特定对象调研</w:t>
            </w:r>
            <w:r w:rsidR="00241B64" w:rsidRPr="00BC6A9F">
              <w:rPr>
                <w:rFonts w:asciiTheme="minorEastAsia" w:eastAsiaTheme="minorEastAsia" w:hAnsiTheme="minorEastAsia" w:cs="宋体" w:hint="eastAsia"/>
                <w:sz w:val="24"/>
                <w:szCs w:val="24"/>
              </w:rPr>
              <w:t xml:space="preserve">          </w:t>
            </w: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分析师会议</w:t>
            </w:r>
          </w:p>
          <w:p w14:paraId="7E9AAA69" w14:textId="77777777" w:rsidR="000D0585" w:rsidRPr="00BC6A9F" w:rsidRDefault="000D0585">
            <w:pPr>
              <w:spacing w:line="480" w:lineRule="atLeast"/>
              <w:rPr>
                <w:rFonts w:asciiTheme="minorEastAsia" w:eastAsiaTheme="minorEastAsia" w:hAnsiTheme="minorEastAsia" w:cs="宋体"/>
                <w:bCs/>
                <w:iCs/>
                <w:sz w:val="24"/>
                <w:szCs w:val="24"/>
              </w:rPr>
            </w:pP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 xml:space="preserve">媒体采访              </w:t>
            </w: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业绩说明会</w:t>
            </w:r>
          </w:p>
          <w:p w14:paraId="0E887CB4" w14:textId="77777777" w:rsidR="000D0585" w:rsidRPr="00BC6A9F" w:rsidRDefault="000D0585">
            <w:pPr>
              <w:spacing w:line="480" w:lineRule="atLeast"/>
              <w:rPr>
                <w:rFonts w:asciiTheme="minorEastAsia" w:eastAsiaTheme="minorEastAsia" w:hAnsiTheme="minorEastAsia" w:cs="宋体"/>
                <w:bCs/>
                <w:iCs/>
                <w:sz w:val="24"/>
                <w:szCs w:val="24"/>
              </w:rPr>
            </w:pP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 xml:space="preserve">新闻发布会            </w:t>
            </w: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路演活动</w:t>
            </w:r>
          </w:p>
          <w:p w14:paraId="2524B0ED" w14:textId="77777777" w:rsidR="000D0585" w:rsidRPr="00BC6A9F"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现场参观</w:t>
            </w:r>
            <w:r w:rsidRPr="00BC6A9F">
              <w:rPr>
                <w:rFonts w:asciiTheme="minorEastAsia" w:eastAsiaTheme="minorEastAsia" w:hAnsiTheme="minorEastAsia" w:cs="宋体" w:hint="eastAsia"/>
                <w:bCs/>
                <w:iCs/>
                <w:sz w:val="24"/>
                <w:szCs w:val="24"/>
              </w:rPr>
              <w:tab/>
            </w:r>
          </w:p>
          <w:p w14:paraId="0BA43C08" w14:textId="77777777" w:rsidR="000D0585" w:rsidRPr="00BC6A9F" w:rsidRDefault="000D0585">
            <w:pPr>
              <w:tabs>
                <w:tab w:val="center" w:pos="3199"/>
              </w:tabs>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szCs w:val="24"/>
              </w:rPr>
              <w:t>□</w:t>
            </w:r>
            <w:r w:rsidRPr="00BC6A9F">
              <w:rPr>
                <w:rFonts w:asciiTheme="minorEastAsia" w:eastAsiaTheme="minorEastAsia" w:hAnsiTheme="minorEastAsia" w:cs="宋体" w:hint="eastAsia"/>
                <w:sz w:val="24"/>
                <w:szCs w:val="24"/>
              </w:rPr>
              <w:t>其他 （）</w:t>
            </w:r>
          </w:p>
        </w:tc>
      </w:tr>
      <w:tr w:rsidR="00BC6A9F" w:rsidRPr="00BC6A9F" w14:paraId="56D53178" w14:textId="77777777" w:rsidTr="000C292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BC6A9F" w:rsidRDefault="000D0585" w:rsidP="00B44797">
            <w:pPr>
              <w:spacing w:line="480" w:lineRule="atLeast"/>
              <w:jc w:val="center"/>
              <w:rPr>
                <w:rFonts w:asciiTheme="minorEastAsia" w:eastAsiaTheme="minorEastAsia" w:hAnsiTheme="minorEastAsia" w:cs="宋体"/>
                <w:bCs/>
                <w:iCs/>
                <w:sz w:val="24"/>
              </w:rPr>
            </w:pPr>
            <w:r w:rsidRPr="00BC6A9F">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tcPr>
          <w:p w14:paraId="55D760D3" w14:textId="77777777" w:rsidR="00303B87" w:rsidRPr="00BC6A9F" w:rsidRDefault="004C27B1" w:rsidP="007A1405">
            <w:pPr>
              <w:spacing w:line="360" w:lineRule="auto"/>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方正富邦</w:t>
            </w:r>
            <w:r w:rsidR="00E100C0" w:rsidRPr="00BC6A9F">
              <w:rPr>
                <w:rFonts w:asciiTheme="minorEastAsia" w:eastAsiaTheme="minorEastAsia" w:hAnsiTheme="minorEastAsia" w:cs="宋体" w:hint="eastAsia"/>
                <w:bCs/>
                <w:iCs/>
                <w:sz w:val="24"/>
              </w:rPr>
              <w:t>：</w:t>
            </w:r>
            <w:r w:rsidRPr="00BC6A9F">
              <w:rPr>
                <w:rFonts w:asciiTheme="minorEastAsia" w:eastAsiaTheme="minorEastAsia" w:hAnsiTheme="minorEastAsia" w:cs="宋体" w:hint="eastAsia"/>
                <w:bCs/>
                <w:iCs/>
                <w:sz w:val="24"/>
              </w:rPr>
              <w:t>方伟宁</w:t>
            </w:r>
          </w:p>
          <w:p w14:paraId="42AA6E72" w14:textId="77777777" w:rsidR="004C27B1" w:rsidRPr="00BC6A9F" w:rsidRDefault="004C27B1" w:rsidP="007A1405">
            <w:pPr>
              <w:spacing w:line="360" w:lineRule="auto"/>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信达证券：刘强</w:t>
            </w:r>
          </w:p>
          <w:p w14:paraId="1F5BE58E" w14:textId="77777777" w:rsidR="004C27B1" w:rsidRPr="00BC6A9F" w:rsidRDefault="004C27B1" w:rsidP="007A1405">
            <w:pPr>
              <w:spacing w:line="360" w:lineRule="auto"/>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信达证券：葛韶峰</w:t>
            </w:r>
          </w:p>
          <w:p w14:paraId="23823FC5" w14:textId="77777777" w:rsidR="004C27B1" w:rsidRPr="00BC6A9F" w:rsidRDefault="004C27B1" w:rsidP="007A1405">
            <w:pPr>
              <w:spacing w:line="360" w:lineRule="auto"/>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信达证券：周子君</w:t>
            </w:r>
          </w:p>
        </w:tc>
      </w:tr>
      <w:tr w:rsidR="00BC6A9F" w:rsidRPr="00BC6A9F" w14:paraId="5691F9CE" w14:textId="77777777" w:rsidTr="000C292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tcPr>
          <w:p w14:paraId="2EBAFD3E" w14:textId="77777777" w:rsidR="000D0585" w:rsidRPr="00BC6A9F" w:rsidRDefault="000D0585" w:rsidP="001453B0">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201</w:t>
            </w:r>
            <w:r w:rsidR="00694E98" w:rsidRPr="00BC6A9F">
              <w:rPr>
                <w:rFonts w:asciiTheme="minorEastAsia" w:eastAsiaTheme="minorEastAsia" w:hAnsiTheme="minorEastAsia" w:cs="宋体" w:hint="eastAsia"/>
                <w:bCs/>
                <w:iCs/>
                <w:sz w:val="24"/>
              </w:rPr>
              <w:t>7</w:t>
            </w:r>
            <w:r w:rsidRPr="00BC6A9F">
              <w:rPr>
                <w:rFonts w:asciiTheme="minorEastAsia" w:eastAsiaTheme="minorEastAsia" w:hAnsiTheme="minorEastAsia" w:cs="宋体" w:hint="eastAsia"/>
                <w:bCs/>
                <w:iCs/>
                <w:sz w:val="24"/>
              </w:rPr>
              <w:t>年</w:t>
            </w:r>
            <w:r w:rsidR="00694E98" w:rsidRPr="00BC6A9F">
              <w:rPr>
                <w:rFonts w:asciiTheme="minorEastAsia" w:eastAsiaTheme="minorEastAsia" w:hAnsiTheme="minorEastAsia" w:cs="宋体" w:hint="eastAsia"/>
                <w:bCs/>
                <w:iCs/>
                <w:sz w:val="24"/>
              </w:rPr>
              <w:t>3</w:t>
            </w:r>
            <w:r w:rsidR="008B0BED" w:rsidRPr="00BC6A9F">
              <w:rPr>
                <w:rFonts w:asciiTheme="minorEastAsia" w:eastAsiaTheme="minorEastAsia" w:hAnsiTheme="minorEastAsia" w:cs="宋体"/>
                <w:bCs/>
                <w:iCs/>
                <w:sz w:val="24"/>
              </w:rPr>
              <w:t>月</w:t>
            </w:r>
            <w:r w:rsidR="001453B0" w:rsidRPr="00BC6A9F">
              <w:rPr>
                <w:rFonts w:asciiTheme="minorEastAsia" w:eastAsiaTheme="minorEastAsia" w:hAnsiTheme="minorEastAsia" w:cs="宋体" w:hint="eastAsia"/>
                <w:bCs/>
                <w:iCs/>
                <w:sz w:val="24"/>
              </w:rPr>
              <w:t>27</w:t>
            </w:r>
            <w:r w:rsidR="008B0BED" w:rsidRPr="00BC6A9F">
              <w:rPr>
                <w:rFonts w:asciiTheme="minorEastAsia" w:eastAsiaTheme="minorEastAsia" w:hAnsiTheme="minorEastAsia" w:cs="宋体"/>
                <w:bCs/>
                <w:iCs/>
                <w:sz w:val="24"/>
              </w:rPr>
              <w:t>日</w:t>
            </w:r>
            <w:r w:rsidR="00A45CF0" w:rsidRPr="00BC6A9F">
              <w:rPr>
                <w:rFonts w:asciiTheme="minorEastAsia" w:eastAsiaTheme="minorEastAsia" w:hAnsiTheme="minorEastAsia" w:cs="宋体" w:hint="eastAsia"/>
                <w:bCs/>
                <w:iCs/>
                <w:sz w:val="24"/>
              </w:rPr>
              <w:t>1</w:t>
            </w:r>
            <w:r w:rsidR="001453B0" w:rsidRPr="00BC6A9F">
              <w:rPr>
                <w:rFonts w:asciiTheme="minorEastAsia" w:eastAsiaTheme="minorEastAsia" w:hAnsiTheme="minorEastAsia" w:cs="宋体" w:hint="eastAsia"/>
                <w:bCs/>
                <w:iCs/>
                <w:sz w:val="24"/>
              </w:rPr>
              <w:t>5</w:t>
            </w:r>
            <w:r w:rsidRPr="00BC6A9F">
              <w:rPr>
                <w:rFonts w:asciiTheme="minorEastAsia" w:eastAsiaTheme="minorEastAsia" w:hAnsiTheme="minorEastAsia" w:cs="宋体" w:hint="eastAsia"/>
                <w:bCs/>
                <w:iCs/>
                <w:sz w:val="24"/>
              </w:rPr>
              <w:t>:</w:t>
            </w:r>
            <w:r w:rsidR="001453B0" w:rsidRPr="00BC6A9F">
              <w:rPr>
                <w:rFonts w:asciiTheme="minorEastAsia" w:eastAsiaTheme="minorEastAsia" w:hAnsiTheme="minorEastAsia" w:cs="宋体" w:hint="eastAsia"/>
                <w:bCs/>
                <w:iCs/>
                <w:sz w:val="24"/>
              </w:rPr>
              <w:t>0</w:t>
            </w:r>
            <w:r w:rsidR="00713115" w:rsidRPr="00BC6A9F">
              <w:rPr>
                <w:rFonts w:asciiTheme="minorEastAsia" w:eastAsiaTheme="minorEastAsia" w:hAnsiTheme="minorEastAsia" w:cs="宋体"/>
                <w:bCs/>
                <w:iCs/>
                <w:sz w:val="24"/>
              </w:rPr>
              <w:t>0—</w:t>
            </w:r>
            <w:r w:rsidR="00A45CF0" w:rsidRPr="00BC6A9F">
              <w:rPr>
                <w:rFonts w:asciiTheme="minorEastAsia" w:eastAsiaTheme="minorEastAsia" w:hAnsiTheme="minorEastAsia" w:cs="宋体" w:hint="eastAsia"/>
                <w:bCs/>
                <w:iCs/>
                <w:sz w:val="24"/>
              </w:rPr>
              <w:t>1</w:t>
            </w:r>
            <w:r w:rsidR="00E100C0" w:rsidRPr="00BC6A9F">
              <w:rPr>
                <w:rFonts w:asciiTheme="minorEastAsia" w:eastAsiaTheme="minorEastAsia" w:hAnsiTheme="minorEastAsia" w:cs="宋体"/>
                <w:bCs/>
                <w:iCs/>
                <w:sz w:val="24"/>
              </w:rPr>
              <w:t>6</w:t>
            </w:r>
            <w:r w:rsidR="00713115" w:rsidRPr="00BC6A9F">
              <w:rPr>
                <w:rFonts w:asciiTheme="minorEastAsia" w:eastAsiaTheme="minorEastAsia" w:hAnsiTheme="minorEastAsia" w:cs="宋体" w:hint="eastAsia"/>
                <w:bCs/>
                <w:iCs/>
                <w:sz w:val="24"/>
              </w:rPr>
              <w:t>:</w:t>
            </w:r>
            <w:r w:rsidR="00E100C0" w:rsidRPr="00BC6A9F">
              <w:rPr>
                <w:rFonts w:asciiTheme="minorEastAsia" w:eastAsiaTheme="minorEastAsia" w:hAnsiTheme="minorEastAsia" w:cs="宋体"/>
                <w:bCs/>
                <w:iCs/>
                <w:sz w:val="24"/>
              </w:rPr>
              <w:t>3</w:t>
            </w:r>
            <w:r w:rsidR="00A45CF0" w:rsidRPr="00BC6A9F">
              <w:rPr>
                <w:rFonts w:asciiTheme="minorEastAsia" w:eastAsiaTheme="minorEastAsia" w:hAnsiTheme="minorEastAsia" w:cs="宋体" w:hint="eastAsia"/>
                <w:bCs/>
                <w:iCs/>
                <w:sz w:val="24"/>
              </w:rPr>
              <w:t>0</w:t>
            </w:r>
          </w:p>
        </w:tc>
      </w:tr>
      <w:tr w:rsidR="00BC6A9F" w:rsidRPr="00BC6A9F" w14:paraId="2451617F" w14:textId="77777777" w:rsidTr="000C292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tcPr>
          <w:p w14:paraId="7DF7BE6D" w14:textId="77777777" w:rsidR="000D0585" w:rsidRPr="00BC6A9F" w:rsidRDefault="000D0585" w:rsidP="00694E98">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公司</w:t>
            </w:r>
            <w:r w:rsidR="00694E98" w:rsidRPr="00BC6A9F">
              <w:rPr>
                <w:rFonts w:asciiTheme="minorEastAsia" w:eastAsiaTheme="minorEastAsia" w:hAnsiTheme="minorEastAsia" w:cs="宋体" w:hint="eastAsia"/>
                <w:bCs/>
                <w:iCs/>
                <w:sz w:val="24"/>
              </w:rPr>
              <w:t>11</w:t>
            </w:r>
            <w:r w:rsidRPr="00BC6A9F">
              <w:rPr>
                <w:rFonts w:asciiTheme="minorEastAsia" w:eastAsiaTheme="minorEastAsia" w:hAnsiTheme="minorEastAsia" w:cs="宋体" w:hint="eastAsia"/>
                <w:bCs/>
                <w:iCs/>
                <w:sz w:val="24"/>
              </w:rPr>
              <w:t>层会议室</w:t>
            </w:r>
          </w:p>
        </w:tc>
      </w:tr>
      <w:tr w:rsidR="00BC6A9F" w:rsidRPr="00BC6A9F" w14:paraId="326BDDE9" w14:textId="77777777" w:rsidTr="000C2927">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上市公司</w:t>
            </w:r>
          </w:p>
          <w:p w14:paraId="26594965" w14:textId="77777777" w:rsidR="000D0585" w:rsidRPr="00BC6A9F" w:rsidRDefault="000D0585">
            <w:pPr>
              <w:spacing w:line="480" w:lineRule="atLeast"/>
              <w:jc w:val="center"/>
              <w:rPr>
                <w:rFonts w:asciiTheme="minorEastAsia" w:eastAsiaTheme="minorEastAsia" w:hAnsiTheme="minorEastAsia" w:cs="宋体"/>
                <w:bCs/>
                <w:iCs/>
                <w:sz w:val="24"/>
              </w:rPr>
            </w:pPr>
            <w:r w:rsidRPr="00BC6A9F">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tcPr>
          <w:p w14:paraId="4A6167E8" w14:textId="77777777" w:rsidR="000D0585" w:rsidRPr="00BC6A9F" w:rsidRDefault="00BC7C5B">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董事、</w:t>
            </w:r>
            <w:r w:rsidR="000D0585" w:rsidRPr="00BC6A9F">
              <w:rPr>
                <w:rFonts w:asciiTheme="minorEastAsia" w:eastAsiaTheme="minorEastAsia" w:hAnsiTheme="minorEastAsia" w:cs="宋体" w:hint="eastAsia"/>
                <w:bCs/>
                <w:iCs/>
                <w:sz w:val="24"/>
              </w:rPr>
              <w:t>副总经理、董事会秘书：曲晓力</w:t>
            </w:r>
          </w:p>
          <w:p w14:paraId="15DBFC4F" w14:textId="77777777" w:rsidR="00981128" w:rsidRPr="00BC6A9F" w:rsidRDefault="00DB2C32" w:rsidP="00577A03">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证券</w:t>
            </w:r>
            <w:r w:rsidR="00C53661" w:rsidRPr="00BC6A9F">
              <w:rPr>
                <w:rFonts w:asciiTheme="minorEastAsia" w:eastAsiaTheme="minorEastAsia" w:hAnsiTheme="minorEastAsia" w:cs="宋体" w:hint="eastAsia"/>
                <w:bCs/>
                <w:iCs/>
                <w:sz w:val="24"/>
              </w:rPr>
              <w:t>事务</w:t>
            </w:r>
            <w:r w:rsidRPr="00BC6A9F">
              <w:rPr>
                <w:rFonts w:asciiTheme="minorEastAsia" w:eastAsiaTheme="minorEastAsia" w:hAnsiTheme="minorEastAsia" w:cs="宋体" w:hint="eastAsia"/>
                <w:bCs/>
                <w:iCs/>
                <w:sz w:val="24"/>
              </w:rPr>
              <w:t>部经理、证券事务代表：陶勇</w:t>
            </w:r>
          </w:p>
          <w:p w14:paraId="336B320D" w14:textId="77777777" w:rsidR="00694E98" w:rsidRPr="00BC6A9F" w:rsidRDefault="004C27B1" w:rsidP="00577A03">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证券事务部</w:t>
            </w:r>
            <w:r w:rsidR="00694E98" w:rsidRPr="00BC6A9F">
              <w:rPr>
                <w:rFonts w:asciiTheme="minorEastAsia" w:eastAsiaTheme="minorEastAsia" w:hAnsiTheme="minorEastAsia" w:cs="宋体" w:hint="eastAsia"/>
                <w:bCs/>
                <w:iCs/>
                <w:sz w:val="24"/>
              </w:rPr>
              <w:t>专员：陈笑</w:t>
            </w:r>
          </w:p>
        </w:tc>
      </w:tr>
      <w:tr w:rsidR="00BC6A9F" w:rsidRPr="00BC6A9F" w14:paraId="199012CD" w14:textId="77777777" w:rsidTr="000C292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tcPr>
          <w:p w14:paraId="5A4CD974" w14:textId="77777777" w:rsidR="00F26508" w:rsidRPr="00BC6A9F" w:rsidRDefault="000C2927" w:rsidP="00F26508">
            <w:pPr>
              <w:widowControl/>
              <w:shd w:val="clear" w:color="auto" w:fill="FFFFFF"/>
              <w:spacing w:line="360" w:lineRule="auto"/>
              <w:rPr>
                <w:rFonts w:asciiTheme="minorEastAsia" w:eastAsiaTheme="minorEastAsia" w:hAnsiTheme="minorEastAsia"/>
                <w:b/>
                <w:sz w:val="24"/>
                <w:szCs w:val="24"/>
              </w:rPr>
            </w:pPr>
            <w:r w:rsidRPr="00BC6A9F">
              <w:rPr>
                <w:rFonts w:asciiTheme="minorEastAsia" w:eastAsiaTheme="minorEastAsia" w:hAnsiTheme="minorEastAsia" w:cs="宋体" w:hint="eastAsia"/>
                <w:b/>
                <w:bCs/>
                <w:kern w:val="0"/>
                <w:sz w:val="24"/>
                <w:szCs w:val="24"/>
                <w:shd w:val="clear" w:color="auto" w:fill="FFFFFF"/>
              </w:rPr>
              <w:t>1、</w:t>
            </w:r>
            <w:r w:rsidR="00F26508" w:rsidRPr="00BC6A9F">
              <w:rPr>
                <w:rFonts w:asciiTheme="minorEastAsia" w:eastAsiaTheme="minorEastAsia" w:hAnsiTheme="minorEastAsia" w:hint="eastAsia"/>
                <w:b/>
                <w:sz w:val="24"/>
                <w:szCs w:val="24"/>
              </w:rPr>
              <w:t>问</w:t>
            </w:r>
            <w:r w:rsidR="00F26508" w:rsidRPr="00BC6A9F">
              <w:rPr>
                <w:rFonts w:asciiTheme="minorEastAsia" w:eastAsiaTheme="minorEastAsia" w:hAnsiTheme="minorEastAsia"/>
                <w:b/>
                <w:sz w:val="24"/>
                <w:szCs w:val="24"/>
              </w:rPr>
              <w:t>：</w:t>
            </w:r>
            <w:r w:rsidR="00F26508" w:rsidRPr="00BC6A9F">
              <w:rPr>
                <w:rFonts w:asciiTheme="minorEastAsia" w:eastAsiaTheme="minorEastAsia" w:hAnsiTheme="minorEastAsia" w:hint="eastAsia"/>
                <w:b/>
                <w:sz w:val="24"/>
                <w:szCs w:val="24"/>
              </w:rPr>
              <w:t>公司2</w:t>
            </w:r>
            <w:r w:rsidR="00F26508" w:rsidRPr="00BC6A9F">
              <w:rPr>
                <w:rFonts w:asciiTheme="minorEastAsia" w:eastAsiaTheme="minorEastAsia" w:hAnsiTheme="minorEastAsia"/>
                <w:b/>
                <w:sz w:val="24"/>
                <w:szCs w:val="24"/>
              </w:rPr>
              <w:t>017</w:t>
            </w:r>
            <w:r w:rsidR="00F26508" w:rsidRPr="00BC6A9F">
              <w:rPr>
                <w:rFonts w:asciiTheme="minorEastAsia" w:eastAsiaTheme="minorEastAsia" w:hAnsiTheme="minorEastAsia" w:hint="eastAsia"/>
                <w:b/>
                <w:sz w:val="24"/>
                <w:szCs w:val="24"/>
              </w:rPr>
              <w:t>年多元</w:t>
            </w:r>
            <w:r w:rsidR="00F26508" w:rsidRPr="00BC6A9F">
              <w:rPr>
                <w:rFonts w:asciiTheme="minorEastAsia" w:eastAsiaTheme="minorEastAsia" w:hAnsiTheme="minorEastAsia"/>
                <w:b/>
                <w:sz w:val="24"/>
                <w:szCs w:val="24"/>
              </w:rPr>
              <w:t>材料产能</w:t>
            </w:r>
            <w:r w:rsidR="00F26508" w:rsidRPr="00BC6A9F">
              <w:rPr>
                <w:rFonts w:asciiTheme="minorEastAsia" w:eastAsiaTheme="minorEastAsia" w:hAnsiTheme="minorEastAsia" w:hint="eastAsia"/>
                <w:b/>
                <w:sz w:val="24"/>
                <w:szCs w:val="24"/>
              </w:rPr>
              <w:t>安排及</w:t>
            </w:r>
            <w:r w:rsidR="00F26508" w:rsidRPr="00BC6A9F">
              <w:rPr>
                <w:rFonts w:asciiTheme="minorEastAsia" w:eastAsiaTheme="minorEastAsia" w:hAnsiTheme="minorEastAsia"/>
                <w:b/>
                <w:sz w:val="24"/>
                <w:szCs w:val="24"/>
              </w:rPr>
              <w:t>新产品</w:t>
            </w:r>
            <w:r w:rsidR="00F26508" w:rsidRPr="00BC6A9F">
              <w:rPr>
                <w:rFonts w:asciiTheme="minorEastAsia" w:eastAsiaTheme="minorEastAsia" w:hAnsiTheme="minorEastAsia" w:hint="eastAsia"/>
                <w:b/>
                <w:sz w:val="24"/>
                <w:szCs w:val="24"/>
              </w:rPr>
              <w:t>推出进度如何？</w:t>
            </w:r>
          </w:p>
          <w:p w14:paraId="668679B3" w14:textId="7CFCFC78" w:rsidR="000C2927" w:rsidRPr="00BC6A9F" w:rsidRDefault="00F26508" w:rsidP="000C2927">
            <w:pPr>
              <w:widowControl/>
              <w:shd w:val="clear" w:color="auto" w:fill="FFFFFF"/>
              <w:spacing w:line="360" w:lineRule="auto"/>
              <w:ind w:firstLineChars="200" w:firstLine="480"/>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hint="eastAsia"/>
                <w:sz w:val="24"/>
                <w:szCs w:val="24"/>
              </w:rPr>
              <w:t>答</w:t>
            </w:r>
            <w:r w:rsidRPr="00BC6A9F">
              <w:rPr>
                <w:rFonts w:asciiTheme="minorEastAsia" w:eastAsiaTheme="minorEastAsia" w:hAnsiTheme="minorEastAsia"/>
                <w:sz w:val="24"/>
                <w:szCs w:val="24"/>
              </w:rPr>
              <w:t>：</w:t>
            </w:r>
            <w:r w:rsidR="0013604F" w:rsidRPr="00BC6A9F">
              <w:rPr>
                <w:rFonts w:asciiTheme="minorEastAsia" w:eastAsiaTheme="minorEastAsia" w:hAnsiTheme="minorEastAsia" w:hint="eastAsia"/>
                <w:sz w:val="24"/>
                <w:szCs w:val="24"/>
              </w:rPr>
              <w:t>公司</w:t>
            </w:r>
            <w:r w:rsidRPr="00BC6A9F">
              <w:rPr>
                <w:rFonts w:asciiTheme="minorEastAsia" w:eastAsiaTheme="minorEastAsia" w:hAnsiTheme="minorEastAsia" w:hint="eastAsia"/>
                <w:sz w:val="24"/>
                <w:szCs w:val="24"/>
              </w:rPr>
              <w:t>2017年</w:t>
            </w:r>
            <w:r w:rsidR="0013604F" w:rsidRPr="00BC6A9F">
              <w:rPr>
                <w:rFonts w:asciiTheme="minorEastAsia" w:eastAsiaTheme="minorEastAsia" w:hAnsiTheme="minorEastAsia" w:hint="eastAsia"/>
                <w:sz w:val="24"/>
                <w:szCs w:val="24"/>
              </w:rPr>
              <w:t>将</w:t>
            </w:r>
            <w:r w:rsidRPr="00BC6A9F">
              <w:rPr>
                <w:rFonts w:asciiTheme="minorEastAsia" w:eastAsiaTheme="minorEastAsia" w:hAnsiTheme="minorEastAsia"/>
                <w:sz w:val="24"/>
                <w:szCs w:val="24"/>
              </w:rPr>
              <w:t>新增</w:t>
            </w:r>
            <w:r w:rsidRPr="00BC6A9F">
              <w:rPr>
                <w:rFonts w:asciiTheme="minorEastAsia" w:eastAsiaTheme="minorEastAsia" w:hAnsiTheme="minorEastAsia" w:hint="eastAsia"/>
                <w:sz w:val="24"/>
                <w:szCs w:val="24"/>
              </w:rPr>
              <w:t>4</w:t>
            </w:r>
            <w:r w:rsidRPr="00BC6A9F">
              <w:rPr>
                <w:rFonts w:asciiTheme="minorEastAsia" w:eastAsiaTheme="minorEastAsia" w:hAnsiTheme="minorEastAsia"/>
                <w:sz w:val="24"/>
                <w:szCs w:val="24"/>
              </w:rPr>
              <w:t>,</w:t>
            </w:r>
            <w:r w:rsidRPr="00BC6A9F">
              <w:rPr>
                <w:rFonts w:asciiTheme="minorEastAsia" w:eastAsiaTheme="minorEastAsia" w:hAnsiTheme="minorEastAsia" w:hint="eastAsia"/>
                <w:sz w:val="24"/>
                <w:szCs w:val="24"/>
              </w:rPr>
              <w:t>000吨</w:t>
            </w:r>
            <w:r w:rsidRPr="00BC6A9F">
              <w:rPr>
                <w:rFonts w:asciiTheme="minorEastAsia" w:eastAsiaTheme="minorEastAsia" w:hAnsiTheme="minorEastAsia"/>
                <w:sz w:val="24"/>
                <w:szCs w:val="24"/>
              </w:rPr>
              <w:t>高镍动力</w:t>
            </w:r>
            <w:r w:rsidRPr="00BC6A9F">
              <w:rPr>
                <w:rFonts w:asciiTheme="minorEastAsia" w:eastAsiaTheme="minorEastAsia" w:hAnsiTheme="minorEastAsia" w:hint="eastAsia"/>
                <w:sz w:val="24"/>
                <w:szCs w:val="24"/>
              </w:rPr>
              <w:t>多元</w:t>
            </w:r>
            <w:r w:rsidRPr="00BC6A9F">
              <w:rPr>
                <w:rFonts w:asciiTheme="minorEastAsia" w:eastAsiaTheme="minorEastAsia" w:hAnsiTheme="minorEastAsia"/>
                <w:sz w:val="24"/>
                <w:szCs w:val="24"/>
              </w:rPr>
              <w:t>材料产能（</w:t>
            </w:r>
            <w:r w:rsidRPr="00BC6A9F">
              <w:rPr>
                <w:rFonts w:asciiTheme="minorEastAsia" w:eastAsiaTheme="minorEastAsia" w:hAnsiTheme="minorEastAsia" w:hint="eastAsia"/>
                <w:sz w:val="24"/>
                <w:szCs w:val="24"/>
              </w:rPr>
              <w:t>NCM811/NCM622</w:t>
            </w:r>
            <w:r w:rsidRPr="00BC6A9F">
              <w:rPr>
                <w:rFonts w:asciiTheme="minorEastAsia" w:eastAsiaTheme="minorEastAsia" w:hAnsiTheme="minorEastAsia"/>
                <w:sz w:val="24"/>
                <w:szCs w:val="24"/>
              </w:rPr>
              <w:t>）</w:t>
            </w:r>
            <w:r w:rsidRPr="00BC6A9F">
              <w:rPr>
                <w:rFonts w:asciiTheme="minorEastAsia" w:eastAsiaTheme="minorEastAsia" w:hAnsiTheme="minorEastAsia" w:hint="eastAsia"/>
                <w:sz w:val="24"/>
                <w:szCs w:val="24"/>
              </w:rPr>
              <w:t>，并</w:t>
            </w:r>
            <w:r w:rsidR="0013604F" w:rsidRPr="00BC6A9F">
              <w:rPr>
                <w:rFonts w:asciiTheme="minorEastAsia" w:eastAsiaTheme="minorEastAsia" w:hAnsiTheme="minorEastAsia" w:hint="eastAsia"/>
                <w:sz w:val="24"/>
                <w:szCs w:val="24"/>
              </w:rPr>
              <w:t>计划</w:t>
            </w:r>
            <w:r w:rsidRPr="00BC6A9F">
              <w:rPr>
                <w:rFonts w:asciiTheme="minorEastAsia" w:eastAsiaTheme="minorEastAsia" w:hAnsiTheme="minorEastAsia" w:hint="eastAsia"/>
                <w:sz w:val="24"/>
                <w:szCs w:val="24"/>
              </w:rPr>
              <w:t>通过技改扩建</w:t>
            </w:r>
            <w:r w:rsidRPr="00BC6A9F">
              <w:rPr>
                <w:rFonts w:asciiTheme="minorEastAsia" w:eastAsiaTheme="minorEastAsia" w:hAnsiTheme="minorEastAsia"/>
                <w:sz w:val="24"/>
                <w:szCs w:val="24"/>
              </w:rPr>
              <w:t>使</w:t>
            </w:r>
            <w:r w:rsidRPr="00BC6A9F">
              <w:rPr>
                <w:rFonts w:asciiTheme="minorEastAsia" w:eastAsiaTheme="minorEastAsia" w:hAnsiTheme="minorEastAsia" w:hint="eastAsia"/>
                <w:sz w:val="24"/>
                <w:szCs w:val="24"/>
              </w:rPr>
              <w:t>江苏当升</w:t>
            </w:r>
            <w:r w:rsidR="0013604F" w:rsidRPr="00BC6A9F">
              <w:rPr>
                <w:rFonts w:asciiTheme="minorEastAsia" w:eastAsiaTheme="minorEastAsia" w:hAnsiTheme="minorEastAsia" w:hint="eastAsia"/>
                <w:sz w:val="24"/>
                <w:szCs w:val="24"/>
              </w:rPr>
              <w:t>的</w:t>
            </w:r>
            <w:r w:rsidRPr="00BC6A9F">
              <w:rPr>
                <w:rFonts w:asciiTheme="minorEastAsia" w:eastAsiaTheme="minorEastAsia" w:hAnsiTheme="minorEastAsia"/>
                <w:sz w:val="24"/>
                <w:szCs w:val="24"/>
              </w:rPr>
              <w:t>动力材料</w:t>
            </w:r>
            <w:r w:rsidRPr="00BC6A9F">
              <w:rPr>
                <w:rFonts w:asciiTheme="minorEastAsia" w:eastAsiaTheme="minorEastAsia" w:hAnsiTheme="minorEastAsia" w:hint="eastAsia"/>
                <w:sz w:val="24"/>
                <w:szCs w:val="24"/>
              </w:rPr>
              <w:t>总</w:t>
            </w:r>
            <w:r w:rsidRPr="00BC6A9F">
              <w:rPr>
                <w:rFonts w:asciiTheme="minorEastAsia" w:eastAsiaTheme="minorEastAsia" w:hAnsiTheme="minorEastAsia"/>
                <w:sz w:val="24"/>
                <w:szCs w:val="24"/>
              </w:rPr>
              <w:t>产能达到万吨</w:t>
            </w:r>
            <w:r w:rsidRPr="00BC6A9F">
              <w:rPr>
                <w:rFonts w:asciiTheme="minorEastAsia" w:eastAsiaTheme="minorEastAsia" w:hAnsiTheme="minorEastAsia" w:hint="eastAsia"/>
                <w:sz w:val="24"/>
                <w:szCs w:val="24"/>
              </w:rPr>
              <w:t>，</w:t>
            </w:r>
            <w:r w:rsidRPr="00BC6A9F">
              <w:rPr>
                <w:rFonts w:asciiTheme="minorEastAsia" w:eastAsiaTheme="minorEastAsia" w:hAnsiTheme="minorEastAsia"/>
                <w:sz w:val="24"/>
                <w:szCs w:val="24"/>
              </w:rPr>
              <w:t>燕郊工厂保持</w:t>
            </w:r>
            <w:r w:rsidRPr="00BC6A9F">
              <w:rPr>
                <w:rFonts w:asciiTheme="minorEastAsia" w:eastAsiaTheme="minorEastAsia" w:hAnsiTheme="minorEastAsia" w:hint="eastAsia"/>
                <w:sz w:val="24"/>
                <w:szCs w:val="24"/>
              </w:rPr>
              <w:t>6</w:t>
            </w:r>
            <w:r w:rsidRPr="00BC6A9F">
              <w:rPr>
                <w:rFonts w:asciiTheme="minorEastAsia" w:eastAsiaTheme="minorEastAsia" w:hAnsiTheme="minorEastAsia"/>
                <w:sz w:val="24"/>
                <w:szCs w:val="24"/>
              </w:rPr>
              <w:t>,</w:t>
            </w:r>
            <w:r w:rsidRPr="00BC6A9F">
              <w:rPr>
                <w:rFonts w:asciiTheme="minorEastAsia" w:eastAsiaTheme="minorEastAsia" w:hAnsiTheme="minorEastAsia" w:hint="eastAsia"/>
                <w:sz w:val="24"/>
                <w:szCs w:val="24"/>
              </w:rPr>
              <w:t>000吨</w:t>
            </w:r>
            <w:r w:rsidRPr="00BC6A9F">
              <w:rPr>
                <w:rFonts w:asciiTheme="minorEastAsia" w:eastAsiaTheme="minorEastAsia" w:hAnsiTheme="minorEastAsia"/>
                <w:sz w:val="24"/>
                <w:szCs w:val="24"/>
              </w:rPr>
              <w:t>产能。</w:t>
            </w:r>
            <w:r w:rsidRPr="00BC6A9F">
              <w:rPr>
                <w:rFonts w:asciiTheme="minorEastAsia" w:eastAsiaTheme="minorEastAsia" w:hAnsiTheme="minorEastAsia" w:hint="eastAsia"/>
                <w:sz w:val="24"/>
                <w:szCs w:val="24"/>
              </w:rPr>
              <w:t>预计4-5月份随着行业旺季的到来，公司</w:t>
            </w:r>
            <w:r w:rsidRPr="00BC6A9F">
              <w:rPr>
                <w:rFonts w:asciiTheme="minorEastAsia" w:eastAsiaTheme="minorEastAsia" w:hAnsiTheme="minorEastAsia"/>
                <w:sz w:val="24"/>
                <w:szCs w:val="24"/>
              </w:rPr>
              <w:t>会出现产能瓶颈，</w:t>
            </w:r>
            <w:r w:rsidRPr="00BC6A9F">
              <w:rPr>
                <w:rFonts w:asciiTheme="minorEastAsia" w:eastAsiaTheme="minorEastAsia" w:hAnsiTheme="minorEastAsia" w:hint="eastAsia"/>
                <w:sz w:val="24"/>
                <w:szCs w:val="24"/>
              </w:rPr>
              <w:t>特别是高镍多元材料缺口</w:t>
            </w:r>
            <w:r w:rsidRPr="00BC6A9F">
              <w:rPr>
                <w:rFonts w:asciiTheme="minorEastAsia" w:eastAsiaTheme="minorEastAsia" w:hAnsiTheme="minorEastAsia"/>
                <w:sz w:val="24"/>
                <w:szCs w:val="24"/>
              </w:rPr>
              <w:t>较大</w:t>
            </w:r>
            <w:r w:rsidR="0013604F" w:rsidRPr="00BC6A9F">
              <w:rPr>
                <w:rFonts w:asciiTheme="minorEastAsia" w:eastAsiaTheme="minorEastAsia" w:hAnsiTheme="minorEastAsia" w:hint="eastAsia"/>
                <w:sz w:val="24"/>
                <w:szCs w:val="24"/>
              </w:rPr>
              <w:t>。</w:t>
            </w:r>
            <w:r w:rsidRPr="00BC6A9F">
              <w:rPr>
                <w:rFonts w:asciiTheme="minorEastAsia" w:eastAsiaTheme="minorEastAsia" w:hAnsiTheme="minorEastAsia" w:hint="eastAsia"/>
                <w:sz w:val="24"/>
                <w:szCs w:val="24"/>
              </w:rPr>
              <w:t>公司</w:t>
            </w:r>
            <w:r w:rsidR="0013604F" w:rsidRPr="00BC6A9F">
              <w:rPr>
                <w:rFonts w:asciiTheme="minorEastAsia" w:eastAsiaTheme="minorEastAsia" w:hAnsiTheme="minorEastAsia" w:hint="eastAsia"/>
                <w:sz w:val="24"/>
                <w:szCs w:val="24"/>
              </w:rPr>
              <w:t>将</w:t>
            </w:r>
            <w:r w:rsidRPr="00BC6A9F">
              <w:rPr>
                <w:rFonts w:asciiTheme="minorEastAsia" w:eastAsiaTheme="minorEastAsia" w:hAnsiTheme="minorEastAsia"/>
                <w:sz w:val="24"/>
                <w:szCs w:val="24"/>
              </w:rPr>
              <w:t>力争</w:t>
            </w:r>
            <w:r w:rsidRPr="00BC6A9F">
              <w:rPr>
                <w:rFonts w:asciiTheme="minorEastAsia" w:eastAsiaTheme="minorEastAsia" w:hAnsiTheme="minorEastAsia" w:hint="eastAsia"/>
                <w:sz w:val="24"/>
                <w:szCs w:val="24"/>
              </w:rPr>
              <w:t>在6月份实现江苏</w:t>
            </w:r>
            <w:r w:rsidRPr="00BC6A9F">
              <w:rPr>
                <w:rFonts w:asciiTheme="minorEastAsia" w:eastAsiaTheme="minorEastAsia" w:hAnsiTheme="minorEastAsia"/>
                <w:sz w:val="24"/>
                <w:szCs w:val="24"/>
              </w:rPr>
              <w:t>当升二期</w:t>
            </w:r>
            <w:r w:rsidRPr="00BC6A9F">
              <w:rPr>
                <w:rFonts w:asciiTheme="minorEastAsia" w:eastAsiaTheme="minorEastAsia" w:hAnsiTheme="minorEastAsia" w:hint="eastAsia"/>
                <w:sz w:val="24"/>
                <w:szCs w:val="24"/>
              </w:rPr>
              <w:t>二阶段竣工</w:t>
            </w:r>
            <w:r w:rsidRPr="00BC6A9F">
              <w:rPr>
                <w:rFonts w:asciiTheme="minorEastAsia" w:eastAsiaTheme="minorEastAsia" w:hAnsiTheme="minorEastAsia"/>
                <w:sz w:val="24"/>
                <w:szCs w:val="24"/>
              </w:rPr>
              <w:t>投产</w:t>
            </w:r>
            <w:r w:rsidRPr="00BC6A9F">
              <w:rPr>
                <w:rFonts w:asciiTheme="minorEastAsia" w:eastAsiaTheme="minorEastAsia" w:hAnsiTheme="minorEastAsia" w:hint="eastAsia"/>
                <w:sz w:val="24"/>
                <w:szCs w:val="24"/>
              </w:rPr>
              <w:t>，并</w:t>
            </w:r>
            <w:r w:rsidRPr="00BC6A9F">
              <w:rPr>
                <w:rFonts w:asciiTheme="minorEastAsia" w:eastAsiaTheme="minorEastAsia" w:hAnsiTheme="minorEastAsia"/>
                <w:sz w:val="24"/>
                <w:szCs w:val="24"/>
              </w:rPr>
              <w:t>尽早启动三期</w:t>
            </w:r>
            <w:r w:rsidRPr="00BC6A9F">
              <w:rPr>
                <w:rFonts w:asciiTheme="minorEastAsia" w:eastAsiaTheme="minorEastAsia" w:hAnsiTheme="minorEastAsia" w:hint="eastAsia"/>
                <w:sz w:val="24"/>
                <w:szCs w:val="24"/>
              </w:rPr>
              <w:t>工程</w:t>
            </w:r>
            <w:r w:rsidR="00904162" w:rsidRPr="00BC6A9F">
              <w:rPr>
                <w:rFonts w:asciiTheme="minorEastAsia" w:eastAsiaTheme="minorEastAsia" w:hAnsiTheme="minorEastAsia" w:hint="eastAsia"/>
                <w:sz w:val="24"/>
                <w:szCs w:val="24"/>
              </w:rPr>
              <w:t>建设</w:t>
            </w:r>
            <w:r w:rsidRPr="00BC6A9F">
              <w:rPr>
                <w:rFonts w:asciiTheme="minorEastAsia" w:eastAsiaTheme="minorEastAsia" w:hAnsiTheme="minorEastAsia" w:hint="eastAsia"/>
                <w:sz w:val="24"/>
                <w:szCs w:val="24"/>
              </w:rPr>
              <w:t>。目前</w:t>
            </w:r>
            <w:r w:rsidR="0013604F" w:rsidRPr="00BC6A9F">
              <w:rPr>
                <w:rFonts w:asciiTheme="minorEastAsia" w:eastAsiaTheme="minorEastAsia" w:hAnsiTheme="minorEastAsia" w:hint="eastAsia"/>
                <w:sz w:val="24"/>
                <w:szCs w:val="24"/>
              </w:rPr>
              <w:t>公司</w:t>
            </w:r>
            <w:r w:rsidR="00904162" w:rsidRPr="00BC6A9F">
              <w:rPr>
                <w:rFonts w:asciiTheme="minorEastAsia" w:eastAsiaTheme="minorEastAsia" w:hAnsiTheme="minorEastAsia" w:hint="eastAsia"/>
                <w:sz w:val="24"/>
                <w:szCs w:val="24"/>
              </w:rPr>
              <w:t>下一代</w:t>
            </w:r>
            <w:r w:rsidRPr="00BC6A9F">
              <w:rPr>
                <w:rFonts w:asciiTheme="minorEastAsia" w:eastAsiaTheme="minorEastAsia" w:hAnsiTheme="minorEastAsia" w:hint="eastAsia"/>
                <w:sz w:val="24"/>
                <w:szCs w:val="24"/>
              </w:rPr>
              <w:t>高镍</w:t>
            </w:r>
            <w:r w:rsidRPr="00BC6A9F">
              <w:rPr>
                <w:rFonts w:asciiTheme="minorEastAsia" w:eastAsiaTheme="minorEastAsia" w:hAnsiTheme="minorEastAsia"/>
                <w:sz w:val="24"/>
                <w:szCs w:val="24"/>
              </w:rPr>
              <w:t>动力材料</w:t>
            </w:r>
            <w:r w:rsidRPr="00BC6A9F">
              <w:rPr>
                <w:rFonts w:asciiTheme="minorEastAsia" w:eastAsiaTheme="minorEastAsia" w:hAnsiTheme="minorEastAsia" w:hint="eastAsia"/>
                <w:sz w:val="24"/>
                <w:szCs w:val="24"/>
              </w:rPr>
              <w:t>NCM811</w:t>
            </w:r>
            <w:r w:rsidR="00904162" w:rsidRPr="00BC6A9F">
              <w:rPr>
                <w:rFonts w:asciiTheme="minorEastAsia" w:eastAsiaTheme="minorEastAsia" w:hAnsiTheme="minorEastAsia" w:hint="eastAsia"/>
                <w:sz w:val="24"/>
                <w:szCs w:val="24"/>
              </w:rPr>
              <w:t>已经进入</w:t>
            </w:r>
            <w:r w:rsidRPr="00BC6A9F">
              <w:rPr>
                <w:rFonts w:asciiTheme="minorEastAsia" w:eastAsiaTheme="minorEastAsia" w:hAnsiTheme="minorEastAsia"/>
                <w:sz w:val="24"/>
                <w:szCs w:val="24"/>
              </w:rPr>
              <w:t>中试阶段，</w:t>
            </w:r>
            <w:r w:rsidRPr="00BC6A9F">
              <w:rPr>
                <w:rFonts w:asciiTheme="minorEastAsia" w:eastAsiaTheme="minorEastAsia" w:hAnsiTheme="minorEastAsia" w:hint="eastAsia"/>
                <w:sz w:val="24"/>
                <w:szCs w:val="24"/>
              </w:rPr>
              <w:t>预计年内可实现</w:t>
            </w:r>
            <w:r w:rsidRPr="00BC6A9F">
              <w:rPr>
                <w:rFonts w:asciiTheme="minorEastAsia" w:eastAsiaTheme="minorEastAsia" w:hAnsiTheme="minorEastAsia"/>
                <w:sz w:val="24"/>
                <w:szCs w:val="24"/>
              </w:rPr>
              <w:t>量产</w:t>
            </w:r>
            <w:r w:rsidRPr="00BC6A9F">
              <w:rPr>
                <w:rFonts w:asciiTheme="minorEastAsia" w:eastAsiaTheme="minorEastAsia" w:hAnsiTheme="minorEastAsia" w:hint="eastAsia"/>
                <w:sz w:val="24"/>
                <w:szCs w:val="24"/>
              </w:rPr>
              <w:t>。</w:t>
            </w:r>
          </w:p>
          <w:p w14:paraId="4FF7C1DC" w14:textId="77777777" w:rsidR="000C2927" w:rsidRPr="00BC6A9F" w:rsidRDefault="000C2927" w:rsidP="00853E1D">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6ED4FC18" w14:textId="77777777" w:rsidR="0007670D" w:rsidRPr="00BC6A9F" w:rsidRDefault="000C2927" w:rsidP="00853E1D">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cs="宋体"/>
                <w:b/>
                <w:bCs/>
                <w:kern w:val="0"/>
                <w:sz w:val="24"/>
                <w:szCs w:val="24"/>
                <w:shd w:val="clear" w:color="auto" w:fill="FFFFFF"/>
              </w:rPr>
              <w:t>2</w:t>
            </w:r>
            <w:r w:rsidR="00C40861" w:rsidRPr="00BC6A9F">
              <w:rPr>
                <w:rFonts w:asciiTheme="minorEastAsia" w:eastAsiaTheme="minorEastAsia" w:hAnsiTheme="minorEastAsia" w:cs="宋体" w:hint="eastAsia"/>
                <w:b/>
                <w:bCs/>
                <w:kern w:val="0"/>
                <w:sz w:val="24"/>
                <w:szCs w:val="24"/>
                <w:shd w:val="clear" w:color="auto" w:fill="FFFFFF"/>
              </w:rPr>
              <w:t>、</w:t>
            </w:r>
            <w:r w:rsidR="00E100C0" w:rsidRPr="00BC6A9F">
              <w:rPr>
                <w:rFonts w:asciiTheme="minorEastAsia" w:eastAsiaTheme="minorEastAsia" w:hAnsiTheme="minorEastAsia" w:cs="宋体" w:hint="eastAsia"/>
                <w:b/>
                <w:bCs/>
                <w:kern w:val="0"/>
                <w:sz w:val="24"/>
                <w:szCs w:val="24"/>
                <w:shd w:val="clear" w:color="auto" w:fill="FFFFFF"/>
              </w:rPr>
              <w:t>问</w:t>
            </w:r>
            <w:r w:rsidR="00E100C0" w:rsidRPr="00BC6A9F">
              <w:rPr>
                <w:rFonts w:asciiTheme="minorEastAsia" w:eastAsiaTheme="minorEastAsia" w:hAnsiTheme="minorEastAsia" w:cs="宋体"/>
                <w:b/>
                <w:bCs/>
                <w:kern w:val="0"/>
                <w:sz w:val="24"/>
                <w:szCs w:val="24"/>
                <w:shd w:val="clear" w:color="auto" w:fill="FFFFFF"/>
              </w:rPr>
              <w:t>：</w:t>
            </w:r>
            <w:r w:rsidR="0085027A" w:rsidRPr="00BC6A9F">
              <w:rPr>
                <w:rFonts w:asciiTheme="minorEastAsia" w:eastAsiaTheme="minorEastAsia" w:hAnsiTheme="minorEastAsia" w:cs="宋体" w:hint="eastAsia"/>
                <w:b/>
                <w:bCs/>
                <w:kern w:val="0"/>
                <w:sz w:val="24"/>
                <w:szCs w:val="24"/>
                <w:shd w:val="clear" w:color="auto" w:fill="FFFFFF"/>
              </w:rPr>
              <w:t>咱们公司正极材料和国内及国际厂商的区别和优势在哪里</w:t>
            </w:r>
            <w:r w:rsidR="00E0487D" w:rsidRPr="00BC6A9F">
              <w:rPr>
                <w:rFonts w:asciiTheme="minorEastAsia" w:eastAsiaTheme="minorEastAsia" w:hAnsiTheme="minorEastAsia" w:cs="宋体" w:hint="eastAsia"/>
                <w:b/>
                <w:bCs/>
                <w:kern w:val="0"/>
                <w:sz w:val="24"/>
                <w:szCs w:val="24"/>
                <w:shd w:val="clear" w:color="auto" w:fill="FFFFFF"/>
              </w:rPr>
              <w:t>？</w:t>
            </w:r>
          </w:p>
          <w:p w14:paraId="7BD8297D" w14:textId="5888E91E" w:rsidR="00885FF8" w:rsidRPr="00BC6A9F" w:rsidRDefault="001E78A1" w:rsidP="00452377">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sidRPr="00BC6A9F">
              <w:rPr>
                <w:rFonts w:asciiTheme="minorEastAsia" w:eastAsiaTheme="minorEastAsia" w:hAnsiTheme="minorEastAsia" w:hint="eastAsia"/>
                <w:kern w:val="0"/>
                <w:sz w:val="24"/>
                <w:szCs w:val="24"/>
                <w:shd w:val="clear" w:color="auto" w:fill="FFFFFF"/>
              </w:rPr>
              <w:t>答：</w:t>
            </w:r>
            <w:r w:rsidR="0085027A" w:rsidRPr="00BC6A9F">
              <w:rPr>
                <w:rFonts w:asciiTheme="minorEastAsia" w:eastAsiaTheme="minorEastAsia" w:hAnsiTheme="minorEastAsia" w:hint="eastAsia"/>
                <w:kern w:val="0"/>
                <w:sz w:val="24"/>
                <w:szCs w:val="24"/>
                <w:shd w:val="clear" w:color="auto" w:fill="FFFFFF"/>
              </w:rPr>
              <w:t>公司</w:t>
            </w:r>
            <w:r w:rsidR="00F26508" w:rsidRPr="00BC6A9F">
              <w:rPr>
                <w:rFonts w:asciiTheme="minorEastAsia" w:eastAsiaTheme="minorEastAsia" w:hAnsiTheme="minorEastAsia" w:hint="eastAsia"/>
                <w:kern w:val="0"/>
                <w:sz w:val="24"/>
                <w:szCs w:val="24"/>
                <w:shd w:val="clear" w:color="auto" w:fill="FFFFFF"/>
              </w:rPr>
              <w:t>自</w:t>
            </w:r>
            <w:r w:rsidR="00F26508" w:rsidRPr="00BC6A9F">
              <w:rPr>
                <w:rFonts w:asciiTheme="minorEastAsia" w:eastAsiaTheme="minorEastAsia" w:hAnsiTheme="minorEastAsia"/>
                <w:kern w:val="0"/>
                <w:sz w:val="24"/>
                <w:szCs w:val="24"/>
                <w:shd w:val="clear" w:color="auto" w:fill="FFFFFF"/>
              </w:rPr>
              <w:t>成立以来一直专注于锂电正极材料的研发</w:t>
            </w:r>
            <w:r w:rsidR="0013604F" w:rsidRPr="00BC6A9F">
              <w:rPr>
                <w:rFonts w:asciiTheme="minorEastAsia" w:eastAsiaTheme="minorEastAsia" w:hAnsiTheme="minorEastAsia" w:hint="eastAsia"/>
                <w:kern w:val="0"/>
                <w:sz w:val="24"/>
                <w:szCs w:val="24"/>
                <w:shd w:val="clear" w:color="auto" w:fill="FFFFFF"/>
              </w:rPr>
              <w:t>和</w:t>
            </w:r>
            <w:r w:rsidR="0013604F" w:rsidRPr="00BC6A9F">
              <w:rPr>
                <w:rFonts w:asciiTheme="minorEastAsia" w:eastAsiaTheme="minorEastAsia" w:hAnsiTheme="minorEastAsia"/>
                <w:kern w:val="0"/>
                <w:sz w:val="24"/>
                <w:szCs w:val="24"/>
                <w:shd w:val="clear" w:color="auto" w:fill="FFFFFF"/>
              </w:rPr>
              <w:t>销售</w:t>
            </w:r>
            <w:r w:rsidR="00F26508" w:rsidRPr="00BC6A9F">
              <w:rPr>
                <w:rFonts w:asciiTheme="minorEastAsia" w:eastAsiaTheme="minorEastAsia" w:hAnsiTheme="minorEastAsia"/>
                <w:kern w:val="0"/>
                <w:sz w:val="24"/>
                <w:szCs w:val="24"/>
                <w:shd w:val="clear" w:color="auto" w:fill="FFFFFF"/>
              </w:rPr>
              <w:t>，在这方面</w:t>
            </w:r>
            <w:r w:rsidR="00F26508" w:rsidRPr="00BC6A9F">
              <w:rPr>
                <w:rFonts w:asciiTheme="minorEastAsia" w:eastAsiaTheme="minorEastAsia" w:hAnsiTheme="minorEastAsia" w:hint="eastAsia"/>
                <w:kern w:val="0"/>
                <w:sz w:val="24"/>
                <w:szCs w:val="24"/>
                <w:shd w:val="clear" w:color="auto" w:fill="FFFFFF"/>
              </w:rPr>
              <w:t>积累</w:t>
            </w:r>
            <w:r w:rsidR="00F26508" w:rsidRPr="00BC6A9F">
              <w:rPr>
                <w:rFonts w:asciiTheme="minorEastAsia" w:eastAsiaTheme="minorEastAsia" w:hAnsiTheme="minorEastAsia"/>
                <w:kern w:val="0"/>
                <w:sz w:val="24"/>
                <w:szCs w:val="24"/>
                <w:shd w:val="clear" w:color="auto" w:fill="FFFFFF"/>
              </w:rPr>
              <w:t>了</w:t>
            </w:r>
            <w:r w:rsidR="00F26508" w:rsidRPr="00BC6A9F">
              <w:rPr>
                <w:rFonts w:asciiTheme="minorEastAsia" w:eastAsiaTheme="minorEastAsia" w:hAnsiTheme="minorEastAsia" w:hint="eastAsia"/>
                <w:kern w:val="0"/>
                <w:sz w:val="24"/>
                <w:szCs w:val="24"/>
                <w:shd w:val="clear" w:color="auto" w:fill="FFFFFF"/>
              </w:rPr>
              <w:t>深厚</w:t>
            </w:r>
            <w:r w:rsidR="00F26508" w:rsidRPr="00BC6A9F">
              <w:rPr>
                <w:rFonts w:asciiTheme="minorEastAsia" w:eastAsiaTheme="minorEastAsia" w:hAnsiTheme="minorEastAsia"/>
                <w:kern w:val="0"/>
                <w:sz w:val="24"/>
                <w:szCs w:val="24"/>
                <w:shd w:val="clear" w:color="auto" w:fill="FFFFFF"/>
              </w:rPr>
              <w:t>的技术</w:t>
            </w:r>
            <w:r w:rsidR="00F26508" w:rsidRPr="00BC6A9F">
              <w:rPr>
                <w:rFonts w:asciiTheme="minorEastAsia" w:eastAsiaTheme="minorEastAsia" w:hAnsiTheme="minorEastAsia" w:hint="eastAsia"/>
                <w:kern w:val="0"/>
                <w:sz w:val="24"/>
                <w:szCs w:val="24"/>
                <w:shd w:val="clear" w:color="auto" w:fill="FFFFFF"/>
              </w:rPr>
              <w:t>优势</w:t>
            </w:r>
            <w:r w:rsidR="00A52856" w:rsidRPr="00BC6A9F">
              <w:rPr>
                <w:rFonts w:asciiTheme="minorEastAsia" w:eastAsiaTheme="minorEastAsia" w:hAnsiTheme="minorEastAsia" w:hint="eastAsia"/>
                <w:kern w:val="0"/>
                <w:sz w:val="24"/>
                <w:szCs w:val="24"/>
                <w:shd w:val="clear" w:color="auto" w:fill="FFFFFF"/>
              </w:rPr>
              <w:t>和客户渠道</w:t>
            </w:r>
            <w:r w:rsidR="00F26508" w:rsidRPr="00BC6A9F">
              <w:rPr>
                <w:rFonts w:asciiTheme="minorEastAsia" w:eastAsiaTheme="minorEastAsia" w:hAnsiTheme="minorEastAsia"/>
                <w:kern w:val="0"/>
                <w:sz w:val="24"/>
                <w:szCs w:val="24"/>
                <w:shd w:val="clear" w:color="auto" w:fill="FFFFFF"/>
              </w:rPr>
              <w:t>。</w:t>
            </w:r>
            <w:r w:rsidR="00F26508" w:rsidRPr="00BC6A9F">
              <w:rPr>
                <w:rFonts w:asciiTheme="minorEastAsia" w:eastAsiaTheme="minorEastAsia" w:hAnsiTheme="minorEastAsia" w:hint="eastAsia"/>
                <w:kern w:val="0"/>
                <w:sz w:val="24"/>
                <w:szCs w:val="24"/>
                <w:shd w:val="clear" w:color="auto" w:fill="FFFFFF"/>
              </w:rPr>
              <w:t>近年来，</w:t>
            </w:r>
            <w:r w:rsidR="00904162" w:rsidRPr="00BC6A9F">
              <w:rPr>
                <w:rFonts w:asciiTheme="minorEastAsia" w:eastAsiaTheme="minorEastAsia" w:hAnsiTheme="minorEastAsia" w:hint="eastAsia"/>
                <w:kern w:val="0"/>
                <w:sz w:val="24"/>
                <w:szCs w:val="24"/>
                <w:shd w:val="clear" w:color="auto" w:fill="FFFFFF"/>
              </w:rPr>
              <w:t>随着</w:t>
            </w:r>
            <w:r w:rsidR="00F26508" w:rsidRPr="00BC6A9F">
              <w:rPr>
                <w:rFonts w:asciiTheme="minorEastAsia" w:eastAsiaTheme="minorEastAsia" w:hAnsiTheme="minorEastAsia"/>
                <w:kern w:val="0"/>
                <w:sz w:val="24"/>
                <w:szCs w:val="24"/>
                <w:shd w:val="clear" w:color="auto" w:fill="FFFFFF"/>
              </w:rPr>
              <w:t>新能源汽车市场迅速崛起，公司</w:t>
            </w:r>
            <w:r w:rsidR="0085027A" w:rsidRPr="00BC6A9F">
              <w:rPr>
                <w:rFonts w:asciiTheme="minorEastAsia" w:eastAsiaTheme="minorEastAsia" w:hAnsiTheme="minorEastAsia" w:hint="eastAsia"/>
                <w:kern w:val="0"/>
                <w:sz w:val="24"/>
                <w:szCs w:val="24"/>
                <w:shd w:val="clear" w:color="auto" w:fill="FFFFFF"/>
              </w:rPr>
              <w:t>率先在国内开发出车用高镍多元材料，该产品具有高安全、长寿命、高能量密度的特点，</w:t>
            </w:r>
            <w:r w:rsidR="00904162" w:rsidRPr="00BC6A9F">
              <w:rPr>
                <w:rFonts w:asciiTheme="minorEastAsia" w:eastAsiaTheme="minorEastAsia" w:hAnsiTheme="minorEastAsia" w:hint="eastAsia"/>
                <w:kern w:val="0"/>
                <w:sz w:val="24"/>
                <w:szCs w:val="24"/>
                <w:shd w:val="clear" w:color="auto" w:fill="FFFFFF"/>
              </w:rPr>
              <w:t>2015年</w:t>
            </w:r>
            <w:r w:rsidR="0085027A" w:rsidRPr="00BC6A9F">
              <w:rPr>
                <w:rFonts w:asciiTheme="minorEastAsia" w:eastAsiaTheme="minorEastAsia" w:hAnsiTheme="minorEastAsia" w:hint="eastAsia"/>
                <w:kern w:val="0"/>
                <w:sz w:val="24"/>
                <w:szCs w:val="24"/>
                <w:shd w:val="clear" w:color="auto" w:fill="FFFFFF"/>
              </w:rPr>
              <w:t>已实现批量生产和销售，配套适用于欧、美、中、韩等世界著名品牌新能源汽车，使得公司成为国内锂电正极材料行业的“技术引领者”</w:t>
            </w:r>
            <w:r w:rsidR="00F26508" w:rsidRPr="00BC6A9F">
              <w:rPr>
                <w:rFonts w:asciiTheme="minorEastAsia" w:eastAsiaTheme="minorEastAsia" w:hAnsiTheme="minorEastAsia" w:hint="eastAsia"/>
                <w:kern w:val="0"/>
                <w:sz w:val="24"/>
                <w:szCs w:val="24"/>
                <w:shd w:val="clear" w:color="auto" w:fill="FFFFFF"/>
              </w:rPr>
              <w:t>。</w:t>
            </w:r>
            <w:r w:rsidR="00F26508" w:rsidRPr="00BC6A9F">
              <w:rPr>
                <w:rFonts w:asciiTheme="minorEastAsia" w:eastAsiaTheme="minorEastAsia" w:hAnsiTheme="minorEastAsia" w:cs="宋体" w:hint="eastAsia"/>
                <w:kern w:val="0"/>
                <w:sz w:val="24"/>
                <w:szCs w:val="24"/>
                <w:shd w:val="clear" w:color="auto" w:fill="FFFFFF"/>
              </w:rPr>
              <w:t>高镍</w:t>
            </w:r>
            <w:r w:rsidR="00904162" w:rsidRPr="00BC6A9F">
              <w:rPr>
                <w:rFonts w:asciiTheme="minorEastAsia" w:eastAsiaTheme="minorEastAsia" w:hAnsiTheme="minorEastAsia" w:cs="宋体" w:hint="eastAsia"/>
                <w:kern w:val="0"/>
                <w:sz w:val="24"/>
                <w:szCs w:val="24"/>
                <w:shd w:val="clear" w:color="auto" w:fill="FFFFFF"/>
              </w:rPr>
              <w:t>多元</w:t>
            </w:r>
            <w:r w:rsidR="00F26508" w:rsidRPr="00BC6A9F">
              <w:rPr>
                <w:rFonts w:asciiTheme="minorEastAsia" w:eastAsiaTheme="minorEastAsia" w:hAnsiTheme="minorEastAsia" w:cs="宋体" w:hint="eastAsia"/>
                <w:kern w:val="0"/>
                <w:sz w:val="24"/>
                <w:szCs w:val="24"/>
                <w:shd w:val="clear" w:color="auto" w:fill="FFFFFF"/>
              </w:rPr>
              <w:t>材料</w:t>
            </w:r>
            <w:r w:rsidR="0013604F" w:rsidRPr="00BC6A9F">
              <w:rPr>
                <w:rFonts w:asciiTheme="minorEastAsia" w:eastAsiaTheme="minorEastAsia" w:hAnsiTheme="minorEastAsia" w:cs="宋体" w:hint="eastAsia"/>
                <w:kern w:val="0"/>
                <w:sz w:val="24"/>
                <w:szCs w:val="24"/>
                <w:shd w:val="clear" w:color="auto" w:fill="FFFFFF"/>
              </w:rPr>
              <w:t>在</w:t>
            </w:r>
            <w:r w:rsidR="0013604F" w:rsidRPr="00BC6A9F">
              <w:rPr>
                <w:rFonts w:asciiTheme="minorEastAsia" w:eastAsiaTheme="minorEastAsia" w:hAnsiTheme="minorEastAsia" w:cs="宋体"/>
                <w:kern w:val="0"/>
                <w:sz w:val="24"/>
                <w:szCs w:val="24"/>
                <w:shd w:val="clear" w:color="auto" w:fill="FFFFFF"/>
              </w:rPr>
              <w:t>生产</w:t>
            </w:r>
            <w:r w:rsidR="00F26508" w:rsidRPr="00BC6A9F">
              <w:rPr>
                <w:rFonts w:asciiTheme="minorEastAsia" w:eastAsiaTheme="minorEastAsia" w:hAnsiTheme="minorEastAsia" w:cs="宋体"/>
                <w:kern w:val="0"/>
                <w:sz w:val="24"/>
                <w:szCs w:val="24"/>
                <w:shd w:val="clear" w:color="auto" w:fill="FFFFFF"/>
              </w:rPr>
              <w:t>工艺</w:t>
            </w:r>
            <w:r w:rsidR="0013604F" w:rsidRPr="00BC6A9F">
              <w:rPr>
                <w:rFonts w:asciiTheme="minorEastAsia" w:eastAsiaTheme="minorEastAsia" w:hAnsiTheme="minorEastAsia" w:cs="宋体" w:hint="eastAsia"/>
                <w:kern w:val="0"/>
                <w:sz w:val="24"/>
                <w:szCs w:val="24"/>
                <w:shd w:val="clear" w:color="auto" w:fill="FFFFFF"/>
              </w:rPr>
              <w:t>方面</w:t>
            </w:r>
            <w:r w:rsidR="00F26508" w:rsidRPr="00BC6A9F">
              <w:rPr>
                <w:rFonts w:asciiTheme="minorEastAsia" w:eastAsiaTheme="minorEastAsia" w:hAnsiTheme="minorEastAsia" w:cs="宋体" w:hint="eastAsia"/>
                <w:kern w:val="0"/>
                <w:sz w:val="24"/>
                <w:szCs w:val="24"/>
                <w:shd w:val="clear" w:color="auto" w:fill="FFFFFF"/>
              </w:rPr>
              <w:t>要求非常</w:t>
            </w:r>
            <w:r w:rsidR="00F26508" w:rsidRPr="00BC6A9F">
              <w:rPr>
                <w:rFonts w:asciiTheme="minorEastAsia" w:eastAsiaTheme="minorEastAsia" w:hAnsiTheme="minorEastAsia" w:cs="宋体"/>
                <w:kern w:val="0"/>
                <w:sz w:val="24"/>
                <w:szCs w:val="24"/>
                <w:shd w:val="clear" w:color="auto" w:fill="FFFFFF"/>
              </w:rPr>
              <w:t>高，</w:t>
            </w:r>
            <w:r w:rsidR="00F26508" w:rsidRPr="00BC6A9F">
              <w:rPr>
                <w:rFonts w:asciiTheme="minorEastAsia" w:eastAsiaTheme="minorEastAsia" w:hAnsiTheme="minorEastAsia" w:cs="宋体" w:hint="eastAsia"/>
                <w:kern w:val="0"/>
                <w:sz w:val="24"/>
                <w:szCs w:val="24"/>
                <w:shd w:val="clear" w:color="auto" w:fill="FFFFFF"/>
              </w:rPr>
              <w:t>难度</w:t>
            </w:r>
            <w:r w:rsidR="00F26508" w:rsidRPr="00BC6A9F">
              <w:rPr>
                <w:rFonts w:asciiTheme="minorEastAsia" w:eastAsiaTheme="minorEastAsia" w:hAnsiTheme="minorEastAsia" w:cs="宋体"/>
                <w:kern w:val="0"/>
                <w:sz w:val="24"/>
                <w:szCs w:val="24"/>
                <w:shd w:val="clear" w:color="auto" w:fill="FFFFFF"/>
              </w:rPr>
              <w:t>较大，</w:t>
            </w:r>
            <w:r w:rsidR="00A52856" w:rsidRPr="00BC6A9F">
              <w:rPr>
                <w:rFonts w:asciiTheme="minorEastAsia" w:eastAsiaTheme="minorEastAsia" w:hAnsiTheme="minorEastAsia" w:cs="宋体" w:hint="eastAsia"/>
                <w:kern w:val="0"/>
                <w:sz w:val="24"/>
                <w:szCs w:val="24"/>
                <w:shd w:val="clear" w:color="auto" w:fill="FFFFFF"/>
              </w:rPr>
              <w:t>其中金属杂质的含量直接影响到产品的良品率、稳定性，</w:t>
            </w:r>
            <w:r w:rsidR="00F26508" w:rsidRPr="00BC6A9F">
              <w:rPr>
                <w:rFonts w:asciiTheme="minorEastAsia" w:eastAsiaTheme="minorEastAsia" w:hAnsiTheme="minorEastAsia" w:cs="宋体" w:hint="eastAsia"/>
                <w:kern w:val="0"/>
                <w:sz w:val="24"/>
                <w:szCs w:val="24"/>
                <w:shd w:val="clear" w:color="auto" w:fill="FFFFFF"/>
              </w:rPr>
              <w:t>公司</w:t>
            </w:r>
            <w:r w:rsidR="00904162" w:rsidRPr="00BC6A9F">
              <w:rPr>
                <w:rFonts w:asciiTheme="minorEastAsia" w:eastAsiaTheme="minorEastAsia" w:hAnsiTheme="minorEastAsia" w:cs="宋体" w:hint="eastAsia"/>
                <w:kern w:val="0"/>
                <w:sz w:val="24"/>
                <w:szCs w:val="24"/>
                <w:shd w:val="clear" w:color="auto" w:fill="FFFFFF"/>
              </w:rPr>
              <w:t>目前</w:t>
            </w:r>
            <w:r w:rsidR="00A52856" w:rsidRPr="00BC6A9F">
              <w:rPr>
                <w:rFonts w:asciiTheme="minorEastAsia" w:eastAsiaTheme="minorEastAsia" w:hAnsiTheme="minorEastAsia" w:cs="宋体" w:hint="eastAsia"/>
                <w:kern w:val="0"/>
                <w:sz w:val="24"/>
                <w:szCs w:val="24"/>
                <w:shd w:val="clear" w:color="auto" w:fill="FFFFFF"/>
              </w:rPr>
              <w:t>已</w:t>
            </w:r>
            <w:r w:rsidR="00A52856" w:rsidRPr="00BC6A9F">
              <w:rPr>
                <w:rFonts w:asciiTheme="minorEastAsia" w:eastAsiaTheme="minorEastAsia" w:hAnsiTheme="minorEastAsia" w:cs="宋体"/>
                <w:kern w:val="0"/>
                <w:sz w:val="24"/>
                <w:szCs w:val="24"/>
                <w:shd w:val="clear" w:color="auto" w:fill="FFFFFF"/>
              </w:rPr>
              <w:t>能够</w:t>
            </w:r>
            <w:r w:rsidR="00F26508" w:rsidRPr="00BC6A9F">
              <w:rPr>
                <w:rFonts w:asciiTheme="minorEastAsia" w:eastAsiaTheme="minorEastAsia" w:hAnsiTheme="minorEastAsia" w:cs="宋体" w:hint="eastAsia"/>
                <w:kern w:val="0"/>
                <w:sz w:val="24"/>
                <w:szCs w:val="24"/>
                <w:shd w:val="clear" w:color="auto" w:fill="FFFFFF"/>
              </w:rPr>
              <w:t>将金杂的含量控制在</w:t>
            </w:r>
            <w:r w:rsidR="00F26508" w:rsidRPr="00BC6A9F">
              <w:rPr>
                <w:rFonts w:asciiTheme="minorEastAsia" w:eastAsiaTheme="minorEastAsia" w:hAnsiTheme="minorEastAsia" w:cs="宋体"/>
                <w:kern w:val="0"/>
                <w:sz w:val="24"/>
                <w:szCs w:val="24"/>
                <w:shd w:val="clear" w:color="auto" w:fill="FFFFFF"/>
              </w:rPr>
              <w:t>ppb</w:t>
            </w:r>
            <w:r w:rsidR="00F26508" w:rsidRPr="00BC6A9F">
              <w:rPr>
                <w:rFonts w:asciiTheme="minorEastAsia" w:eastAsiaTheme="minorEastAsia" w:hAnsiTheme="minorEastAsia" w:cs="宋体" w:hint="eastAsia"/>
                <w:kern w:val="0"/>
                <w:sz w:val="24"/>
                <w:szCs w:val="24"/>
                <w:shd w:val="clear" w:color="auto" w:fill="FFFFFF"/>
              </w:rPr>
              <w:t>级，这方面</w:t>
            </w:r>
            <w:r w:rsidR="00F26508" w:rsidRPr="00BC6A9F">
              <w:rPr>
                <w:rFonts w:asciiTheme="minorEastAsia" w:eastAsiaTheme="minorEastAsia" w:hAnsiTheme="minorEastAsia" w:cs="宋体"/>
                <w:kern w:val="0"/>
                <w:sz w:val="24"/>
                <w:szCs w:val="24"/>
                <w:shd w:val="clear" w:color="auto" w:fill="FFFFFF"/>
              </w:rPr>
              <w:t>已达到国际</w:t>
            </w:r>
            <w:r w:rsidR="00A52856" w:rsidRPr="00BC6A9F">
              <w:rPr>
                <w:rFonts w:asciiTheme="minorEastAsia" w:eastAsiaTheme="minorEastAsia" w:hAnsiTheme="minorEastAsia" w:cs="宋体" w:hint="eastAsia"/>
                <w:kern w:val="0"/>
                <w:sz w:val="24"/>
                <w:szCs w:val="24"/>
                <w:shd w:val="clear" w:color="auto" w:fill="FFFFFF"/>
              </w:rPr>
              <w:t>领先</w:t>
            </w:r>
            <w:r w:rsidR="00F26508" w:rsidRPr="00BC6A9F">
              <w:rPr>
                <w:rFonts w:asciiTheme="minorEastAsia" w:eastAsiaTheme="minorEastAsia" w:hAnsiTheme="minorEastAsia" w:cs="宋体"/>
                <w:kern w:val="0"/>
                <w:sz w:val="24"/>
                <w:szCs w:val="24"/>
                <w:shd w:val="clear" w:color="auto" w:fill="FFFFFF"/>
              </w:rPr>
              <w:t>水平</w:t>
            </w:r>
            <w:r w:rsidR="00F26508" w:rsidRPr="00BC6A9F">
              <w:rPr>
                <w:rFonts w:asciiTheme="minorEastAsia" w:eastAsiaTheme="minorEastAsia" w:hAnsiTheme="minorEastAsia" w:cs="宋体" w:hint="eastAsia"/>
                <w:kern w:val="0"/>
                <w:sz w:val="24"/>
                <w:szCs w:val="24"/>
                <w:shd w:val="clear" w:color="auto" w:fill="FFFFFF"/>
              </w:rPr>
              <w:t>。</w:t>
            </w:r>
            <w:r w:rsidR="00904162" w:rsidRPr="00BC6A9F">
              <w:rPr>
                <w:rFonts w:asciiTheme="minorEastAsia" w:eastAsiaTheme="minorEastAsia" w:hAnsiTheme="minorEastAsia" w:cs="宋体" w:hint="eastAsia"/>
                <w:kern w:val="0"/>
                <w:sz w:val="24"/>
                <w:szCs w:val="24"/>
                <w:shd w:val="clear" w:color="auto" w:fill="FFFFFF"/>
              </w:rPr>
              <w:t>我们还</w:t>
            </w:r>
            <w:r w:rsidR="00F26508" w:rsidRPr="00BC6A9F">
              <w:rPr>
                <w:rFonts w:asciiTheme="minorEastAsia" w:eastAsiaTheme="minorEastAsia" w:hAnsiTheme="minorEastAsia" w:cs="宋体" w:hint="eastAsia"/>
                <w:kern w:val="0"/>
                <w:sz w:val="24"/>
                <w:szCs w:val="24"/>
                <w:shd w:val="clear" w:color="auto" w:fill="FFFFFF"/>
              </w:rPr>
              <w:t>在不断地优化生产工艺，后期金杂的含量还会控制得更低。同时</w:t>
            </w:r>
            <w:r w:rsidR="00F26508" w:rsidRPr="00BC6A9F">
              <w:rPr>
                <w:rFonts w:asciiTheme="minorEastAsia" w:eastAsiaTheme="minorEastAsia" w:hAnsiTheme="minorEastAsia" w:cs="宋体"/>
                <w:kern w:val="0"/>
                <w:sz w:val="24"/>
                <w:szCs w:val="24"/>
                <w:shd w:val="clear" w:color="auto" w:fill="FFFFFF"/>
              </w:rPr>
              <w:t>，我们</w:t>
            </w:r>
            <w:r w:rsidR="00904162" w:rsidRPr="00BC6A9F">
              <w:rPr>
                <w:rFonts w:asciiTheme="minorEastAsia" w:eastAsiaTheme="minorEastAsia" w:hAnsiTheme="minorEastAsia" w:cs="宋体" w:hint="eastAsia"/>
                <w:kern w:val="0"/>
                <w:sz w:val="24"/>
                <w:szCs w:val="24"/>
                <w:shd w:val="clear" w:color="auto" w:fill="FFFFFF"/>
              </w:rPr>
              <w:t>高镍</w:t>
            </w:r>
            <w:r w:rsidR="00904162" w:rsidRPr="00BC6A9F">
              <w:rPr>
                <w:rFonts w:asciiTheme="minorEastAsia" w:eastAsiaTheme="minorEastAsia" w:hAnsiTheme="minorEastAsia" w:cs="宋体"/>
                <w:kern w:val="0"/>
                <w:sz w:val="24"/>
                <w:szCs w:val="24"/>
                <w:shd w:val="clear" w:color="auto" w:fill="FFFFFF"/>
              </w:rPr>
              <w:t>多元材料的</w:t>
            </w:r>
            <w:r w:rsidR="00904162" w:rsidRPr="00BC6A9F">
              <w:rPr>
                <w:rFonts w:asciiTheme="minorEastAsia" w:eastAsiaTheme="minorEastAsia" w:hAnsiTheme="minorEastAsia" w:cs="宋体" w:hint="eastAsia"/>
                <w:kern w:val="0"/>
                <w:sz w:val="24"/>
                <w:szCs w:val="24"/>
                <w:shd w:val="clear" w:color="auto" w:fill="FFFFFF"/>
              </w:rPr>
              <w:t>部分</w:t>
            </w:r>
            <w:r w:rsidR="00904162" w:rsidRPr="00BC6A9F">
              <w:rPr>
                <w:rFonts w:asciiTheme="minorEastAsia" w:eastAsiaTheme="minorEastAsia" w:hAnsiTheme="minorEastAsia" w:cs="宋体"/>
                <w:kern w:val="0"/>
                <w:sz w:val="24"/>
                <w:szCs w:val="24"/>
                <w:shd w:val="clear" w:color="auto" w:fill="FFFFFF"/>
              </w:rPr>
              <w:t>性能，例如</w:t>
            </w:r>
            <w:r w:rsidR="00F26508" w:rsidRPr="00BC6A9F">
              <w:rPr>
                <w:rFonts w:asciiTheme="minorEastAsia" w:eastAsiaTheme="minorEastAsia" w:hAnsiTheme="minorEastAsia" w:cs="宋体"/>
                <w:kern w:val="0"/>
                <w:sz w:val="24"/>
                <w:szCs w:val="24"/>
                <w:shd w:val="clear" w:color="auto" w:fill="FFFFFF"/>
              </w:rPr>
              <w:t>循环性能</w:t>
            </w:r>
            <w:r w:rsidR="0013604F" w:rsidRPr="00BC6A9F">
              <w:rPr>
                <w:rFonts w:asciiTheme="minorEastAsia" w:eastAsiaTheme="minorEastAsia" w:hAnsiTheme="minorEastAsia" w:cs="宋体" w:hint="eastAsia"/>
                <w:kern w:val="0"/>
                <w:sz w:val="24"/>
                <w:szCs w:val="24"/>
                <w:shd w:val="clear" w:color="auto" w:fill="FFFFFF"/>
              </w:rPr>
              <w:t>方面</w:t>
            </w:r>
            <w:r w:rsidR="00904162" w:rsidRPr="00BC6A9F">
              <w:rPr>
                <w:rFonts w:asciiTheme="minorEastAsia" w:eastAsiaTheme="minorEastAsia" w:hAnsiTheme="minorEastAsia" w:cs="宋体" w:hint="eastAsia"/>
                <w:kern w:val="0"/>
                <w:sz w:val="24"/>
                <w:szCs w:val="24"/>
                <w:shd w:val="clear" w:color="auto" w:fill="FFFFFF"/>
              </w:rPr>
              <w:t>已</w:t>
            </w:r>
            <w:r w:rsidR="00F26508" w:rsidRPr="00BC6A9F">
              <w:rPr>
                <w:rFonts w:asciiTheme="minorEastAsia" w:eastAsiaTheme="minorEastAsia" w:hAnsiTheme="minorEastAsia" w:cs="宋体" w:hint="eastAsia"/>
                <w:kern w:val="0"/>
                <w:sz w:val="24"/>
                <w:szCs w:val="24"/>
                <w:shd w:val="clear" w:color="auto" w:fill="FFFFFF"/>
              </w:rPr>
              <w:t>远远</w:t>
            </w:r>
            <w:r w:rsidR="00F26508" w:rsidRPr="00BC6A9F">
              <w:rPr>
                <w:rFonts w:asciiTheme="minorEastAsia" w:eastAsiaTheme="minorEastAsia" w:hAnsiTheme="minorEastAsia" w:cs="宋体"/>
                <w:kern w:val="0"/>
                <w:sz w:val="24"/>
                <w:szCs w:val="24"/>
                <w:shd w:val="clear" w:color="auto" w:fill="FFFFFF"/>
              </w:rPr>
              <w:t>超越国际竞争对手。</w:t>
            </w:r>
          </w:p>
          <w:p w14:paraId="2EBC9B85" w14:textId="77777777" w:rsidR="00BB18E4" w:rsidRPr="00BC6A9F" w:rsidRDefault="00BB18E4" w:rsidP="00452377">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p>
          <w:p w14:paraId="14A70194" w14:textId="77777777" w:rsidR="000C2927" w:rsidRPr="00BC6A9F" w:rsidRDefault="000C2927" w:rsidP="000C2927">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cs="宋体" w:hint="eastAsia"/>
                <w:b/>
                <w:bCs/>
                <w:kern w:val="0"/>
                <w:sz w:val="24"/>
                <w:szCs w:val="24"/>
                <w:shd w:val="clear" w:color="auto" w:fill="FFFFFF"/>
              </w:rPr>
              <w:t>3、问：</w:t>
            </w:r>
            <w:r w:rsidR="0085027A" w:rsidRPr="00BC6A9F">
              <w:rPr>
                <w:rFonts w:asciiTheme="minorEastAsia" w:eastAsiaTheme="minorEastAsia" w:hAnsiTheme="minorEastAsia" w:cs="宋体" w:hint="eastAsia"/>
                <w:b/>
                <w:bCs/>
                <w:kern w:val="0"/>
                <w:sz w:val="24"/>
                <w:szCs w:val="24"/>
                <w:shd w:val="clear" w:color="auto" w:fill="FFFFFF"/>
              </w:rPr>
              <w:t>公司是怎么做到降低生产成本的</w:t>
            </w:r>
            <w:r w:rsidRPr="00BC6A9F">
              <w:rPr>
                <w:rFonts w:asciiTheme="minorEastAsia" w:eastAsiaTheme="minorEastAsia" w:hAnsiTheme="minorEastAsia" w:cs="宋体"/>
                <w:b/>
                <w:bCs/>
                <w:kern w:val="0"/>
                <w:sz w:val="24"/>
                <w:szCs w:val="24"/>
                <w:shd w:val="clear" w:color="auto" w:fill="FFFFFF"/>
              </w:rPr>
              <w:t>？</w:t>
            </w:r>
          </w:p>
          <w:p w14:paraId="65F45072" w14:textId="0ABC0EF3" w:rsidR="000C2927" w:rsidRPr="00BC6A9F" w:rsidRDefault="000C2927" w:rsidP="000C2927">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r w:rsidRPr="00BC6A9F">
              <w:rPr>
                <w:rFonts w:asciiTheme="minorEastAsia" w:eastAsiaTheme="minorEastAsia" w:hAnsiTheme="minorEastAsia" w:hint="eastAsia"/>
                <w:kern w:val="0"/>
                <w:sz w:val="24"/>
                <w:szCs w:val="24"/>
                <w:shd w:val="clear" w:color="auto" w:fill="FFFFFF"/>
              </w:rPr>
              <w:t>答：</w:t>
            </w:r>
            <w:r w:rsidR="00F63B7E" w:rsidRPr="00BC6A9F">
              <w:rPr>
                <w:rFonts w:asciiTheme="minorEastAsia" w:eastAsiaTheme="minorEastAsia" w:hAnsiTheme="minorEastAsia" w:hint="eastAsia"/>
                <w:kern w:val="0"/>
                <w:sz w:val="24"/>
                <w:szCs w:val="24"/>
                <w:shd w:val="clear" w:color="auto" w:fill="FFFFFF"/>
              </w:rPr>
              <w:t>公司生产管理水平较高，原料单耗已经接近理论值，但是我们也在持续通过多种途径降低成本。比如通过工艺的改进与提升降低加工成本；通过拓宽原材料供应渠道，降低原料成本；而我们在新产品的开发环节就会充分考虑后续产业化的成本问题等等。</w:t>
            </w:r>
          </w:p>
          <w:p w14:paraId="68BF22C4" w14:textId="77777777" w:rsidR="000C2927" w:rsidRPr="00BC6A9F" w:rsidRDefault="000C2927" w:rsidP="000C2927">
            <w:pPr>
              <w:widowControl/>
              <w:shd w:val="clear" w:color="auto" w:fill="FFFFFF"/>
              <w:spacing w:line="360" w:lineRule="auto"/>
              <w:ind w:firstLineChars="150" w:firstLine="360"/>
              <w:rPr>
                <w:rFonts w:asciiTheme="minorEastAsia" w:eastAsiaTheme="minorEastAsia" w:hAnsiTheme="minorEastAsia"/>
                <w:kern w:val="0"/>
                <w:sz w:val="24"/>
                <w:szCs w:val="24"/>
                <w:shd w:val="clear" w:color="auto" w:fill="FFFFFF"/>
              </w:rPr>
            </w:pPr>
          </w:p>
          <w:p w14:paraId="07A5B4FD" w14:textId="77777777" w:rsidR="007E6AE7" w:rsidRPr="00BC6A9F" w:rsidRDefault="000C2927" w:rsidP="007E6AE7">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cs="宋体"/>
                <w:b/>
                <w:bCs/>
                <w:kern w:val="0"/>
                <w:sz w:val="24"/>
                <w:szCs w:val="24"/>
                <w:shd w:val="clear" w:color="auto" w:fill="FFFFFF"/>
              </w:rPr>
              <w:t>4</w:t>
            </w:r>
            <w:r w:rsidR="007E6AE7" w:rsidRPr="00BC6A9F">
              <w:rPr>
                <w:rFonts w:asciiTheme="minorEastAsia" w:eastAsiaTheme="minorEastAsia" w:hAnsiTheme="minorEastAsia" w:cs="宋体" w:hint="eastAsia"/>
                <w:b/>
                <w:bCs/>
                <w:kern w:val="0"/>
                <w:sz w:val="24"/>
                <w:szCs w:val="24"/>
                <w:shd w:val="clear" w:color="auto" w:fill="FFFFFF"/>
              </w:rPr>
              <w:t>、问：</w:t>
            </w:r>
            <w:r w:rsidR="00AF70E5" w:rsidRPr="00BC6A9F">
              <w:rPr>
                <w:rFonts w:asciiTheme="minorEastAsia" w:eastAsiaTheme="minorEastAsia" w:hAnsiTheme="minorEastAsia" w:cs="宋体" w:hint="eastAsia"/>
                <w:b/>
                <w:bCs/>
                <w:kern w:val="0"/>
                <w:sz w:val="24"/>
                <w:szCs w:val="24"/>
                <w:shd w:val="clear" w:color="auto" w:fill="FFFFFF"/>
              </w:rPr>
              <w:t>公司未来是否考虑延伸自身产业链</w:t>
            </w:r>
            <w:r w:rsidR="00EC3FCD" w:rsidRPr="00BC6A9F">
              <w:rPr>
                <w:rFonts w:asciiTheme="minorEastAsia" w:eastAsiaTheme="minorEastAsia" w:hAnsiTheme="minorEastAsia" w:cs="宋体" w:hint="eastAsia"/>
                <w:b/>
                <w:bCs/>
                <w:kern w:val="0"/>
                <w:sz w:val="24"/>
                <w:szCs w:val="24"/>
                <w:shd w:val="clear" w:color="auto" w:fill="FFFFFF"/>
              </w:rPr>
              <w:t>？</w:t>
            </w:r>
          </w:p>
          <w:p w14:paraId="7B1D0414" w14:textId="77777777" w:rsidR="00C727C5" w:rsidRPr="00BC6A9F" w:rsidRDefault="007E6AE7" w:rsidP="003F2549">
            <w:pPr>
              <w:autoSpaceDE w:val="0"/>
              <w:autoSpaceDN w:val="0"/>
              <w:adjustRightInd w:val="0"/>
              <w:spacing w:line="360" w:lineRule="auto"/>
              <w:ind w:firstLine="361"/>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cs="宋体" w:hint="eastAsia"/>
                <w:kern w:val="0"/>
                <w:sz w:val="24"/>
                <w:szCs w:val="24"/>
                <w:shd w:val="clear" w:color="auto" w:fill="FFFFFF"/>
              </w:rPr>
              <w:t>答：</w:t>
            </w:r>
            <w:r w:rsidR="007E5166" w:rsidRPr="00BC6A9F">
              <w:rPr>
                <w:rFonts w:asciiTheme="minorEastAsia" w:eastAsiaTheme="minorEastAsia" w:hAnsiTheme="minorEastAsia" w:cs="Times"/>
                <w:sz w:val="24"/>
                <w:szCs w:val="24"/>
              </w:rPr>
              <w:t>在未来三年里，公司将立足于锂离子电池行业，深入推进产业链整合，持续做强做大锂电材料业务，跻身行业全球前三名；拓展自动模切设备业务，加快核心技术开发，进入智能装备领域，跻身世界先进行列，实现公司两大业务领域的同步发展。在未来五年里，公司将加速实施投资并购，确立牢固的行业地位和领先优势，力争成为全球相关领域最具影响力的企业之一。在未来十年里，公司将继续推动多元化发展和国际化战略，力争成为新能源及智能装</w:t>
            </w:r>
            <w:r w:rsidR="007E5166" w:rsidRPr="00BC6A9F">
              <w:rPr>
                <w:rFonts w:asciiTheme="minorEastAsia" w:eastAsiaTheme="minorEastAsia" w:hAnsiTheme="minorEastAsia" w:cs="Times"/>
                <w:sz w:val="24"/>
                <w:szCs w:val="24"/>
              </w:rPr>
              <w:lastRenderedPageBreak/>
              <w:t>备等相关行业的国际领先企业。</w:t>
            </w:r>
          </w:p>
          <w:p w14:paraId="23327FFC" w14:textId="77777777" w:rsidR="00011FC0" w:rsidRPr="00BC6A9F" w:rsidRDefault="00011FC0" w:rsidP="00D847F9">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420225C0" w14:textId="77777777" w:rsidR="00A52856" w:rsidRPr="00BC6A9F" w:rsidRDefault="00F43947" w:rsidP="00A52856">
            <w:pPr>
              <w:widowControl/>
              <w:shd w:val="clear" w:color="auto" w:fill="FFFFFF"/>
              <w:spacing w:line="360" w:lineRule="auto"/>
              <w:rPr>
                <w:rFonts w:asciiTheme="minorEastAsia" w:eastAsiaTheme="minorEastAsia" w:hAnsiTheme="minorEastAsia"/>
                <w:b/>
                <w:sz w:val="24"/>
                <w:szCs w:val="24"/>
              </w:rPr>
            </w:pPr>
            <w:r w:rsidRPr="00BC6A9F">
              <w:rPr>
                <w:rFonts w:asciiTheme="minorEastAsia" w:eastAsiaTheme="minorEastAsia" w:hAnsiTheme="minorEastAsia" w:cs="宋体"/>
                <w:b/>
                <w:bCs/>
                <w:kern w:val="0"/>
                <w:sz w:val="24"/>
                <w:szCs w:val="24"/>
                <w:shd w:val="clear" w:color="auto" w:fill="FFFFFF"/>
              </w:rPr>
              <w:t>5</w:t>
            </w:r>
            <w:r w:rsidR="0046106E" w:rsidRPr="00BC6A9F">
              <w:rPr>
                <w:rFonts w:asciiTheme="minorEastAsia" w:eastAsiaTheme="minorEastAsia" w:hAnsiTheme="minorEastAsia" w:cs="宋体" w:hint="eastAsia"/>
                <w:b/>
                <w:bCs/>
                <w:kern w:val="0"/>
                <w:sz w:val="24"/>
                <w:szCs w:val="24"/>
                <w:shd w:val="clear" w:color="auto" w:fill="FFFFFF"/>
              </w:rPr>
              <w:t>、</w:t>
            </w:r>
            <w:r w:rsidR="00A52856" w:rsidRPr="00BC6A9F">
              <w:rPr>
                <w:rFonts w:asciiTheme="minorEastAsia" w:eastAsiaTheme="minorEastAsia" w:hAnsiTheme="minorEastAsia" w:cs="宋体" w:hint="eastAsia"/>
                <w:b/>
                <w:bCs/>
                <w:kern w:val="0"/>
                <w:sz w:val="24"/>
                <w:szCs w:val="24"/>
                <w:shd w:val="clear" w:color="auto" w:fill="FFFFFF"/>
              </w:rPr>
              <w:t>问：公司高镍</w:t>
            </w:r>
            <w:r w:rsidR="00A52856" w:rsidRPr="00BC6A9F">
              <w:rPr>
                <w:rFonts w:asciiTheme="minorEastAsia" w:eastAsiaTheme="minorEastAsia" w:hAnsiTheme="minorEastAsia" w:cs="宋体"/>
                <w:b/>
                <w:bCs/>
                <w:kern w:val="0"/>
                <w:sz w:val="24"/>
                <w:szCs w:val="24"/>
                <w:shd w:val="clear" w:color="auto" w:fill="FFFFFF"/>
              </w:rPr>
              <w:t>多元产品目前在市场上是有优势的，</w:t>
            </w:r>
            <w:r w:rsidR="00A52856" w:rsidRPr="00BC6A9F">
              <w:rPr>
                <w:rFonts w:asciiTheme="minorEastAsia" w:eastAsiaTheme="minorEastAsia" w:hAnsiTheme="minorEastAsia" w:cs="宋体" w:hint="eastAsia"/>
                <w:b/>
                <w:bCs/>
                <w:kern w:val="0"/>
                <w:sz w:val="24"/>
                <w:szCs w:val="24"/>
                <w:shd w:val="clear" w:color="auto" w:fill="FFFFFF"/>
              </w:rPr>
              <w:t>这个优势</w:t>
            </w:r>
            <w:r w:rsidR="00A52856" w:rsidRPr="00BC6A9F">
              <w:rPr>
                <w:rFonts w:asciiTheme="minorEastAsia" w:eastAsiaTheme="minorEastAsia" w:hAnsiTheme="minorEastAsia" w:cs="宋体"/>
                <w:b/>
                <w:bCs/>
                <w:kern w:val="0"/>
                <w:sz w:val="24"/>
                <w:szCs w:val="24"/>
                <w:shd w:val="clear" w:color="auto" w:fill="FFFFFF"/>
              </w:rPr>
              <w:t>公司认为能持续</w:t>
            </w:r>
            <w:r w:rsidR="00A52856" w:rsidRPr="00BC6A9F">
              <w:rPr>
                <w:rFonts w:asciiTheme="minorEastAsia" w:eastAsiaTheme="minorEastAsia" w:hAnsiTheme="minorEastAsia" w:cs="宋体" w:hint="eastAsia"/>
                <w:b/>
                <w:bCs/>
                <w:kern w:val="0"/>
                <w:sz w:val="24"/>
                <w:szCs w:val="24"/>
                <w:shd w:val="clear" w:color="auto" w:fill="FFFFFF"/>
              </w:rPr>
              <w:t>吗？</w:t>
            </w:r>
          </w:p>
          <w:p w14:paraId="676F1815" w14:textId="10CD51D5" w:rsidR="00A52856" w:rsidRPr="00BC6A9F" w:rsidRDefault="00A52856" w:rsidP="00A52856">
            <w:pPr>
              <w:widowControl/>
              <w:shd w:val="clear" w:color="auto" w:fill="FFFFFF"/>
              <w:spacing w:line="360" w:lineRule="auto"/>
              <w:ind w:firstLineChars="200" w:firstLine="480"/>
              <w:rPr>
                <w:rFonts w:asciiTheme="minorEastAsia" w:eastAsiaTheme="minorEastAsia" w:hAnsiTheme="minorEastAsia" w:cs="宋体"/>
                <w:kern w:val="0"/>
                <w:sz w:val="24"/>
                <w:szCs w:val="24"/>
                <w:shd w:val="clear" w:color="auto" w:fill="FFFFFF"/>
              </w:rPr>
            </w:pPr>
            <w:r w:rsidRPr="00BC6A9F">
              <w:rPr>
                <w:rFonts w:asciiTheme="minorEastAsia" w:eastAsiaTheme="minorEastAsia" w:hAnsiTheme="minorEastAsia" w:cs="宋体" w:hint="eastAsia"/>
                <w:kern w:val="0"/>
                <w:sz w:val="24"/>
                <w:szCs w:val="24"/>
                <w:shd w:val="clear" w:color="auto" w:fill="FFFFFF"/>
              </w:rPr>
              <w:t>答：公司率先</w:t>
            </w:r>
            <w:r w:rsidRPr="00BC6A9F">
              <w:rPr>
                <w:rFonts w:asciiTheme="minorEastAsia" w:eastAsiaTheme="minorEastAsia" w:hAnsiTheme="minorEastAsia" w:cs="宋体"/>
                <w:kern w:val="0"/>
                <w:sz w:val="24"/>
                <w:szCs w:val="24"/>
                <w:shd w:val="clear" w:color="auto" w:fill="FFFFFF"/>
              </w:rPr>
              <w:t>在国内开发成功高镍多元材料</w:t>
            </w:r>
            <w:r w:rsidRPr="00BC6A9F">
              <w:rPr>
                <w:rFonts w:asciiTheme="minorEastAsia" w:eastAsiaTheme="minorEastAsia" w:hAnsiTheme="minorEastAsia" w:cs="宋体" w:hint="eastAsia"/>
                <w:kern w:val="0"/>
                <w:sz w:val="24"/>
                <w:szCs w:val="24"/>
                <w:shd w:val="clear" w:color="auto" w:fill="FFFFFF"/>
              </w:rPr>
              <w:t>并且</w:t>
            </w:r>
            <w:r w:rsidRPr="00BC6A9F">
              <w:rPr>
                <w:rFonts w:asciiTheme="minorEastAsia" w:eastAsiaTheme="minorEastAsia" w:hAnsiTheme="minorEastAsia" w:cs="宋体"/>
                <w:kern w:val="0"/>
                <w:sz w:val="24"/>
                <w:szCs w:val="24"/>
                <w:shd w:val="clear" w:color="auto" w:fill="FFFFFF"/>
              </w:rPr>
              <w:t>实现了批量生产，</w:t>
            </w:r>
            <w:r w:rsidRPr="00BC6A9F">
              <w:rPr>
                <w:rFonts w:asciiTheme="minorEastAsia" w:eastAsiaTheme="minorEastAsia" w:hAnsiTheme="minorEastAsia" w:cs="宋体" w:hint="eastAsia"/>
                <w:kern w:val="0"/>
                <w:sz w:val="24"/>
                <w:szCs w:val="24"/>
                <w:shd w:val="clear" w:color="auto" w:fill="FFFFFF"/>
              </w:rPr>
              <w:t>已经具备</w:t>
            </w:r>
            <w:r w:rsidRPr="00BC6A9F">
              <w:rPr>
                <w:rFonts w:asciiTheme="minorEastAsia" w:eastAsiaTheme="minorEastAsia" w:hAnsiTheme="minorEastAsia" w:cs="宋体"/>
                <w:kern w:val="0"/>
                <w:sz w:val="24"/>
                <w:szCs w:val="24"/>
                <w:shd w:val="clear" w:color="auto" w:fill="FFFFFF"/>
              </w:rPr>
              <w:t>了较强的</w:t>
            </w:r>
            <w:r w:rsidR="0013604F" w:rsidRPr="00BC6A9F">
              <w:rPr>
                <w:rFonts w:asciiTheme="minorEastAsia" w:eastAsiaTheme="minorEastAsia" w:hAnsiTheme="minorEastAsia" w:cs="宋体" w:hint="eastAsia"/>
                <w:kern w:val="0"/>
                <w:sz w:val="24"/>
                <w:szCs w:val="24"/>
                <w:shd w:val="clear" w:color="auto" w:fill="FFFFFF"/>
              </w:rPr>
              <w:t>技术领先</w:t>
            </w:r>
            <w:r w:rsidR="0013604F" w:rsidRPr="00BC6A9F">
              <w:rPr>
                <w:rFonts w:asciiTheme="minorEastAsia" w:eastAsiaTheme="minorEastAsia" w:hAnsiTheme="minorEastAsia" w:cs="宋体"/>
                <w:kern w:val="0"/>
                <w:sz w:val="24"/>
                <w:szCs w:val="24"/>
                <w:shd w:val="clear" w:color="auto" w:fill="FFFFFF"/>
              </w:rPr>
              <w:t>优势和</w:t>
            </w:r>
            <w:r w:rsidRPr="00BC6A9F">
              <w:rPr>
                <w:rFonts w:asciiTheme="minorEastAsia" w:eastAsiaTheme="minorEastAsia" w:hAnsiTheme="minorEastAsia" w:cs="宋体"/>
                <w:kern w:val="0"/>
                <w:sz w:val="24"/>
                <w:szCs w:val="24"/>
                <w:shd w:val="clear" w:color="auto" w:fill="FFFFFF"/>
              </w:rPr>
              <w:t>市场</w:t>
            </w:r>
            <w:r w:rsidRPr="00BC6A9F">
              <w:rPr>
                <w:rFonts w:asciiTheme="minorEastAsia" w:eastAsiaTheme="minorEastAsia" w:hAnsiTheme="minorEastAsia" w:cs="宋体" w:hint="eastAsia"/>
                <w:kern w:val="0"/>
                <w:sz w:val="24"/>
                <w:szCs w:val="24"/>
                <w:shd w:val="clear" w:color="auto" w:fill="FFFFFF"/>
              </w:rPr>
              <w:t>先发</w:t>
            </w:r>
            <w:r w:rsidRPr="00BC6A9F">
              <w:rPr>
                <w:rFonts w:asciiTheme="minorEastAsia" w:eastAsiaTheme="minorEastAsia" w:hAnsiTheme="minorEastAsia" w:cs="宋体"/>
                <w:kern w:val="0"/>
                <w:sz w:val="24"/>
                <w:szCs w:val="24"/>
                <w:shd w:val="clear" w:color="auto" w:fill="FFFFFF"/>
              </w:rPr>
              <w:t>优势。</w:t>
            </w:r>
            <w:r w:rsidRPr="00BC6A9F">
              <w:rPr>
                <w:rFonts w:asciiTheme="minorEastAsia" w:eastAsiaTheme="minorEastAsia" w:hAnsiTheme="minorEastAsia" w:cs="宋体" w:hint="eastAsia"/>
                <w:kern w:val="0"/>
                <w:sz w:val="24"/>
                <w:szCs w:val="24"/>
                <w:shd w:val="clear" w:color="auto" w:fill="FFFFFF"/>
              </w:rPr>
              <w:t>我们</w:t>
            </w:r>
            <w:r w:rsidRPr="00BC6A9F">
              <w:rPr>
                <w:rFonts w:asciiTheme="minorEastAsia" w:eastAsiaTheme="minorEastAsia" w:hAnsiTheme="minorEastAsia" w:cs="宋体"/>
                <w:kern w:val="0"/>
                <w:sz w:val="24"/>
                <w:szCs w:val="24"/>
                <w:shd w:val="clear" w:color="auto" w:fill="FFFFFF"/>
              </w:rPr>
              <w:t>也关注到了</w:t>
            </w:r>
            <w:r w:rsidR="00AA3C39" w:rsidRPr="00BC6A9F">
              <w:rPr>
                <w:rFonts w:asciiTheme="minorEastAsia" w:eastAsiaTheme="minorEastAsia" w:hAnsiTheme="minorEastAsia" w:cs="宋体" w:hint="eastAsia"/>
                <w:kern w:val="0"/>
                <w:sz w:val="24"/>
                <w:szCs w:val="24"/>
                <w:shd w:val="clear" w:color="auto" w:fill="FFFFFF"/>
              </w:rPr>
              <w:t>国内</w:t>
            </w:r>
            <w:r w:rsidRPr="00BC6A9F">
              <w:rPr>
                <w:rFonts w:asciiTheme="minorEastAsia" w:eastAsiaTheme="minorEastAsia" w:hAnsiTheme="minorEastAsia" w:cs="宋体"/>
                <w:kern w:val="0"/>
                <w:sz w:val="24"/>
                <w:szCs w:val="24"/>
                <w:shd w:val="clear" w:color="auto" w:fill="FFFFFF"/>
              </w:rPr>
              <w:t>这两年新投资的正极材料</w:t>
            </w:r>
            <w:r w:rsidRPr="00BC6A9F">
              <w:rPr>
                <w:rFonts w:asciiTheme="minorEastAsia" w:eastAsiaTheme="minorEastAsia" w:hAnsiTheme="minorEastAsia" w:cs="宋体" w:hint="eastAsia"/>
                <w:kern w:val="0"/>
                <w:sz w:val="24"/>
                <w:szCs w:val="24"/>
                <w:shd w:val="clear" w:color="auto" w:fill="FFFFFF"/>
              </w:rPr>
              <w:t>产能</w:t>
            </w:r>
            <w:r w:rsidRPr="00BC6A9F">
              <w:rPr>
                <w:rFonts w:asciiTheme="minorEastAsia" w:eastAsiaTheme="minorEastAsia" w:hAnsiTheme="minorEastAsia" w:cs="宋体"/>
                <w:kern w:val="0"/>
                <w:sz w:val="24"/>
                <w:szCs w:val="24"/>
                <w:shd w:val="clear" w:color="auto" w:fill="FFFFFF"/>
              </w:rPr>
              <w:t>比较大</w:t>
            </w:r>
            <w:r w:rsidRPr="00BC6A9F">
              <w:rPr>
                <w:rFonts w:asciiTheme="minorEastAsia" w:eastAsiaTheme="minorEastAsia" w:hAnsiTheme="minorEastAsia" w:cs="宋体" w:hint="eastAsia"/>
                <w:kern w:val="0"/>
                <w:sz w:val="24"/>
                <w:szCs w:val="24"/>
                <w:shd w:val="clear" w:color="auto" w:fill="FFFFFF"/>
              </w:rPr>
              <w:t>，</w:t>
            </w:r>
            <w:r w:rsidRPr="00BC6A9F">
              <w:rPr>
                <w:rFonts w:asciiTheme="minorEastAsia" w:eastAsiaTheme="minorEastAsia" w:hAnsiTheme="minorEastAsia" w:cs="宋体"/>
                <w:kern w:val="0"/>
                <w:sz w:val="24"/>
                <w:szCs w:val="24"/>
                <w:shd w:val="clear" w:color="auto" w:fill="FFFFFF"/>
              </w:rPr>
              <w:t>其中也有技术实力比较强的公司</w:t>
            </w:r>
            <w:r w:rsidRPr="00BC6A9F">
              <w:rPr>
                <w:rFonts w:asciiTheme="minorEastAsia" w:eastAsiaTheme="minorEastAsia" w:hAnsiTheme="minorEastAsia" w:cs="宋体" w:hint="eastAsia"/>
                <w:kern w:val="0"/>
                <w:sz w:val="24"/>
                <w:szCs w:val="24"/>
                <w:shd w:val="clear" w:color="auto" w:fill="FFFFFF"/>
              </w:rPr>
              <w:t>，不排除未来</w:t>
            </w:r>
            <w:r w:rsidRPr="00BC6A9F">
              <w:rPr>
                <w:rFonts w:asciiTheme="minorEastAsia" w:eastAsiaTheme="minorEastAsia" w:hAnsiTheme="minorEastAsia" w:cs="宋体"/>
                <w:kern w:val="0"/>
                <w:sz w:val="24"/>
                <w:szCs w:val="24"/>
                <w:shd w:val="clear" w:color="auto" w:fill="FFFFFF"/>
              </w:rPr>
              <w:t>更多的公司</w:t>
            </w:r>
            <w:r w:rsidRPr="00BC6A9F">
              <w:rPr>
                <w:rFonts w:asciiTheme="minorEastAsia" w:eastAsiaTheme="minorEastAsia" w:hAnsiTheme="minorEastAsia" w:cs="宋体" w:hint="eastAsia"/>
                <w:kern w:val="0"/>
                <w:sz w:val="24"/>
                <w:szCs w:val="24"/>
                <w:shd w:val="clear" w:color="auto" w:fill="FFFFFF"/>
              </w:rPr>
              <w:t>能够开发</w:t>
            </w:r>
            <w:r w:rsidRPr="00BC6A9F">
              <w:rPr>
                <w:rFonts w:asciiTheme="minorEastAsia" w:eastAsiaTheme="minorEastAsia" w:hAnsiTheme="minorEastAsia" w:cs="宋体"/>
                <w:kern w:val="0"/>
                <w:sz w:val="24"/>
                <w:szCs w:val="24"/>
                <w:shd w:val="clear" w:color="auto" w:fill="FFFFFF"/>
              </w:rPr>
              <w:t>出高</w:t>
            </w:r>
            <w:r w:rsidRPr="00BC6A9F">
              <w:rPr>
                <w:rFonts w:asciiTheme="minorEastAsia" w:eastAsiaTheme="minorEastAsia" w:hAnsiTheme="minorEastAsia" w:cs="宋体" w:hint="eastAsia"/>
                <w:kern w:val="0"/>
                <w:sz w:val="24"/>
                <w:szCs w:val="24"/>
                <w:shd w:val="clear" w:color="auto" w:fill="FFFFFF"/>
              </w:rPr>
              <w:t>镍</w:t>
            </w:r>
            <w:r w:rsidRPr="00BC6A9F">
              <w:rPr>
                <w:rFonts w:asciiTheme="minorEastAsia" w:eastAsiaTheme="minorEastAsia" w:hAnsiTheme="minorEastAsia" w:cs="宋体"/>
                <w:kern w:val="0"/>
                <w:sz w:val="24"/>
                <w:szCs w:val="24"/>
                <w:shd w:val="clear" w:color="auto" w:fill="FFFFFF"/>
              </w:rPr>
              <w:t>多元材料</w:t>
            </w:r>
            <w:r w:rsidRPr="00BC6A9F">
              <w:rPr>
                <w:rFonts w:asciiTheme="minorEastAsia" w:eastAsiaTheme="minorEastAsia" w:hAnsiTheme="minorEastAsia" w:cs="宋体" w:hint="eastAsia"/>
                <w:kern w:val="0"/>
                <w:sz w:val="24"/>
                <w:szCs w:val="24"/>
                <w:shd w:val="clear" w:color="auto" w:fill="FFFFFF"/>
              </w:rPr>
              <w:t>应用</w:t>
            </w:r>
            <w:r w:rsidRPr="00BC6A9F">
              <w:rPr>
                <w:rFonts w:asciiTheme="minorEastAsia" w:eastAsiaTheme="minorEastAsia" w:hAnsiTheme="minorEastAsia" w:cs="宋体"/>
                <w:kern w:val="0"/>
                <w:sz w:val="24"/>
                <w:szCs w:val="24"/>
                <w:shd w:val="clear" w:color="auto" w:fill="FFFFFF"/>
              </w:rPr>
              <w:t>到动力领域。</w:t>
            </w:r>
            <w:r w:rsidRPr="00BC6A9F">
              <w:rPr>
                <w:rFonts w:asciiTheme="minorEastAsia" w:eastAsiaTheme="minorEastAsia" w:hAnsiTheme="minorEastAsia" w:cs="宋体" w:hint="eastAsia"/>
                <w:kern w:val="0"/>
                <w:sz w:val="24"/>
                <w:szCs w:val="24"/>
                <w:shd w:val="clear" w:color="auto" w:fill="FFFFFF"/>
              </w:rPr>
              <w:t>但是</w:t>
            </w:r>
            <w:r w:rsidR="00AA3C39" w:rsidRPr="00BC6A9F">
              <w:rPr>
                <w:rFonts w:asciiTheme="minorEastAsia" w:eastAsiaTheme="minorEastAsia" w:hAnsiTheme="minorEastAsia" w:cs="宋体"/>
                <w:kern w:val="0"/>
                <w:sz w:val="24"/>
                <w:szCs w:val="24"/>
                <w:shd w:val="clear" w:color="auto" w:fill="FFFFFF"/>
              </w:rPr>
              <w:t>公司</w:t>
            </w:r>
            <w:r w:rsidR="00AA3C39" w:rsidRPr="00BC6A9F">
              <w:rPr>
                <w:rFonts w:asciiTheme="minorEastAsia" w:eastAsiaTheme="minorEastAsia" w:hAnsiTheme="minorEastAsia" w:cs="宋体" w:hint="eastAsia"/>
                <w:kern w:val="0"/>
                <w:sz w:val="24"/>
                <w:szCs w:val="24"/>
                <w:shd w:val="clear" w:color="auto" w:fill="FFFFFF"/>
              </w:rPr>
              <w:t>早已提前</w:t>
            </w:r>
            <w:r w:rsidR="00AA3C39" w:rsidRPr="00BC6A9F">
              <w:rPr>
                <w:rFonts w:asciiTheme="minorEastAsia" w:eastAsiaTheme="minorEastAsia" w:hAnsiTheme="minorEastAsia" w:cs="宋体"/>
                <w:kern w:val="0"/>
                <w:sz w:val="24"/>
                <w:szCs w:val="24"/>
                <w:shd w:val="clear" w:color="auto" w:fill="FFFFFF"/>
              </w:rPr>
              <w:t>开始了</w:t>
            </w:r>
            <w:r w:rsidR="00AA3C39" w:rsidRPr="00BC6A9F">
              <w:rPr>
                <w:rFonts w:asciiTheme="minorEastAsia" w:eastAsiaTheme="minorEastAsia" w:hAnsiTheme="minorEastAsia" w:cs="宋体" w:hint="eastAsia"/>
                <w:kern w:val="0"/>
                <w:sz w:val="24"/>
                <w:szCs w:val="24"/>
                <w:shd w:val="clear" w:color="auto" w:fill="FFFFFF"/>
              </w:rPr>
              <w:t>下一代</w:t>
            </w:r>
            <w:r w:rsidR="00AA3C39" w:rsidRPr="00BC6A9F">
              <w:rPr>
                <w:rFonts w:asciiTheme="minorEastAsia" w:eastAsiaTheme="minorEastAsia" w:hAnsiTheme="minorEastAsia" w:cs="宋体"/>
                <w:kern w:val="0"/>
                <w:sz w:val="24"/>
                <w:szCs w:val="24"/>
                <w:shd w:val="clear" w:color="auto" w:fill="FFFFFF"/>
              </w:rPr>
              <w:t>高镍材料的布局</w:t>
            </w:r>
            <w:r w:rsidRPr="00BC6A9F">
              <w:rPr>
                <w:rFonts w:asciiTheme="minorEastAsia" w:eastAsiaTheme="minorEastAsia" w:hAnsiTheme="minorEastAsia" w:cs="宋体"/>
                <w:kern w:val="0"/>
                <w:sz w:val="24"/>
                <w:szCs w:val="24"/>
                <w:shd w:val="clear" w:color="auto" w:fill="FFFFFF"/>
              </w:rPr>
              <w:t>，</w:t>
            </w:r>
            <w:r w:rsidR="00AA3C39" w:rsidRPr="00BC6A9F">
              <w:rPr>
                <w:rFonts w:asciiTheme="minorEastAsia" w:eastAsiaTheme="minorEastAsia" w:hAnsiTheme="minorEastAsia" w:cs="宋体" w:hint="eastAsia"/>
                <w:kern w:val="0"/>
                <w:sz w:val="24"/>
                <w:szCs w:val="24"/>
                <w:shd w:val="clear" w:color="auto" w:fill="FFFFFF"/>
              </w:rPr>
              <w:t>目前</w:t>
            </w:r>
            <w:r w:rsidRPr="00BC6A9F">
              <w:rPr>
                <w:rFonts w:asciiTheme="minorEastAsia" w:eastAsiaTheme="minorEastAsia" w:hAnsiTheme="minorEastAsia" w:cs="宋体" w:hint="eastAsia"/>
                <w:kern w:val="0"/>
                <w:sz w:val="24"/>
                <w:szCs w:val="24"/>
                <w:shd w:val="clear" w:color="auto" w:fill="FFFFFF"/>
              </w:rPr>
              <w:t>已经</w:t>
            </w:r>
            <w:r w:rsidR="00AA3C39" w:rsidRPr="00BC6A9F">
              <w:rPr>
                <w:rFonts w:asciiTheme="minorEastAsia" w:eastAsiaTheme="minorEastAsia" w:hAnsiTheme="minorEastAsia" w:cs="宋体" w:hint="eastAsia"/>
                <w:kern w:val="0"/>
                <w:sz w:val="24"/>
                <w:szCs w:val="24"/>
                <w:shd w:val="clear" w:color="auto" w:fill="FFFFFF"/>
              </w:rPr>
              <w:t>完成NCM811的</w:t>
            </w:r>
            <w:r w:rsidRPr="00BC6A9F">
              <w:rPr>
                <w:rFonts w:asciiTheme="minorEastAsia" w:eastAsiaTheme="minorEastAsia" w:hAnsiTheme="minorEastAsia" w:cs="宋体" w:hint="eastAsia"/>
                <w:kern w:val="0"/>
                <w:sz w:val="24"/>
                <w:szCs w:val="24"/>
                <w:shd w:val="clear" w:color="auto" w:fill="FFFFFF"/>
              </w:rPr>
              <w:t>中试</w:t>
            </w:r>
            <w:r w:rsidRPr="00BC6A9F">
              <w:rPr>
                <w:rFonts w:asciiTheme="minorEastAsia" w:eastAsiaTheme="minorEastAsia" w:hAnsiTheme="minorEastAsia" w:cs="宋体"/>
                <w:kern w:val="0"/>
                <w:sz w:val="24"/>
                <w:szCs w:val="24"/>
                <w:shd w:val="clear" w:color="auto" w:fill="FFFFFF"/>
              </w:rPr>
              <w:t>，</w:t>
            </w:r>
            <w:r w:rsidR="00AA3C39" w:rsidRPr="00BC6A9F">
              <w:rPr>
                <w:rFonts w:asciiTheme="minorEastAsia" w:eastAsiaTheme="minorEastAsia" w:hAnsiTheme="minorEastAsia" w:cs="宋体" w:hint="eastAsia"/>
                <w:kern w:val="0"/>
                <w:sz w:val="24"/>
                <w:szCs w:val="24"/>
                <w:shd w:val="clear" w:color="auto" w:fill="FFFFFF"/>
              </w:rPr>
              <w:t>预计</w:t>
            </w:r>
            <w:r w:rsidR="00AA3C39" w:rsidRPr="00BC6A9F">
              <w:rPr>
                <w:rFonts w:asciiTheme="minorEastAsia" w:eastAsiaTheme="minorEastAsia" w:hAnsiTheme="minorEastAsia" w:cs="宋体"/>
                <w:kern w:val="0"/>
                <w:sz w:val="24"/>
                <w:szCs w:val="24"/>
                <w:shd w:val="clear" w:color="auto" w:fill="FFFFFF"/>
              </w:rPr>
              <w:t>年内将实现批量生产。</w:t>
            </w:r>
          </w:p>
          <w:p w14:paraId="3F9C6296" w14:textId="77777777" w:rsidR="00272D9B" w:rsidRPr="00BC6A9F" w:rsidRDefault="00272D9B" w:rsidP="00272D9B">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6D7EFAB1" w14:textId="77777777" w:rsidR="000C2927" w:rsidRPr="00BC6A9F" w:rsidRDefault="0043039E" w:rsidP="000C2927">
            <w:pPr>
              <w:widowControl/>
              <w:shd w:val="clear" w:color="auto" w:fill="FFFFFF"/>
              <w:spacing w:line="360" w:lineRule="auto"/>
              <w:rPr>
                <w:rFonts w:asciiTheme="minorEastAsia" w:eastAsiaTheme="minorEastAsia" w:hAnsiTheme="minorEastAsia" w:cs="宋体"/>
                <w:b/>
                <w:sz w:val="24"/>
                <w:szCs w:val="24"/>
              </w:rPr>
            </w:pPr>
            <w:r w:rsidRPr="00BC6A9F">
              <w:rPr>
                <w:rFonts w:asciiTheme="minorEastAsia" w:eastAsiaTheme="minorEastAsia" w:hAnsiTheme="minorEastAsia" w:cs="宋体"/>
                <w:b/>
                <w:bCs/>
                <w:kern w:val="0"/>
                <w:sz w:val="24"/>
                <w:szCs w:val="24"/>
                <w:shd w:val="clear" w:color="auto" w:fill="FFFFFF"/>
              </w:rPr>
              <w:t>6</w:t>
            </w:r>
            <w:r w:rsidR="00272D9B" w:rsidRPr="00BC6A9F">
              <w:rPr>
                <w:rFonts w:asciiTheme="minorEastAsia" w:eastAsiaTheme="minorEastAsia" w:hAnsiTheme="minorEastAsia" w:cs="宋体" w:hint="eastAsia"/>
                <w:b/>
                <w:bCs/>
                <w:kern w:val="0"/>
                <w:sz w:val="24"/>
                <w:szCs w:val="24"/>
                <w:shd w:val="clear" w:color="auto" w:fill="FFFFFF"/>
              </w:rPr>
              <w:t>、</w:t>
            </w:r>
            <w:r w:rsidR="000C2927" w:rsidRPr="00BC6A9F">
              <w:rPr>
                <w:rFonts w:asciiTheme="minorEastAsia" w:eastAsiaTheme="minorEastAsia" w:hAnsiTheme="minorEastAsia" w:cs="宋体" w:hint="eastAsia"/>
                <w:b/>
                <w:bCs/>
                <w:kern w:val="0"/>
                <w:sz w:val="24"/>
                <w:szCs w:val="24"/>
                <w:shd w:val="clear" w:color="auto" w:fill="FFFFFF"/>
              </w:rPr>
              <w:t>问：</w:t>
            </w:r>
            <w:r w:rsidR="00F63B7E" w:rsidRPr="00BC6A9F">
              <w:rPr>
                <w:rFonts w:asciiTheme="minorEastAsia" w:eastAsiaTheme="minorEastAsia" w:hAnsiTheme="minorEastAsia" w:cs="宋体" w:hint="eastAsia"/>
                <w:b/>
                <w:bCs/>
                <w:kern w:val="0"/>
                <w:sz w:val="24"/>
                <w:szCs w:val="24"/>
                <w:shd w:val="clear" w:color="auto" w:fill="FFFFFF"/>
              </w:rPr>
              <w:t>公司正极材料的前五大客户及比重</w:t>
            </w:r>
            <w:r w:rsidR="000C2927" w:rsidRPr="00BC6A9F">
              <w:rPr>
                <w:rFonts w:asciiTheme="minorEastAsia" w:eastAsiaTheme="minorEastAsia" w:hAnsiTheme="minorEastAsia" w:cs="宋体" w:hint="eastAsia"/>
                <w:b/>
                <w:bCs/>
                <w:kern w:val="0"/>
                <w:sz w:val="24"/>
                <w:szCs w:val="24"/>
                <w:shd w:val="clear" w:color="auto" w:fill="FFFFFF"/>
              </w:rPr>
              <w:t>？</w:t>
            </w:r>
          </w:p>
          <w:p w14:paraId="3B644F36" w14:textId="09DF8CE4" w:rsidR="00291133" w:rsidRPr="00BC6A9F" w:rsidRDefault="000C2927" w:rsidP="000C2927">
            <w:pPr>
              <w:widowControl/>
              <w:shd w:val="clear" w:color="auto" w:fill="FFFFFF"/>
              <w:spacing w:line="360" w:lineRule="auto"/>
              <w:ind w:firstLineChars="150" w:firstLine="360"/>
              <w:rPr>
                <w:rFonts w:asciiTheme="minorEastAsia" w:eastAsiaTheme="minorEastAsia" w:hAnsiTheme="minorEastAsia"/>
                <w:sz w:val="24"/>
                <w:szCs w:val="24"/>
              </w:rPr>
            </w:pPr>
            <w:r w:rsidRPr="00BC6A9F">
              <w:rPr>
                <w:rFonts w:asciiTheme="minorEastAsia" w:eastAsiaTheme="minorEastAsia" w:hAnsiTheme="minorEastAsia" w:cs="宋体" w:hint="eastAsia"/>
                <w:kern w:val="0"/>
                <w:sz w:val="24"/>
                <w:szCs w:val="24"/>
                <w:shd w:val="clear" w:color="auto" w:fill="FFFFFF"/>
              </w:rPr>
              <w:t>答</w:t>
            </w:r>
            <w:r w:rsidRPr="00BC6A9F">
              <w:rPr>
                <w:rFonts w:asciiTheme="minorEastAsia" w:eastAsiaTheme="minorEastAsia" w:hAnsiTheme="minorEastAsia" w:cs="宋体"/>
                <w:kern w:val="0"/>
                <w:sz w:val="24"/>
                <w:szCs w:val="24"/>
                <w:shd w:val="clear" w:color="auto" w:fill="FFFFFF"/>
              </w:rPr>
              <w:t>：</w:t>
            </w:r>
            <w:r w:rsidR="00F26508" w:rsidRPr="00BC6A9F">
              <w:rPr>
                <w:rFonts w:asciiTheme="minorEastAsia" w:eastAsiaTheme="minorEastAsia" w:hAnsiTheme="minorEastAsia" w:cs="宋体" w:hint="eastAsia"/>
                <w:kern w:val="0"/>
                <w:sz w:val="24"/>
                <w:szCs w:val="24"/>
                <w:shd w:val="clear" w:color="auto" w:fill="FFFFFF"/>
              </w:rPr>
              <w:t>全球</w:t>
            </w:r>
            <w:r w:rsidR="00F26508" w:rsidRPr="00BC6A9F">
              <w:rPr>
                <w:rFonts w:asciiTheme="minorEastAsia" w:eastAsiaTheme="minorEastAsia" w:hAnsiTheme="minorEastAsia" w:cs="宋体"/>
                <w:kern w:val="0"/>
                <w:sz w:val="24"/>
                <w:szCs w:val="24"/>
                <w:shd w:val="clear" w:color="auto" w:fill="FFFFFF"/>
              </w:rPr>
              <w:t>前十大锂电巨头</w:t>
            </w:r>
            <w:r w:rsidR="00904162" w:rsidRPr="00BC6A9F">
              <w:rPr>
                <w:rFonts w:asciiTheme="minorEastAsia" w:eastAsiaTheme="minorEastAsia" w:hAnsiTheme="minorEastAsia" w:cs="宋体" w:hint="eastAsia"/>
                <w:kern w:val="0"/>
                <w:sz w:val="24"/>
                <w:szCs w:val="24"/>
                <w:shd w:val="clear" w:color="auto" w:fill="FFFFFF"/>
              </w:rPr>
              <w:t>大部分</w:t>
            </w:r>
            <w:r w:rsidR="00F26508" w:rsidRPr="00BC6A9F">
              <w:rPr>
                <w:rFonts w:asciiTheme="minorEastAsia" w:eastAsiaTheme="minorEastAsia" w:hAnsiTheme="minorEastAsia" w:cs="宋体"/>
                <w:kern w:val="0"/>
                <w:sz w:val="24"/>
                <w:szCs w:val="24"/>
                <w:shd w:val="clear" w:color="auto" w:fill="FFFFFF"/>
              </w:rPr>
              <w:t>都是公司的客户</w:t>
            </w:r>
            <w:r w:rsidR="00F26508" w:rsidRPr="00BC6A9F">
              <w:rPr>
                <w:rFonts w:asciiTheme="minorEastAsia" w:eastAsiaTheme="minorEastAsia" w:hAnsiTheme="minorEastAsia" w:cs="宋体" w:hint="eastAsia"/>
                <w:kern w:val="0"/>
                <w:sz w:val="24"/>
                <w:szCs w:val="24"/>
                <w:shd w:val="clear" w:color="auto" w:fill="FFFFFF"/>
              </w:rPr>
              <w:t>。2016年</w:t>
            </w:r>
            <w:r w:rsidR="00F26508" w:rsidRPr="00BC6A9F">
              <w:rPr>
                <w:rFonts w:asciiTheme="minorEastAsia" w:eastAsiaTheme="minorEastAsia" w:hAnsiTheme="minorEastAsia" w:cs="宋体"/>
                <w:kern w:val="0"/>
                <w:sz w:val="24"/>
                <w:szCs w:val="24"/>
                <w:shd w:val="clear" w:color="auto" w:fill="FFFFFF"/>
              </w:rPr>
              <w:t>，</w:t>
            </w:r>
            <w:r w:rsidR="00904162" w:rsidRPr="00BC6A9F">
              <w:rPr>
                <w:rFonts w:asciiTheme="minorEastAsia" w:eastAsiaTheme="minorEastAsia" w:hAnsiTheme="minorEastAsia" w:cs="宋体" w:hint="eastAsia"/>
                <w:kern w:val="0"/>
                <w:sz w:val="24"/>
                <w:szCs w:val="24"/>
                <w:shd w:val="clear" w:color="auto" w:fill="FFFFFF"/>
              </w:rPr>
              <w:t>公司</w:t>
            </w:r>
            <w:r w:rsidR="00F63B7E" w:rsidRPr="00BC6A9F">
              <w:rPr>
                <w:rFonts w:asciiTheme="minorEastAsia" w:eastAsiaTheme="minorEastAsia" w:hAnsiTheme="minorEastAsia" w:cs="宋体" w:hint="eastAsia"/>
                <w:kern w:val="0"/>
                <w:sz w:val="24"/>
                <w:szCs w:val="24"/>
                <w:shd w:val="clear" w:color="auto" w:fill="FFFFFF"/>
              </w:rPr>
              <w:t>前五大客户占销售额总比重</w:t>
            </w:r>
            <w:r w:rsidR="00F26508" w:rsidRPr="00BC6A9F">
              <w:rPr>
                <w:rFonts w:asciiTheme="minorEastAsia" w:eastAsiaTheme="minorEastAsia" w:hAnsiTheme="minorEastAsia" w:cs="宋体" w:hint="eastAsia"/>
                <w:kern w:val="0"/>
                <w:sz w:val="24"/>
                <w:szCs w:val="24"/>
                <w:shd w:val="clear" w:color="auto" w:fill="FFFFFF"/>
              </w:rPr>
              <w:t>为</w:t>
            </w:r>
            <w:r w:rsidR="00807D31" w:rsidRPr="00BC6A9F">
              <w:rPr>
                <w:rFonts w:asciiTheme="minorEastAsia" w:eastAsiaTheme="minorEastAsia" w:hAnsiTheme="minorEastAsia" w:cs="宋体" w:hint="eastAsia"/>
                <w:kern w:val="0"/>
                <w:sz w:val="24"/>
                <w:szCs w:val="24"/>
                <w:shd w:val="clear" w:color="auto" w:fill="FFFFFF"/>
              </w:rPr>
              <w:t>52.47%。</w:t>
            </w:r>
          </w:p>
          <w:p w14:paraId="123FAEA6" w14:textId="77777777" w:rsidR="0046106E" w:rsidRPr="00BC6A9F" w:rsidRDefault="0046106E" w:rsidP="00A16D46">
            <w:pPr>
              <w:pStyle w:val="af"/>
              <w:shd w:val="clear" w:color="auto" w:fill="FFFFFF"/>
              <w:spacing w:before="0" w:beforeAutospacing="0" w:after="0" w:afterAutospacing="0" w:line="360" w:lineRule="auto"/>
              <w:ind w:firstLineChars="150" w:firstLine="360"/>
              <w:rPr>
                <w:rFonts w:asciiTheme="minorEastAsia" w:eastAsiaTheme="minorEastAsia" w:hAnsiTheme="minorEastAsia"/>
              </w:rPr>
            </w:pPr>
          </w:p>
          <w:p w14:paraId="301BDC97" w14:textId="77777777" w:rsidR="008945DF" w:rsidRPr="00BC6A9F" w:rsidRDefault="0043039E" w:rsidP="0043039E">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BC6A9F">
              <w:rPr>
                <w:rFonts w:asciiTheme="minorEastAsia" w:eastAsiaTheme="minorEastAsia" w:hAnsiTheme="minorEastAsia" w:cs="宋体"/>
                <w:b/>
                <w:bCs/>
                <w:kern w:val="0"/>
                <w:sz w:val="24"/>
                <w:szCs w:val="24"/>
                <w:shd w:val="clear" w:color="auto" w:fill="FFFFFF"/>
              </w:rPr>
              <w:t>7</w:t>
            </w:r>
            <w:r w:rsidR="0046106E" w:rsidRPr="00BC6A9F">
              <w:rPr>
                <w:rFonts w:asciiTheme="minorEastAsia" w:eastAsiaTheme="minorEastAsia" w:hAnsiTheme="minorEastAsia" w:cs="宋体" w:hint="eastAsia"/>
                <w:b/>
                <w:bCs/>
                <w:kern w:val="0"/>
                <w:sz w:val="24"/>
                <w:szCs w:val="24"/>
                <w:shd w:val="clear" w:color="auto" w:fill="FFFFFF"/>
              </w:rPr>
              <w:t>、</w:t>
            </w:r>
            <w:r w:rsidR="00E100C0" w:rsidRPr="00BC6A9F">
              <w:rPr>
                <w:rFonts w:asciiTheme="minorEastAsia" w:eastAsiaTheme="minorEastAsia" w:hAnsiTheme="minorEastAsia" w:cs="宋体" w:hint="eastAsia"/>
                <w:b/>
                <w:bCs/>
                <w:kern w:val="0"/>
                <w:sz w:val="24"/>
                <w:szCs w:val="24"/>
                <w:shd w:val="clear" w:color="auto" w:fill="FFFFFF"/>
              </w:rPr>
              <w:t>问</w:t>
            </w:r>
            <w:r w:rsidR="00E100C0" w:rsidRPr="00BC6A9F">
              <w:rPr>
                <w:rFonts w:asciiTheme="minorEastAsia" w:eastAsiaTheme="minorEastAsia" w:hAnsiTheme="minorEastAsia" w:cs="宋体"/>
                <w:b/>
                <w:bCs/>
                <w:kern w:val="0"/>
                <w:sz w:val="24"/>
                <w:szCs w:val="24"/>
                <w:shd w:val="clear" w:color="auto" w:fill="FFFFFF"/>
              </w:rPr>
              <w:t>：</w:t>
            </w:r>
            <w:r w:rsidR="00807D31" w:rsidRPr="00BC6A9F">
              <w:rPr>
                <w:rFonts w:asciiTheme="minorEastAsia" w:eastAsiaTheme="minorEastAsia" w:hAnsiTheme="minorEastAsia" w:cs="宋体" w:hint="eastAsia"/>
                <w:b/>
                <w:bCs/>
                <w:kern w:val="0"/>
                <w:sz w:val="24"/>
                <w:szCs w:val="24"/>
                <w:shd w:val="clear" w:color="auto" w:fill="FFFFFF"/>
              </w:rPr>
              <w:t>公司高镍多元产品的价格怎样</w:t>
            </w:r>
            <w:r w:rsidR="008945DF" w:rsidRPr="00BC6A9F">
              <w:rPr>
                <w:rFonts w:asciiTheme="minorEastAsia" w:eastAsiaTheme="minorEastAsia" w:hAnsiTheme="minorEastAsia" w:cs="宋体"/>
                <w:b/>
                <w:bCs/>
                <w:kern w:val="0"/>
                <w:sz w:val="24"/>
                <w:szCs w:val="24"/>
                <w:shd w:val="clear" w:color="auto" w:fill="FFFFFF"/>
              </w:rPr>
              <w:t>？</w:t>
            </w:r>
          </w:p>
          <w:p w14:paraId="37EA4EDE" w14:textId="2CB4E217" w:rsidR="0046106E" w:rsidRPr="00BC6A9F" w:rsidRDefault="008945DF" w:rsidP="00981E4A">
            <w:pPr>
              <w:widowControl/>
              <w:shd w:val="clear" w:color="auto" w:fill="FFFFFF"/>
              <w:spacing w:line="360" w:lineRule="auto"/>
              <w:rPr>
                <w:rFonts w:asciiTheme="minorEastAsia" w:eastAsiaTheme="minorEastAsia" w:hAnsiTheme="minorEastAsia"/>
                <w:sz w:val="24"/>
                <w:szCs w:val="24"/>
              </w:rPr>
            </w:pPr>
            <w:r w:rsidRPr="00BC6A9F">
              <w:rPr>
                <w:rFonts w:asciiTheme="minorEastAsia" w:eastAsiaTheme="minorEastAsia" w:hAnsiTheme="minorEastAsia" w:hint="eastAsia"/>
                <w:sz w:val="24"/>
                <w:szCs w:val="24"/>
              </w:rPr>
              <w:t xml:space="preserve">   答</w:t>
            </w:r>
            <w:r w:rsidRPr="00BC6A9F">
              <w:rPr>
                <w:rFonts w:asciiTheme="minorEastAsia" w:eastAsiaTheme="minorEastAsia" w:hAnsiTheme="minorEastAsia"/>
                <w:sz w:val="24"/>
                <w:szCs w:val="24"/>
              </w:rPr>
              <w:t>：</w:t>
            </w:r>
            <w:r w:rsidR="00AA3C39" w:rsidRPr="00BC6A9F">
              <w:rPr>
                <w:rFonts w:asciiTheme="minorEastAsia" w:eastAsiaTheme="minorEastAsia" w:hAnsiTheme="minorEastAsia" w:hint="eastAsia"/>
                <w:sz w:val="24"/>
                <w:szCs w:val="24"/>
              </w:rPr>
              <w:t>公司高镍多元材料的定价</w:t>
            </w:r>
            <w:r w:rsidR="00807D31" w:rsidRPr="00BC6A9F">
              <w:rPr>
                <w:rFonts w:asciiTheme="minorEastAsia" w:eastAsiaTheme="minorEastAsia" w:hAnsiTheme="minorEastAsia" w:hint="eastAsia"/>
                <w:sz w:val="24"/>
                <w:szCs w:val="24"/>
              </w:rPr>
              <w:t>是比照国外NCA等高镍多元材料的价格来定价，所以要高于国内目前的动力多元材料，由于目前能够批量生产高镍多元材料的企业不多，市场需求量较大，价格上比较有竞争力。</w:t>
            </w:r>
          </w:p>
          <w:p w14:paraId="32E07576" w14:textId="77777777" w:rsidR="00807D31" w:rsidRPr="00BC6A9F" w:rsidRDefault="00807D31" w:rsidP="00981E4A">
            <w:pPr>
              <w:widowControl/>
              <w:shd w:val="clear" w:color="auto" w:fill="FFFFFF"/>
              <w:spacing w:line="360" w:lineRule="auto"/>
              <w:rPr>
                <w:rFonts w:asciiTheme="minorEastAsia" w:eastAsiaTheme="minorEastAsia" w:hAnsiTheme="minorEastAsia"/>
                <w:sz w:val="24"/>
                <w:szCs w:val="24"/>
              </w:rPr>
            </w:pPr>
          </w:p>
          <w:p w14:paraId="68070F66" w14:textId="77777777" w:rsidR="00807D31" w:rsidRPr="00BC6A9F" w:rsidRDefault="0043039E" w:rsidP="00981E4A">
            <w:pPr>
              <w:widowControl/>
              <w:shd w:val="clear" w:color="auto" w:fill="FFFFFF"/>
              <w:spacing w:line="360" w:lineRule="auto"/>
              <w:rPr>
                <w:rFonts w:asciiTheme="minorEastAsia" w:eastAsiaTheme="minorEastAsia" w:hAnsiTheme="minorEastAsia"/>
                <w:b/>
                <w:sz w:val="24"/>
                <w:szCs w:val="24"/>
              </w:rPr>
            </w:pPr>
            <w:r w:rsidRPr="00BC6A9F">
              <w:rPr>
                <w:rFonts w:asciiTheme="minorEastAsia" w:eastAsiaTheme="minorEastAsia" w:hAnsiTheme="minorEastAsia"/>
                <w:b/>
                <w:sz w:val="24"/>
                <w:szCs w:val="24"/>
              </w:rPr>
              <w:t>8</w:t>
            </w:r>
            <w:r w:rsidR="00807D31" w:rsidRPr="00BC6A9F">
              <w:rPr>
                <w:rFonts w:asciiTheme="minorEastAsia" w:eastAsiaTheme="minorEastAsia" w:hAnsiTheme="minorEastAsia" w:hint="eastAsia"/>
                <w:b/>
                <w:sz w:val="24"/>
                <w:szCs w:val="24"/>
              </w:rPr>
              <w:t>、</w:t>
            </w:r>
            <w:r w:rsidR="00E100C0" w:rsidRPr="00BC6A9F">
              <w:rPr>
                <w:rFonts w:asciiTheme="minorEastAsia" w:eastAsiaTheme="minorEastAsia" w:hAnsiTheme="minorEastAsia" w:hint="eastAsia"/>
                <w:b/>
                <w:sz w:val="24"/>
                <w:szCs w:val="24"/>
              </w:rPr>
              <w:t>问</w:t>
            </w:r>
            <w:r w:rsidR="00E100C0" w:rsidRPr="00BC6A9F">
              <w:rPr>
                <w:rFonts w:asciiTheme="minorEastAsia" w:eastAsiaTheme="minorEastAsia" w:hAnsiTheme="minorEastAsia"/>
                <w:b/>
                <w:sz w:val="24"/>
                <w:szCs w:val="24"/>
              </w:rPr>
              <w:t>：</w:t>
            </w:r>
            <w:r w:rsidR="007E403B" w:rsidRPr="00BC6A9F">
              <w:rPr>
                <w:rFonts w:asciiTheme="minorEastAsia" w:eastAsiaTheme="minorEastAsia" w:hAnsiTheme="minorEastAsia" w:hint="eastAsia"/>
                <w:b/>
                <w:sz w:val="24"/>
                <w:szCs w:val="24"/>
              </w:rPr>
              <w:t>532与622之间切换生产，会给公司带来什么影响？</w:t>
            </w:r>
          </w:p>
          <w:p w14:paraId="71E6AC98" w14:textId="77777777" w:rsidR="00C727C5" w:rsidRPr="00BC6A9F" w:rsidRDefault="007E403B">
            <w:pPr>
              <w:widowControl/>
              <w:shd w:val="clear" w:color="auto" w:fill="FFFFFF"/>
              <w:spacing w:line="360" w:lineRule="auto"/>
              <w:ind w:firstLineChars="200" w:firstLine="480"/>
              <w:rPr>
                <w:rFonts w:asciiTheme="minorEastAsia" w:eastAsiaTheme="minorEastAsia" w:hAnsiTheme="minorEastAsia"/>
                <w:sz w:val="24"/>
                <w:szCs w:val="24"/>
              </w:rPr>
            </w:pPr>
            <w:r w:rsidRPr="00BC6A9F">
              <w:rPr>
                <w:rFonts w:asciiTheme="minorEastAsia" w:eastAsiaTheme="minorEastAsia" w:hAnsiTheme="minorEastAsia" w:hint="eastAsia"/>
                <w:sz w:val="24"/>
                <w:szCs w:val="24"/>
              </w:rPr>
              <w:t>答：低镍材料向高镍材料切换时，为确保性能，匹配工艺，产能会</w:t>
            </w:r>
            <w:r w:rsidR="0043039E" w:rsidRPr="00BC6A9F">
              <w:rPr>
                <w:rFonts w:asciiTheme="minorEastAsia" w:eastAsiaTheme="minorEastAsia" w:hAnsiTheme="minorEastAsia" w:hint="eastAsia"/>
                <w:sz w:val="24"/>
                <w:szCs w:val="24"/>
              </w:rPr>
              <w:t>受到</w:t>
            </w:r>
            <w:r w:rsidR="0043039E" w:rsidRPr="00BC6A9F">
              <w:rPr>
                <w:rFonts w:asciiTheme="minorEastAsia" w:eastAsiaTheme="minorEastAsia" w:hAnsiTheme="minorEastAsia"/>
                <w:sz w:val="24"/>
                <w:szCs w:val="24"/>
              </w:rPr>
              <w:t>一定</w:t>
            </w:r>
            <w:r w:rsidRPr="00BC6A9F">
              <w:rPr>
                <w:rFonts w:asciiTheme="minorEastAsia" w:eastAsiaTheme="minorEastAsia" w:hAnsiTheme="minorEastAsia" w:hint="eastAsia"/>
                <w:sz w:val="24"/>
                <w:szCs w:val="24"/>
              </w:rPr>
              <w:t>影响，但</w:t>
            </w:r>
            <w:r w:rsidR="0043039E" w:rsidRPr="00BC6A9F">
              <w:rPr>
                <w:rFonts w:asciiTheme="minorEastAsia" w:eastAsiaTheme="minorEastAsia" w:hAnsiTheme="minorEastAsia" w:hint="eastAsia"/>
                <w:sz w:val="24"/>
                <w:szCs w:val="24"/>
              </w:rPr>
              <w:t>高镍</w:t>
            </w:r>
            <w:r w:rsidR="0043039E" w:rsidRPr="00BC6A9F">
              <w:rPr>
                <w:rFonts w:asciiTheme="minorEastAsia" w:eastAsiaTheme="minorEastAsia" w:hAnsiTheme="minorEastAsia"/>
                <w:sz w:val="24"/>
                <w:szCs w:val="24"/>
              </w:rPr>
              <w:t>材料</w:t>
            </w:r>
            <w:r w:rsidR="0043039E" w:rsidRPr="00BC6A9F">
              <w:rPr>
                <w:rFonts w:asciiTheme="minorEastAsia" w:eastAsiaTheme="minorEastAsia" w:hAnsiTheme="minorEastAsia" w:hint="eastAsia"/>
                <w:sz w:val="24"/>
                <w:szCs w:val="24"/>
              </w:rPr>
              <w:t>向低镍</w:t>
            </w:r>
            <w:r w:rsidR="0043039E" w:rsidRPr="00BC6A9F">
              <w:rPr>
                <w:rFonts w:asciiTheme="minorEastAsia" w:eastAsiaTheme="minorEastAsia" w:hAnsiTheme="minorEastAsia"/>
                <w:sz w:val="24"/>
                <w:szCs w:val="24"/>
              </w:rPr>
              <w:t>材料切换没有问题，</w:t>
            </w:r>
            <w:r w:rsidR="0043039E" w:rsidRPr="00BC6A9F">
              <w:rPr>
                <w:rFonts w:asciiTheme="minorEastAsia" w:eastAsiaTheme="minorEastAsia" w:hAnsiTheme="minorEastAsia" w:hint="eastAsia"/>
                <w:sz w:val="24"/>
                <w:szCs w:val="24"/>
              </w:rPr>
              <w:t>产能</w:t>
            </w:r>
            <w:r w:rsidR="0043039E" w:rsidRPr="00BC6A9F">
              <w:rPr>
                <w:rFonts w:asciiTheme="minorEastAsia" w:eastAsiaTheme="minorEastAsia" w:hAnsiTheme="minorEastAsia"/>
                <w:sz w:val="24"/>
                <w:szCs w:val="24"/>
              </w:rPr>
              <w:t>上不受影响</w:t>
            </w:r>
            <w:r w:rsidRPr="00BC6A9F">
              <w:rPr>
                <w:rFonts w:asciiTheme="minorEastAsia" w:eastAsiaTheme="minorEastAsia" w:hAnsiTheme="minorEastAsia" w:hint="eastAsia"/>
                <w:sz w:val="24"/>
                <w:szCs w:val="24"/>
              </w:rPr>
              <w:t>。</w:t>
            </w:r>
          </w:p>
          <w:p w14:paraId="39783CAE" w14:textId="77777777" w:rsidR="00807D31" w:rsidRPr="00BC6A9F" w:rsidRDefault="00807D31" w:rsidP="00981E4A">
            <w:pPr>
              <w:widowControl/>
              <w:shd w:val="clear" w:color="auto" w:fill="FFFFFF"/>
              <w:spacing w:line="360" w:lineRule="auto"/>
              <w:rPr>
                <w:rFonts w:asciiTheme="minorEastAsia" w:eastAsiaTheme="minorEastAsia" w:hAnsiTheme="minorEastAsia"/>
                <w:sz w:val="24"/>
                <w:szCs w:val="24"/>
              </w:rPr>
            </w:pPr>
          </w:p>
          <w:p w14:paraId="54BCA39F" w14:textId="77777777" w:rsidR="00807D31" w:rsidRPr="00BC6A9F" w:rsidRDefault="0043039E" w:rsidP="00981E4A">
            <w:pPr>
              <w:widowControl/>
              <w:shd w:val="clear" w:color="auto" w:fill="FFFFFF"/>
              <w:spacing w:line="360" w:lineRule="auto"/>
              <w:rPr>
                <w:rFonts w:asciiTheme="minorEastAsia" w:eastAsiaTheme="minorEastAsia" w:hAnsiTheme="minorEastAsia"/>
                <w:b/>
                <w:sz w:val="24"/>
                <w:szCs w:val="24"/>
              </w:rPr>
            </w:pPr>
            <w:r w:rsidRPr="00BC6A9F">
              <w:rPr>
                <w:rFonts w:asciiTheme="minorEastAsia" w:eastAsiaTheme="minorEastAsia" w:hAnsiTheme="minorEastAsia"/>
                <w:b/>
                <w:sz w:val="24"/>
                <w:szCs w:val="24"/>
              </w:rPr>
              <w:t>9</w:t>
            </w:r>
            <w:r w:rsidR="007E403B" w:rsidRPr="00BC6A9F">
              <w:rPr>
                <w:rFonts w:asciiTheme="minorEastAsia" w:eastAsiaTheme="minorEastAsia" w:hAnsiTheme="minorEastAsia" w:hint="eastAsia"/>
                <w:b/>
                <w:sz w:val="24"/>
                <w:szCs w:val="24"/>
              </w:rPr>
              <w:t>、</w:t>
            </w:r>
            <w:r w:rsidR="00E100C0" w:rsidRPr="00BC6A9F">
              <w:rPr>
                <w:rFonts w:asciiTheme="minorEastAsia" w:eastAsiaTheme="minorEastAsia" w:hAnsiTheme="minorEastAsia" w:hint="eastAsia"/>
                <w:b/>
                <w:sz w:val="24"/>
                <w:szCs w:val="24"/>
              </w:rPr>
              <w:t>问</w:t>
            </w:r>
            <w:r w:rsidR="00E100C0" w:rsidRPr="00BC6A9F">
              <w:rPr>
                <w:rFonts w:asciiTheme="minorEastAsia" w:eastAsiaTheme="minorEastAsia" w:hAnsiTheme="minorEastAsia"/>
                <w:b/>
                <w:sz w:val="24"/>
                <w:szCs w:val="24"/>
              </w:rPr>
              <w:t>：</w:t>
            </w:r>
            <w:r w:rsidR="007E403B" w:rsidRPr="00BC6A9F">
              <w:rPr>
                <w:rFonts w:asciiTheme="minorEastAsia" w:eastAsiaTheme="minorEastAsia" w:hAnsiTheme="minorEastAsia" w:hint="eastAsia"/>
                <w:b/>
                <w:sz w:val="24"/>
                <w:szCs w:val="24"/>
              </w:rPr>
              <w:t>为什么电池厂都是先确定正极材料再选电解液和隔膜？</w:t>
            </w:r>
          </w:p>
          <w:p w14:paraId="63DDDE61" w14:textId="77777777" w:rsidR="00C727C5" w:rsidRPr="00BC6A9F" w:rsidRDefault="007E403B">
            <w:pPr>
              <w:widowControl/>
              <w:shd w:val="clear" w:color="auto" w:fill="FFFFFF"/>
              <w:spacing w:line="360" w:lineRule="auto"/>
              <w:ind w:firstLineChars="200" w:firstLine="480"/>
              <w:rPr>
                <w:rFonts w:asciiTheme="minorEastAsia" w:eastAsiaTheme="minorEastAsia" w:hAnsiTheme="minorEastAsia"/>
                <w:sz w:val="24"/>
                <w:szCs w:val="24"/>
              </w:rPr>
            </w:pPr>
            <w:r w:rsidRPr="00BC6A9F">
              <w:rPr>
                <w:rFonts w:asciiTheme="minorEastAsia" w:eastAsiaTheme="minorEastAsia" w:hAnsiTheme="minorEastAsia" w:hint="eastAsia"/>
                <w:sz w:val="24"/>
                <w:szCs w:val="24"/>
              </w:rPr>
              <w:t>答：一方面，正极材料是动力电池的主要材料，锂电池的能量密度、循环性能、倍率性等电性能主要取决于正极材料；另一方面，</w:t>
            </w:r>
            <w:r w:rsidRPr="00BC6A9F">
              <w:rPr>
                <w:rFonts w:asciiTheme="minorEastAsia" w:eastAsiaTheme="minorEastAsia" w:hAnsiTheme="minorEastAsia" w:hint="eastAsia"/>
                <w:sz w:val="24"/>
                <w:szCs w:val="24"/>
              </w:rPr>
              <w:lastRenderedPageBreak/>
              <w:t>正极材料占锂电池总成本的比重最大，正极材料的能量密度越高，用量越少，与之匹配的其他材料例如负极、电解液、隔膜等材料用量就相应减少，所以电池厂一般都是先确实正极材料，然后再匹配其他材料，使用高能量密度的正极材料可以有效降低锂电池成本。</w:t>
            </w:r>
          </w:p>
          <w:p w14:paraId="51A9245A" w14:textId="77777777" w:rsidR="001453B0" w:rsidRPr="00BC6A9F" w:rsidRDefault="001453B0" w:rsidP="00981E4A">
            <w:pPr>
              <w:widowControl/>
              <w:shd w:val="clear" w:color="auto" w:fill="FFFFFF"/>
              <w:spacing w:line="360" w:lineRule="auto"/>
              <w:rPr>
                <w:rFonts w:asciiTheme="minorEastAsia" w:eastAsiaTheme="minorEastAsia" w:hAnsiTheme="minorEastAsia"/>
                <w:sz w:val="24"/>
                <w:szCs w:val="24"/>
              </w:rPr>
            </w:pPr>
          </w:p>
          <w:p w14:paraId="0E9936C6" w14:textId="07D67D99" w:rsidR="00904162" w:rsidRPr="00BC6A9F" w:rsidRDefault="0043039E" w:rsidP="00904162">
            <w:pPr>
              <w:widowControl/>
              <w:shd w:val="clear" w:color="auto" w:fill="FFFFFF"/>
              <w:spacing w:line="360" w:lineRule="auto"/>
              <w:rPr>
                <w:rFonts w:asciiTheme="minorEastAsia" w:eastAsiaTheme="minorEastAsia" w:hAnsiTheme="minorEastAsia"/>
                <w:b/>
                <w:sz w:val="24"/>
                <w:szCs w:val="24"/>
              </w:rPr>
            </w:pPr>
            <w:r w:rsidRPr="00BC6A9F">
              <w:rPr>
                <w:rFonts w:asciiTheme="minorEastAsia" w:eastAsiaTheme="minorEastAsia" w:hAnsiTheme="minorEastAsia"/>
                <w:b/>
                <w:sz w:val="24"/>
                <w:szCs w:val="24"/>
              </w:rPr>
              <w:t>10</w:t>
            </w:r>
            <w:r w:rsidR="007E403B" w:rsidRPr="00BC6A9F">
              <w:rPr>
                <w:rFonts w:asciiTheme="minorEastAsia" w:eastAsiaTheme="minorEastAsia" w:hAnsiTheme="minorEastAsia" w:hint="eastAsia"/>
                <w:b/>
                <w:sz w:val="24"/>
                <w:szCs w:val="24"/>
              </w:rPr>
              <w:t>、</w:t>
            </w:r>
            <w:r w:rsidR="00904162" w:rsidRPr="00BC6A9F">
              <w:rPr>
                <w:rFonts w:asciiTheme="minorEastAsia" w:eastAsiaTheme="minorEastAsia" w:hAnsiTheme="minorEastAsia" w:cs="宋体" w:hint="eastAsia"/>
                <w:b/>
                <w:bCs/>
                <w:kern w:val="0"/>
                <w:sz w:val="24"/>
                <w:szCs w:val="24"/>
                <w:shd w:val="clear" w:color="auto" w:fill="FFFFFF"/>
              </w:rPr>
              <w:t>问：公司</w:t>
            </w:r>
            <w:r w:rsidR="00A52856" w:rsidRPr="00BC6A9F">
              <w:rPr>
                <w:rFonts w:asciiTheme="minorEastAsia" w:eastAsiaTheme="minorEastAsia" w:hAnsiTheme="minorEastAsia" w:cs="宋体" w:hint="eastAsia"/>
                <w:b/>
                <w:bCs/>
                <w:kern w:val="0"/>
                <w:sz w:val="24"/>
                <w:szCs w:val="24"/>
                <w:shd w:val="clear" w:color="auto" w:fill="FFFFFF"/>
              </w:rPr>
              <w:t>近</w:t>
            </w:r>
            <w:r w:rsidR="00904162" w:rsidRPr="00BC6A9F">
              <w:rPr>
                <w:rFonts w:asciiTheme="minorEastAsia" w:eastAsiaTheme="minorEastAsia" w:hAnsiTheme="minorEastAsia" w:cs="宋体"/>
                <w:b/>
                <w:bCs/>
                <w:kern w:val="0"/>
                <w:sz w:val="24"/>
                <w:szCs w:val="24"/>
                <w:shd w:val="clear" w:color="auto" w:fill="FFFFFF"/>
              </w:rPr>
              <w:t>年</w:t>
            </w:r>
            <w:r w:rsidR="00904162" w:rsidRPr="00BC6A9F">
              <w:rPr>
                <w:rFonts w:asciiTheme="minorEastAsia" w:eastAsiaTheme="minorEastAsia" w:hAnsiTheme="minorEastAsia" w:cs="宋体" w:hint="eastAsia"/>
                <w:b/>
                <w:bCs/>
                <w:kern w:val="0"/>
                <w:sz w:val="24"/>
                <w:szCs w:val="24"/>
                <w:shd w:val="clear" w:color="auto" w:fill="FFFFFF"/>
              </w:rPr>
              <w:t>正极材料</w:t>
            </w:r>
            <w:r w:rsidR="00904162" w:rsidRPr="00BC6A9F">
              <w:rPr>
                <w:rFonts w:asciiTheme="minorEastAsia" w:eastAsiaTheme="minorEastAsia" w:hAnsiTheme="minorEastAsia" w:cs="宋体"/>
                <w:b/>
                <w:bCs/>
                <w:kern w:val="0"/>
                <w:sz w:val="24"/>
                <w:szCs w:val="24"/>
                <w:shd w:val="clear" w:color="auto" w:fill="FFFFFF"/>
              </w:rPr>
              <w:t>毛利水平提升</w:t>
            </w:r>
            <w:r w:rsidR="00904162" w:rsidRPr="00BC6A9F">
              <w:rPr>
                <w:rFonts w:asciiTheme="minorEastAsia" w:eastAsiaTheme="minorEastAsia" w:hAnsiTheme="minorEastAsia" w:cs="宋体" w:hint="eastAsia"/>
                <w:b/>
                <w:bCs/>
                <w:kern w:val="0"/>
                <w:sz w:val="24"/>
                <w:szCs w:val="24"/>
                <w:shd w:val="clear" w:color="auto" w:fill="FFFFFF"/>
              </w:rPr>
              <w:t>的</w:t>
            </w:r>
            <w:r w:rsidR="00904162" w:rsidRPr="00BC6A9F">
              <w:rPr>
                <w:rFonts w:asciiTheme="minorEastAsia" w:eastAsiaTheme="minorEastAsia" w:hAnsiTheme="minorEastAsia" w:cs="宋体"/>
                <w:b/>
                <w:bCs/>
                <w:kern w:val="0"/>
                <w:sz w:val="24"/>
                <w:szCs w:val="24"/>
                <w:shd w:val="clear" w:color="auto" w:fill="FFFFFF"/>
              </w:rPr>
              <w:t>主要</w:t>
            </w:r>
            <w:r w:rsidR="00904162" w:rsidRPr="00BC6A9F">
              <w:rPr>
                <w:rFonts w:asciiTheme="minorEastAsia" w:eastAsiaTheme="minorEastAsia" w:hAnsiTheme="minorEastAsia" w:cs="宋体" w:hint="eastAsia"/>
                <w:b/>
                <w:bCs/>
                <w:kern w:val="0"/>
                <w:sz w:val="24"/>
                <w:szCs w:val="24"/>
                <w:shd w:val="clear" w:color="auto" w:fill="FFFFFF"/>
              </w:rPr>
              <w:t>驱动</w:t>
            </w:r>
            <w:r w:rsidR="00904162" w:rsidRPr="00BC6A9F">
              <w:rPr>
                <w:rFonts w:asciiTheme="minorEastAsia" w:eastAsiaTheme="minorEastAsia" w:hAnsiTheme="minorEastAsia" w:cs="宋体"/>
                <w:b/>
                <w:bCs/>
                <w:kern w:val="0"/>
                <w:sz w:val="24"/>
                <w:szCs w:val="24"/>
                <w:shd w:val="clear" w:color="auto" w:fill="FFFFFF"/>
              </w:rPr>
              <w:t>因素是什么</w:t>
            </w:r>
            <w:r w:rsidR="00904162" w:rsidRPr="00BC6A9F">
              <w:rPr>
                <w:rFonts w:asciiTheme="minorEastAsia" w:eastAsiaTheme="minorEastAsia" w:hAnsiTheme="minorEastAsia" w:cs="宋体" w:hint="eastAsia"/>
                <w:b/>
                <w:bCs/>
                <w:kern w:val="0"/>
                <w:sz w:val="24"/>
                <w:szCs w:val="24"/>
                <w:shd w:val="clear" w:color="auto" w:fill="FFFFFF"/>
              </w:rPr>
              <w:t>？</w:t>
            </w:r>
            <w:r w:rsidR="00904162" w:rsidRPr="00BC6A9F">
              <w:rPr>
                <w:rFonts w:asciiTheme="minorEastAsia" w:eastAsiaTheme="minorEastAsia" w:hAnsiTheme="minorEastAsia"/>
                <w:b/>
                <w:sz w:val="24"/>
                <w:szCs w:val="24"/>
              </w:rPr>
              <w:t xml:space="preserve"> </w:t>
            </w:r>
          </w:p>
          <w:p w14:paraId="354B01C8" w14:textId="643F3EB4" w:rsidR="00C727C5" w:rsidRPr="00BC6A9F" w:rsidRDefault="00904162" w:rsidP="00AA3C39">
            <w:pPr>
              <w:widowControl/>
              <w:shd w:val="clear" w:color="auto" w:fill="FFFFFF"/>
              <w:spacing w:line="360" w:lineRule="auto"/>
              <w:ind w:firstLineChars="200" w:firstLine="480"/>
              <w:rPr>
                <w:rFonts w:asciiTheme="minorEastAsia" w:eastAsiaTheme="minorEastAsia" w:hAnsiTheme="minorEastAsia"/>
                <w:b/>
                <w:bCs/>
                <w:sz w:val="24"/>
                <w:szCs w:val="24"/>
              </w:rPr>
            </w:pPr>
            <w:r w:rsidRPr="00BC6A9F">
              <w:rPr>
                <w:rFonts w:asciiTheme="minorEastAsia" w:eastAsiaTheme="minorEastAsia" w:hAnsiTheme="minorEastAsia" w:hint="eastAsia"/>
                <w:sz w:val="24"/>
                <w:szCs w:val="24"/>
              </w:rPr>
              <w:t>答：</w:t>
            </w:r>
            <w:r w:rsidR="00AA3C39" w:rsidRPr="00BC6A9F">
              <w:rPr>
                <w:rFonts w:asciiTheme="minorEastAsia" w:eastAsiaTheme="minorEastAsia" w:hAnsiTheme="minorEastAsia" w:hint="eastAsia"/>
                <w:sz w:val="24"/>
                <w:szCs w:val="24"/>
              </w:rPr>
              <w:t>这</w:t>
            </w:r>
            <w:r w:rsidRPr="00BC6A9F">
              <w:rPr>
                <w:rFonts w:asciiTheme="minorEastAsia" w:eastAsiaTheme="minorEastAsia" w:hAnsiTheme="minorEastAsia" w:hint="eastAsia"/>
                <w:sz w:val="24"/>
                <w:szCs w:val="24"/>
              </w:rPr>
              <w:t>主要是</w:t>
            </w:r>
            <w:r w:rsidR="00AA3C39" w:rsidRPr="00BC6A9F">
              <w:rPr>
                <w:rFonts w:asciiTheme="minorEastAsia" w:eastAsiaTheme="minorEastAsia" w:hAnsiTheme="minorEastAsia" w:hint="eastAsia"/>
                <w:sz w:val="24"/>
                <w:szCs w:val="24"/>
              </w:rPr>
              <w:t>由于</w:t>
            </w:r>
            <w:r w:rsidRPr="00BC6A9F">
              <w:rPr>
                <w:rFonts w:asciiTheme="minorEastAsia" w:eastAsiaTheme="minorEastAsia" w:hAnsiTheme="minorEastAsia"/>
                <w:sz w:val="24"/>
                <w:szCs w:val="24"/>
              </w:rPr>
              <w:t>产品结构的调整</w:t>
            </w:r>
            <w:r w:rsidRPr="00BC6A9F">
              <w:rPr>
                <w:rFonts w:asciiTheme="minorEastAsia" w:eastAsiaTheme="minorEastAsia" w:hAnsiTheme="minorEastAsia" w:hint="eastAsia"/>
                <w:sz w:val="24"/>
                <w:szCs w:val="24"/>
              </w:rPr>
              <w:t>以及</w:t>
            </w:r>
            <w:r w:rsidRPr="00BC6A9F">
              <w:rPr>
                <w:rFonts w:asciiTheme="minorEastAsia" w:eastAsiaTheme="minorEastAsia" w:hAnsiTheme="minorEastAsia"/>
                <w:sz w:val="24"/>
                <w:szCs w:val="24"/>
              </w:rPr>
              <w:t>销量</w:t>
            </w:r>
            <w:r w:rsidRPr="00BC6A9F">
              <w:rPr>
                <w:rFonts w:asciiTheme="minorEastAsia" w:eastAsiaTheme="minorEastAsia" w:hAnsiTheme="minorEastAsia" w:hint="eastAsia"/>
                <w:sz w:val="24"/>
                <w:szCs w:val="24"/>
              </w:rPr>
              <w:t>的大幅提升</w:t>
            </w:r>
            <w:r w:rsidRPr="00BC6A9F">
              <w:rPr>
                <w:rFonts w:asciiTheme="minorEastAsia" w:eastAsiaTheme="minorEastAsia" w:hAnsiTheme="minorEastAsia"/>
                <w:sz w:val="24"/>
                <w:szCs w:val="24"/>
              </w:rPr>
              <w:t>。</w:t>
            </w:r>
            <w:r w:rsidRPr="00BC6A9F">
              <w:rPr>
                <w:rFonts w:asciiTheme="minorEastAsia" w:eastAsiaTheme="minorEastAsia" w:hAnsiTheme="minorEastAsia" w:hint="eastAsia"/>
                <w:sz w:val="24"/>
                <w:szCs w:val="24"/>
              </w:rPr>
              <w:t>正极</w:t>
            </w:r>
            <w:r w:rsidRPr="00BC6A9F">
              <w:rPr>
                <w:rFonts w:asciiTheme="minorEastAsia" w:eastAsiaTheme="minorEastAsia" w:hAnsiTheme="minorEastAsia"/>
                <w:sz w:val="24"/>
                <w:szCs w:val="24"/>
              </w:rPr>
              <w:t>材料行业</w:t>
            </w:r>
            <w:r w:rsidRPr="00BC6A9F">
              <w:rPr>
                <w:rFonts w:asciiTheme="minorEastAsia" w:eastAsiaTheme="minorEastAsia" w:hAnsiTheme="minorEastAsia" w:hint="eastAsia"/>
                <w:sz w:val="24"/>
                <w:szCs w:val="24"/>
              </w:rPr>
              <w:t>小型</w:t>
            </w:r>
            <w:r w:rsidRPr="00BC6A9F">
              <w:rPr>
                <w:rFonts w:asciiTheme="minorEastAsia" w:eastAsiaTheme="minorEastAsia" w:hAnsiTheme="minorEastAsia"/>
                <w:sz w:val="24"/>
                <w:szCs w:val="24"/>
              </w:rPr>
              <w:t>锂电</w:t>
            </w:r>
            <w:r w:rsidRPr="00BC6A9F">
              <w:rPr>
                <w:rFonts w:asciiTheme="minorEastAsia" w:eastAsiaTheme="minorEastAsia" w:hAnsiTheme="minorEastAsia" w:hint="eastAsia"/>
                <w:sz w:val="24"/>
                <w:szCs w:val="24"/>
              </w:rPr>
              <w:t>领域</w:t>
            </w:r>
            <w:r w:rsidR="00AA3C39" w:rsidRPr="00BC6A9F">
              <w:rPr>
                <w:rFonts w:asciiTheme="minorEastAsia" w:eastAsiaTheme="minorEastAsia" w:hAnsiTheme="minorEastAsia"/>
                <w:sz w:val="24"/>
                <w:szCs w:val="24"/>
              </w:rPr>
              <w:t>竞争</w:t>
            </w:r>
            <w:r w:rsidRPr="00BC6A9F">
              <w:rPr>
                <w:rFonts w:asciiTheme="minorEastAsia" w:eastAsiaTheme="minorEastAsia" w:hAnsiTheme="minorEastAsia"/>
                <w:sz w:val="24"/>
                <w:szCs w:val="24"/>
              </w:rPr>
              <w:t>激烈，毛利率</w:t>
            </w:r>
            <w:r w:rsidRPr="00BC6A9F">
              <w:rPr>
                <w:rFonts w:asciiTheme="minorEastAsia" w:eastAsiaTheme="minorEastAsia" w:hAnsiTheme="minorEastAsia" w:hint="eastAsia"/>
                <w:sz w:val="24"/>
                <w:szCs w:val="24"/>
              </w:rPr>
              <w:t>较低</w:t>
            </w:r>
            <w:r w:rsidR="00AA3C39" w:rsidRPr="00BC6A9F">
              <w:rPr>
                <w:rFonts w:asciiTheme="minorEastAsia" w:eastAsiaTheme="minorEastAsia" w:hAnsiTheme="minorEastAsia" w:hint="eastAsia"/>
                <w:sz w:val="24"/>
                <w:szCs w:val="24"/>
              </w:rPr>
              <w:t>，</w:t>
            </w:r>
            <w:r w:rsidRPr="00BC6A9F">
              <w:rPr>
                <w:rFonts w:asciiTheme="minorEastAsia" w:eastAsiaTheme="minorEastAsia" w:hAnsiTheme="minorEastAsia" w:hint="eastAsia"/>
                <w:sz w:val="24"/>
                <w:szCs w:val="24"/>
              </w:rPr>
              <w:t>动力锂电</w:t>
            </w:r>
            <w:r w:rsidRPr="00BC6A9F">
              <w:rPr>
                <w:rFonts w:asciiTheme="minorEastAsia" w:eastAsiaTheme="minorEastAsia" w:hAnsiTheme="minorEastAsia"/>
                <w:sz w:val="24"/>
                <w:szCs w:val="24"/>
              </w:rPr>
              <w:t>尤其是乘用车用高镍多元</w:t>
            </w:r>
            <w:r w:rsidRPr="00BC6A9F">
              <w:rPr>
                <w:rFonts w:asciiTheme="minorEastAsia" w:eastAsiaTheme="minorEastAsia" w:hAnsiTheme="minorEastAsia" w:hint="eastAsia"/>
                <w:sz w:val="24"/>
                <w:szCs w:val="24"/>
              </w:rPr>
              <w:t>材料</w:t>
            </w:r>
            <w:r w:rsidR="007116BB" w:rsidRPr="00BC6A9F">
              <w:rPr>
                <w:rFonts w:asciiTheme="minorEastAsia" w:eastAsiaTheme="minorEastAsia" w:hAnsiTheme="minorEastAsia" w:hint="eastAsia"/>
                <w:sz w:val="24"/>
                <w:szCs w:val="24"/>
              </w:rPr>
              <w:t>毛利率相对</w:t>
            </w:r>
            <w:r w:rsidRPr="00BC6A9F">
              <w:rPr>
                <w:rFonts w:asciiTheme="minorEastAsia" w:eastAsiaTheme="minorEastAsia" w:hAnsiTheme="minorEastAsia"/>
                <w:sz w:val="24"/>
                <w:szCs w:val="24"/>
              </w:rPr>
              <w:t>好一些。</w:t>
            </w:r>
            <w:r w:rsidR="00A52856" w:rsidRPr="00BC6A9F">
              <w:rPr>
                <w:rFonts w:asciiTheme="minorEastAsia" w:eastAsiaTheme="minorEastAsia" w:hAnsiTheme="minorEastAsia" w:hint="eastAsia"/>
                <w:sz w:val="24"/>
                <w:szCs w:val="24"/>
              </w:rPr>
              <w:t>近年来</w:t>
            </w:r>
            <w:r w:rsidR="00A52856" w:rsidRPr="00BC6A9F">
              <w:rPr>
                <w:rFonts w:asciiTheme="minorEastAsia" w:eastAsiaTheme="minorEastAsia" w:hAnsiTheme="minorEastAsia"/>
                <w:sz w:val="24"/>
                <w:szCs w:val="24"/>
              </w:rPr>
              <w:t>，</w:t>
            </w:r>
            <w:r w:rsidR="007116BB" w:rsidRPr="00BC6A9F">
              <w:rPr>
                <w:rFonts w:asciiTheme="minorEastAsia" w:eastAsiaTheme="minorEastAsia" w:hAnsiTheme="minorEastAsia" w:hint="eastAsia"/>
                <w:sz w:val="24"/>
                <w:szCs w:val="24"/>
              </w:rPr>
              <w:t>随着新能源汽车销量</w:t>
            </w:r>
            <w:r w:rsidR="007116BB" w:rsidRPr="00BC6A9F">
              <w:rPr>
                <w:rFonts w:asciiTheme="minorEastAsia" w:eastAsiaTheme="minorEastAsia" w:hAnsiTheme="minorEastAsia"/>
                <w:sz w:val="24"/>
                <w:szCs w:val="24"/>
              </w:rPr>
              <w:t>快速增长</w:t>
            </w:r>
            <w:r w:rsidR="007116BB" w:rsidRPr="00BC6A9F">
              <w:rPr>
                <w:rFonts w:asciiTheme="minorEastAsia" w:eastAsiaTheme="minorEastAsia" w:hAnsiTheme="minorEastAsia" w:hint="eastAsia"/>
                <w:sz w:val="24"/>
                <w:szCs w:val="24"/>
              </w:rPr>
              <w:t>，</w:t>
            </w:r>
            <w:r w:rsidRPr="00BC6A9F">
              <w:rPr>
                <w:rFonts w:asciiTheme="minorEastAsia" w:eastAsiaTheme="minorEastAsia" w:hAnsiTheme="minorEastAsia"/>
                <w:sz w:val="24"/>
                <w:szCs w:val="24"/>
              </w:rPr>
              <w:t>公司</w:t>
            </w:r>
            <w:r w:rsidR="00A52856" w:rsidRPr="00BC6A9F">
              <w:rPr>
                <w:rFonts w:asciiTheme="minorEastAsia" w:eastAsiaTheme="minorEastAsia" w:hAnsiTheme="minorEastAsia" w:hint="eastAsia"/>
                <w:sz w:val="24"/>
                <w:szCs w:val="24"/>
              </w:rPr>
              <w:t>车用</w:t>
            </w:r>
            <w:r w:rsidR="00A52856" w:rsidRPr="00BC6A9F">
              <w:rPr>
                <w:rFonts w:asciiTheme="minorEastAsia" w:eastAsiaTheme="minorEastAsia" w:hAnsiTheme="minorEastAsia"/>
                <w:sz w:val="24"/>
                <w:szCs w:val="24"/>
              </w:rPr>
              <w:t>动力锂电</w:t>
            </w:r>
            <w:r w:rsidR="00A52856" w:rsidRPr="00BC6A9F">
              <w:rPr>
                <w:rFonts w:asciiTheme="minorEastAsia" w:eastAsiaTheme="minorEastAsia" w:hAnsiTheme="minorEastAsia" w:hint="eastAsia"/>
                <w:sz w:val="24"/>
                <w:szCs w:val="24"/>
              </w:rPr>
              <w:t>材料</w:t>
            </w:r>
            <w:r w:rsidR="00A52856" w:rsidRPr="00BC6A9F">
              <w:rPr>
                <w:rFonts w:asciiTheme="minorEastAsia" w:eastAsiaTheme="minorEastAsia" w:hAnsiTheme="minorEastAsia"/>
                <w:sz w:val="24"/>
                <w:szCs w:val="24"/>
              </w:rPr>
              <w:t>销量</w:t>
            </w:r>
            <w:r w:rsidR="007116BB" w:rsidRPr="00BC6A9F">
              <w:rPr>
                <w:rFonts w:asciiTheme="minorEastAsia" w:eastAsiaTheme="minorEastAsia" w:hAnsiTheme="minorEastAsia" w:hint="eastAsia"/>
                <w:sz w:val="24"/>
                <w:szCs w:val="24"/>
              </w:rPr>
              <w:t>大幅提升</w:t>
            </w:r>
            <w:r w:rsidR="00A52856" w:rsidRPr="00BC6A9F">
              <w:rPr>
                <w:rFonts w:asciiTheme="minorEastAsia" w:eastAsiaTheme="minorEastAsia" w:hAnsiTheme="minorEastAsia"/>
                <w:sz w:val="24"/>
                <w:szCs w:val="24"/>
              </w:rPr>
              <w:t>，</w:t>
            </w:r>
            <w:r w:rsidRPr="00BC6A9F">
              <w:rPr>
                <w:rFonts w:asciiTheme="minorEastAsia" w:eastAsiaTheme="minorEastAsia" w:hAnsiTheme="minorEastAsia" w:hint="eastAsia"/>
                <w:sz w:val="24"/>
                <w:szCs w:val="24"/>
              </w:rPr>
              <w:t>占</w:t>
            </w:r>
            <w:r w:rsidR="00A52856" w:rsidRPr="00BC6A9F">
              <w:rPr>
                <w:rFonts w:asciiTheme="minorEastAsia" w:eastAsiaTheme="minorEastAsia" w:hAnsiTheme="minorEastAsia" w:hint="eastAsia"/>
                <w:sz w:val="24"/>
                <w:szCs w:val="24"/>
              </w:rPr>
              <w:t>产品</w:t>
            </w:r>
            <w:r w:rsidR="00A52856" w:rsidRPr="00BC6A9F">
              <w:rPr>
                <w:rFonts w:asciiTheme="minorEastAsia" w:eastAsiaTheme="minorEastAsia" w:hAnsiTheme="minorEastAsia"/>
                <w:sz w:val="24"/>
                <w:szCs w:val="24"/>
              </w:rPr>
              <w:t>总销量的比重</w:t>
            </w:r>
            <w:r w:rsidR="00AA3C39" w:rsidRPr="00BC6A9F">
              <w:rPr>
                <w:rFonts w:asciiTheme="minorEastAsia" w:eastAsiaTheme="minorEastAsia" w:hAnsiTheme="minorEastAsia" w:hint="eastAsia"/>
                <w:sz w:val="24"/>
                <w:szCs w:val="24"/>
              </w:rPr>
              <w:t>也在</w:t>
            </w:r>
            <w:r w:rsidR="007116BB" w:rsidRPr="00BC6A9F">
              <w:rPr>
                <w:rFonts w:asciiTheme="minorEastAsia" w:eastAsiaTheme="minorEastAsia" w:hAnsiTheme="minorEastAsia" w:hint="eastAsia"/>
                <w:sz w:val="24"/>
                <w:szCs w:val="24"/>
              </w:rPr>
              <w:t>逐年</w:t>
            </w:r>
            <w:r w:rsidRPr="00BC6A9F">
              <w:rPr>
                <w:rFonts w:asciiTheme="minorEastAsia" w:eastAsiaTheme="minorEastAsia" w:hAnsiTheme="minorEastAsia"/>
                <w:sz w:val="24"/>
                <w:szCs w:val="24"/>
              </w:rPr>
              <w:t>提高。</w:t>
            </w:r>
            <w:r w:rsidR="007116BB" w:rsidRPr="00BC6A9F">
              <w:rPr>
                <w:rFonts w:asciiTheme="minorEastAsia" w:eastAsiaTheme="minorEastAsia" w:hAnsiTheme="minorEastAsia" w:hint="eastAsia"/>
                <w:sz w:val="24"/>
                <w:szCs w:val="24"/>
              </w:rPr>
              <w:t>同时</w:t>
            </w:r>
            <w:r w:rsidR="007116BB" w:rsidRPr="00BC6A9F">
              <w:rPr>
                <w:rFonts w:asciiTheme="minorEastAsia" w:eastAsiaTheme="minorEastAsia" w:hAnsiTheme="minorEastAsia"/>
                <w:sz w:val="24"/>
                <w:szCs w:val="24"/>
              </w:rPr>
              <w:t>，公司</w:t>
            </w:r>
            <w:r w:rsidR="007116BB" w:rsidRPr="00BC6A9F">
              <w:rPr>
                <w:rFonts w:asciiTheme="minorEastAsia" w:eastAsiaTheme="minorEastAsia" w:hAnsiTheme="minorEastAsia" w:hint="eastAsia"/>
                <w:sz w:val="24"/>
                <w:szCs w:val="24"/>
              </w:rPr>
              <w:t>小型</w:t>
            </w:r>
            <w:r w:rsidR="007116BB" w:rsidRPr="00BC6A9F">
              <w:rPr>
                <w:rFonts w:asciiTheme="minorEastAsia" w:eastAsiaTheme="minorEastAsia" w:hAnsiTheme="minorEastAsia"/>
                <w:sz w:val="24"/>
                <w:szCs w:val="24"/>
              </w:rPr>
              <w:t>锂电材料</w:t>
            </w:r>
            <w:r w:rsidR="007116BB" w:rsidRPr="00BC6A9F">
              <w:rPr>
                <w:rFonts w:asciiTheme="minorEastAsia" w:eastAsiaTheme="minorEastAsia" w:hAnsiTheme="minorEastAsia" w:hint="eastAsia"/>
                <w:sz w:val="24"/>
                <w:szCs w:val="24"/>
              </w:rPr>
              <w:t>大部分</w:t>
            </w:r>
            <w:r w:rsidR="00AA3C39" w:rsidRPr="00BC6A9F">
              <w:rPr>
                <w:rFonts w:asciiTheme="minorEastAsia" w:eastAsiaTheme="minorEastAsia" w:hAnsiTheme="minorEastAsia" w:hint="eastAsia"/>
                <w:sz w:val="24"/>
                <w:szCs w:val="24"/>
              </w:rPr>
              <w:t>已</w:t>
            </w:r>
            <w:r w:rsidR="007116BB" w:rsidRPr="00BC6A9F">
              <w:rPr>
                <w:rFonts w:asciiTheme="minorEastAsia" w:eastAsiaTheme="minorEastAsia" w:hAnsiTheme="minorEastAsia" w:hint="eastAsia"/>
                <w:sz w:val="24"/>
                <w:szCs w:val="24"/>
              </w:rPr>
              <w:t>应用于</w:t>
            </w:r>
            <w:r w:rsidR="007116BB" w:rsidRPr="00BC6A9F">
              <w:rPr>
                <w:rFonts w:asciiTheme="minorEastAsia" w:eastAsiaTheme="minorEastAsia" w:hAnsiTheme="minorEastAsia"/>
                <w:sz w:val="24"/>
                <w:szCs w:val="24"/>
              </w:rPr>
              <w:t>无人机、航模</w:t>
            </w:r>
            <w:r w:rsidR="007116BB" w:rsidRPr="00BC6A9F">
              <w:rPr>
                <w:rFonts w:asciiTheme="minorEastAsia" w:eastAsiaTheme="minorEastAsia" w:hAnsiTheme="minorEastAsia" w:hint="eastAsia"/>
                <w:sz w:val="24"/>
                <w:szCs w:val="24"/>
              </w:rPr>
              <w:t>、扫地机器人</w:t>
            </w:r>
            <w:r w:rsidR="007116BB" w:rsidRPr="00BC6A9F">
              <w:rPr>
                <w:rFonts w:asciiTheme="minorEastAsia" w:eastAsiaTheme="minorEastAsia" w:hAnsiTheme="minorEastAsia"/>
                <w:sz w:val="24"/>
                <w:szCs w:val="24"/>
              </w:rPr>
              <w:t>等高端小型</w:t>
            </w:r>
            <w:r w:rsidR="007116BB" w:rsidRPr="00BC6A9F">
              <w:rPr>
                <w:rFonts w:asciiTheme="minorEastAsia" w:eastAsiaTheme="minorEastAsia" w:hAnsiTheme="minorEastAsia" w:hint="eastAsia"/>
                <w:sz w:val="24"/>
                <w:szCs w:val="24"/>
              </w:rPr>
              <w:t>锂电</w:t>
            </w:r>
            <w:r w:rsidR="007116BB" w:rsidRPr="00BC6A9F">
              <w:rPr>
                <w:rFonts w:asciiTheme="minorEastAsia" w:eastAsiaTheme="minorEastAsia" w:hAnsiTheme="minorEastAsia"/>
                <w:sz w:val="24"/>
                <w:szCs w:val="24"/>
              </w:rPr>
              <w:t>领域，</w:t>
            </w:r>
            <w:r w:rsidR="007116BB" w:rsidRPr="00BC6A9F">
              <w:rPr>
                <w:rFonts w:asciiTheme="minorEastAsia" w:eastAsiaTheme="minorEastAsia" w:hAnsiTheme="minorEastAsia" w:hint="eastAsia"/>
                <w:sz w:val="24"/>
                <w:szCs w:val="24"/>
              </w:rPr>
              <w:t>盈利</w:t>
            </w:r>
            <w:r w:rsidR="007116BB" w:rsidRPr="00BC6A9F">
              <w:rPr>
                <w:rFonts w:asciiTheme="minorEastAsia" w:eastAsiaTheme="minorEastAsia" w:hAnsiTheme="minorEastAsia"/>
                <w:sz w:val="24"/>
                <w:szCs w:val="24"/>
              </w:rPr>
              <w:t>情况较以前</w:t>
            </w:r>
            <w:r w:rsidR="00AA3C39" w:rsidRPr="00BC6A9F">
              <w:rPr>
                <w:rFonts w:asciiTheme="minorEastAsia" w:eastAsiaTheme="minorEastAsia" w:hAnsiTheme="minorEastAsia" w:hint="eastAsia"/>
                <w:sz w:val="24"/>
                <w:szCs w:val="24"/>
              </w:rPr>
              <w:t>有所改善</w:t>
            </w:r>
            <w:r w:rsidR="007116BB" w:rsidRPr="00BC6A9F">
              <w:rPr>
                <w:rFonts w:asciiTheme="minorEastAsia" w:eastAsiaTheme="minorEastAsia" w:hAnsiTheme="minorEastAsia"/>
                <w:sz w:val="24"/>
                <w:szCs w:val="24"/>
              </w:rPr>
              <w:t>。</w:t>
            </w:r>
          </w:p>
        </w:tc>
      </w:tr>
      <w:tr w:rsidR="00BC6A9F" w:rsidRPr="00BC6A9F" w14:paraId="259A636C" w14:textId="77777777" w:rsidTr="000C2927">
        <w:trPr>
          <w:trHeight w:val="549"/>
          <w:jc w:val="center"/>
        </w:trPr>
        <w:tc>
          <w:tcPr>
            <w:tcW w:w="1908" w:type="dxa"/>
            <w:tcBorders>
              <w:top w:val="single" w:sz="4" w:space="0" w:color="auto"/>
              <w:left w:val="double" w:sz="4" w:space="0" w:color="auto"/>
              <w:bottom w:val="single" w:sz="4" w:space="0" w:color="auto"/>
              <w:right w:val="single" w:sz="4" w:space="0" w:color="auto"/>
            </w:tcBorders>
            <w:vAlign w:val="center"/>
          </w:tcPr>
          <w:p w14:paraId="472DFE57" w14:textId="77777777" w:rsidR="000D0585" w:rsidRPr="00BC6A9F" w:rsidRDefault="000D0585" w:rsidP="00ED0FD3">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lastRenderedPageBreak/>
              <w:t>附件清单（如有）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BC6A9F" w:rsidRDefault="00885FF8">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无</w:t>
            </w:r>
          </w:p>
        </w:tc>
      </w:tr>
      <w:tr w:rsidR="00BC0546" w:rsidRPr="00BC6A9F" w14:paraId="0E6E607F" w14:textId="77777777" w:rsidTr="000C292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BC6A9F" w:rsidRDefault="000D0585">
            <w:pPr>
              <w:spacing w:line="480" w:lineRule="atLeast"/>
              <w:jc w:val="center"/>
              <w:rPr>
                <w:rFonts w:asciiTheme="minorEastAsia" w:eastAsiaTheme="minorEastAsia" w:hAnsiTheme="minorEastAsia" w:cs="宋体"/>
                <w:b/>
                <w:bCs/>
                <w:iCs/>
                <w:sz w:val="24"/>
              </w:rPr>
            </w:pPr>
            <w:r w:rsidRPr="00BC6A9F">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77777777" w:rsidR="000D0585" w:rsidRPr="00BC6A9F" w:rsidRDefault="000D0585" w:rsidP="006F690D">
            <w:pPr>
              <w:spacing w:line="480" w:lineRule="atLeast"/>
              <w:rPr>
                <w:rFonts w:asciiTheme="minorEastAsia" w:eastAsiaTheme="minorEastAsia" w:hAnsiTheme="minorEastAsia" w:cs="宋体"/>
                <w:bCs/>
                <w:iCs/>
                <w:sz w:val="24"/>
              </w:rPr>
            </w:pPr>
            <w:r w:rsidRPr="00BC6A9F">
              <w:rPr>
                <w:rFonts w:asciiTheme="minorEastAsia" w:eastAsiaTheme="minorEastAsia" w:hAnsiTheme="minorEastAsia" w:cs="宋体" w:hint="eastAsia"/>
                <w:bCs/>
                <w:iCs/>
                <w:sz w:val="24"/>
              </w:rPr>
              <w:t>201</w:t>
            </w:r>
            <w:r w:rsidR="006F690D" w:rsidRPr="00BC6A9F">
              <w:rPr>
                <w:rFonts w:asciiTheme="minorEastAsia" w:eastAsiaTheme="minorEastAsia" w:hAnsiTheme="minorEastAsia" w:cs="宋体" w:hint="eastAsia"/>
                <w:bCs/>
                <w:iCs/>
                <w:sz w:val="24"/>
              </w:rPr>
              <w:t>7</w:t>
            </w:r>
            <w:r w:rsidRPr="00BC6A9F">
              <w:rPr>
                <w:rFonts w:asciiTheme="minorEastAsia" w:eastAsiaTheme="minorEastAsia" w:hAnsiTheme="minorEastAsia" w:cs="宋体" w:hint="eastAsia"/>
                <w:bCs/>
                <w:iCs/>
                <w:sz w:val="24"/>
              </w:rPr>
              <w:t>年</w:t>
            </w:r>
            <w:r w:rsidR="006F690D" w:rsidRPr="00BC6A9F">
              <w:rPr>
                <w:rFonts w:asciiTheme="minorEastAsia" w:eastAsiaTheme="minorEastAsia" w:hAnsiTheme="minorEastAsia" w:cs="宋体" w:hint="eastAsia"/>
                <w:bCs/>
                <w:iCs/>
                <w:sz w:val="24"/>
              </w:rPr>
              <w:t>3</w:t>
            </w:r>
            <w:r w:rsidR="008B0BED" w:rsidRPr="00BC6A9F">
              <w:rPr>
                <w:rFonts w:asciiTheme="minorEastAsia" w:eastAsiaTheme="minorEastAsia" w:hAnsiTheme="minorEastAsia" w:cs="宋体"/>
                <w:bCs/>
                <w:iCs/>
                <w:sz w:val="24"/>
              </w:rPr>
              <w:t>月</w:t>
            </w:r>
            <w:r w:rsidR="00E100C0" w:rsidRPr="00BC6A9F">
              <w:rPr>
                <w:rFonts w:asciiTheme="minorEastAsia" w:eastAsiaTheme="minorEastAsia" w:hAnsiTheme="minorEastAsia" w:cs="宋体"/>
                <w:bCs/>
                <w:iCs/>
                <w:sz w:val="24"/>
              </w:rPr>
              <w:t>2</w:t>
            </w:r>
            <w:r w:rsidR="006F690D" w:rsidRPr="00BC6A9F">
              <w:rPr>
                <w:rFonts w:asciiTheme="minorEastAsia" w:eastAsiaTheme="minorEastAsia" w:hAnsiTheme="minorEastAsia" w:cs="宋体" w:hint="eastAsia"/>
                <w:bCs/>
                <w:iCs/>
                <w:sz w:val="24"/>
              </w:rPr>
              <w:t>7</w:t>
            </w:r>
            <w:r w:rsidR="008B0BED" w:rsidRPr="00BC6A9F">
              <w:rPr>
                <w:rFonts w:asciiTheme="minorEastAsia" w:eastAsiaTheme="minorEastAsia" w:hAnsiTheme="minorEastAsia" w:cs="宋体"/>
                <w:bCs/>
                <w:iCs/>
                <w:sz w:val="24"/>
              </w:rPr>
              <w:t>日</w:t>
            </w:r>
            <w:bookmarkStart w:id="0" w:name="_GoBack"/>
            <w:bookmarkEnd w:id="0"/>
          </w:p>
        </w:tc>
      </w:tr>
    </w:tbl>
    <w:p w14:paraId="3B788E47" w14:textId="77777777" w:rsidR="000D0585" w:rsidRPr="00BC6A9F" w:rsidRDefault="000D0585">
      <w:pPr>
        <w:tabs>
          <w:tab w:val="left" w:pos="615"/>
        </w:tabs>
        <w:rPr>
          <w:rFonts w:asciiTheme="minorEastAsia" w:eastAsiaTheme="minorEastAsia" w:hAnsiTheme="minorEastAsia" w:cs="宋体"/>
          <w:szCs w:val="24"/>
        </w:rPr>
      </w:pPr>
    </w:p>
    <w:sectPr w:rsidR="000D0585" w:rsidRPr="00BC6A9F"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6936A" w14:textId="77777777" w:rsidR="005B23BA" w:rsidRDefault="005B23BA">
      <w:r>
        <w:separator/>
      </w:r>
    </w:p>
  </w:endnote>
  <w:endnote w:type="continuationSeparator" w:id="0">
    <w:p w14:paraId="4D746071" w14:textId="77777777" w:rsidR="005B23BA" w:rsidRDefault="005B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BC6A9F">
      <w:rPr>
        <w:rStyle w:val="a4"/>
        <w:noProof/>
      </w:rPr>
      <w:t>2</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EC29" w14:textId="77777777" w:rsidR="005B23BA" w:rsidRDefault="005B23BA">
      <w:r>
        <w:separator/>
      </w:r>
    </w:p>
  </w:footnote>
  <w:footnote w:type="continuationSeparator" w:id="0">
    <w:p w14:paraId="3D315A1D" w14:textId="77777777" w:rsidR="005B23BA" w:rsidRDefault="005B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F648C"/>
    <w:multiLevelType w:val="singleLevel"/>
    <w:tmpl w:val="552F648C"/>
    <w:lvl w:ilvl="0">
      <w:start w:val="1"/>
      <w:numFmt w:val="decimal"/>
      <w:suff w:val="nothing"/>
      <w:lvlText w:val="%1、"/>
      <w:lvlJc w:val="left"/>
    </w:lvl>
  </w:abstractNum>
  <w:abstractNum w:abstractNumId="3">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1103"/>
    <w:rsid w:val="00001B61"/>
    <w:rsid w:val="00002AE4"/>
    <w:rsid w:val="00003306"/>
    <w:rsid w:val="00007C2E"/>
    <w:rsid w:val="00011FC0"/>
    <w:rsid w:val="00015BA3"/>
    <w:rsid w:val="00017715"/>
    <w:rsid w:val="00023BC6"/>
    <w:rsid w:val="00023D4D"/>
    <w:rsid w:val="00030331"/>
    <w:rsid w:val="00032B83"/>
    <w:rsid w:val="00037F52"/>
    <w:rsid w:val="00054137"/>
    <w:rsid w:val="00054953"/>
    <w:rsid w:val="000553CE"/>
    <w:rsid w:val="000576DA"/>
    <w:rsid w:val="00057785"/>
    <w:rsid w:val="00061229"/>
    <w:rsid w:val="000712A7"/>
    <w:rsid w:val="00072FAC"/>
    <w:rsid w:val="00075411"/>
    <w:rsid w:val="0007670D"/>
    <w:rsid w:val="0007738B"/>
    <w:rsid w:val="00077527"/>
    <w:rsid w:val="00077655"/>
    <w:rsid w:val="00082C5F"/>
    <w:rsid w:val="00085CB9"/>
    <w:rsid w:val="00094C00"/>
    <w:rsid w:val="00095C0A"/>
    <w:rsid w:val="000965F2"/>
    <w:rsid w:val="000A446B"/>
    <w:rsid w:val="000A457C"/>
    <w:rsid w:val="000A69C9"/>
    <w:rsid w:val="000B67C1"/>
    <w:rsid w:val="000C2927"/>
    <w:rsid w:val="000C2DB3"/>
    <w:rsid w:val="000C3425"/>
    <w:rsid w:val="000C34ED"/>
    <w:rsid w:val="000C4127"/>
    <w:rsid w:val="000C471B"/>
    <w:rsid w:val="000C6155"/>
    <w:rsid w:val="000C7768"/>
    <w:rsid w:val="000D010E"/>
    <w:rsid w:val="000D0585"/>
    <w:rsid w:val="000D3153"/>
    <w:rsid w:val="000D541C"/>
    <w:rsid w:val="000E05C8"/>
    <w:rsid w:val="000E26B8"/>
    <w:rsid w:val="000F21A5"/>
    <w:rsid w:val="000F3AF3"/>
    <w:rsid w:val="000F697D"/>
    <w:rsid w:val="001108B1"/>
    <w:rsid w:val="00121DA0"/>
    <w:rsid w:val="00121FDC"/>
    <w:rsid w:val="001228A5"/>
    <w:rsid w:val="00122B34"/>
    <w:rsid w:val="001238D1"/>
    <w:rsid w:val="00125D7F"/>
    <w:rsid w:val="0013281B"/>
    <w:rsid w:val="00135A50"/>
    <w:rsid w:val="0013604F"/>
    <w:rsid w:val="0014100E"/>
    <w:rsid w:val="001438EF"/>
    <w:rsid w:val="00143EB7"/>
    <w:rsid w:val="00144A77"/>
    <w:rsid w:val="00145033"/>
    <w:rsid w:val="001453B0"/>
    <w:rsid w:val="00154071"/>
    <w:rsid w:val="0016071F"/>
    <w:rsid w:val="00160945"/>
    <w:rsid w:val="00160CF5"/>
    <w:rsid w:val="00160D20"/>
    <w:rsid w:val="00162058"/>
    <w:rsid w:val="0016539D"/>
    <w:rsid w:val="001662C6"/>
    <w:rsid w:val="0016679E"/>
    <w:rsid w:val="00166A0D"/>
    <w:rsid w:val="00171BD0"/>
    <w:rsid w:val="00172A27"/>
    <w:rsid w:val="00174D92"/>
    <w:rsid w:val="00181BC0"/>
    <w:rsid w:val="00181EA4"/>
    <w:rsid w:val="00183326"/>
    <w:rsid w:val="0018474E"/>
    <w:rsid w:val="00185EC7"/>
    <w:rsid w:val="001865CF"/>
    <w:rsid w:val="0019433D"/>
    <w:rsid w:val="001A07E9"/>
    <w:rsid w:val="001A27A8"/>
    <w:rsid w:val="001A5017"/>
    <w:rsid w:val="001B06DE"/>
    <w:rsid w:val="001B5F20"/>
    <w:rsid w:val="001C22B1"/>
    <w:rsid w:val="001C5B0D"/>
    <w:rsid w:val="001D040F"/>
    <w:rsid w:val="001D6F23"/>
    <w:rsid w:val="001E394E"/>
    <w:rsid w:val="001E78A1"/>
    <w:rsid w:val="001F0729"/>
    <w:rsid w:val="00203C5E"/>
    <w:rsid w:val="00206521"/>
    <w:rsid w:val="00206E28"/>
    <w:rsid w:val="00207790"/>
    <w:rsid w:val="002121D8"/>
    <w:rsid w:val="00212715"/>
    <w:rsid w:val="00214ECA"/>
    <w:rsid w:val="0022151A"/>
    <w:rsid w:val="00227C3D"/>
    <w:rsid w:val="00230126"/>
    <w:rsid w:val="0023439A"/>
    <w:rsid w:val="002346B3"/>
    <w:rsid w:val="00235141"/>
    <w:rsid w:val="00241B64"/>
    <w:rsid w:val="00243B86"/>
    <w:rsid w:val="00245734"/>
    <w:rsid w:val="00245BED"/>
    <w:rsid w:val="00245D2F"/>
    <w:rsid w:val="00251FDA"/>
    <w:rsid w:val="00261D72"/>
    <w:rsid w:val="00263DD7"/>
    <w:rsid w:val="00264A46"/>
    <w:rsid w:val="00266251"/>
    <w:rsid w:val="00271F44"/>
    <w:rsid w:val="00272D9B"/>
    <w:rsid w:val="00274DCD"/>
    <w:rsid w:val="0027558B"/>
    <w:rsid w:val="0028296B"/>
    <w:rsid w:val="00283551"/>
    <w:rsid w:val="00284995"/>
    <w:rsid w:val="00284C93"/>
    <w:rsid w:val="00291133"/>
    <w:rsid w:val="0029637B"/>
    <w:rsid w:val="002A20EC"/>
    <w:rsid w:val="002B1351"/>
    <w:rsid w:val="002B37F7"/>
    <w:rsid w:val="002B5C14"/>
    <w:rsid w:val="002C20DD"/>
    <w:rsid w:val="002D5228"/>
    <w:rsid w:val="002E4221"/>
    <w:rsid w:val="002E6471"/>
    <w:rsid w:val="002E6ADE"/>
    <w:rsid w:val="002F2CC8"/>
    <w:rsid w:val="002F32B7"/>
    <w:rsid w:val="003009AD"/>
    <w:rsid w:val="0030391B"/>
    <w:rsid w:val="00303B87"/>
    <w:rsid w:val="00303C19"/>
    <w:rsid w:val="00305F5A"/>
    <w:rsid w:val="00306959"/>
    <w:rsid w:val="00313B75"/>
    <w:rsid w:val="00331CEC"/>
    <w:rsid w:val="003343BF"/>
    <w:rsid w:val="00335073"/>
    <w:rsid w:val="003405C9"/>
    <w:rsid w:val="003432CE"/>
    <w:rsid w:val="00343FD9"/>
    <w:rsid w:val="00346873"/>
    <w:rsid w:val="00355996"/>
    <w:rsid w:val="0036356C"/>
    <w:rsid w:val="003651E1"/>
    <w:rsid w:val="0038173D"/>
    <w:rsid w:val="003850D1"/>
    <w:rsid w:val="00387087"/>
    <w:rsid w:val="00390715"/>
    <w:rsid w:val="00391710"/>
    <w:rsid w:val="0039277A"/>
    <w:rsid w:val="00392B51"/>
    <w:rsid w:val="0039327D"/>
    <w:rsid w:val="00393B02"/>
    <w:rsid w:val="00394737"/>
    <w:rsid w:val="003A4E7D"/>
    <w:rsid w:val="003A789B"/>
    <w:rsid w:val="003B3C88"/>
    <w:rsid w:val="003B56CF"/>
    <w:rsid w:val="003B63D8"/>
    <w:rsid w:val="003C1753"/>
    <w:rsid w:val="003D2349"/>
    <w:rsid w:val="003D5523"/>
    <w:rsid w:val="003D61D5"/>
    <w:rsid w:val="003D7883"/>
    <w:rsid w:val="003E19FB"/>
    <w:rsid w:val="003E33A3"/>
    <w:rsid w:val="003F05A8"/>
    <w:rsid w:val="003F2549"/>
    <w:rsid w:val="003F42D7"/>
    <w:rsid w:val="003F7275"/>
    <w:rsid w:val="00405F20"/>
    <w:rsid w:val="00406825"/>
    <w:rsid w:val="00412A99"/>
    <w:rsid w:val="004161B0"/>
    <w:rsid w:val="00423D9D"/>
    <w:rsid w:val="00425730"/>
    <w:rsid w:val="00426D05"/>
    <w:rsid w:val="0043039E"/>
    <w:rsid w:val="004322D6"/>
    <w:rsid w:val="00441BDF"/>
    <w:rsid w:val="00452377"/>
    <w:rsid w:val="0045708D"/>
    <w:rsid w:val="0046106E"/>
    <w:rsid w:val="00475D48"/>
    <w:rsid w:val="00476594"/>
    <w:rsid w:val="00476BD8"/>
    <w:rsid w:val="00485281"/>
    <w:rsid w:val="00487D9F"/>
    <w:rsid w:val="00495519"/>
    <w:rsid w:val="004966FA"/>
    <w:rsid w:val="00496E7C"/>
    <w:rsid w:val="004A4073"/>
    <w:rsid w:val="004B5C7C"/>
    <w:rsid w:val="004C0F42"/>
    <w:rsid w:val="004C27B1"/>
    <w:rsid w:val="004C5154"/>
    <w:rsid w:val="004C5A23"/>
    <w:rsid w:val="004D216C"/>
    <w:rsid w:val="004D79F5"/>
    <w:rsid w:val="004E0577"/>
    <w:rsid w:val="004E12A4"/>
    <w:rsid w:val="004E153D"/>
    <w:rsid w:val="004E4795"/>
    <w:rsid w:val="004F0D8B"/>
    <w:rsid w:val="004F169E"/>
    <w:rsid w:val="005012D5"/>
    <w:rsid w:val="00501C71"/>
    <w:rsid w:val="005024AC"/>
    <w:rsid w:val="00511C3F"/>
    <w:rsid w:val="0051431C"/>
    <w:rsid w:val="00520E62"/>
    <w:rsid w:val="00533814"/>
    <w:rsid w:val="00536344"/>
    <w:rsid w:val="005401C1"/>
    <w:rsid w:val="0054076F"/>
    <w:rsid w:val="00542460"/>
    <w:rsid w:val="005464DD"/>
    <w:rsid w:val="0055217E"/>
    <w:rsid w:val="0055670F"/>
    <w:rsid w:val="005614B2"/>
    <w:rsid w:val="00561575"/>
    <w:rsid w:val="00563F48"/>
    <w:rsid w:val="00565F56"/>
    <w:rsid w:val="00566C64"/>
    <w:rsid w:val="00575680"/>
    <w:rsid w:val="005769F7"/>
    <w:rsid w:val="00577A03"/>
    <w:rsid w:val="005806E9"/>
    <w:rsid w:val="00582274"/>
    <w:rsid w:val="00585120"/>
    <w:rsid w:val="0059085D"/>
    <w:rsid w:val="005946DD"/>
    <w:rsid w:val="00594E29"/>
    <w:rsid w:val="005974DA"/>
    <w:rsid w:val="005A40E7"/>
    <w:rsid w:val="005B23BA"/>
    <w:rsid w:val="005B383C"/>
    <w:rsid w:val="005B3E22"/>
    <w:rsid w:val="005B4F54"/>
    <w:rsid w:val="005B51C2"/>
    <w:rsid w:val="005C5E16"/>
    <w:rsid w:val="005D0860"/>
    <w:rsid w:val="005D2E37"/>
    <w:rsid w:val="005E77A8"/>
    <w:rsid w:val="005F02C8"/>
    <w:rsid w:val="005F47D9"/>
    <w:rsid w:val="005F5D1C"/>
    <w:rsid w:val="005F60EC"/>
    <w:rsid w:val="005F6DE4"/>
    <w:rsid w:val="00600B2A"/>
    <w:rsid w:val="00601F7B"/>
    <w:rsid w:val="00605F75"/>
    <w:rsid w:val="00624FE2"/>
    <w:rsid w:val="00632939"/>
    <w:rsid w:val="006352F2"/>
    <w:rsid w:val="00636357"/>
    <w:rsid w:val="006374C8"/>
    <w:rsid w:val="00644680"/>
    <w:rsid w:val="00647905"/>
    <w:rsid w:val="00651F57"/>
    <w:rsid w:val="00652F8C"/>
    <w:rsid w:val="00656E36"/>
    <w:rsid w:val="006678A7"/>
    <w:rsid w:val="00672791"/>
    <w:rsid w:val="006750B3"/>
    <w:rsid w:val="00677C69"/>
    <w:rsid w:val="00681047"/>
    <w:rsid w:val="00683DA7"/>
    <w:rsid w:val="00691A31"/>
    <w:rsid w:val="00692B86"/>
    <w:rsid w:val="00694E98"/>
    <w:rsid w:val="006A0DCE"/>
    <w:rsid w:val="006A1E00"/>
    <w:rsid w:val="006A762C"/>
    <w:rsid w:val="006B6CCC"/>
    <w:rsid w:val="006C1976"/>
    <w:rsid w:val="006C1C97"/>
    <w:rsid w:val="006C2DC9"/>
    <w:rsid w:val="006C4D8A"/>
    <w:rsid w:val="006C6241"/>
    <w:rsid w:val="006C68EA"/>
    <w:rsid w:val="006D6DED"/>
    <w:rsid w:val="006E109D"/>
    <w:rsid w:val="006E1662"/>
    <w:rsid w:val="006E35D1"/>
    <w:rsid w:val="006E35EF"/>
    <w:rsid w:val="006F12C7"/>
    <w:rsid w:val="006F690D"/>
    <w:rsid w:val="0070054F"/>
    <w:rsid w:val="00707403"/>
    <w:rsid w:val="00710723"/>
    <w:rsid w:val="007116BB"/>
    <w:rsid w:val="00713115"/>
    <w:rsid w:val="00717DA2"/>
    <w:rsid w:val="00724941"/>
    <w:rsid w:val="00726B6E"/>
    <w:rsid w:val="00730042"/>
    <w:rsid w:val="0073338A"/>
    <w:rsid w:val="0073370B"/>
    <w:rsid w:val="00733AE1"/>
    <w:rsid w:val="007364CF"/>
    <w:rsid w:val="00741287"/>
    <w:rsid w:val="00741625"/>
    <w:rsid w:val="00741B98"/>
    <w:rsid w:val="00743CB0"/>
    <w:rsid w:val="00744FAE"/>
    <w:rsid w:val="00751DB0"/>
    <w:rsid w:val="00761350"/>
    <w:rsid w:val="00765114"/>
    <w:rsid w:val="00771A09"/>
    <w:rsid w:val="00772E34"/>
    <w:rsid w:val="007748C8"/>
    <w:rsid w:val="00776AFB"/>
    <w:rsid w:val="00782E04"/>
    <w:rsid w:val="00783982"/>
    <w:rsid w:val="00784459"/>
    <w:rsid w:val="007845AE"/>
    <w:rsid w:val="00791C80"/>
    <w:rsid w:val="00795B3E"/>
    <w:rsid w:val="007A1405"/>
    <w:rsid w:val="007A3960"/>
    <w:rsid w:val="007B05B0"/>
    <w:rsid w:val="007B2C88"/>
    <w:rsid w:val="007B49C6"/>
    <w:rsid w:val="007C03B9"/>
    <w:rsid w:val="007C2C05"/>
    <w:rsid w:val="007C5621"/>
    <w:rsid w:val="007C5DDC"/>
    <w:rsid w:val="007D01C4"/>
    <w:rsid w:val="007D6ED2"/>
    <w:rsid w:val="007E14AD"/>
    <w:rsid w:val="007E403B"/>
    <w:rsid w:val="007E5166"/>
    <w:rsid w:val="007E6AE7"/>
    <w:rsid w:val="007F22A0"/>
    <w:rsid w:val="007F4A0E"/>
    <w:rsid w:val="007F612D"/>
    <w:rsid w:val="007F6AC2"/>
    <w:rsid w:val="008047B6"/>
    <w:rsid w:val="00807D31"/>
    <w:rsid w:val="0081012F"/>
    <w:rsid w:val="008107BE"/>
    <w:rsid w:val="00814CD6"/>
    <w:rsid w:val="00815937"/>
    <w:rsid w:val="00823133"/>
    <w:rsid w:val="00824262"/>
    <w:rsid w:val="00830A93"/>
    <w:rsid w:val="00834C50"/>
    <w:rsid w:val="00835157"/>
    <w:rsid w:val="00835EA5"/>
    <w:rsid w:val="00837EF9"/>
    <w:rsid w:val="0085027A"/>
    <w:rsid w:val="00853E1D"/>
    <w:rsid w:val="00853E78"/>
    <w:rsid w:val="0085657E"/>
    <w:rsid w:val="00857B3F"/>
    <w:rsid w:val="00863A6B"/>
    <w:rsid w:val="0086673E"/>
    <w:rsid w:val="00866967"/>
    <w:rsid w:val="00866F76"/>
    <w:rsid w:val="008676BB"/>
    <w:rsid w:val="00871B30"/>
    <w:rsid w:val="00872851"/>
    <w:rsid w:val="00872963"/>
    <w:rsid w:val="00873221"/>
    <w:rsid w:val="00873420"/>
    <w:rsid w:val="00875223"/>
    <w:rsid w:val="00881EF7"/>
    <w:rsid w:val="00883773"/>
    <w:rsid w:val="00884AA0"/>
    <w:rsid w:val="00885FF8"/>
    <w:rsid w:val="008937E9"/>
    <w:rsid w:val="008945DF"/>
    <w:rsid w:val="008A42C7"/>
    <w:rsid w:val="008B0BED"/>
    <w:rsid w:val="008B49D2"/>
    <w:rsid w:val="008B7596"/>
    <w:rsid w:val="008C3B1C"/>
    <w:rsid w:val="008E4DAC"/>
    <w:rsid w:val="008E6972"/>
    <w:rsid w:val="008E7AAE"/>
    <w:rsid w:val="008F4D3C"/>
    <w:rsid w:val="008F5083"/>
    <w:rsid w:val="008F54EB"/>
    <w:rsid w:val="008F7B6F"/>
    <w:rsid w:val="008F7D82"/>
    <w:rsid w:val="008F7DA3"/>
    <w:rsid w:val="008F7E7D"/>
    <w:rsid w:val="00904162"/>
    <w:rsid w:val="00921057"/>
    <w:rsid w:val="0092161F"/>
    <w:rsid w:val="00921A57"/>
    <w:rsid w:val="00931404"/>
    <w:rsid w:val="00936A64"/>
    <w:rsid w:val="009454D9"/>
    <w:rsid w:val="00945F81"/>
    <w:rsid w:val="00951DDD"/>
    <w:rsid w:val="0095217E"/>
    <w:rsid w:val="009526D4"/>
    <w:rsid w:val="00953BE6"/>
    <w:rsid w:val="00955BEE"/>
    <w:rsid w:val="00961A0B"/>
    <w:rsid w:val="00965D20"/>
    <w:rsid w:val="0097709E"/>
    <w:rsid w:val="00980B1E"/>
    <w:rsid w:val="00980BDA"/>
    <w:rsid w:val="00981128"/>
    <w:rsid w:val="00981E4A"/>
    <w:rsid w:val="009842F9"/>
    <w:rsid w:val="009845FE"/>
    <w:rsid w:val="0098549D"/>
    <w:rsid w:val="009944F7"/>
    <w:rsid w:val="00994F92"/>
    <w:rsid w:val="009953D1"/>
    <w:rsid w:val="009A7710"/>
    <w:rsid w:val="009A7B6C"/>
    <w:rsid w:val="009B01DE"/>
    <w:rsid w:val="009B02AF"/>
    <w:rsid w:val="009B1559"/>
    <w:rsid w:val="009B23A5"/>
    <w:rsid w:val="009B265D"/>
    <w:rsid w:val="009C7017"/>
    <w:rsid w:val="009D212A"/>
    <w:rsid w:val="009D26C6"/>
    <w:rsid w:val="009D3813"/>
    <w:rsid w:val="009D3F73"/>
    <w:rsid w:val="009D7014"/>
    <w:rsid w:val="009E0868"/>
    <w:rsid w:val="009E1215"/>
    <w:rsid w:val="009E28B0"/>
    <w:rsid w:val="009E2F5C"/>
    <w:rsid w:val="009E40D7"/>
    <w:rsid w:val="009E556A"/>
    <w:rsid w:val="009F00D3"/>
    <w:rsid w:val="009F2771"/>
    <w:rsid w:val="009F30E8"/>
    <w:rsid w:val="009F56D5"/>
    <w:rsid w:val="00A05CDB"/>
    <w:rsid w:val="00A05FC0"/>
    <w:rsid w:val="00A16841"/>
    <w:rsid w:val="00A16ABE"/>
    <w:rsid w:val="00A16D46"/>
    <w:rsid w:val="00A21522"/>
    <w:rsid w:val="00A2252C"/>
    <w:rsid w:val="00A22C4F"/>
    <w:rsid w:val="00A354ED"/>
    <w:rsid w:val="00A37FE4"/>
    <w:rsid w:val="00A40D9D"/>
    <w:rsid w:val="00A40EC5"/>
    <w:rsid w:val="00A44E80"/>
    <w:rsid w:val="00A45CF0"/>
    <w:rsid w:val="00A47E61"/>
    <w:rsid w:val="00A51CB0"/>
    <w:rsid w:val="00A52856"/>
    <w:rsid w:val="00A61683"/>
    <w:rsid w:val="00A701B3"/>
    <w:rsid w:val="00A73340"/>
    <w:rsid w:val="00A752C0"/>
    <w:rsid w:val="00A7671D"/>
    <w:rsid w:val="00A81975"/>
    <w:rsid w:val="00A81E2D"/>
    <w:rsid w:val="00A95C20"/>
    <w:rsid w:val="00AA2C07"/>
    <w:rsid w:val="00AA3C39"/>
    <w:rsid w:val="00AA49C8"/>
    <w:rsid w:val="00AA6261"/>
    <w:rsid w:val="00AB0B75"/>
    <w:rsid w:val="00AB1938"/>
    <w:rsid w:val="00AC34F7"/>
    <w:rsid w:val="00AD1066"/>
    <w:rsid w:val="00AD1D3B"/>
    <w:rsid w:val="00AD2641"/>
    <w:rsid w:val="00AD6580"/>
    <w:rsid w:val="00AE2181"/>
    <w:rsid w:val="00AE573F"/>
    <w:rsid w:val="00AE7278"/>
    <w:rsid w:val="00AF07C1"/>
    <w:rsid w:val="00AF4AB5"/>
    <w:rsid w:val="00AF70E5"/>
    <w:rsid w:val="00B072C9"/>
    <w:rsid w:val="00B122EA"/>
    <w:rsid w:val="00B12C0F"/>
    <w:rsid w:val="00B15C70"/>
    <w:rsid w:val="00B25241"/>
    <w:rsid w:val="00B2688F"/>
    <w:rsid w:val="00B3115F"/>
    <w:rsid w:val="00B34A65"/>
    <w:rsid w:val="00B3650A"/>
    <w:rsid w:val="00B37899"/>
    <w:rsid w:val="00B430BC"/>
    <w:rsid w:val="00B44797"/>
    <w:rsid w:val="00B44D0A"/>
    <w:rsid w:val="00B47BD6"/>
    <w:rsid w:val="00B609CE"/>
    <w:rsid w:val="00B61CFB"/>
    <w:rsid w:val="00B64873"/>
    <w:rsid w:val="00B72001"/>
    <w:rsid w:val="00B732E2"/>
    <w:rsid w:val="00B74845"/>
    <w:rsid w:val="00B7685D"/>
    <w:rsid w:val="00B83BF8"/>
    <w:rsid w:val="00B8758C"/>
    <w:rsid w:val="00B87CA4"/>
    <w:rsid w:val="00BA7CC4"/>
    <w:rsid w:val="00BB12E0"/>
    <w:rsid w:val="00BB18E4"/>
    <w:rsid w:val="00BC0546"/>
    <w:rsid w:val="00BC34AD"/>
    <w:rsid w:val="00BC6A9F"/>
    <w:rsid w:val="00BC7C5B"/>
    <w:rsid w:val="00BD4931"/>
    <w:rsid w:val="00BD5C31"/>
    <w:rsid w:val="00BD757E"/>
    <w:rsid w:val="00BE2416"/>
    <w:rsid w:val="00BE3BF9"/>
    <w:rsid w:val="00BF0AEB"/>
    <w:rsid w:val="00BF7E03"/>
    <w:rsid w:val="00C05802"/>
    <w:rsid w:val="00C10039"/>
    <w:rsid w:val="00C1287C"/>
    <w:rsid w:val="00C12D4C"/>
    <w:rsid w:val="00C14CCC"/>
    <w:rsid w:val="00C14E73"/>
    <w:rsid w:val="00C15C5A"/>
    <w:rsid w:val="00C204C8"/>
    <w:rsid w:val="00C2085B"/>
    <w:rsid w:val="00C23A50"/>
    <w:rsid w:val="00C2654D"/>
    <w:rsid w:val="00C27180"/>
    <w:rsid w:val="00C30209"/>
    <w:rsid w:val="00C35781"/>
    <w:rsid w:val="00C40861"/>
    <w:rsid w:val="00C4201D"/>
    <w:rsid w:val="00C470F8"/>
    <w:rsid w:val="00C47478"/>
    <w:rsid w:val="00C51951"/>
    <w:rsid w:val="00C53661"/>
    <w:rsid w:val="00C54DF0"/>
    <w:rsid w:val="00C627F6"/>
    <w:rsid w:val="00C64959"/>
    <w:rsid w:val="00C67107"/>
    <w:rsid w:val="00C70316"/>
    <w:rsid w:val="00C727C5"/>
    <w:rsid w:val="00C8014F"/>
    <w:rsid w:val="00C818AE"/>
    <w:rsid w:val="00C82AED"/>
    <w:rsid w:val="00C836D6"/>
    <w:rsid w:val="00C849FF"/>
    <w:rsid w:val="00C87A66"/>
    <w:rsid w:val="00C93859"/>
    <w:rsid w:val="00CA3DE3"/>
    <w:rsid w:val="00CA6302"/>
    <w:rsid w:val="00CB7306"/>
    <w:rsid w:val="00CC12F5"/>
    <w:rsid w:val="00CC3468"/>
    <w:rsid w:val="00CC6220"/>
    <w:rsid w:val="00CD0991"/>
    <w:rsid w:val="00CD0D40"/>
    <w:rsid w:val="00CE2FFA"/>
    <w:rsid w:val="00CE4A86"/>
    <w:rsid w:val="00CE58FE"/>
    <w:rsid w:val="00CE65F7"/>
    <w:rsid w:val="00CF2F16"/>
    <w:rsid w:val="00CF6073"/>
    <w:rsid w:val="00D0111D"/>
    <w:rsid w:val="00D068EB"/>
    <w:rsid w:val="00D07238"/>
    <w:rsid w:val="00D11930"/>
    <w:rsid w:val="00D13EC8"/>
    <w:rsid w:val="00D16384"/>
    <w:rsid w:val="00D16CF2"/>
    <w:rsid w:val="00D22B57"/>
    <w:rsid w:val="00D25923"/>
    <w:rsid w:val="00D3250B"/>
    <w:rsid w:val="00D33628"/>
    <w:rsid w:val="00D34256"/>
    <w:rsid w:val="00D61EDA"/>
    <w:rsid w:val="00D64F45"/>
    <w:rsid w:val="00D70255"/>
    <w:rsid w:val="00D72CF4"/>
    <w:rsid w:val="00D81110"/>
    <w:rsid w:val="00D847F9"/>
    <w:rsid w:val="00D867C8"/>
    <w:rsid w:val="00D86ED7"/>
    <w:rsid w:val="00D87493"/>
    <w:rsid w:val="00D90072"/>
    <w:rsid w:val="00D908B0"/>
    <w:rsid w:val="00D91987"/>
    <w:rsid w:val="00D91A78"/>
    <w:rsid w:val="00D93CE6"/>
    <w:rsid w:val="00D95F25"/>
    <w:rsid w:val="00D9609F"/>
    <w:rsid w:val="00DA039D"/>
    <w:rsid w:val="00DA3FB6"/>
    <w:rsid w:val="00DA6CAF"/>
    <w:rsid w:val="00DB2C32"/>
    <w:rsid w:val="00DB37B2"/>
    <w:rsid w:val="00DB6319"/>
    <w:rsid w:val="00DC0929"/>
    <w:rsid w:val="00DC3A0C"/>
    <w:rsid w:val="00DE195B"/>
    <w:rsid w:val="00DE28E8"/>
    <w:rsid w:val="00DE2BD5"/>
    <w:rsid w:val="00DF36BC"/>
    <w:rsid w:val="00DF6013"/>
    <w:rsid w:val="00E000A8"/>
    <w:rsid w:val="00E0487D"/>
    <w:rsid w:val="00E100C0"/>
    <w:rsid w:val="00E11968"/>
    <w:rsid w:val="00E14AF9"/>
    <w:rsid w:val="00E14B1F"/>
    <w:rsid w:val="00E15AFE"/>
    <w:rsid w:val="00E16140"/>
    <w:rsid w:val="00E2034F"/>
    <w:rsid w:val="00E2069E"/>
    <w:rsid w:val="00E21899"/>
    <w:rsid w:val="00E265EB"/>
    <w:rsid w:val="00E36D53"/>
    <w:rsid w:val="00E423F8"/>
    <w:rsid w:val="00E50886"/>
    <w:rsid w:val="00E53762"/>
    <w:rsid w:val="00E541FC"/>
    <w:rsid w:val="00E5553A"/>
    <w:rsid w:val="00E555E1"/>
    <w:rsid w:val="00E57612"/>
    <w:rsid w:val="00E65677"/>
    <w:rsid w:val="00E67EEA"/>
    <w:rsid w:val="00E701A8"/>
    <w:rsid w:val="00E71244"/>
    <w:rsid w:val="00E714B1"/>
    <w:rsid w:val="00E7303D"/>
    <w:rsid w:val="00E76553"/>
    <w:rsid w:val="00E82462"/>
    <w:rsid w:val="00E927FD"/>
    <w:rsid w:val="00E96B7E"/>
    <w:rsid w:val="00EA2E1C"/>
    <w:rsid w:val="00EA40AB"/>
    <w:rsid w:val="00EA420B"/>
    <w:rsid w:val="00EA42C6"/>
    <w:rsid w:val="00EA478A"/>
    <w:rsid w:val="00EA64DF"/>
    <w:rsid w:val="00EB3572"/>
    <w:rsid w:val="00EB6694"/>
    <w:rsid w:val="00EB7C7A"/>
    <w:rsid w:val="00EC3FCD"/>
    <w:rsid w:val="00EC5D4E"/>
    <w:rsid w:val="00ED0328"/>
    <w:rsid w:val="00ED0FD3"/>
    <w:rsid w:val="00ED75FF"/>
    <w:rsid w:val="00EE1ECA"/>
    <w:rsid w:val="00EE23E4"/>
    <w:rsid w:val="00EF25B7"/>
    <w:rsid w:val="00EF523C"/>
    <w:rsid w:val="00EF76F3"/>
    <w:rsid w:val="00EF7B05"/>
    <w:rsid w:val="00F03331"/>
    <w:rsid w:val="00F0796F"/>
    <w:rsid w:val="00F17735"/>
    <w:rsid w:val="00F21039"/>
    <w:rsid w:val="00F26508"/>
    <w:rsid w:val="00F32E71"/>
    <w:rsid w:val="00F347B3"/>
    <w:rsid w:val="00F34BFB"/>
    <w:rsid w:val="00F375DC"/>
    <w:rsid w:val="00F4206B"/>
    <w:rsid w:val="00F4220F"/>
    <w:rsid w:val="00F43947"/>
    <w:rsid w:val="00F45148"/>
    <w:rsid w:val="00F460B2"/>
    <w:rsid w:val="00F538DD"/>
    <w:rsid w:val="00F542D1"/>
    <w:rsid w:val="00F543A3"/>
    <w:rsid w:val="00F57251"/>
    <w:rsid w:val="00F633AF"/>
    <w:rsid w:val="00F63B7E"/>
    <w:rsid w:val="00F75954"/>
    <w:rsid w:val="00F766AF"/>
    <w:rsid w:val="00F76FCB"/>
    <w:rsid w:val="00F8081B"/>
    <w:rsid w:val="00F82059"/>
    <w:rsid w:val="00F93BE3"/>
    <w:rsid w:val="00F97F3A"/>
    <w:rsid w:val="00FA676F"/>
    <w:rsid w:val="00FA7DA6"/>
    <w:rsid w:val="00FB11A5"/>
    <w:rsid w:val="00FB32EB"/>
    <w:rsid w:val="00FB390A"/>
    <w:rsid w:val="00FB4E85"/>
    <w:rsid w:val="00FC0015"/>
    <w:rsid w:val="00FC160E"/>
    <w:rsid w:val="00FC336F"/>
    <w:rsid w:val="00FC363D"/>
    <w:rsid w:val="00FC4BBA"/>
    <w:rsid w:val="00FD15AF"/>
    <w:rsid w:val="00FD2C9D"/>
    <w:rsid w:val="00FD3897"/>
    <w:rsid w:val="00FE6944"/>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25FE3354-9942-4E40-B2B6-99C02F2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BB12-8A94-400C-A453-491B8E6D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345</Words>
  <Characters>1973</Characters>
  <Application>Microsoft Office Word</Application>
  <DocSecurity>0</DocSecurity>
  <PresentationFormat/>
  <Lines>16</Lines>
  <Paragraphs>4</Paragraphs>
  <Slides>0</Slides>
  <Notes>0</Notes>
  <HiddenSlides>0</HiddenSlides>
  <MMClips>0</MMClips>
  <ScaleCrop>false</ScaleCrop>
  <Company>dxxo</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38</cp:revision>
  <cp:lastPrinted>2014-05-08T03:42:00Z</cp:lastPrinted>
  <dcterms:created xsi:type="dcterms:W3CDTF">2017-03-27T12:05:00Z</dcterms:created>
  <dcterms:modified xsi:type="dcterms:W3CDTF">2017-03-29T01:40:00Z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