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EB" w:rsidRDefault="00895AEB" w:rsidP="00895AEB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证券代码：000006                                   证券简称：深振业A</w:t>
      </w:r>
    </w:p>
    <w:p w:rsidR="00895AEB" w:rsidRDefault="00895AEB" w:rsidP="00895AE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深圳市振业（集团）股份有限公司投资者关系活动记录表</w:t>
      </w:r>
    </w:p>
    <w:p w:rsidR="00895AEB" w:rsidRDefault="00895AEB" w:rsidP="00895AEB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C80A14">
        <w:rPr>
          <w:rFonts w:ascii="宋体" w:hAnsi="宋体" w:hint="eastAsia"/>
          <w:bCs/>
          <w:iCs/>
          <w:color w:val="000000"/>
          <w:sz w:val="24"/>
        </w:rPr>
        <w:t>2017</w:t>
      </w:r>
      <w:r>
        <w:rPr>
          <w:rFonts w:ascii="宋体" w:hAnsi="宋体" w:hint="eastAsia"/>
          <w:bCs/>
          <w:iCs/>
          <w:color w:val="000000"/>
          <w:sz w:val="24"/>
        </w:rPr>
        <w:t>-00</w:t>
      </w:r>
      <w:r w:rsidR="00750558">
        <w:rPr>
          <w:rFonts w:ascii="宋体" w:hAnsi="宋体" w:hint="eastAsia"/>
          <w:bCs/>
          <w:iCs/>
          <w:color w:val="000000"/>
          <w:sz w:val="24"/>
        </w:rPr>
        <w:t>4</w:t>
      </w:r>
    </w:p>
    <w:tbl>
      <w:tblPr>
        <w:tblStyle w:val="a3"/>
        <w:tblW w:w="9498" w:type="dxa"/>
        <w:tblInd w:w="-743" w:type="dxa"/>
        <w:tblLook w:val="01E0" w:firstRow="1" w:lastRow="1" w:firstColumn="1" w:lastColumn="1" w:noHBand="0" w:noVBand="0"/>
      </w:tblPr>
      <w:tblGrid>
        <w:gridCol w:w="1702"/>
        <w:gridCol w:w="7796"/>
      </w:tblGrid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895AEB" w:rsidRDefault="00895AE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公司调研）</w:t>
            </w:r>
          </w:p>
        </w:tc>
      </w:tr>
      <w:tr w:rsidR="00895AEB" w:rsidTr="00750558">
        <w:trPr>
          <w:trHeight w:val="8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75055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国泰基金：赵大震 中泰证券：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周子涵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交银施罗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德：谭星星</w:t>
            </w:r>
          </w:p>
          <w:p w:rsidR="00C80A14" w:rsidRDefault="00C80A1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C80A14" w:rsidP="00F6228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2017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750558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月1</w:t>
            </w:r>
            <w:r w:rsidR="00F62287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E271C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C80A14">
              <w:rPr>
                <w:rFonts w:ascii="宋体" w:hAnsi="宋体" w:hint="eastAsia"/>
                <w:bCs/>
                <w:iCs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楼会议室</w:t>
            </w: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C80A14" w:rsidP="00C80A14">
            <w:pPr>
              <w:spacing w:line="72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董事会秘书：彭庆伟    董办职员：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牛佳琪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、王莉</w:t>
            </w: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EB" w:rsidRPr="0001374A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01374A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投资者关系活动主要内容介绍</w:t>
            </w:r>
          </w:p>
          <w:p w:rsidR="00895AEB" w:rsidRPr="0001374A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58" w:rsidRPr="00750558" w:rsidRDefault="00750558" w:rsidP="00750558">
            <w:pP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 w:rsidRPr="00750558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1、公司近期其人员变动较为频繁，是何原因？</w:t>
            </w:r>
          </w:p>
          <w:p w:rsidR="00750558" w:rsidRPr="00750558" w:rsidRDefault="00750558" w:rsidP="00750558">
            <w:pP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 w:rsidRPr="00750558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 xml:space="preserve">    答：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公司于今年年初完成了新一届董事会、监事会换届工作，目前运作平稳，公司经营正常有序。</w:t>
            </w:r>
          </w:p>
          <w:p w:rsidR="00750558" w:rsidRDefault="00750558" w:rsidP="0047210A">
            <w:pP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2、公司地铁项目情况如何？后期贡献利润是否有保障？</w:t>
            </w:r>
          </w:p>
          <w:p w:rsidR="00750558" w:rsidRDefault="00750558" w:rsidP="00D84964">
            <w:pPr>
              <w:ind w:firstLine="570"/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答：公司与地铁集团合作项目为位于深圳市龙岗区的“锦荟PARK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”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项目，该项目占地11.12万平方米，共分为四期开发，目前一、二期</w:t>
            </w:r>
            <w:r w:rsidR="00D6356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已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对外销售，且已基本</w:t>
            </w:r>
            <w:r w:rsidR="00D6356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售罄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，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后续仍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有</w:t>
            </w:r>
            <w:r w:rsidR="00D8496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三、四期项目将陆续对外开盘销售，为公司持续贡献利润。</w:t>
            </w:r>
          </w:p>
          <w:p w:rsidR="00902B6E" w:rsidRDefault="00D84964" w:rsidP="0047210A">
            <w:pP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3、</w:t>
            </w:r>
            <w:r w:rsidR="00902B6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公司的拿地策略是怎样的？</w:t>
            </w:r>
          </w:p>
          <w:p w:rsidR="00902B6E" w:rsidRPr="00902B6E" w:rsidRDefault="00902B6E" w:rsidP="00902B6E">
            <w:pPr>
              <w:ind w:firstLine="57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答：土地对于房地产公司是非常重要的。公司于早年起在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全国</w:t>
            </w:r>
            <w:r w:rsidR="0014611A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多地区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开发房地产项目，包括深圳、广东、惠阳、东莞、天津、西安、长沙、南宁等地。未来</w:t>
            </w:r>
            <w:r w:rsidRPr="00425D9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仍</w:t>
            </w:r>
            <w:r w:rsidRPr="00425D9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将以深圳为中心，现有项目所在地为重点，积极探索土地资源，努力</w:t>
            </w:r>
            <w:proofErr w:type="gramStart"/>
            <w:r w:rsidRPr="00425D9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拓宽拿</w:t>
            </w:r>
            <w:proofErr w:type="gramEnd"/>
            <w:r w:rsidRPr="00425D9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地渠道。除了关注一级土地市场动态外，还将在兼并收购、合作开发、城市更新等方面着手，增强发展后劲，推动企业可持续发展、不断做大做强。</w:t>
            </w:r>
          </w:p>
          <w:p w:rsidR="00902B6E" w:rsidRDefault="00D84964" w:rsidP="0047210A">
            <w:pP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4、公司目前</w:t>
            </w:r>
            <w:r w:rsidR="003C725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项目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销售情况如何？</w:t>
            </w:r>
          </w:p>
          <w:p w:rsidR="00D84964" w:rsidRDefault="00D84964" w:rsidP="00D84964">
            <w:pPr>
              <w:ind w:firstLine="570"/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答：公司现阶段对外销售项目较多，比较重点的为广西邕江雅苑项目，西安泊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墅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二期、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世博大道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项目，长沙振业城二期，天津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启春里项目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等。</w:t>
            </w:r>
          </w:p>
          <w:p w:rsidR="00D84964" w:rsidRDefault="00D84964" w:rsidP="00D84964">
            <w:pP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5、</w:t>
            </w:r>
            <w:r w:rsidR="003D32C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公司深</w:t>
            </w:r>
            <w:proofErr w:type="gramStart"/>
            <w:r w:rsidR="003D32C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汕</w:t>
            </w:r>
            <w:proofErr w:type="gramEnd"/>
            <w:r w:rsidR="003D32C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合作区项目情况如何？</w:t>
            </w:r>
          </w:p>
          <w:p w:rsidR="003D32C7" w:rsidRDefault="003D32C7" w:rsidP="003D32C7">
            <w:pPr>
              <w:ind w:firstLine="570"/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答：公司于2016年3月取得深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汕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合作区地块，占地面积8.67万平方米，该项目已于2017年6月正式开工建设。深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汕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合作区为广东省推动建立的新型合作区，未来发展前景可期。</w:t>
            </w:r>
          </w:p>
          <w:p w:rsidR="003D32C7" w:rsidRDefault="003D32C7" w:rsidP="003D32C7">
            <w:pP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6、深圳市国企改革进展如何？</w:t>
            </w:r>
          </w:p>
          <w:p w:rsidR="003D32C7" w:rsidRPr="0047210A" w:rsidRDefault="003D32C7" w:rsidP="003D32C7">
            <w:pPr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答：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Pr="0047210A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密切</w:t>
            </w:r>
            <w:proofErr w:type="gramStart"/>
            <w:r w:rsidRPr="0047210A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关注国</w:t>
            </w:r>
            <w:proofErr w:type="gramEnd"/>
            <w:r w:rsidRPr="0047210A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资国企改革动态，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并</w:t>
            </w:r>
            <w:r w:rsidRPr="005E4DF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积极对标同行业先进企业，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探索研究相关可行性方案，力求</w:t>
            </w:r>
            <w:proofErr w:type="gramStart"/>
            <w:r w:rsidRPr="005E4DF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借助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国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资</w:t>
            </w:r>
            <w:r w:rsidRPr="005E4DF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国企改革契机，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推进公司</w:t>
            </w:r>
            <w:r w:rsidRPr="0047210A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进一步的发展。</w:t>
            </w:r>
          </w:p>
          <w:p w:rsidR="0047210A" w:rsidRDefault="003D32C7" w:rsidP="00C80A14">
            <w:pP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7、公司在惠阳地区布局是出于何种考虑？</w:t>
            </w:r>
          </w:p>
          <w:p w:rsidR="003D32C7" w:rsidRDefault="003D32C7" w:rsidP="00C80A14">
            <w:pP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 xml:space="preserve">  答：公司进入惠阳市场时间较早，土地成本较低。深圳受土地可开发面积较少、人员持续净流入等因素影响，在房地产需求方面存在一定的溢出效应，惠阳地区房价受深圳带动</w:t>
            </w:r>
            <w:r w:rsidR="003C725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或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有一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定的上涨空间。</w:t>
            </w:r>
          </w:p>
          <w:p w:rsidR="00F62287" w:rsidRDefault="00F62287" w:rsidP="00F77A77">
            <w:pP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8、公司未来业绩情况如何？</w:t>
            </w:r>
          </w:p>
          <w:p w:rsidR="00F62287" w:rsidRDefault="00F62287" w:rsidP="00F77A77">
            <w:pP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="003C725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答：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公司于近期发布了2017年半年度</w:t>
            </w:r>
            <w:r w:rsidR="003C725E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业绩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预告，比去年同期有130%—160%的上涨，但全年业绩目前仍无法预计。</w:t>
            </w:r>
          </w:p>
          <w:p w:rsidR="00F77A77" w:rsidRPr="00F62287" w:rsidRDefault="00F62287" w:rsidP="00F62287">
            <w:pP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9、</w:t>
            </w:r>
            <w:r w:rsidR="00F77A77">
              <w:rPr>
                <w:rFonts w:ascii="宋体" w:hAnsi="宋体" w:hint="eastAsia"/>
                <w:bCs/>
                <w:iCs/>
                <w:color w:val="000000"/>
                <w:kern w:val="2"/>
                <w:sz w:val="28"/>
                <w:szCs w:val="28"/>
              </w:rPr>
              <w:t>公司近年来分红比例均相对较高，是出于怎样</w:t>
            </w:r>
            <w:r w:rsidR="003C725E">
              <w:rPr>
                <w:rFonts w:ascii="宋体" w:hAnsi="宋体" w:hint="eastAsia"/>
                <w:bCs/>
                <w:iCs/>
                <w:color w:val="000000"/>
                <w:kern w:val="2"/>
                <w:sz w:val="28"/>
                <w:szCs w:val="28"/>
              </w:rPr>
              <w:t>的</w:t>
            </w:r>
            <w:bookmarkStart w:id="0" w:name="_GoBack"/>
            <w:bookmarkEnd w:id="0"/>
            <w:r w:rsidR="00F77A77">
              <w:rPr>
                <w:rFonts w:ascii="宋体" w:hAnsi="宋体" w:hint="eastAsia"/>
                <w:bCs/>
                <w:iCs/>
                <w:color w:val="000000"/>
                <w:kern w:val="2"/>
                <w:sz w:val="28"/>
                <w:szCs w:val="28"/>
              </w:rPr>
              <w:t>考虑？</w:t>
            </w:r>
          </w:p>
          <w:p w:rsidR="00F77A77" w:rsidRDefault="00F77A77" w:rsidP="00F77A77">
            <w:pPr>
              <w:spacing w:line="360" w:lineRule="auto"/>
              <w:ind w:firstLine="570"/>
              <w:rPr>
                <w:rFonts w:ascii="宋体" w:hAnsi="宋体"/>
                <w:bCs/>
                <w:iCs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2"/>
                <w:sz w:val="28"/>
                <w:szCs w:val="28"/>
              </w:rPr>
              <w:t>答：分红是作为企业的一种社会责任，较高比例的分红是公司积极践行企业社会责任的</w:t>
            </w:r>
            <w:r w:rsidR="0014611A">
              <w:rPr>
                <w:rFonts w:ascii="宋体" w:hAnsi="宋体" w:hint="eastAsia"/>
                <w:bCs/>
                <w:iCs/>
                <w:color w:val="000000"/>
                <w:kern w:val="2"/>
                <w:sz w:val="28"/>
                <w:szCs w:val="28"/>
              </w:rPr>
              <w:t>表现</w:t>
            </w:r>
            <w:r>
              <w:rPr>
                <w:rFonts w:ascii="宋体" w:hAnsi="宋体" w:hint="eastAsia"/>
                <w:bCs/>
                <w:iCs/>
                <w:color w:val="000000"/>
                <w:kern w:val="2"/>
                <w:sz w:val="28"/>
                <w:szCs w:val="28"/>
              </w:rPr>
              <w:t>，与此同时公司根据相关法律法规要求，结合公司</w:t>
            </w:r>
            <w:r w:rsidR="0014611A">
              <w:rPr>
                <w:rFonts w:ascii="宋体" w:hAnsi="宋体" w:hint="eastAsia"/>
                <w:bCs/>
                <w:iCs/>
                <w:color w:val="000000"/>
                <w:kern w:val="2"/>
                <w:sz w:val="28"/>
                <w:szCs w:val="28"/>
              </w:rPr>
              <w:t>实际</w:t>
            </w:r>
            <w:r>
              <w:rPr>
                <w:rFonts w:ascii="宋体" w:hAnsi="宋体" w:hint="eastAsia"/>
                <w:bCs/>
                <w:iCs/>
                <w:color w:val="000000"/>
                <w:kern w:val="2"/>
                <w:sz w:val="28"/>
                <w:szCs w:val="28"/>
              </w:rPr>
              <w:t>制定了《未来三年（2015-2017年）股东回报规划》，并按照相关规划制定相关分红方案。</w:t>
            </w:r>
          </w:p>
          <w:p w:rsidR="004D6165" w:rsidRPr="004D6165" w:rsidRDefault="00F62287" w:rsidP="004D6165">
            <w:pPr>
              <w:spacing w:line="360" w:lineRule="auto"/>
              <w:rPr>
                <w:rFonts w:ascii="宋体" w:hAnsi="宋体"/>
                <w:bCs/>
                <w:iCs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2"/>
                <w:sz w:val="28"/>
                <w:szCs w:val="28"/>
              </w:rPr>
              <w:t>10</w:t>
            </w:r>
            <w:r w:rsidR="00F77A77">
              <w:rPr>
                <w:rFonts w:ascii="宋体" w:hAnsi="宋体" w:hint="eastAsia"/>
                <w:bCs/>
                <w:iCs/>
                <w:color w:val="000000"/>
                <w:kern w:val="2"/>
                <w:sz w:val="28"/>
                <w:szCs w:val="28"/>
              </w:rPr>
              <w:t>、</w:t>
            </w:r>
            <w:r w:rsidR="004D6165" w:rsidRPr="004D6165">
              <w:rPr>
                <w:rFonts w:ascii="宋体" w:hAnsi="宋体" w:hint="eastAsia"/>
                <w:bCs/>
                <w:iCs/>
                <w:color w:val="000000"/>
                <w:kern w:val="2"/>
                <w:sz w:val="28"/>
                <w:szCs w:val="28"/>
              </w:rPr>
              <w:t>公司是否会考虑股权激励计划？</w:t>
            </w:r>
          </w:p>
          <w:p w:rsidR="003C0155" w:rsidRPr="004D6165" w:rsidRDefault="004D6165" w:rsidP="00F62287">
            <w:pPr>
              <w:spacing w:line="360" w:lineRule="auto"/>
              <w:ind w:firstLineChars="200" w:firstLine="560"/>
              <w:rPr>
                <w:rFonts w:ascii="宋体" w:hAnsi="宋体"/>
                <w:bCs/>
                <w:iCs/>
                <w:color w:val="000000"/>
                <w:kern w:val="2"/>
                <w:sz w:val="28"/>
                <w:szCs w:val="28"/>
              </w:rPr>
            </w:pPr>
            <w:r w:rsidRPr="004D6165">
              <w:rPr>
                <w:rFonts w:ascii="宋体" w:hAnsi="宋体" w:hint="eastAsia"/>
                <w:bCs/>
                <w:iCs/>
                <w:color w:val="000000"/>
                <w:kern w:val="2"/>
                <w:sz w:val="28"/>
                <w:szCs w:val="28"/>
              </w:rPr>
              <w:t>答：公司已于2005年实施股权激励计划，目前所有激励股份均已解锁完毕。现阶段公司也对</w:t>
            </w:r>
            <w:r w:rsidR="00A77CCE">
              <w:rPr>
                <w:rFonts w:ascii="宋体" w:hAnsi="宋体" w:hint="eastAsia"/>
                <w:bCs/>
                <w:iCs/>
                <w:color w:val="000000"/>
                <w:kern w:val="2"/>
                <w:sz w:val="28"/>
                <w:szCs w:val="28"/>
              </w:rPr>
              <w:t>建立、健全长效激励约束机制</w:t>
            </w:r>
            <w:r w:rsidRPr="004D6165">
              <w:rPr>
                <w:rFonts w:ascii="宋体" w:hAnsi="宋体" w:hint="eastAsia"/>
                <w:bCs/>
                <w:iCs/>
                <w:color w:val="000000"/>
                <w:kern w:val="2"/>
                <w:sz w:val="28"/>
                <w:szCs w:val="28"/>
              </w:rPr>
              <w:t>进行研究论证，积极探索</w:t>
            </w:r>
            <w:r w:rsidR="00A77CCE">
              <w:rPr>
                <w:rFonts w:ascii="宋体" w:hAnsi="宋体" w:hint="eastAsia"/>
                <w:bCs/>
                <w:iCs/>
                <w:color w:val="000000"/>
                <w:kern w:val="2"/>
                <w:sz w:val="28"/>
                <w:szCs w:val="28"/>
              </w:rPr>
              <w:t>相关</w:t>
            </w:r>
            <w:r w:rsidRPr="004D6165">
              <w:rPr>
                <w:rFonts w:ascii="宋体" w:hAnsi="宋体" w:hint="eastAsia"/>
                <w:bCs/>
                <w:iCs/>
                <w:color w:val="000000"/>
                <w:kern w:val="2"/>
                <w:sz w:val="28"/>
                <w:szCs w:val="28"/>
              </w:rPr>
              <w:t>方案在公司运用的可行性。</w:t>
            </w: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C80A14" w:rsidP="00F6228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2017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F62287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F62287">
              <w:rPr>
                <w:rFonts w:ascii="宋体" w:hAnsi="宋体" w:hint="eastAsia"/>
                <w:bCs/>
                <w:iCs/>
                <w:color w:val="000000"/>
                <w:sz w:val="24"/>
              </w:rPr>
              <w:t>18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895AEB" w:rsidRDefault="00895AEB" w:rsidP="00895AEB"/>
    <w:sectPr w:rsidR="00895AE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C3" w:rsidRDefault="00B254C3" w:rsidP="004275CD">
      <w:r>
        <w:separator/>
      </w:r>
    </w:p>
  </w:endnote>
  <w:endnote w:type="continuationSeparator" w:id="0">
    <w:p w:rsidR="00B254C3" w:rsidRDefault="00B254C3" w:rsidP="0042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859682"/>
      <w:docPartObj>
        <w:docPartGallery w:val="Page Numbers (Bottom of Page)"/>
        <w:docPartUnique/>
      </w:docPartObj>
    </w:sdtPr>
    <w:sdtEndPr/>
    <w:sdtContent>
      <w:p w:rsidR="006F24B4" w:rsidRDefault="006F24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25E" w:rsidRPr="003C725E">
          <w:rPr>
            <w:noProof/>
            <w:lang w:val="zh-CN"/>
          </w:rPr>
          <w:t>1</w:t>
        </w:r>
        <w:r>
          <w:fldChar w:fldCharType="end"/>
        </w:r>
      </w:p>
    </w:sdtContent>
  </w:sdt>
  <w:p w:rsidR="006F24B4" w:rsidRDefault="006F24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C3" w:rsidRDefault="00B254C3" w:rsidP="004275CD">
      <w:r>
        <w:separator/>
      </w:r>
    </w:p>
  </w:footnote>
  <w:footnote w:type="continuationSeparator" w:id="0">
    <w:p w:rsidR="00B254C3" w:rsidRDefault="00B254C3" w:rsidP="0042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77E"/>
    <w:multiLevelType w:val="hybridMultilevel"/>
    <w:tmpl w:val="6534F47E"/>
    <w:lvl w:ilvl="0" w:tplc="A252B3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405782"/>
    <w:multiLevelType w:val="hybridMultilevel"/>
    <w:tmpl w:val="2A3A67C4"/>
    <w:lvl w:ilvl="0" w:tplc="2C7E38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C11B07"/>
    <w:multiLevelType w:val="hybridMultilevel"/>
    <w:tmpl w:val="982079C6"/>
    <w:lvl w:ilvl="0" w:tplc="5AEA444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4D3488"/>
    <w:multiLevelType w:val="hybridMultilevel"/>
    <w:tmpl w:val="02B88C40"/>
    <w:lvl w:ilvl="0" w:tplc="E99CC5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EB40ED"/>
    <w:multiLevelType w:val="hybridMultilevel"/>
    <w:tmpl w:val="8B9E9BB0"/>
    <w:lvl w:ilvl="0" w:tplc="2626DF42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C57273"/>
    <w:multiLevelType w:val="hybridMultilevel"/>
    <w:tmpl w:val="83909F6A"/>
    <w:lvl w:ilvl="0" w:tplc="3B9A0F5C">
      <w:start w:val="2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34916A4E"/>
    <w:multiLevelType w:val="hybridMultilevel"/>
    <w:tmpl w:val="286063D8"/>
    <w:lvl w:ilvl="0" w:tplc="60B687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402AC3"/>
    <w:multiLevelType w:val="hybridMultilevel"/>
    <w:tmpl w:val="FE4EB006"/>
    <w:lvl w:ilvl="0" w:tplc="761473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0827302"/>
    <w:multiLevelType w:val="hybridMultilevel"/>
    <w:tmpl w:val="D97CE65A"/>
    <w:lvl w:ilvl="0" w:tplc="CAF0129A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EA13E7D"/>
    <w:multiLevelType w:val="hybridMultilevel"/>
    <w:tmpl w:val="04FA4E9A"/>
    <w:lvl w:ilvl="0" w:tplc="C45475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1712609"/>
    <w:multiLevelType w:val="hybridMultilevel"/>
    <w:tmpl w:val="3D38EFE4"/>
    <w:lvl w:ilvl="0" w:tplc="CCF45F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CB00664"/>
    <w:multiLevelType w:val="hybridMultilevel"/>
    <w:tmpl w:val="28EE93C6"/>
    <w:lvl w:ilvl="0" w:tplc="7608A1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70E4FFA"/>
    <w:multiLevelType w:val="hybridMultilevel"/>
    <w:tmpl w:val="EF40283E"/>
    <w:lvl w:ilvl="0" w:tplc="091A83E8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D5C74B4"/>
    <w:multiLevelType w:val="hybridMultilevel"/>
    <w:tmpl w:val="23CA4168"/>
    <w:lvl w:ilvl="0" w:tplc="4AD2C3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13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DB"/>
    <w:rsid w:val="00000D54"/>
    <w:rsid w:val="00000FF7"/>
    <w:rsid w:val="00012C9E"/>
    <w:rsid w:val="0001374A"/>
    <w:rsid w:val="00027DF2"/>
    <w:rsid w:val="00030014"/>
    <w:rsid w:val="00047263"/>
    <w:rsid w:val="000479D8"/>
    <w:rsid w:val="00051FC3"/>
    <w:rsid w:val="0006408A"/>
    <w:rsid w:val="00067BFA"/>
    <w:rsid w:val="0008447A"/>
    <w:rsid w:val="00086B29"/>
    <w:rsid w:val="00096469"/>
    <w:rsid w:val="00096F9B"/>
    <w:rsid w:val="000A53F0"/>
    <w:rsid w:val="000B591E"/>
    <w:rsid w:val="000C119E"/>
    <w:rsid w:val="000C4510"/>
    <w:rsid w:val="000C4B81"/>
    <w:rsid w:val="000D1D84"/>
    <w:rsid w:val="000E2F5B"/>
    <w:rsid w:val="001015AE"/>
    <w:rsid w:val="00102DED"/>
    <w:rsid w:val="00104716"/>
    <w:rsid w:val="001123AA"/>
    <w:rsid w:val="0011636D"/>
    <w:rsid w:val="00126814"/>
    <w:rsid w:val="001345BA"/>
    <w:rsid w:val="0014611A"/>
    <w:rsid w:val="001554A3"/>
    <w:rsid w:val="001876CA"/>
    <w:rsid w:val="0019029A"/>
    <w:rsid w:val="001B1DF1"/>
    <w:rsid w:val="001C090D"/>
    <w:rsid w:val="001C6A37"/>
    <w:rsid w:val="001E68C8"/>
    <w:rsid w:val="0020117D"/>
    <w:rsid w:val="002070CA"/>
    <w:rsid w:val="002104CA"/>
    <w:rsid w:val="002151E7"/>
    <w:rsid w:val="0021678F"/>
    <w:rsid w:val="002304F7"/>
    <w:rsid w:val="002326A4"/>
    <w:rsid w:val="00232E14"/>
    <w:rsid w:val="002331A4"/>
    <w:rsid w:val="00236CD0"/>
    <w:rsid w:val="00241A7F"/>
    <w:rsid w:val="00244D5A"/>
    <w:rsid w:val="00246DB8"/>
    <w:rsid w:val="00252793"/>
    <w:rsid w:val="00255A5C"/>
    <w:rsid w:val="002676F5"/>
    <w:rsid w:val="002721C5"/>
    <w:rsid w:val="00273401"/>
    <w:rsid w:val="00281688"/>
    <w:rsid w:val="00283CB1"/>
    <w:rsid w:val="0029019B"/>
    <w:rsid w:val="002A5A08"/>
    <w:rsid w:val="002B5FF5"/>
    <w:rsid w:val="002C47C1"/>
    <w:rsid w:val="002C7AEB"/>
    <w:rsid w:val="002F02C6"/>
    <w:rsid w:val="002F1D88"/>
    <w:rsid w:val="002F2980"/>
    <w:rsid w:val="00305461"/>
    <w:rsid w:val="00306C96"/>
    <w:rsid w:val="00314CEF"/>
    <w:rsid w:val="00331C58"/>
    <w:rsid w:val="003461FF"/>
    <w:rsid w:val="00354C4F"/>
    <w:rsid w:val="00356D55"/>
    <w:rsid w:val="00381EE2"/>
    <w:rsid w:val="00384489"/>
    <w:rsid w:val="00384763"/>
    <w:rsid w:val="003B0811"/>
    <w:rsid w:val="003B66AA"/>
    <w:rsid w:val="003B76EF"/>
    <w:rsid w:val="003C0155"/>
    <w:rsid w:val="003C725E"/>
    <w:rsid w:val="003D2511"/>
    <w:rsid w:val="003D32C7"/>
    <w:rsid w:val="003D3BA8"/>
    <w:rsid w:val="003D55C9"/>
    <w:rsid w:val="003E383E"/>
    <w:rsid w:val="004038EB"/>
    <w:rsid w:val="00425D9E"/>
    <w:rsid w:val="004275CD"/>
    <w:rsid w:val="00442A30"/>
    <w:rsid w:val="004553D6"/>
    <w:rsid w:val="0045574C"/>
    <w:rsid w:val="004637DB"/>
    <w:rsid w:val="0047210A"/>
    <w:rsid w:val="00484602"/>
    <w:rsid w:val="00484B8F"/>
    <w:rsid w:val="004A1040"/>
    <w:rsid w:val="004A4179"/>
    <w:rsid w:val="004A45F6"/>
    <w:rsid w:val="004A6835"/>
    <w:rsid w:val="004D6165"/>
    <w:rsid w:val="004E35C0"/>
    <w:rsid w:val="004F7A9E"/>
    <w:rsid w:val="00523A25"/>
    <w:rsid w:val="00544885"/>
    <w:rsid w:val="005656EE"/>
    <w:rsid w:val="00566DF9"/>
    <w:rsid w:val="00577EC5"/>
    <w:rsid w:val="00580E7E"/>
    <w:rsid w:val="005A3E34"/>
    <w:rsid w:val="005B2DEB"/>
    <w:rsid w:val="005C5C2F"/>
    <w:rsid w:val="005E2D40"/>
    <w:rsid w:val="005E4DF5"/>
    <w:rsid w:val="005F56D0"/>
    <w:rsid w:val="005F6128"/>
    <w:rsid w:val="00600FB2"/>
    <w:rsid w:val="00602748"/>
    <w:rsid w:val="00602B92"/>
    <w:rsid w:val="00603E30"/>
    <w:rsid w:val="00606EC9"/>
    <w:rsid w:val="00615411"/>
    <w:rsid w:val="006177B6"/>
    <w:rsid w:val="0062387D"/>
    <w:rsid w:val="00627BBF"/>
    <w:rsid w:val="00656660"/>
    <w:rsid w:val="006574E9"/>
    <w:rsid w:val="006663EB"/>
    <w:rsid w:val="00680EEC"/>
    <w:rsid w:val="0068309C"/>
    <w:rsid w:val="00684192"/>
    <w:rsid w:val="00685AC0"/>
    <w:rsid w:val="006B08FF"/>
    <w:rsid w:val="006B5164"/>
    <w:rsid w:val="006C2B75"/>
    <w:rsid w:val="006C39D1"/>
    <w:rsid w:val="006F24B4"/>
    <w:rsid w:val="00701594"/>
    <w:rsid w:val="00710A16"/>
    <w:rsid w:val="00750558"/>
    <w:rsid w:val="00761DE8"/>
    <w:rsid w:val="007710CE"/>
    <w:rsid w:val="00786E0B"/>
    <w:rsid w:val="00787782"/>
    <w:rsid w:val="007A19A0"/>
    <w:rsid w:val="007A50F8"/>
    <w:rsid w:val="007A5F89"/>
    <w:rsid w:val="007D280A"/>
    <w:rsid w:val="007E0697"/>
    <w:rsid w:val="007F7CF0"/>
    <w:rsid w:val="00807173"/>
    <w:rsid w:val="0081116C"/>
    <w:rsid w:val="00816073"/>
    <w:rsid w:val="008545E9"/>
    <w:rsid w:val="0085625D"/>
    <w:rsid w:val="0087058A"/>
    <w:rsid w:val="008706D4"/>
    <w:rsid w:val="00875345"/>
    <w:rsid w:val="008849B1"/>
    <w:rsid w:val="00885964"/>
    <w:rsid w:val="008923C0"/>
    <w:rsid w:val="00895AEB"/>
    <w:rsid w:val="008A5D66"/>
    <w:rsid w:val="008A7456"/>
    <w:rsid w:val="008A7A63"/>
    <w:rsid w:val="008B70BD"/>
    <w:rsid w:val="008C5A4D"/>
    <w:rsid w:val="008E25FC"/>
    <w:rsid w:val="008E5231"/>
    <w:rsid w:val="008F5972"/>
    <w:rsid w:val="00902B6E"/>
    <w:rsid w:val="00905CD1"/>
    <w:rsid w:val="00913EA9"/>
    <w:rsid w:val="00924604"/>
    <w:rsid w:val="009347B8"/>
    <w:rsid w:val="0093490E"/>
    <w:rsid w:val="00962102"/>
    <w:rsid w:val="0096290C"/>
    <w:rsid w:val="009748E0"/>
    <w:rsid w:val="00994858"/>
    <w:rsid w:val="009A74CB"/>
    <w:rsid w:val="009C1AB8"/>
    <w:rsid w:val="009C2286"/>
    <w:rsid w:val="009C28E8"/>
    <w:rsid w:val="009C3798"/>
    <w:rsid w:val="009C5416"/>
    <w:rsid w:val="009C62A6"/>
    <w:rsid w:val="009C7A47"/>
    <w:rsid w:val="009C7C0B"/>
    <w:rsid w:val="009E73FC"/>
    <w:rsid w:val="009F6A87"/>
    <w:rsid w:val="00A14034"/>
    <w:rsid w:val="00A153B5"/>
    <w:rsid w:val="00A321BA"/>
    <w:rsid w:val="00A35201"/>
    <w:rsid w:val="00A37B0F"/>
    <w:rsid w:val="00A405A9"/>
    <w:rsid w:val="00A409CF"/>
    <w:rsid w:val="00A4753E"/>
    <w:rsid w:val="00A531C3"/>
    <w:rsid w:val="00A55FD1"/>
    <w:rsid w:val="00A5768D"/>
    <w:rsid w:val="00A65AC6"/>
    <w:rsid w:val="00A77CCE"/>
    <w:rsid w:val="00A8325D"/>
    <w:rsid w:val="00A861E4"/>
    <w:rsid w:val="00AC0250"/>
    <w:rsid w:val="00AE0F56"/>
    <w:rsid w:val="00AF0CBF"/>
    <w:rsid w:val="00AF7008"/>
    <w:rsid w:val="00B0182A"/>
    <w:rsid w:val="00B024A7"/>
    <w:rsid w:val="00B024C0"/>
    <w:rsid w:val="00B05940"/>
    <w:rsid w:val="00B05C68"/>
    <w:rsid w:val="00B07054"/>
    <w:rsid w:val="00B11384"/>
    <w:rsid w:val="00B254C3"/>
    <w:rsid w:val="00B30D86"/>
    <w:rsid w:val="00B321D2"/>
    <w:rsid w:val="00B338D8"/>
    <w:rsid w:val="00B33CAD"/>
    <w:rsid w:val="00B4053C"/>
    <w:rsid w:val="00B43C81"/>
    <w:rsid w:val="00B83B69"/>
    <w:rsid w:val="00BA4BCC"/>
    <w:rsid w:val="00BA6911"/>
    <w:rsid w:val="00BB0882"/>
    <w:rsid w:val="00BB1D62"/>
    <w:rsid w:val="00BB6589"/>
    <w:rsid w:val="00BC050D"/>
    <w:rsid w:val="00BC0899"/>
    <w:rsid w:val="00BC308A"/>
    <w:rsid w:val="00BC7A48"/>
    <w:rsid w:val="00BD5ECF"/>
    <w:rsid w:val="00BD7234"/>
    <w:rsid w:val="00BF7705"/>
    <w:rsid w:val="00BF7ABD"/>
    <w:rsid w:val="00C06B63"/>
    <w:rsid w:val="00C10168"/>
    <w:rsid w:val="00C17586"/>
    <w:rsid w:val="00C219C2"/>
    <w:rsid w:val="00C30A3E"/>
    <w:rsid w:val="00C31137"/>
    <w:rsid w:val="00C43E29"/>
    <w:rsid w:val="00C4613B"/>
    <w:rsid w:val="00C64AF7"/>
    <w:rsid w:val="00C80A14"/>
    <w:rsid w:val="00C8610D"/>
    <w:rsid w:val="00C92D12"/>
    <w:rsid w:val="00CA7018"/>
    <w:rsid w:val="00CB240A"/>
    <w:rsid w:val="00CC7E31"/>
    <w:rsid w:val="00CE2AA4"/>
    <w:rsid w:val="00CE6AEA"/>
    <w:rsid w:val="00CF64EF"/>
    <w:rsid w:val="00CF7542"/>
    <w:rsid w:val="00D21140"/>
    <w:rsid w:val="00D34A0A"/>
    <w:rsid w:val="00D375B3"/>
    <w:rsid w:val="00D444BD"/>
    <w:rsid w:val="00D465F9"/>
    <w:rsid w:val="00D6274C"/>
    <w:rsid w:val="00D62BA1"/>
    <w:rsid w:val="00D6356D"/>
    <w:rsid w:val="00D700A0"/>
    <w:rsid w:val="00D700CB"/>
    <w:rsid w:val="00D81F50"/>
    <w:rsid w:val="00D84964"/>
    <w:rsid w:val="00D92660"/>
    <w:rsid w:val="00D92B2C"/>
    <w:rsid w:val="00D951BB"/>
    <w:rsid w:val="00DA32B7"/>
    <w:rsid w:val="00DB1C55"/>
    <w:rsid w:val="00DC7563"/>
    <w:rsid w:val="00DE53F4"/>
    <w:rsid w:val="00DF59E8"/>
    <w:rsid w:val="00DF67DB"/>
    <w:rsid w:val="00E259F8"/>
    <w:rsid w:val="00E271C1"/>
    <w:rsid w:val="00E31543"/>
    <w:rsid w:val="00E33E86"/>
    <w:rsid w:val="00E47AB8"/>
    <w:rsid w:val="00E51EBF"/>
    <w:rsid w:val="00E65AA5"/>
    <w:rsid w:val="00E66C46"/>
    <w:rsid w:val="00E7216E"/>
    <w:rsid w:val="00E8378D"/>
    <w:rsid w:val="00E8467C"/>
    <w:rsid w:val="00E9356D"/>
    <w:rsid w:val="00E9383A"/>
    <w:rsid w:val="00E96CD7"/>
    <w:rsid w:val="00EA6A45"/>
    <w:rsid w:val="00EB38C3"/>
    <w:rsid w:val="00EB3F73"/>
    <w:rsid w:val="00EC338A"/>
    <w:rsid w:val="00EF3065"/>
    <w:rsid w:val="00F00302"/>
    <w:rsid w:val="00F05A51"/>
    <w:rsid w:val="00F12BAB"/>
    <w:rsid w:val="00F2283E"/>
    <w:rsid w:val="00F2413B"/>
    <w:rsid w:val="00F40FF4"/>
    <w:rsid w:val="00F413C7"/>
    <w:rsid w:val="00F44C03"/>
    <w:rsid w:val="00F536C3"/>
    <w:rsid w:val="00F61A1C"/>
    <w:rsid w:val="00F62287"/>
    <w:rsid w:val="00F72C25"/>
    <w:rsid w:val="00F77A77"/>
    <w:rsid w:val="00F81BE7"/>
    <w:rsid w:val="00F82522"/>
    <w:rsid w:val="00F96BA2"/>
    <w:rsid w:val="00FA384C"/>
    <w:rsid w:val="00FC0A6D"/>
    <w:rsid w:val="00FC1F68"/>
    <w:rsid w:val="00FC3D22"/>
    <w:rsid w:val="00FD302F"/>
    <w:rsid w:val="00F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7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7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75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7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75C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F64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7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7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75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7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75C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F64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8ABD-72DF-4C94-A522-D921B058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218</Words>
  <Characters>1246</Characters>
  <Application>Microsoft Office Word</Application>
  <DocSecurity>0</DocSecurity>
  <Lines>10</Lines>
  <Paragraphs>2</Paragraphs>
  <ScaleCrop>false</ScaleCrop>
  <Company>ZhenYe Group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zhouxi</dc:creator>
  <cp:keywords/>
  <dc:description/>
  <cp:lastModifiedBy>niujq</cp:lastModifiedBy>
  <cp:revision>11</cp:revision>
  <dcterms:created xsi:type="dcterms:W3CDTF">2017-01-12T02:45:00Z</dcterms:created>
  <dcterms:modified xsi:type="dcterms:W3CDTF">2017-07-18T08:22:00Z</dcterms:modified>
</cp:coreProperties>
</file>