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2A" w:rsidRPr="007552EB" w:rsidRDefault="00E2322A" w:rsidP="00FE3214">
      <w:pPr>
        <w:spacing w:after="0" w:line="360" w:lineRule="auto"/>
      </w:pPr>
      <w:r w:rsidRPr="007552EB">
        <w:rPr>
          <w:rFonts w:hint="eastAsia"/>
        </w:rPr>
        <w:t>证券代码：</w:t>
      </w:r>
      <w:r w:rsidRPr="007552EB">
        <w:rPr>
          <w:rFonts w:ascii="Times New Roman" w:hAnsi="Times New Roman"/>
        </w:rPr>
        <w:t>300613</w:t>
      </w:r>
      <w:r w:rsidRPr="007552EB">
        <w:t xml:space="preserve">                                            </w:t>
      </w:r>
      <w:r w:rsidRPr="007552EB">
        <w:rPr>
          <w:rFonts w:hint="eastAsia"/>
        </w:rPr>
        <w:t>证券简称：富瀚微</w:t>
      </w:r>
    </w:p>
    <w:p w:rsidR="00E2322A" w:rsidRDefault="00E2322A" w:rsidP="00FE3214">
      <w:pPr>
        <w:spacing w:after="0" w:line="360" w:lineRule="auto"/>
        <w:ind w:firstLineChars="300" w:firstLine="840"/>
        <w:rPr>
          <w:rFonts w:ascii="宋体" w:cs="宋体"/>
          <w:noProof/>
          <w:spacing w:val="-2"/>
          <w:w w:val="98"/>
          <w:sz w:val="28"/>
        </w:rPr>
      </w:pPr>
      <w:r w:rsidRPr="00825AC4">
        <w:rPr>
          <w:rFonts w:ascii="宋体" w:hAnsi="宋体" w:cs="宋体" w:hint="eastAsia"/>
          <w:noProof/>
          <w:sz w:val="28"/>
        </w:rPr>
        <w:t>上海</w:t>
      </w:r>
      <w:r>
        <w:rPr>
          <w:rFonts w:ascii="宋体" w:hAnsi="宋体" w:cs="宋体" w:hint="eastAsia"/>
          <w:noProof/>
          <w:sz w:val="28"/>
        </w:rPr>
        <w:t>富瀚微电子</w:t>
      </w:r>
      <w:r w:rsidRPr="00825AC4">
        <w:rPr>
          <w:rFonts w:ascii="宋体" w:hAnsi="宋体" w:cs="宋体" w:hint="eastAsia"/>
          <w:noProof/>
          <w:sz w:val="28"/>
        </w:rPr>
        <w:t>股份有限公司</w:t>
      </w:r>
      <w:r w:rsidRPr="00825AC4">
        <w:rPr>
          <w:rFonts w:ascii="宋体" w:hAnsi="宋体" w:cs="宋体" w:hint="eastAsia"/>
          <w:noProof/>
          <w:spacing w:val="-1"/>
          <w:w w:val="98"/>
          <w:sz w:val="28"/>
        </w:rPr>
        <w:t>投资者关系活动记</w:t>
      </w:r>
      <w:r w:rsidRPr="00825AC4">
        <w:rPr>
          <w:rFonts w:ascii="宋体" w:hAnsi="宋体" w:cs="宋体" w:hint="eastAsia"/>
          <w:noProof/>
          <w:spacing w:val="-2"/>
          <w:w w:val="98"/>
          <w:sz w:val="28"/>
        </w:rPr>
        <w:t>录表</w:t>
      </w:r>
    </w:p>
    <w:p w:rsidR="00E2322A" w:rsidRPr="00763660" w:rsidRDefault="00E2322A" w:rsidP="00FE3214">
      <w:pPr>
        <w:spacing w:after="0" w:line="360" w:lineRule="auto"/>
        <w:ind w:firstLineChars="300" w:firstLine="603"/>
        <w:jc w:val="right"/>
        <w:rPr>
          <w:rFonts w:ascii="Times New Roman" w:hAnsi="Times New Roman"/>
          <w:noProof/>
          <w:szCs w:val="21"/>
        </w:rPr>
      </w:pPr>
      <w:r w:rsidRPr="00FE3214">
        <w:rPr>
          <w:rFonts w:ascii="宋体" w:hAnsi="宋体" w:cs="宋体" w:hint="eastAsia"/>
          <w:noProof/>
          <w:spacing w:val="-2"/>
          <w:w w:val="98"/>
          <w:szCs w:val="21"/>
        </w:rPr>
        <w:t>编号：</w:t>
      </w:r>
      <w:r w:rsidRPr="00763660">
        <w:rPr>
          <w:rFonts w:ascii="Times New Roman" w:hAnsi="Times New Roman"/>
          <w:noProof/>
          <w:spacing w:val="-2"/>
          <w:w w:val="98"/>
          <w:szCs w:val="21"/>
        </w:rPr>
        <w:t>2017-00</w:t>
      </w:r>
      <w:r w:rsidR="0017458A">
        <w:rPr>
          <w:rFonts w:ascii="Times New Roman" w:hAnsi="Times New Roman" w:hint="eastAsia"/>
          <w:noProof/>
          <w:spacing w:val="-2"/>
          <w:w w:val="98"/>
          <w:szCs w:val="21"/>
        </w:rPr>
        <w:t>6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05"/>
      </w:tblGrid>
      <w:tr w:rsidR="00E2322A" w:rsidRPr="00974890" w:rsidTr="0011406C">
        <w:tc>
          <w:tcPr>
            <w:tcW w:w="1908" w:type="dxa"/>
          </w:tcPr>
          <w:p w:rsidR="00E2322A" w:rsidRPr="00974890" w:rsidRDefault="00E2322A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705" w:type="dxa"/>
          </w:tcPr>
          <w:p w:rsidR="00E2322A" w:rsidRPr="00974890" w:rsidRDefault="00E2322A" w:rsidP="005A7BFF">
            <w:pPr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Wingdings" w:cs="宋体" w:hint="eastAsia"/>
                <w:bCs/>
                <w:iCs/>
                <w:color w:val="000000"/>
                <w:kern w:val="0"/>
                <w:sz w:val="24"/>
                <w:szCs w:val="24"/>
              </w:rPr>
              <w:sym w:font="Wingdings" w:char="F0FE"/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特定对象调研</w:t>
            </w:r>
            <w:r w:rsidRPr="00974890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</w:t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□分析师会议</w:t>
            </w:r>
          </w:p>
          <w:p w:rsidR="00E2322A" w:rsidRPr="00974890" w:rsidRDefault="00E2322A" w:rsidP="005A7BFF">
            <w:pPr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□媒体采访</w:t>
            </w:r>
            <w:r w:rsidRPr="00974890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    </w:t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□业绩说明会</w:t>
            </w:r>
          </w:p>
          <w:p w:rsidR="00E2322A" w:rsidRPr="00974890" w:rsidRDefault="00E2322A" w:rsidP="005A7BFF">
            <w:pPr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□新闻发布会</w:t>
            </w:r>
            <w:r w:rsidRPr="00974890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  </w:t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□路演活动</w:t>
            </w:r>
          </w:p>
          <w:p w:rsidR="00E2322A" w:rsidRPr="00974890" w:rsidRDefault="00E2322A" w:rsidP="00E36755">
            <w:pPr>
              <w:tabs>
                <w:tab w:val="left" w:pos="2628"/>
                <w:tab w:val="center" w:pos="3199"/>
              </w:tabs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□现场参观</w:t>
            </w:r>
            <w:r w:rsidRPr="00974890"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  <w:tab/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□其他</w:t>
            </w:r>
            <w:r w:rsidR="00E36755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     </w:t>
            </w:r>
          </w:p>
        </w:tc>
      </w:tr>
      <w:tr w:rsidR="00E2322A" w:rsidRPr="00974890" w:rsidTr="00E36755">
        <w:trPr>
          <w:trHeight w:val="1125"/>
        </w:trPr>
        <w:tc>
          <w:tcPr>
            <w:tcW w:w="1908" w:type="dxa"/>
            <w:vAlign w:val="center"/>
          </w:tcPr>
          <w:p w:rsidR="00E2322A" w:rsidRPr="00974890" w:rsidRDefault="00E2322A" w:rsidP="00E36755">
            <w:pPr>
              <w:spacing w:line="480" w:lineRule="atLeast"/>
              <w:jc w:val="center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705" w:type="dxa"/>
          </w:tcPr>
          <w:p w:rsidR="00566B22" w:rsidRDefault="00C73E55" w:rsidP="00C73E55">
            <w:r w:rsidRPr="00C73E55">
              <w:t>海通证券</w:t>
            </w:r>
            <w:r w:rsidRPr="00C73E55">
              <w:rPr>
                <w:rFonts w:hint="eastAsia"/>
              </w:rPr>
              <w:t xml:space="preserve"> </w:t>
            </w:r>
            <w:proofErr w:type="gramStart"/>
            <w:r w:rsidRPr="00C73E55">
              <w:rPr>
                <w:rFonts w:hint="eastAsia"/>
              </w:rPr>
              <w:t>张天闻</w:t>
            </w:r>
            <w:proofErr w:type="gramEnd"/>
            <w:r w:rsidR="00566B22">
              <w:rPr>
                <w:rFonts w:hint="eastAsia"/>
              </w:rPr>
              <w:t xml:space="preserve">  </w:t>
            </w:r>
            <w:r w:rsidR="00616185">
              <w:rPr>
                <w:rFonts w:hint="eastAsia"/>
              </w:rPr>
              <w:t xml:space="preserve"> </w:t>
            </w:r>
            <w:r w:rsidRPr="00C73E55">
              <w:t>东方证券</w:t>
            </w:r>
            <w:r w:rsidRPr="00C73E55">
              <w:rPr>
                <w:rFonts w:hint="eastAsia"/>
              </w:rPr>
              <w:t xml:space="preserve"> </w:t>
            </w:r>
            <w:proofErr w:type="gramStart"/>
            <w:r w:rsidRPr="00C73E55">
              <w:rPr>
                <w:rFonts w:hint="eastAsia"/>
              </w:rPr>
              <w:t>王若擎</w:t>
            </w:r>
            <w:proofErr w:type="gramEnd"/>
            <w:r w:rsidR="00566B22">
              <w:rPr>
                <w:rFonts w:hint="eastAsia"/>
              </w:rPr>
              <w:t xml:space="preserve">    </w:t>
            </w:r>
            <w:r w:rsidRPr="00C73E55">
              <w:t>安信证券</w:t>
            </w:r>
            <w:r w:rsidRPr="00C73E55">
              <w:rPr>
                <w:rFonts w:hint="eastAsia"/>
              </w:rPr>
              <w:t xml:space="preserve"> </w:t>
            </w:r>
            <w:r w:rsidRPr="00C73E55">
              <w:rPr>
                <w:rFonts w:hint="eastAsia"/>
              </w:rPr>
              <w:t>吕伟</w:t>
            </w:r>
            <w:r w:rsidR="00566B22">
              <w:rPr>
                <w:rFonts w:hint="eastAsia"/>
              </w:rPr>
              <w:t xml:space="preserve">  </w:t>
            </w:r>
          </w:p>
          <w:p w:rsidR="00CE741D" w:rsidRDefault="00566B22" w:rsidP="00C73E55">
            <w:r w:rsidRPr="00566B22">
              <w:t>东北证券</w:t>
            </w:r>
            <w:r w:rsidRPr="00566B22">
              <w:rPr>
                <w:rFonts w:hint="eastAsia"/>
              </w:rPr>
              <w:t xml:space="preserve"> </w:t>
            </w:r>
            <w:r w:rsidRPr="00566B22">
              <w:rPr>
                <w:rFonts w:hint="eastAsia"/>
              </w:rPr>
              <w:t>许亮</w:t>
            </w:r>
            <w:r>
              <w:rPr>
                <w:rFonts w:hint="eastAsia"/>
              </w:rPr>
              <w:t xml:space="preserve">   </w:t>
            </w:r>
            <w:r w:rsidR="00D16D0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CE741D" w:rsidRPr="00CE741D">
              <w:t>东吴证券</w:t>
            </w:r>
            <w:r w:rsidR="00CE741D" w:rsidRPr="00CE741D">
              <w:rPr>
                <w:rFonts w:hint="eastAsia"/>
              </w:rPr>
              <w:t xml:space="preserve"> </w:t>
            </w:r>
            <w:r w:rsidR="00CE741D" w:rsidRPr="00CE741D">
              <w:rPr>
                <w:rFonts w:hint="eastAsia"/>
              </w:rPr>
              <w:t>陈晨</w:t>
            </w:r>
            <w:r w:rsidR="00CE741D">
              <w:rPr>
                <w:rFonts w:hint="eastAsia"/>
              </w:rPr>
              <w:t xml:space="preserve">   </w:t>
            </w:r>
            <w:proofErr w:type="gramStart"/>
            <w:r w:rsidR="00CE741D" w:rsidRPr="00CE741D">
              <w:t>国元证券</w:t>
            </w:r>
            <w:proofErr w:type="gramEnd"/>
            <w:r w:rsidR="00CE741D" w:rsidRPr="00CE741D">
              <w:rPr>
                <w:rFonts w:hint="eastAsia"/>
              </w:rPr>
              <w:t xml:space="preserve"> </w:t>
            </w:r>
            <w:r w:rsidR="00CE741D" w:rsidRPr="00CE741D">
              <w:rPr>
                <w:rFonts w:hint="eastAsia"/>
              </w:rPr>
              <w:t>张长生</w:t>
            </w:r>
            <w:r w:rsidR="00CE741D" w:rsidRPr="00CE741D">
              <w:rPr>
                <w:rFonts w:hint="eastAsia"/>
              </w:rPr>
              <w:t xml:space="preserve"> </w:t>
            </w:r>
            <w:r w:rsidR="00CE741D" w:rsidRPr="00CE741D">
              <w:rPr>
                <w:rFonts w:hint="eastAsia"/>
              </w:rPr>
              <w:t>常格非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李芬</w:t>
            </w:r>
          </w:p>
          <w:p w:rsidR="00C73E55" w:rsidRPr="00616185" w:rsidRDefault="00C73E55" w:rsidP="00C73E55">
            <w:r w:rsidRPr="00C73E55">
              <w:t>国泰君安</w:t>
            </w:r>
            <w:r w:rsidRPr="00C73E55">
              <w:rPr>
                <w:rFonts w:hint="eastAsia"/>
              </w:rPr>
              <w:t xml:space="preserve"> </w:t>
            </w:r>
            <w:proofErr w:type="gramStart"/>
            <w:r w:rsidRPr="00C73E55">
              <w:rPr>
                <w:rFonts w:hint="eastAsia"/>
              </w:rPr>
              <w:t>黄泽鹏</w:t>
            </w:r>
            <w:proofErr w:type="gramEnd"/>
            <w:r w:rsidR="00616185">
              <w:rPr>
                <w:rFonts w:hint="eastAsia"/>
              </w:rPr>
              <w:t xml:space="preserve">  </w:t>
            </w:r>
            <w:r w:rsidR="00D16D0B">
              <w:rPr>
                <w:rFonts w:hint="eastAsia"/>
              </w:rPr>
              <w:t xml:space="preserve"> </w:t>
            </w:r>
            <w:r w:rsidR="00616185" w:rsidRPr="00616185">
              <w:t>西南证券</w:t>
            </w:r>
            <w:r w:rsidR="00616185" w:rsidRPr="00616185">
              <w:rPr>
                <w:rFonts w:hint="eastAsia"/>
              </w:rPr>
              <w:t xml:space="preserve"> </w:t>
            </w:r>
            <w:r w:rsidR="00616185" w:rsidRPr="00616185">
              <w:rPr>
                <w:rFonts w:hint="eastAsia"/>
              </w:rPr>
              <w:t>李迪心</w:t>
            </w:r>
            <w:r w:rsidR="00616185" w:rsidRPr="00616185">
              <w:rPr>
                <w:rFonts w:hint="eastAsia"/>
              </w:rPr>
              <w:t xml:space="preserve">  </w:t>
            </w:r>
            <w:r w:rsidR="00CE741D" w:rsidRPr="00CE741D">
              <w:t>民生证券</w:t>
            </w:r>
            <w:r w:rsidR="00CE741D" w:rsidRPr="00CE741D">
              <w:rPr>
                <w:rFonts w:hint="eastAsia"/>
              </w:rPr>
              <w:t xml:space="preserve"> </w:t>
            </w:r>
            <w:r w:rsidR="00CE741D" w:rsidRPr="00CE741D">
              <w:rPr>
                <w:rFonts w:hint="eastAsia"/>
              </w:rPr>
              <w:t>王达婷</w:t>
            </w:r>
            <w:r w:rsidR="00CE741D" w:rsidRPr="00CE741D">
              <w:rPr>
                <w:rFonts w:hint="eastAsia"/>
              </w:rPr>
              <w:t xml:space="preserve">  </w:t>
            </w:r>
            <w:r w:rsidR="006528A0">
              <w:rPr>
                <w:rFonts w:hint="eastAsia"/>
              </w:rPr>
              <w:t xml:space="preserve"> </w:t>
            </w:r>
            <w:r w:rsidR="00CE741D" w:rsidRPr="00CE741D">
              <w:rPr>
                <w:rFonts w:hint="eastAsia"/>
              </w:rPr>
              <w:t>胡独巍</w:t>
            </w:r>
          </w:p>
          <w:p w:rsidR="00C73E55" w:rsidRPr="00C73E55" w:rsidRDefault="00C73E55" w:rsidP="00C73E55">
            <w:r w:rsidRPr="00C73E55">
              <w:t>兴业证券</w:t>
            </w:r>
            <w:r w:rsidRPr="00C73E55">
              <w:rPr>
                <w:rFonts w:hint="eastAsia"/>
              </w:rPr>
              <w:t xml:space="preserve"> </w:t>
            </w:r>
            <w:r w:rsidRPr="00C73E55">
              <w:rPr>
                <w:rFonts w:hint="eastAsia"/>
              </w:rPr>
              <w:t>刘艳</w:t>
            </w:r>
            <w:r w:rsidRPr="00C73E55">
              <w:rPr>
                <w:rFonts w:hint="eastAsia"/>
              </w:rPr>
              <w:t xml:space="preserve"> </w:t>
            </w:r>
            <w:r w:rsidRPr="00C73E55">
              <w:rPr>
                <w:rFonts w:hint="eastAsia"/>
              </w:rPr>
              <w:t>俞晓琦</w:t>
            </w:r>
            <w:r w:rsidRPr="00C73E55">
              <w:rPr>
                <w:rFonts w:hint="eastAsia"/>
              </w:rPr>
              <w:t xml:space="preserve"> </w:t>
            </w:r>
            <w:r w:rsidRPr="00C73E55">
              <w:rPr>
                <w:rFonts w:hint="eastAsia"/>
              </w:rPr>
              <w:t>郜震霄</w:t>
            </w:r>
            <w:r w:rsidRPr="00C73E55">
              <w:rPr>
                <w:rFonts w:hint="eastAsia"/>
              </w:rPr>
              <w:t xml:space="preserve"> </w:t>
            </w:r>
            <w:r w:rsidRPr="00C73E55">
              <w:rPr>
                <w:rFonts w:hint="eastAsia"/>
              </w:rPr>
              <w:t>魏广洋</w:t>
            </w:r>
            <w:r w:rsidRPr="00C73E55">
              <w:rPr>
                <w:rFonts w:hint="eastAsia"/>
              </w:rPr>
              <w:t xml:space="preserve"> </w:t>
            </w:r>
            <w:proofErr w:type="gramStart"/>
            <w:r w:rsidRPr="00C73E55">
              <w:rPr>
                <w:rFonts w:hint="eastAsia"/>
              </w:rPr>
              <w:t>洪依真</w:t>
            </w:r>
            <w:r>
              <w:rPr>
                <w:rFonts w:hint="eastAsia"/>
              </w:rPr>
              <w:t xml:space="preserve"> </w:t>
            </w:r>
            <w:r w:rsidR="00D17D3B">
              <w:rPr>
                <w:rFonts w:hint="eastAsia"/>
              </w:rPr>
              <w:t xml:space="preserve"> </w:t>
            </w:r>
            <w:r w:rsidR="00CE741D">
              <w:rPr>
                <w:rFonts w:hint="eastAsia"/>
              </w:rPr>
              <w:t xml:space="preserve"> </w:t>
            </w:r>
            <w:r w:rsidRPr="00C73E55">
              <w:t>浙商证券</w:t>
            </w:r>
            <w:proofErr w:type="gramEnd"/>
            <w:r w:rsidRPr="00C73E55">
              <w:rPr>
                <w:rFonts w:hint="eastAsia"/>
              </w:rPr>
              <w:t xml:space="preserve"> </w:t>
            </w:r>
            <w:r w:rsidRPr="00C73E55">
              <w:rPr>
                <w:rFonts w:hint="eastAsia"/>
              </w:rPr>
              <w:t>梅迎娅</w:t>
            </w:r>
          </w:p>
          <w:p w:rsidR="00616185" w:rsidRPr="00616185" w:rsidRDefault="00C73E55" w:rsidP="00C73E55">
            <w:r w:rsidRPr="00C73E55">
              <w:t>财通证券</w:t>
            </w:r>
            <w:r w:rsidRPr="00C73E55">
              <w:rPr>
                <w:rFonts w:hint="eastAsia"/>
              </w:rPr>
              <w:t xml:space="preserve"> </w:t>
            </w:r>
            <w:r w:rsidRPr="00C73E55">
              <w:rPr>
                <w:rFonts w:hint="eastAsia"/>
              </w:rPr>
              <w:t>凌晨</w:t>
            </w:r>
            <w:r w:rsidR="00616185">
              <w:rPr>
                <w:rFonts w:hint="eastAsia"/>
              </w:rPr>
              <w:t xml:space="preserve">  </w:t>
            </w:r>
            <w:r w:rsidR="00CE741D">
              <w:rPr>
                <w:rFonts w:hint="eastAsia"/>
              </w:rPr>
              <w:t xml:space="preserve"> </w:t>
            </w:r>
            <w:r w:rsidR="00566B22">
              <w:rPr>
                <w:rFonts w:hint="eastAsia"/>
              </w:rPr>
              <w:t xml:space="preserve"> </w:t>
            </w:r>
            <w:r w:rsidR="007004CE">
              <w:rPr>
                <w:rFonts w:hint="eastAsia"/>
              </w:rPr>
              <w:t xml:space="preserve"> </w:t>
            </w:r>
            <w:r w:rsidRPr="00C73E55">
              <w:rPr>
                <w:rFonts w:hint="eastAsia"/>
              </w:rPr>
              <w:t>新时代证券</w:t>
            </w:r>
            <w:r w:rsidRPr="00C73E55">
              <w:rPr>
                <w:rFonts w:hint="eastAsia"/>
              </w:rPr>
              <w:t xml:space="preserve"> </w:t>
            </w:r>
            <w:proofErr w:type="gramStart"/>
            <w:r w:rsidRPr="00C73E55">
              <w:rPr>
                <w:rFonts w:hint="eastAsia"/>
              </w:rPr>
              <w:t>田杰华</w:t>
            </w:r>
            <w:proofErr w:type="gramEnd"/>
            <w:r w:rsidRPr="00C73E55">
              <w:rPr>
                <w:rFonts w:hint="eastAsia"/>
              </w:rPr>
              <w:t xml:space="preserve"> </w:t>
            </w:r>
            <w:r w:rsidRPr="00C73E55">
              <w:rPr>
                <w:rFonts w:hint="eastAsia"/>
              </w:rPr>
              <w:t>胡文超</w:t>
            </w:r>
            <w:r w:rsidR="00616185">
              <w:rPr>
                <w:rFonts w:hint="eastAsia"/>
              </w:rPr>
              <w:t xml:space="preserve">  </w:t>
            </w:r>
            <w:r w:rsidR="007004CE">
              <w:rPr>
                <w:rFonts w:hint="eastAsia"/>
              </w:rPr>
              <w:t xml:space="preserve"> </w:t>
            </w:r>
            <w:r w:rsidR="00616185" w:rsidRPr="00616185">
              <w:t>信</w:t>
            </w:r>
            <w:proofErr w:type="gramStart"/>
            <w:r w:rsidR="00616185" w:rsidRPr="00616185">
              <w:t>诚基金</w:t>
            </w:r>
            <w:r w:rsidR="00616185" w:rsidRPr="00616185">
              <w:rPr>
                <w:rFonts w:hint="eastAsia"/>
              </w:rPr>
              <w:t xml:space="preserve"> </w:t>
            </w:r>
            <w:r w:rsidR="00616185" w:rsidRPr="00616185">
              <w:rPr>
                <w:rFonts w:hint="eastAsia"/>
              </w:rPr>
              <w:t>闾</w:t>
            </w:r>
            <w:proofErr w:type="gramEnd"/>
            <w:r w:rsidR="00616185" w:rsidRPr="00616185">
              <w:rPr>
                <w:rFonts w:hint="eastAsia"/>
              </w:rPr>
              <w:t>志刚</w:t>
            </w:r>
          </w:p>
          <w:p w:rsidR="00616185" w:rsidRPr="00616185" w:rsidRDefault="00C73E55" w:rsidP="00C73E55">
            <w:r w:rsidRPr="00C73E55">
              <w:t>人保资产</w:t>
            </w:r>
            <w:r w:rsidRPr="00C73E55">
              <w:rPr>
                <w:rFonts w:hint="eastAsia"/>
              </w:rPr>
              <w:t xml:space="preserve"> </w:t>
            </w:r>
            <w:r w:rsidRPr="00C73E55">
              <w:rPr>
                <w:rFonts w:hint="eastAsia"/>
              </w:rPr>
              <w:t>刘洋</w:t>
            </w:r>
            <w:r>
              <w:rPr>
                <w:rFonts w:hint="eastAsia"/>
              </w:rPr>
              <w:t xml:space="preserve">  </w:t>
            </w:r>
            <w:r w:rsidR="00EF49BA">
              <w:rPr>
                <w:rFonts w:hint="eastAsia"/>
              </w:rPr>
              <w:t xml:space="preserve">  </w:t>
            </w:r>
            <w:r w:rsidR="007004CE">
              <w:rPr>
                <w:rFonts w:hint="eastAsia"/>
              </w:rPr>
              <w:t xml:space="preserve"> </w:t>
            </w:r>
            <w:r w:rsidRPr="00C73E55">
              <w:t>平安养老保险</w:t>
            </w:r>
            <w:r w:rsidRPr="00C73E55">
              <w:rPr>
                <w:rFonts w:hint="eastAsia"/>
              </w:rPr>
              <w:t xml:space="preserve"> </w:t>
            </w:r>
            <w:proofErr w:type="gramStart"/>
            <w:r w:rsidRPr="00C73E55">
              <w:rPr>
                <w:rFonts w:hint="eastAsia"/>
              </w:rPr>
              <w:t>蓝逸</w:t>
            </w:r>
            <w:r w:rsidRPr="00C73E55">
              <w:t>翔</w:t>
            </w:r>
            <w:proofErr w:type="gramEnd"/>
            <w:r w:rsidR="00616185">
              <w:rPr>
                <w:rFonts w:hint="eastAsia"/>
              </w:rPr>
              <w:t xml:space="preserve">  </w:t>
            </w:r>
            <w:r w:rsidR="00D17D3B">
              <w:rPr>
                <w:rFonts w:hint="eastAsia"/>
              </w:rPr>
              <w:t xml:space="preserve"> </w:t>
            </w:r>
            <w:r w:rsidR="00CE741D">
              <w:rPr>
                <w:rFonts w:hint="eastAsia"/>
              </w:rPr>
              <w:t xml:space="preserve"> </w:t>
            </w:r>
            <w:r w:rsidR="00EF49BA">
              <w:rPr>
                <w:rFonts w:hint="eastAsia"/>
              </w:rPr>
              <w:t xml:space="preserve">  </w:t>
            </w:r>
            <w:proofErr w:type="gramStart"/>
            <w:r w:rsidR="00616185" w:rsidRPr="00616185">
              <w:t>长江资管</w:t>
            </w:r>
            <w:proofErr w:type="gramEnd"/>
            <w:r w:rsidR="00616185" w:rsidRPr="00616185">
              <w:t xml:space="preserve"> </w:t>
            </w:r>
            <w:r w:rsidR="00616185" w:rsidRPr="00616185">
              <w:t>吴若宗</w:t>
            </w:r>
          </w:p>
          <w:p w:rsidR="00566B22" w:rsidRDefault="00C73E55" w:rsidP="00C73E55">
            <w:r w:rsidRPr="00C73E55">
              <w:t>金鹰基金</w:t>
            </w:r>
            <w:r w:rsidRPr="00C73E55">
              <w:rPr>
                <w:rFonts w:hint="eastAsia"/>
              </w:rPr>
              <w:t xml:space="preserve"> </w:t>
            </w:r>
            <w:r w:rsidRPr="00C73E55">
              <w:rPr>
                <w:rFonts w:hint="eastAsia"/>
              </w:rPr>
              <w:t>何颖淳</w:t>
            </w:r>
            <w:r w:rsidR="00616185">
              <w:rPr>
                <w:rFonts w:hint="eastAsia"/>
              </w:rPr>
              <w:t xml:space="preserve">  </w:t>
            </w:r>
            <w:r w:rsidR="007004CE">
              <w:rPr>
                <w:rFonts w:hint="eastAsia"/>
              </w:rPr>
              <w:t xml:space="preserve"> </w:t>
            </w:r>
            <w:r w:rsidRPr="00C73E55">
              <w:t>光大保德信基金</w:t>
            </w:r>
            <w:r w:rsidR="00566B22">
              <w:rPr>
                <w:rFonts w:hint="eastAsia"/>
              </w:rPr>
              <w:t xml:space="preserve"> </w:t>
            </w:r>
            <w:r w:rsidRPr="00C73E55">
              <w:rPr>
                <w:rFonts w:hint="eastAsia"/>
              </w:rPr>
              <w:t>林晓枫</w:t>
            </w:r>
            <w:r w:rsidR="00616185">
              <w:rPr>
                <w:rFonts w:hint="eastAsia"/>
              </w:rPr>
              <w:t xml:space="preserve">  </w:t>
            </w:r>
            <w:r w:rsidR="00D17D3B">
              <w:rPr>
                <w:rFonts w:hint="eastAsia"/>
              </w:rPr>
              <w:t xml:space="preserve"> </w:t>
            </w:r>
            <w:r w:rsidR="00EF49BA">
              <w:rPr>
                <w:rFonts w:hint="eastAsia"/>
              </w:rPr>
              <w:t xml:space="preserve"> </w:t>
            </w:r>
            <w:r w:rsidRPr="00C73E55">
              <w:t>中</w:t>
            </w:r>
            <w:proofErr w:type="gramStart"/>
            <w:r w:rsidRPr="00C73E55">
              <w:t>海基金</w:t>
            </w:r>
            <w:proofErr w:type="gramEnd"/>
            <w:r w:rsidRPr="00C73E55">
              <w:rPr>
                <w:rFonts w:hint="eastAsia"/>
              </w:rPr>
              <w:t xml:space="preserve"> </w:t>
            </w:r>
            <w:r w:rsidRPr="00C73E55">
              <w:rPr>
                <w:rFonts w:hint="eastAsia"/>
              </w:rPr>
              <w:t>夏春晖</w:t>
            </w:r>
          </w:p>
          <w:p w:rsidR="00566B22" w:rsidRPr="00566B22" w:rsidRDefault="00616185" w:rsidP="00C73E55">
            <w:r w:rsidRPr="00616185">
              <w:t>招商基金</w:t>
            </w:r>
            <w:r w:rsidRPr="00616185">
              <w:rPr>
                <w:rFonts w:hint="eastAsia"/>
              </w:rPr>
              <w:t xml:space="preserve"> </w:t>
            </w:r>
            <w:r w:rsidRPr="00616185">
              <w:rPr>
                <w:rFonts w:hint="eastAsia"/>
              </w:rPr>
              <w:t>陈西中</w:t>
            </w:r>
            <w:r w:rsidRPr="00616185">
              <w:rPr>
                <w:rFonts w:hint="eastAsia"/>
              </w:rPr>
              <w:t xml:space="preserve">  </w:t>
            </w:r>
            <w:r w:rsidR="007004CE">
              <w:rPr>
                <w:rFonts w:hint="eastAsia"/>
              </w:rPr>
              <w:t xml:space="preserve"> </w:t>
            </w:r>
            <w:r w:rsidRPr="00616185">
              <w:t>中欧基金</w:t>
            </w:r>
            <w:r w:rsidR="00566B22">
              <w:rPr>
                <w:rFonts w:hint="eastAsia"/>
              </w:rPr>
              <w:t xml:space="preserve"> </w:t>
            </w:r>
            <w:r w:rsidRPr="00616185">
              <w:rPr>
                <w:rFonts w:hint="eastAsia"/>
              </w:rPr>
              <w:t>刘伟</w:t>
            </w:r>
            <w:proofErr w:type="gramStart"/>
            <w:r w:rsidRPr="00616185">
              <w:rPr>
                <w:rFonts w:hint="eastAsia"/>
              </w:rPr>
              <w:t>伟</w:t>
            </w:r>
            <w:proofErr w:type="gramEnd"/>
            <w:r w:rsidR="00566B22">
              <w:rPr>
                <w:rFonts w:hint="eastAsia"/>
              </w:rPr>
              <w:t xml:space="preserve"> </w:t>
            </w:r>
            <w:r w:rsidR="00566B22" w:rsidRPr="00566B22">
              <w:rPr>
                <w:rFonts w:hint="eastAsia"/>
              </w:rPr>
              <w:t xml:space="preserve"> </w:t>
            </w:r>
            <w:r w:rsidR="00566B22">
              <w:rPr>
                <w:rFonts w:hint="eastAsia"/>
              </w:rPr>
              <w:t xml:space="preserve">  </w:t>
            </w:r>
            <w:r w:rsidR="00566B22" w:rsidRPr="00566B22">
              <w:rPr>
                <w:rFonts w:hint="eastAsia"/>
              </w:rPr>
              <w:t>交银施罗德基金</w:t>
            </w:r>
            <w:r w:rsidR="00566B22">
              <w:rPr>
                <w:rFonts w:hint="eastAsia"/>
              </w:rPr>
              <w:t xml:space="preserve">   </w:t>
            </w:r>
            <w:r w:rsidR="00566B22" w:rsidRPr="00566B22">
              <w:rPr>
                <w:rFonts w:hint="eastAsia"/>
              </w:rPr>
              <w:t>郭斐</w:t>
            </w:r>
            <w:r w:rsidR="00566B22" w:rsidRPr="00566B22">
              <w:rPr>
                <w:rFonts w:hint="eastAsia"/>
              </w:rPr>
              <w:t xml:space="preserve">  </w:t>
            </w:r>
          </w:p>
          <w:p w:rsidR="00C73E55" w:rsidRPr="00566B22" w:rsidRDefault="00616185" w:rsidP="00C73E55">
            <w:proofErr w:type="gramStart"/>
            <w:r w:rsidRPr="00616185">
              <w:t>汇添富</w:t>
            </w:r>
            <w:r w:rsidR="00D17D3B">
              <w:rPr>
                <w:rFonts w:hint="eastAsia"/>
              </w:rPr>
              <w:t>基金</w:t>
            </w:r>
            <w:r w:rsidRPr="00616185">
              <w:rPr>
                <w:rFonts w:hint="eastAsia"/>
              </w:rPr>
              <w:t xml:space="preserve"> </w:t>
            </w:r>
            <w:r w:rsidR="00EF49BA">
              <w:rPr>
                <w:rFonts w:hint="eastAsia"/>
              </w:rPr>
              <w:t xml:space="preserve"> </w:t>
            </w:r>
            <w:r w:rsidRPr="00616185">
              <w:rPr>
                <w:rFonts w:hint="eastAsia"/>
              </w:rPr>
              <w:t>马翔</w:t>
            </w:r>
            <w:proofErr w:type="gramEnd"/>
            <w:r w:rsidRPr="00616185">
              <w:rPr>
                <w:rFonts w:hint="eastAsia"/>
              </w:rPr>
              <w:t xml:space="preserve"> </w:t>
            </w:r>
            <w:r w:rsidR="00D16D0B">
              <w:rPr>
                <w:rFonts w:hint="eastAsia"/>
              </w:rPr>
              <w:t xml:space="preserve"> </w:t>
            </w:r>
            <w:r w:rsidRPr="00616185">
              <w:rPr>
                <w:rFonts w:hint="eastAsia"/>
              </w:rPr>
              <w:t>夏正安</w:t>
            </w:r>
            <w:r w:rsidR="00566B22">
              <w:rPr>
                <w:rFonts w:hint="eastAsia"/>
              </w:rPr>
              <w:t xml:space="preserve"> </w:t>
            </w:r>
            <w:r w:rsidR="00D16D0B">
              <w:rPr>
                <w:rFonts w:hint="eastAsia"/>
              </w:rPr>
              <w:t xml:space="preserve"> </w:t>
            </w:r>
            <w:r w:rsidR="00566B22" w:rsidRPr="00566B22">
              <w:rPr>
                <w:rFonts w:hint="eastAsia"/>
              </w:rPr>
              <w:t>李灵毓</w:t>
            </w:r>
            <w:r w:rsidR="00566B22" w:rsidRPr="00566B22">
              <w:rPr>
                <w:rFonts w:hint="eastAsia"/>
              </w:rPr>
              <w:t xml:space="preserve">  </w:t>
            </w:r>
            <w:r w:rsidR="007004CE">
              <w:rPr>
                <w:rFonts w:hint="eastAsia"/>
              </w:rPr>
              <w:t xml:space="preserve"> </w:t>
            </w:r>
            <w:r w:rsidR="00D16D0B">
              <w:rPr>
                <w:rFonts w:hint="eastAsia"/>
              </w:rPr>
              <w:t xml:space="preserve">  </w:t>
            </w:r>
            <w:proofErr w:type="gramStart"/>
            <w:r w:rsidR="00566B22" w:rsidRPr="00566B22">
              <w:rPr>
                <w:rFonts w:hint="eastAsia"/>
              </w:rPr>
              <w:t>泰信基金</w:t>
            </w:r>
            <w:proofErr w:type="gramEnd"/>
            <w:r w:rsidR="00566B22">
              <w:rPr>
                <w:rFonts w:hint="eastAsia"/>
              </w:rPr>
              <w:t xml:space="preserve">  </w:t>
            </w:r>
            <w:r w:rsidR="00566B22" w:rsidRPr="00566B22">
              <w:rPr>
                <w:rFonts w:hint="eastAsia"/>
              </w:rPr>
              <w:t>王霆</w:t>
            </w:r>
            <w:r w:rsidR="00566B22" w:rsidRPr="00566B22">
              <w:rPr>
                <w:rFonts w:hint="eastAsia"/>
              </w:rPr>
              <w:t xml:space="preserve">   </w:t>
            </w:r>
          </w:p>
          <w:p w:rsidR="00616185" w:rsidRPr="00616185" w:rsidRDefault="00C73E55" w:rsidP="00C73E55">
            <w:r w:rsidRPr="00C73E55">
              <w:t>建银国际</w:t>
            </w:r>
            <w:r w:rsidRPr="00C73E55">
              <w:rPr>
                <w:rFonts w:hint="eastAsia"/>
              </w:rPr>
              <w:t xml:space="preserve"> </w:t>
            </w:r>
            <w:r w:rsidRPr="00C73E55">
              <w:rPr>
                <w:rFonts w:hint="eastAsia"/>
              </w:rPr>
              <w:t>谢运华</w:t>
            </w:r>
            <w:r w:rsidR="00616185">
              <w:rPr>
                <w:rFonts w:hint="eastAsia"/>
              </w:rPr>
              <w:t xml:space="preserve">  </w:t>
            </w:r>
            <w:r w:rsidR="007004CE">
              <w:rPr>
                <w:rFonts w:hint="eastAsia"/>
              </w:rPr>
              <w:t xml:space="preserve"> </w:t>
            </w:r>
            <w:r w:rsidR="00E36755">
              <w:rPr>
                <w:rFonts w:hint="eastAsia"/>
              </w:rPr>
              <w:t xml:space="preserve"> </w:t>
            </w:r>
            <w:r w:rsidR="00616185" w:rsidRPr="00616185">
              <w:t>华泰柏瑞</w:t>
            </w:r>
            <w:r w:rsidR="00616185">
              <w:rPr>
                <w:rFonts w:hint="eastAsia"/>
              </w:rPr>
              <w:t>基金</w:t>
            </w:r>
            <w:r w:rsidR="00616185" w:rsidRPr="00616185">
              <w:rPr>
                <w:rFonts w:hint="eastAsia"/>
              </w:rPr>
              <w:t xml:space="preserve"> </w:t>
            </w:r>
            <w:r w:rsidR="00616185" w:rsidRPr="00616185">
              <w:rPr>
                <w:rFonts w:hint="eastAsia"/>
              </w:rPr>
              <w:t>曾懿之</w:t>
            </w:r>
            <w:r w:rsidR="00616185">
              <w:rPr>
                <w:rFonts w:hint="eastAsia"/>
              </w:rPr>
              <w:t xml:space="preserve">  </w:t>
            </w:r>
            <w:r w:rsidR="00E36755">
              <w:rPr>
                <w:rFonts w:hint="eastAsia"/>
              </w:rPr>
              <w:t xml:space="preserve"> </w:t>
            </w:r>
            <w:r w:rsidR="00616185" w:rsidRPr="00616185">
              <w:t>万家基金</w:t>
            </w:r>
            <w:r w:rsidR="00616185" w:rsidRPr="00616185">
              <w:rPr>
                <w:rFonts w:hint="eastAsia"/>
              </w:rPr>
              <w:t xml:space="preserve"> </w:t>
            </w:r>
            <w:proofErr w:type="gramStart"/>
            <w:r w:rsidR="00616185" w:rsidRPr="00616185">
              <w:rPr>
                <w:rFonts w:hint="eastAsia"/>
              </w:rPr>
              <w:t>耿嘉洲</w:t>
            </w:r>
            <w:proofErr w:type="gramEnd"/>
            <w:r w:rsidR="00566B22">
              <w:rPr>
                <w:rFonts w:hint="eastAsia"/>
              </w:rPr>
              <w:t xml:space="preserve"> </w:t>
            </w:r>
            <w:r w:rsidR="00566B22" w:rsidRPr="00566B22">
              <w:rPr>
                <w:rFonts w:hint="eastAsia"/>
              </w:rPr>
              <w:t>徐进</w:t>
            </w:r>
            <w:r w:rsidR="00566B22" w:rsidRPr="00566B22">
              <w:rPr>
                <w:rFonts w:hint="eastAsia"/>
              </w:rPr>
              <w:t xml:space="preserve">     </w:t>
            </w:r>
          </w:p>
          <w:p w:rsidR="00C73E55" w:rsidRPr="00616185" w:rsidRDefault="00616185" w:rsidP="00C73E55">
            <w:r w:rsidRPr="00616185">
              <w:t>韩国投资</w:t>
            </w:r>
            <w:r w:rsidRPr="00616185">
              <w:rPr>
                <w:rFonts w:hint="eastAsia"/>
              </w:rPr>
              <w:t xml:space="preserve"> </w:t>
            </w:r>
            <w:r w:rsidRPr="00616185">
              <w:rPr>
                <w:rFonts w:hint="eastAsia"/>
              </w:rPr>
              <w:t>王文</w:t>
            </w:r>
            <w:proofErr w:type="gramStart"/>
            <w:r w:rsidRPr="00616185">
              <w:rPr>
                <w:rFonts w:hint="eastAsia"/>
              </w:rPr>
              <w:t>文</w:t>
            </w:r>
            <w:proofErr w:type="gramEnd"/>
            <w:r>
              <w:rPr>
                <w:rFonts w:hint="eastAsia"/>
              </w:rPr>
              <w:t xml:space="preserve">  </w:t>
            </w:r>
            <w:r w:rsidR="007004CE">
              <w:rPr>
                <w:rFonts w:hint="eastAsia"/>
              </w:rPr>
              <w:t xml:space="preserve"> </w:t>
            </w:r>
            <w:r w:rsidR="00E36755">
              <w:rPr>
                <w:rFonts w:hint="eastAsia"/>
              </w:rPr>
              <w:t xml:space="preserve"> </w:t>
            </w:r>
            <w:r w:rsidRPr="00616185">
              <w:t>诺德基金</w:t>
            </w:r>
            <w:r w:rsidRPr="00616185">
              <w:rPr>
                <w:rFonts w:hint="eastAsia"/>
              </w:rPr>
              <w:t xml:space="preserve"> </w:t>
            </w:r>
            <w:r w:rsidRPr="00616185">
              <w:rPr>
                <w:rFonts w:hint="eastAsia"/>
              </w:rPr>
              <w:t>郭纪亭</w:t>
            </w:r>
            <w:r>
              <w:rPr>
                <w:rFonts w:hint="eastAsia"/>
              </w:rPr>
              <w:t xml:space="preserve">     </w:t>
            </w:r>
            <w:r w:rsidR="00EF49BA">
              <w:rPr>
                <w:rFonts w:hint="eastAsia"/>
              </w:rPr>
              <w:t xml:space="preserve"> </w:t>
            </w:r>
            <w:r w:rsidRPr="00616185">
              <w:t>国泰基金</w:t>
            </w:r>
            <w:r w:rsidRPr="00616185">
              <w:rPr>
                <w:rFonts w:hint="eastAsia"/>
              </w:rPr>
              <w:t xml:space="preserve"> </w:t>
            </w:r>
            <w:r w:rsidRPr="00616185">
              <w:rPr>
                <w:rFonts w:hint="eastAsia"/>
              </w:rPr>
              <w:t>于腾达</w:t>
            </w:r>
          </w:p>
          <w:p w:rsidR="00EF49BA" w:rsidRDefault="00C73E55" w:rsidP="00C73E55">
            <w:r w:rsidRPr="00C73E55">
              <w:t>富兰克林华美投信</w:t>
            </w:r>
            <w:r w:rsidRPr="00C73E55">
              <w:rPr>
                <w:rFonts w:hint="eastAsia"/>
              </w:rPr>
              <w:t xml:space="preserve"> </w:t>
            </w:r>
            <w:r w:rsidR="00616185">
              <w:rPr>
                <w:rFonts w:hint="eastAsia"/>
              </w:rPr>
              <w:t xml:space="preserve"> </w:t>
            </w:r>
            <w:r w:rsidRPr="00C73E55">
              <w:rPr>
                <w:rFonts w:hint="eastAsia"/>
              </w:rPr>
              <w:t>陈鹏</w:t>
            </w:r>
            <w:r w:rsidR="00616185">
              <w:rPr>
                <w:rFonts w:hint="eastAsia"/>
              </w:rPr>
              <w:t xml:space="preserve">  </w:t>
            </w:r>
            <w:r w:rsidR="00EF49BA">
              <w:rPr>
                <w:rFonts w:hint="eastAsia"/>
              </w:rPr>
              <w:t xml:space="preserve"> </w:t>
            </w:r>
            <w:proofErr w:type="gramStart"/>
            <w:r w:rsidR="00EF49BA" w:rsidRPr="00EF49BA">
              <w:t>世</w:t>
            </w:r>
            <w:proofErr w:type="gramEnd"/>
            <w:r w:rsidR="00EF49BA" w:rsidRPr="00EF49BA">
              <w:t>诚投资</w:t>
            </w:r>
            <w:r w:rsidR="00EF49BA" w:rsidRPr="00EF49BA">
              <w:rPr>
                <w:rFonts w:hint="eastAsia"/>
              </w:rPr>
              <w:t xml:space="preserve"> </w:t>
            </w:r>
            <w:r w:rsidR="00EF49BA" w:rsidRPr="00EF49BA">
              <w:rPr>
                <w:rFonts w:hint="eastAsia"/>
              </w:rPr>
              <w:t>沙小川</w:t>
            </w:r>
            <w:r w:rsidR="00EF49BA">
              <w:rPr>
                <w:rFonts w:hint="eastAsia"/>
              </w:rPr>
              <w:t xml:space="preserve">    </w:t>
            </w:r>
            <w:r w:rsidR="00EF49BA" w:rsidRPr="00EF49BA">
              <w:t>常春藤资本</w:t>
            </w:r>
            <w:r w:rsidR="00EF49BA" w:rsidRPr="00EF49BA">
              <w:rPr>
                <w:rFonts w:hint="eastAsia"/>
              </w:rPr>
              <w:t xml:space="preserve"> </w:t>
            </w:r>
            <w:proofErr w:type="gramStart"/>
            <w:r w:rsidR="00EF49BA" w:rsidRPr="00EF49BA">
              <w:rPr>
                <w:rFonts w:hint="eastAsia"/>
              </w:rPr>
              <w:t>程熙云</w:t>
            </w:r>
            <w:proofErr w:type="gramEnd"/>
          </w:p>
          <w:p w:rsidR="00EF49BA" w:rsidRDefault="00616185" w:rsidP="00C73E55">
            <w:proofErr w:type="gramStart"/>
            <w:r>
              <w:t>基</w:t>
            </w:r>
            <w:r>
              <w:rPr>
                <w:rFonts w:hint="eastAsia"/>
              </w:rPr>
              <w:t>恒</w:t>
            </w:r>
            <w:r w:rsidR="00C73E55" w:rsidRPr="00C73E55">
              <w:t>投资</w:t>
            </w:r>
            <w:proofErr w:type="gramEnd"/>
            <w:r w:rsidR="00C73E55" w:rsidRPr="00C73E55">
              <w:rPr>
                <w:rFonts w:hint="eastAsia"/>
              </w:rPr>
              <w:t xml:space="preserve"> </w:t>
            </w:r>
            <w:proofErr w:type="gramStart"/>
            <w:r w:rsidR="00C73E55" w:rsidRPr="00C73E55">
              <w:rPr>
                <w:rFonts w:hint="eastAsia"/>
              </w:rPr>
              <w:t>胡慎</w:t>
            </w:r>
            <w:proofErr w:type="gramEnd"/>
            <w:r>
              <w:rPr>
                <w:rFonts w:hint="eastAsia"/>
              </w:rPr>
              <w:t xml:space="preserve"> </w:t>
            </w:r>
            <w:r w:rsidR="00EF49BA">
              <w:rPr>
                <w:rFonts w:hint="eastAsia"/>
              </w:rPr>
              <w:t xml:space="preserve"> </w:t>
            </w:r>
            <w:r w:rsidR="00C73E55" w:rsidRPr="00C73E55">
              <w:t>民生通惠</w:t>
            </w:r>
            <w:r w:rsidR="00C73E55" w:rsidRPr="00C73E55">
              <w:rPr>
                <w:rFonts w:hint="eastAsia"/>
              </w:rPr>
              <w:t xml:space="preserve"> </w:t>
            </w:r>
            <w:r w:rsidR="00C73E55" w:rsidRPr="00C73E55">
              <w:rPr>
                <w:rFonts w:hint="eastAsia"/>
              </w:rPr>
              <w:t>黄岑安</w:t>
            </w:r>
            <w:r>
              <w:rPr>
                <w:rFonts w:hint="eastAsia"/>
              </w:rPr>
              <w:t xml:space="preserve"> </w:t>
            </w:r>
            <w:r w:rsidR="00EF49BA">
              <w:rPr>
                <w:rFonts w:hint="eastAsia"/>
              </w:rPr>
              <w:t xml:space="preserve"> </w:t>
            </w:r>
            <w:proofErr w:type="gramStart"/>
            <w:r w:rsidR="00C73E55" w:rsidRPr="00C73E55">
              <w:t>彤</w:t>
            </w:r>
            <w:proofErr w:type="gramEnd"/>
            <w:r w:rsidR="00C73E55" w:rsidRPr="00C73E55">
              <w:t>源投资</w:t>
            </w:r>
            <w:r w:rsidR="00C73E55" w:rsidRPr="00C73E55">
              <w:rPr>
                <w:rFonts w:hint="eastAsia"/>
              </w:rPr>
              <w:t xml:space="preserve"> </w:t>
            </w:r>
            <w:proofErr w:type="gramStart"/>
            <w:r w:rsidR="00C73E55" w:rsidRPr="00C73E55">
              <w:rPr>
                <w:rFonts w:hint="eastAsia"/>
              </w:rPr>
              <w:t>薛</w:t>
            </w:r>
            <w:proofErr w:type="gramEnd"/>
            <w:r w:rsidR="00C73E55" w:rsidRPr="00C73E55">
              <w:rPr>
                <w:rFonts w:hint="eastAsia"/>
              </w:rPr>
              <w:t>凌云</w:t>
            </w:r>
            <w:r w:rsidR="00EF49BA">
              <w:rPr>
                <w:rFonts w:hint="eastAsia"/>
              </w:rPr>
              <w:t xml:space="preserve"> </w:t>
            </w:r>
            <w:r w:rsidR="00EF49BA" w:rsidRPr="00EF49BA">
              <w:t>德亚投资</w:t>
            </w:r>
            <w:r w:rsidR="00EF49BA" w:rsidRPr="00EF49BA">
              <w:rPr>
                <w:rFonts w:hint="eastAsia"/>
              </w:rPr>
              <w:t xml:space="preserve"> </w:t>
            </w:r>
            <w:r w:rsidR="00EF49BA">
              <w:rPr>
                <w:rFonts w:hint="eastAsia"/>
              </w:rPr>
              <w:t>王</w:t>
            </w:r>
            <w:r w:rsidR="00EF49BA" w:rsidRPr="00EF49BA">
              <w:rPr>
                <w:rFonts w:hint="eastAsia"/>
              </w:rPr>
              <w:t>肯</w:t>
            </w:r>
          </w:p>
          <w:p w:rsidR="00EF49BA" w:rsidRDefault="00EF49BA" w:rsidP="00C73E55">
            <w:r w:rsidRPr="00EF49BA">
              <w:t>宏流投资</w:t>
            </w:r>
            <w:r w:rsidRPr="00EF49BA">
              <w:rPr>
                <w:rFonts w:hint="eastAsia"/>
              </w:rPr>
              <w:t xml:space="preserve"> </w:t>
            </w:r>
            <w:r w:rsidRPr="00EF49BA">
              <w:rPr>
                <w:rFonts w:hint="eastAsia"/>
              </w:rPr>
              <w:t>胡宁</w:t>
            </w:r>
            <w:r>
              <w:rPr>
                <w:rFonts w:hint="eastAsia"/>
              </w:rPr>
              <w:t xml:space="preserve">  </w:t>
            </w:r>
            <w:r w:rsidR="00C73E55" w:rsidRPr="00C73E55">
              <w:t>准锦投资</w:t>
            </w:r>
            <w:r w:rsidR="00C73E55" w:rsidRPr="00C73E55">
              <w:rPr>
                <w:rFonts w:hint="eastAsia"/>
              </w:rPr>
              <w:t xml:space="preserve"> </w:t>
            </w:r>
            <w:r w:rsidR="00C73E55" w:rsidRPr="00C73E55">
              <w:rPr>
                <w:rFonts w:hint="eastAsia"/>
              </w:rPr>
              <w:t>傅明笑</w:t>
            </w:r>
            <w:r>
              <w:rPr>
                <w:rFonts w:hint="eastAsia"/>
              </w:rPr>
              <w:t xml:space="preserve">  </w:t>
            </w:r>
            <w:r w:rsidRPr="00EF49BA">
              <w:t>兰馨亚投</w:t>
            </w:r>
            <w:r w:rsidRPr="00EF49BA">
              <w:rPr>
                <w:rFonts w:hint="eastAsia"/>
              </w:rPr>
              <w:t xml:space="preserve"> </w:t>
            </w:r>
            <w:r w:rsidRPr="00EF49BA">
              <w:rPr>
                <w:rFonts w:hint="eastAsia"/>
              </w:rPr>
              <w:t>陈怡</w:t>
            </w:r>
            <w:r>
              <w:rPr>
                <w:rFonts w:hint="eastAsia"/>
              </w:rPr>
              <w:t xml:space="preserve"> </w:t>
            </w:r>
            <w:r w:rsidR="00C73E55" w:rsidRPr="00C73E55">
              <w:t>展博投资</w:t>
            </w:r>
            <w:r w:rsidR="00C73E55" w:rsidRPr="00C73E55">
              <w:rPr>
                <w:rFonts w:hint="eastAsia"/>
              </w:rPr>
              <w:t xml:space="preserve"> </w:t>
            </w:r>
            <w:r w:rsidR="00C73E55" w:rsidRPr="00C73E55">
              <w:rPr>
                <w:rFonts w:hint="eastAsia"/>
              </w:rPr>
              <w:t>谢旭阳</w:t>
            </w:r>
            <w:r w:rsidR="00616185">
              <w:rPr>
                <w:rFonts w:hint="eastAsia"/>
              </w:rPr>
              <w:t xml:space="preserve"> </w:t>
            </w:r>
          </w:p>
          <w:p w:rsidR="00C73E55" w:rsidRPr="00C73E55" w:rsidRDefault="00C73E55" w:rsidP="00C73E55">
            <w:proofErr w:type="gramStart"/>
            <w:r w:rsidRPr="00C73E55">
              <w:t>琛晟</w:t>
            </w:r>
            <w:proofErr w:type="gramEnd"/>
            <w:r w:rsidRPr="00C73E55">
              <w:t>资产</w:t>
            </w:r>
            <w:r w:rsidRPr="00C73E55">
              <w:rPr>
                <w:rFonts w:hint="eastAsia"/>
              </w:rPr>
              <w:t xml:space="preserve"> </w:t>
            </w:r>
            <w:r w:rsidRPr="00C73E55">
              <w:rPr>
                <w:rFonts w:hint="eastAsia"/>
              </w:rPr>
              <w:t>彭安妮</w:t>
            </w:r>
            <w:r w:rsidR="00EF49BA">
              <w:rPr>
                <w:rFonts w:hint="eastAsia"/>
              </w:rPr>
              <w:t xml:space="preserve">  </w:t>
            </w:r>
            <w:r w:rsidR="00616185">
              <w:rPr>
                <w:rFonts w:hint="eastAsia"/>
              </w:rPr>
              <w:t xml:space="preserve"> </w:t>
            </w:r>
            <w:r w:rsidR="00E36755">
              <w:rPr>
                <w:rFonts w:hint="eastAsia"/>
              </w:rPr>
              <w:t xml:space="preserve"> </w:t>
            </w:r>
            <w:r w:rsidRPr="00C73E55">
              <w:t>仁布投资</w:t>
            </w:r>
            <w:r w:rsidRPr="00C73E55">
              <w:rPr>
                <w:rFonts w:hint="eastAsia"/>
              </w:rPr>
              <w:t xml:space="preserve"> </w:t>
            </w:r>
            <w:r w:rsidRPr="00C73E55">
              <w:rPr>
                <w:rFonts w:hint="eastAsia"/>
              </w:rPr>
              <w:t>鲍炜</w:t>
            </w:r>
            <w:r w:rsidR="00EF49BA">
              <w:rPr>
                <w:rFonts w:hint="eastAsia"/>
              </w:rPr>
              <w:t xml:space="preserve">    </w:t>
            </w:r>
            <w:proofErr w:type="gramStart"/>
            <w:r w:rsidR="00EF49BA" w:rsidRPr="00EF49BA">
              <w:t>麒</w:t>
            </w:r>
            <w:proofErr w:type="gramEnd"/>
            <w:r w:rsidR="00EF49BA" w:rsidRPr="00EF49BA">
              <w:t>石投资</w:t>
            </w:r>
            <w:r w:rsidR="00EF49BA" w:rsidRPr="00EF49BA">
              <w:rPr>
                <w:rFonts w:hint="eastAsia"/>
              </w:rPr>
              <w:t xml:space="preserve"> </w:t>
            </w:r>
            <w:r w:rsidR="00EF49BA" w:rsidRPr="00EF49BA">
              <w:rPr>
                <w:rFonts w:hint="eastAsia"/>
              </w:rPr>
              <w:t>薛辰</w:t>
            </w:r>
            <w:r w:rsidR="00EF49BA">
              <w:rPr>
                <w:rFonts w:hint="eastAsia"/>
              </w:rPr>
              <w:t xml:space="preserve">  </w:t>
            </w:r>
          </w:p>
          <w:p w:rsidR="00EF49BA" w:rsidRDefault="00C73E55" w:rsidP="00EF49BA">
            <w:proofErr w:type="gramStart"/>
            <w:r w:rsidRPr="00C73E55">
              <w:t>毕盛投资</w:t>
            </w:r>
            <w:proofErr w:type="gramEnd"/>
            <w:r w:rsidRPr="00C73E55">
              <w:rPr>
                <w:rFonts w:hint="eastAsia"/>
              </w:rPr>
              <w:t xml:space="preserve">  </w:t>
            </w:r>
            <w:r w:rsidRPr="00C73E55">
              <w:rPr>
                <w:rFonts w:hint="eastAsia"/>
              </w:rPr>
              <w:t>沈文杰</w:t>
            </w:r>
            <w:r w:rsidR="00616185">
              <w:rPr>
                <w:rFonts w:hint="eastAsia"/>
              </w:rPr>
              <w:t xml:space="preserve">  </w:t>
            </w:r>
            <w:r w:rsidR="00E36755">
              <w:rPr>
                <w:rFonts w:hint="eastAsia"/>
              </w:rPr>
              <w:t xml:space="preserve"> </w:t>
            </w:r>
            <w:r w:rsidRPr="00C73E55">
              <w:rPr>
                <w:rFonts w:hint="eastAsia"/>
              </w:rPr>
              <w:t>榜样投资</w:t>
            </w:r>
            <w:r w:rsidRPr="00C73E55">
              <w:rPr>
                <w:rFonts w:hint="eastAsia"/>
              </w:rPr>
              <w:t xml:space="preserve"> </w:t>
            </w:r>
            <w:r w:rsidRPr="00C73E55">
              <w:rPr>
                <w:rFonts w:hint="eastAsia"/>
              </w:rPr>
              <w:t>吴</w:t>
            </w:r>
            <w:proofErr w:type="gramStart"/>
            <w:r w:rsidRPr="00C73E55">
              <w:rPr>
                <w:rFonts w:hint="eastAsia"/>
              </w:rPr>
              <w:t>限峰</w:t>
            </w:r>
            <w:r w:rsidR="00616185">
              <w:rPr>
                <w:rFonts w:hint="eastAsia"/>
              </w:rPr>
              <w:t xml:space="preserve"> </w:t>
            </w:r>
            <w:r w:rsidR="00EF49BA">
              <w:rPr>
                <w:rFonts w:hint="eastAsia"/>
              </w:rPr>
              <w:t xml:space="preserve"> </w:t>
            </w:r>
            <w:r w:rsidRPr="00C73E55">
              <w:t>禧域资产</w:t>
            </w:r>
            <w:proofErr w:type="gramEnd"/>
            <w:r w:rsidRPr="00C73E55">
              <w:rPr>
                <w:rFonts w:hint="eastAsia"/>
              </w:rPr>
              <w:t xml:space="preserve"> </w:t>
            </w:r>
            <w:r w:rsidRPr="00C73E55">
              <w:rPr>
                <w:rFonts w:hint="eastAsia"/>
              </w:rPr>
              <w:t>崔磊</w:t>
            </w:r>
            <w:r w:rsidR="00616185">
              <w:rPr>
                <w:rFonts w:hint="eastAsia"/>
              </w:rPr>
              <w:t xml:space="preserve"> </w:t>
            </w:r>
            <w:r w:rsidR="00EF49BA">
              <w:rPr>
                <w:rFonts w:hint="eastAsia"/>
              </w:rPr>
              <w:t xml:space="preserve"> </w:t>
            </w:r>
          </w:p>
          <w:p w:rsidR="00EF49BA" w:rsidRPr="00EF49BA" w:rsidRDefault="00EF49BA" w:rsidP="00EF49BA">
            <w:r w:rsidRPr="00EF49BA">
              <w:t>银</w:t>
            </w:r>
            <w:proofErr w:type="gramStart"/>
            <w:r w:rsidRPr="00EF49BA">
              <w:t>叶投资</w:t>
            </w:r>
            <w:proofErr w:type="gramEnd"/>
            <w:r w:rsidRPr="00EF49BA">
              <w:rPr>
                <w:rFonts w:hint="eastAsia"/>
              </w:rPr>
              <w:t xml:space="preserve"> </w:t>
            </w:r>
            <w:proofErr w:type="gramStart"/>
            <w:r w:rsidRPr="00EF49BA">
              <w:rPr>
                <w:rFonts w:hint="eastAsia"/>
              </w:rPr>
              <w:t>秦怀宝</w:t>
            </w:r>
            <w:proofErr w:type="gramEnd"/>
            <w:r>
              <w:rPr>
                <w:rFonts w:hint="eastAsia"/>
              </w:rPr>
              <w:t xml:space="preserve">  </w:t>
            </w:r>
            <w:r w:rsidR="00616185">
              <w:rPr>
                <w:rFonts w:hint="eastAsia"/>
              </w:rPr>
              <w:t xml:space="preserve"> </w:t>
            </w:r>
            <w:r w:rsidR="00E36755">
              <w:rPr>
                <w:rFonts w:hint="eastAsia"/>
              </w:rPr>
              <w:t xml:space="preserve"> </w:t>
            </w:r>
            <w:r w:rsidR="00C73E55" w:rsidRPr="00C73E55">
              <w:t>承</w:t>
            </w:r>
            <w:proofErr w:type="gramStart"/>
            <w:r w:rsidR="00C73E55" w:rsidRPr="00C73E55">
              <w:t>霖</w:t>
            </w:r>
            <w:proofErr w:type="gramEnd"/>
            <w:r w:rsidR="00C73E55" w:rsidRPr="00C73E55">
              <w:t>投资</w:t>
            </w:r>
            <w:r w:rsidR="00C73E55" w:rsidRPr="00C73E55">
              <w:rPr>
                <w:rFonts w:hint="eastAsia"/>
              </w:rPr>
              <w:t xml:space="preserve"> </w:t>
            </w:r>
            <w:proofErr w:type="gramStart"/>
            <w:r w:rsidR="00C73E55" w:rsidRPr="00C73E55">
              <w:rPr>
                <w:rFonts w:hint="eastAsia"/>
              </w:rPr>
              <w:t>吴思伟</w:t>
            </w:r>
            <w:proofErr w:type="gramEnd"/>
            <w:r w:rsidR="00616185">
              <w:rPr>
                <w:rFonts w:hint="eastAsia"/>
              </w:rPr>
              <w:t xml:space="preserve">  </w:t>
            </w:r>
            <w:r w:rsidRPr="00EF49BA">
              <w:t>益</w:t>
            </w:r>
            <w:proofErr w:type="gramStart"/>
            <w:r w:rsidRPr="00EF49BA">
              <w:t>菁</w:t>
            </w:r>
            <w:proofErr w:type="gramEnd"/>
            <w:r w:rsidRPr="00EF49BA">
              <w:t>汇</w:t>
            </w:r>
            <w:r w:rsidRPr="00EF49BA">
              <w:rPr>
                <w:rFonts w:hint="eastAsia"/>
              </w:rPr>
              <w:t xml:space="preserve"> </w:t>
            </w:r>
            <w:r w:rsidR="00E36755">
              <w:rPr>
                <w:rFonts w:hint="eastAsia"/>
              </w:rPr>
              <w:t xml:space="preserve"> </w:t>
            </w:r>
            <w:r w:rsidRPr="00EF49BA">
              <w:rPr>
                <w:rFonts w:hint="eastAsia"/>
              </w:rPr>
              <w:t>陈杰</w:t>
            </w:r>
          </w:p>
          <w:p w:rsidR="00C73E55" w:rsidRPr="00C73E55" w:rsidRDefault="00616185" w:rsidP="00C73E55">
            <w:r w:rsidRPr="00616185">
              <w:rPr>
                <w:rFonts w:hint="eastAsia"/>
              </w:rPr>
              <w:lastRenderedPageBreak/>
              <w:t>富兰克林投信</w:t>
            </w:r>
            <w:r w:rsidRPr="00616185">
              <w:t xml:space="preserve"> </w:t>
            </w:r>
            <w:r w:rsidRPr="00616185">
              <w:rPr>
                <w:rFonts w:hint="eastAsia"/>
              </w:rPr>
              <w:t>張圣鸿</w:t>
            </w:r>
            <w:r>
              <w:rPr>
                <w:rFonts w:hint="eastAsia"/>
              </w:rPr>
              <w:t xml:space="preserve">  </w:t>
            </w:r>
            <w:r w:rsidR="00C73E55" w:rsidRPr="00C73E55">
              <w:rPr>
                <w:rFonts w:hint="eastAsia"/>
              </w:rPr>
              <w:t>复华投信</w:t>
            </w:r>
            <w:r w:rsidR="00C73E55" w:rsidRPr="00C73E55">
              <w:t xml:space="preserve"> </w:t>
            </w:r>
            <w:r w:rsidR="00C73E55" w:rsidRPr="00C73E55">
              <w:rPr>
                <w:rFonts w:hint="eastAsia"/>
              </w:rPr>
              <w:t>謝柏垣</w:t>
            </w:r>
            <w:r>
              <w:rPr>
                <w:rFonts w:hint="eastAsia"/>
              </w:rPr>
              <w:t xml:space="preserve"> </w:t>
            </w:r>
            <w:r w:rsidR="00C73E55" w:rsidRPr="00C73E55">
              <w:rPr>
                <w:rFonts w:hint="eastAsia"/>
              </w:rPr>
              <w:t>群益投信</w:t>
            </w:r>
            <w:r w:rsidR="00C73E55" w:rsidRPr="00C73E55">
              <w:t xml:space="preserve"> </w:t>
            </w:r>
            <w:r w:rsidR="00C73E55" w:rsidRPr="00C73E55">
              <w:rPr>
                <w:rFonts w:hint="eastAsia"/>
              </w:rPr>
              <w:t xml:space="preserve"> </w:t>
            </w:r>
            <w:r w:rsidR="00C73E55" w:rsidRPr="00C73E55">
              <w:rPr>
                <w:rFonts w:hint="eastAsia"/>
              </w:rPr>
              <w:t>林我彥</w:t>
            </w:r>
          </w:p>
          <w:p w:rsidR="00616185" w:rsidRPr="00C73E55" w:rsidRDefault="00C73E55" w:rsidP="00413377">
            <w:r w:rsidRPr="00C73E55">
              <w:rPr>
                <w:rFonts w:hint="eastAsia"/>
              </w:rPr>
              <w:t>三商美邦人寿</w:t>
            </w:r>
            <w:r w:rsidRPr="00C73E55">
              <w:t xml:space="preserve"> </w:t>
            </w:r>
            <w:r w:rsidRPr="00C73E55">
              <w:rPr>
                <w:rFonts w:hint="eastAsia"/>
              </w:rPr>
              <w:t>連玲玉</w:t>
            </w:r>
            <w:r w:rsidR="00616185">
              <w:rPr>
                <w:rFonts w:hint="eastAsia"/>
              </w:rPr>
              <w:t xml:space="preserve"> </w:t>
            </w:r>
            <w:r w:rsidR="00616185" w:rsidRPr="00616185">
              <w:rPr>
                <w:rFonts w:ascii="Times New Roman" w:hAnsi="Times New Roman"/>
              </w:rPr>
              <w:t xml:space="preserve"> Generation Investment Management</w:t>
            </w:r>
            <w:r w:rsidR="00D17D3B">
              <w:rPr>
                <w:rFonts w:ascii="Times New Roman" w:hAnsi="Times New Roman" w:hint="eastAsia"/>
              </w:rPr>
              <w:t xml:space="preserve"> </w:t>
            </w:r>
            <w:r w:rsidR="00616185" w:rsidRPr="00616185">
              <w:rPr>
                <w:rFonts w:ascii="Times New Roman" w:hAnsi="Times New Roman"/>
              </w:rPr>
              <w:t xml:space="preserve"> </w:t>
            </w:r>
            <w:proofErr w:type="spellStart"/>
            <w:r w:rsidR="00616185" w:rsidRPr="00616185">
              <w:rPr>
                <w:rFonts w:ascii="Times New Roman" w:hAnsi="Times New Roman"/>
              </w:rPr>
              <w:t>Tiantian</w:t>
            </w:r>
            <w:proofErr w:type="spellEnd"/>
            <w:r w:rsidR="00616185" w:rsidRPr="00616185">
              <w:rPr>
                <w:rFonts w:ascii="Times New Roman" w:hAnsi="Times New Roman"/>
              </w:rPr>
              <w:t xml:space="preserve"> Li</w:t>
            </w:r>
          </w:p>
        </w:tc>
      </w:tr>
      <w:tr w:rsidR="00E2322A" w:rsidRPr="00974890" w:rsidTr="0011406C">
        <w:trPr>
          <w:trHeight w:val="576"/>
        </w:trPr>
        <w:tc>
          <w:tcPr>
            <w:tcW w:w="1908" w:type="dxa"/>
          </w:tcPr>
          <w:p w:rsidR="00E2322A" w:rsidRPr="00974890" w:rsidRDefault="00E2322A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时间</w:t>
            </w:r>
          </w:p>
        </w:tc>
        <w:tc>
          <w:tcPr>
            <w:tcW w:w="6705" w:type="dxa"/>
            <w:vAlign w:val="center"/>
          </w:tcPr>
          <w:p w:rsidR="00E2322A" w:rsidRPr="00C9042F" w:rsidRDefault="00E2322A" w:rsidP="004D5024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763660">
              <w:rPr>
                <w:rFonts w:ascii="Times New Roman" w:hAnsi="Times New Roman"/>
                <w:bCs/>
                <w:iCs/>
                <w:color w:val="000000"/>
                <w:sz w:val="24"/>
              </w:rPr>
              <w:t>2017</w:t>
            </w:r>
            <w:r w:rsidRPr="00C9042F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17458A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9</w:t>
            </w:r>
            <w:r w:rsidRPr="00C9042F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3C5439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1</w:t>
            </w:r>
            <w:r w:rsidR="0017458A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9</w:t>
            </w:r>
            <w:r w:rsidRPr="00C9042F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616185">
              <w:rPr>
                <w:rFonts w:ascii="宋体" w:hAnsi="宋体" w:hint="eastAsia"/>
                <w:bCs/>
                <w:iCs/>
                <w:color w:val="000000"/>
                <w:sz w:val="24"/>
              </w:rPr>
              <w:t>-</w:t>
            </w:r>
            <w:r w:rsidR="00616185" w:rsidRPr="00616185">
              <w:rPr>
                <w:rFonts w:ascii="Times New Roman" w:hAnsi="Times New Roman"/>
                <w:bCs/>
                <w:iCs/>
                <w:color w:val="000000"/>
                <w:sz w:val="24"/>
              </w:rPr>
              <w:t>9</w:t>
            </w:r>
            <w:r w:rsidR="00616185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616185" w:rsidRPr="00616185">
              <w:rPr>
                <w:rFonts w:ascii="Times New Roman" w:hAnsi="Times New Roman"/>
                <w:bCs/>
                <w:iCs/>
                <w:color w:val="000000"/>
                <w:sz w:val="24"/>
              </w:rPr>
              <w:t>20</w:t>
            </w:r>
            <w:r w:rsidR="00616185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bookmarkStart w:id="0" w:name="_GoBack"/>
            <w:bookmarkEnd w:id="0"/>
          </w:p>
        </w:tc>
      </w:tr>
      <w:tr w:rsidR="00E2322A" w:rsidRPr="00974890" w:rsidTr="0011406C">
        <w:tc>
          <w:tcPr>
            <w:tcW w:w="1908" w:type="dxa"/>
          </w:tcPr>
          <w:p w:rsidR="00E2322A" w:rsidRPr="00974890" w:rsidRDefault="00E2322A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705" w:type="dxa"/>
            <w:vAlign w:val="center"/>
          </w:tcPr>
          <w:p w:rsidR="00E2322A" w:rsidRPr="00974890" w:rsidRDefault="00E2322A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公司会议室</w:t>
            </w:r>
            <w:r w:rsidR="0021505D" w:rsidRPr="0021505D">
              <w:rPr>
                <w:rFonts w:ascii="宋体" w:hAnsi="宋体" w:hint="eastAsia"/>
                <w:bCs/>
                <w:iCs/>
                <w:color w:val="000000"/>
                <w:sz w:val="24"/>
              </w:rPr>
              <w:t>（包括电话会议）</w:t>
            </w:r>
          </w:p>
        </w:tc>
      </w:tr>
      <w:tr w:rsidR="00E2322A" w:rsidRPr="00974890" w:rsidTr="0011406C">
        <w:trPr>
          <w:trHeight w:val="906"/>
        </w:trPr>
        <w:tc>
          <w:tcPr>
            <w:tcW w:w="1908" w:type="dxa"/>
          </w:tcPr>
          <w:p w:rsidR="00E2322A" w:rsidRPr="00974890" w:rsidRDefault="00E2322A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705" w:type="dxa"/>
            <w:vAlign w:val="center"/>
          </w:tcPr>
          <w:p w:rsidR="0017458A" w:rsidRPr="0017458A" w:rsidRDefault="00E2322A" w:rsidP="006C19CB">
            <w:pPr>
              <w:spacing w:line="30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C19CB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董事、高级运营副总裁谢煜璋</w:t>
            </w:r>
            <w:r w:rsidR="00CE741D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17458A" w:rsidRPr="0017458A">
              <w:rPr>
                <w:rFonts w:ascii="宋体" w:hAnsi="宋体" w:hint="eastAsia"/>
                <w:bCs/>
                <w:iCs/>
                <w:color w:val="000000"/>
                <w:sz w:val="24"/>
              </w:rPr>
              <w:t>董</w:t>
            </w:r>
            <w:r w:rsidR="0017458A">
              <w:rPr>
                <w:rFonts w:ascii="宋体" w:hAnsi="宋体" w:hint="eastAsia"/>
                <w:bCs/>
                <w:iCs/>
                <w:color w:val="000000"/>
                <w:sz w:val="24"/>
              </w:rPr>
              <w:t>事会秘书、财务总监冯小军</w:t>
            </w:r>
          </w:p>
          <w:p w:rsidR="00E2322A" w:rsidRPr="00C9042F" w:rsidRDefault="00E2322A" w:rsidP="003C5439">
            <w:pPr>
              <w:spacing w:line="300" w:lineRule="auto"/>
              <w:rPr>
                <w:rFonts w:ascii="宋体" w:cs="Arial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证券事务代表</w:t>
            </w:r>
            <w:r w:rsidRPr="006C19CB">
              <w:rPr>
                <w:rFonts w:ascii="宋体" w:hAnsi="宋体" w:hint="eastAsia"/>
                <w:bCs/>
                <w:iCs/>
                <w:color w:val="000000"/>
                <w:sz w:val="24"/>
              </w:rPr>
              <w:t>余滢</w:t>
            </w:r>
            <w:r w:rsidR="00CE741D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17458A"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证券事务助理舒彩云</w:t>
            </w:r>
          </w:p>
        </w:tc>
      </w:tr>
      <w:tr w:rsidR="00E2322A" w:rsidRPr="00974890" w:rsidTr="0011406C">
        <w:trPr>
          <w:trHeight w:val="841"/>
        </w:trPr>
        <w:tc>
          <w:tcPr>
            <w:tcW w:w="1908" w:type="dxa"/>
            <w:vAlign w:val="center"/>
          </w:tcPr>
          <w:p w:rsidR="00E2322A" w:rsidRPr="00974890" w:rsidRDefault="00E2322A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2322A" w:rsidRPr="00974890" w:rsidRDefault="00E2322A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</w:p>
        </w:tc>
        <w:tc>
          <w:tcPr>
            <w:tcW w:w="6705" w:type="dxa"/>
          </w:tcPr>
          <w:p w:rsidR="00E2322A" w:rsidRPr="00483E2F" w:rsidRDefault="00E2322A" w:rsidP="00D42C4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cs="Arial"/>
                <w:bCs/>
                <w:iCs/>
                <w:color w:val="000000"/>
                <w:kern w:val="0"/>
                <w:sz w:val="24"/>
                <w:szCs w:val="24"/>
              </w:rPr>
            </w:pPr>
            <w:r w:rsidRPr="00483E2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董事会秘书</w:t>
            </w:r>
            <w:r w:rsidR="00A36C55">
              <w:rPr>
                <w:rFonts w:ascii="宋体" w:hAns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冯小军女士</w:t>
            </w:r>
            <w:r>
              <w:rPr>
                <w:rFonts w:ascii="宋体" w:hAns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主持了本次活动，</w:t>
            </w:r>
            <w:r w:rsidRPr="00483E2F">
              <w:rPr>
                <w:rFonts w:ascii="宋体" w:hAns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简要</w:t>
            </w:r>
            <w:r w:rsidRPr="00483E2F">
              <w:rPr>
                <w:rFonts w:ascii="宋体" w:hAnsi="宋体" w:cs="宋体" w:hint="eastAsia"/>
                <w:kern w:val="0"/>
                <w:sz w:val="24"/>
                <w:szCs w:val="24"/>
              </w:rPr>
              <w:t>介绍</w:t>
            </w:r>
            <w:r w:rsidRPr="00483E2F">
              <w:rPr>
                <w:rFonts w:ascii="宋体" w:hAnsi="宋体" w:cs="Arial" w:hint="eastAsia"/>
                <w:kern w:val="0"/>
                <w:sz w:val="24"/>
                <w:szCs w:val="24"/>
              </w:rPr>
              <w:t>了</w:t>
            </w:r>
            <w:r w:rsidRPr="00483E2F">
              <w:rPr>
                <w:rFonts w:ascii="宋体" w:hAnsi="宋体" w:cs="宋体" w:hint="eastAsia"/>
                <w:kern w:val="0"/>
                <w:sz w:val="24"/>
                <w:szCs w:val="24"/>
              </w:rPr>
              <w:t>公司</w:t>
            </w:r>
            <w:r w:rsidRPr="00483E2F">
              <w:rPr>
                <w:rFonts w:ascii="宋体" w:hAnsi="宋体" w:cs="Arial" w:hint="eastAsia"/>
                <w:kern w:val="0"/>
                <w:sz w:val="24"/>
                <w:szCs w:val="24"/>
              </w:rPr>
              <w:t>的发展历程及业务</w:t>
            </w:r>
            <w:r w:rsidRPr="00483E2F">
              <w:rPr>
                <w:rFonts w:ascii="宋体" w:hAnsi="宋体" w:cs="宋体" w:hint="eastAsia"/>
                <w:kern w:val="0"/>
                <w:sz w:val="24"/>
                <w:szCs w:val="24"/>
              </w:rPr>
              <w:t>发展情况。</w:t>
            </w:r>
            <w:r w:rsidRPr="00483E2F">
              <w:rPr>
                <w:rFonts w:ascii="宋体" w:hAns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之后</w:t>
            </w:r>
            <w:r w:rsidR="00D42C4D">
              <w:rPr>
                <w:rFonts w:ascii="宋体" w:hAns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的</w:t>
            </w:r>
            <w:r w:rsidR="00A36C55">
              <w:rPr>
                <w:rFonts w:ascii="宋体" w:hAns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互动提问环节</w:t>
            </w:r>
            <w:r w:rsidR="00D42C4D">
              <w:rPr>
                <w:rFonts w:ascii="宋体" w:hAns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，</w:t>
            </w:r>
            <w:r w:rsidRPr="00483E2F">
              <w:rPr>
                <w:rFonts w:ascii="宋体" w:hAns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具体内容如下：</w:t>
            </w:r>
          </w:p>
          <w:p w:rsidR="003C5439" w:rsidRPr="00A36C55" w:rsidRDefault="00E2322A" w:rsidP="0037666F">
            <w:pPr>
              <w:adjustRightInd w:val="0"/>
              <w:snapToGrid w:val="0"/>
              <w:spacing w:line="300" w:lineRule="auto"/>
              <w:rPr>
                <w:rFonts w:ascii="Times New Roman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264C5D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  <w:szCs w:val="24"/>
              </w:rPr>
              <w:t>Q</w:t>
            </w:r>
            <w:r w:rsidRPr="00264C5D">
              <w:rPr>
                <w:rFonts w:ascii="Times New Roman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：</w:t>
            </w:r>
            <w:r w:rsidR="00A36C55">
              <w:rPr>
                <w:rFonts w:ascii="Times New Roman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公司</w:t>
            </w:r>
            <w:r w:rsidR="00A36C55">
              <w:rPr>
                <w:rFonts w:ascii="Times New Roman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IPC SOC</w:t>
            </w:r>
            <w:r w:rsidR="00A36C55">
              <w:rPr>
                <w:rFonts w:ascii="Times New Roman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新产品</w:t>
            </w:r>
            <w:r w:rsidR="00A36C55">
              <w:rPr>
                <w:rFonts w:ascii="Times New Roman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FH8830</w:t>
            </w:r>
            <w:r w:rsidR="00F52254">
              <w:rPr>
                <w:rFonts w:ascii="Times New Roman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、</w:t>
            </w:r>
            <w:r w:rsidR="00C928DD">
              <w:rPr>
                <w:rFonts w:ascii="Times New Roman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FH8630D</w:t>
            </w:r>
            <w:r w:rsidR="00A36C55">
              <w:rPr>
                <w:rFonts w:ascii="Times New Roman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的特点？</w:t>
            </w:r>
            <w:r w:rsidR="00A36C55">
              <w:rPr>
                <w:rFonts w:ascii="Times New Roman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Smart_H264</w:t>
            </w:r>
            <w:r w:rsidR="00A36C55">
              <w:rPr>
                <w:rFonts w:ascii="Times New Roman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与</w:t>
            </w:r>
            <w:r w:rsidR="00A36C55">
              <w:rPr>
                <w:rFonts w:ascii="Times New Roman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H264</w:t>
            </w:r>
            <w:r w:rsidR="00A36C55">
              <w:rPr>
                <w:rFonts w:ascii="Times New Roman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的区别？</w:t>
            </w:r>
            <w:r w:rsidR="005370D7" w:rsidRPr="00A36C55">
              <w:rPr>
                <w:rFonts w:ascii="Times New Roman" w:hAnsi="宋体"/>
                <w:b/>
                <w:bCs/>
                <w:iCs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370D7" w:rsidRDefault="00E2322A" w:rsidP="00D42C4D">
            <w:pPr>
              <w:adjustRightInd w:val="0"/>
              <w:snapToGrid w:val="0"/>
              <w:spacing w:line="360" w:lineRule="auto"/>
              <w:rPr>
                <w:rFonts w:ascii="Times New Roman" w:hAnsi="宋体"/>
                <w:bCs/>
                <w:iCs/>
                <w:color w:val="000000"/>
                <w:sz w:val="24"/>
                <w:szCs w:val="24"/>
              </w:rPr>
            </w:pPr>
            <w:r w:rsidRPr="00BE439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A</w:t>
            </w:r>
            <w:r w:rsidRPr="00BE439D">
              <w:rPr>
                <w:rFonts w:ascii="Times New Roman" w:hAnsi="宋体" w:hint="eastAsia"/>
                <w:b/>
                <w:bCs/>
                <w:iCs/>
                <w:color w:val="000000"/>
                <w:sz w:val="24"/>
                <w:szCs w:val="24"/>
              </w:rPr>
              <w:t>：</w:t>
            </w:r>
            <w:r w:rsidR="00C928DD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日</w:t>
            </w:r>
            <w:r w:rsidR="00A36C55" w:rsidRPr="00A13577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前公司在深圳举行了</w:t>
            </w:r>
            <w:r w:rsidR="00A13577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新</w:t>
            </w:r>
            <w:r w:rsidR="00A36C55" w:rsidRPr="00A13577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产品市场研讨会</w:t>
            </w:r>
            <w:r w:rsidR="00C05296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7868B0" w:rsidRPr="007868B0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基于</w:t>
            </w:r>
            <w:r w:rsidR="006354DB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公司</w:t>
            </w:r>
            <w:r w:rsidR="007868B0" w:rsidRPr="007868B0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自主</w:t>
            </w:r>
            <w:r w:rsidR="007868B0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研发</w:t>
            </w:r>
            <w:r w:rsidR="007868B0" w:rsidRPr="007868B0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的</w:t>
            </w:r>
            <w:r w:rsidR="007868B0" w:rsidRPr="007868B0">
              <w:rPr>
                <w:rFonts w:ascii="Times New Roman" w:hAnsi="宋体"/>
                <w:bCs/>
                <w:iCs/>
                <w:color w:val="000000"/>
                <w:sz w:val="24"/>
                <w:szCs w:val="24"/>
              </w:rPr>
              <w:t>Smart</w:t>
            </w:r>
            <w:r w:rsidR="007868B0" w:rsidRPr="007868B0">
              <w:rPr>
                <w:rFonts w:ascii="Times New Roman" w:hAnsi="宋体" w:hint="eastAsia"/>
                <w:b/>
                <w:bCs/>
                <w:iCs/>
                <w:color w:val="000000"/>
                <w:sz w:val="24"/>
                <w:szCs w:val="24"/>
              </w:rPr>
              <w:t>_</w:t>
            </w:r>
            <w:r w:rsidR="00F27C38" w:rsidRPr="00F27C38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H</w:t>
            </w:r>
            <w:r w:rsidR="007868B0" w:rsidRPr="007868B0">
              <w:rPr>
                <w:rFonts w:ascii="Times New Roman" w:hAnsi="宋体"/>
                <w:bCs/>
                <w:iCs/>
                <w:color w:val="000000"/>
                <w:sz w:val="24"/>
                <w:szCs w:val="24"/>
              </w:rPr>
              <w:t>264</w:t>
            </w:r>
            <w:r w:rsidR="007868B0" w:rsidRPr="007868B0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编码技术，</w:t>
            </w:r>
            <w:r w:rsidR="00C05296" w:rsidRPr="00C05296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FH8830/FH8630D</w:t>
            </w:r>
            <w:r w:rsidR="00A36C55" w:rsidRPr="00A13577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拥有更低</w:t>
            </w:r>
            <w:r w:rsidR="008F496B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的</w:t>
            </w:r>
            <w:r w:rsidR="00A36C55" w:rsidRPr="00A13577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码率、更流畅的画面、更低的存储成本</w:t>
            </w:r>
            <w:r w:rsidR="00A13577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A36C55" w:rsidRPr="00A13577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可实现人脸检测、移动智能侦测</w:t>
            </w:r>
            <w:r w:rsidR="00A13577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等安防</w:t>
            </w:r>
            <w:r w:rsidR="003F5F3B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智能分析功能</w:t>
            </w:r>
            <w:r w:rsidR="00D17D3B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。与传统</w:t>
            </w:r>
            <w:r w:rsidR="00A13577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H264</w:t>
            </w:r>
            <w:r w:rsidR="00D17D3B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相比，</w:t>
            </w:r>
            <w:r w:rsidR="0013726A" w:rsidRPr="0013726A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Smart_H264</w:t>
            </w:r>
            <w:r w:rsidR="002E6B8E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在确保视频图像高清质量</w:t>
            </w:r>
            <w:r w:rsidR="0013726A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前提下，</w:t>
            </w:r>
            <w:r w:rsidR="005370D7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以超低码率可极大地节约存储空间</w:t>
            </w:r>
            <w:r w:rsidR="00D17D3B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</w:p>
          <w:p w:rsidR="00860446" w:rsidRPr="00860446" w:rsidRDefault="00860446" w:rsidP="00860446">
            <w:pPr>
              <w:adjustRightInd w:val="0"/>
              <w:snapToGrid w:val="0"/>
              <w:spacing w:line="300" w:lineRule="auto"/>
              <w:rPr>
                <w:rFonts w:ascii="Times New Roman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60446">
              <w:rPr>
                <w:rFonts w:ascii="Times New Roman" w:hAnsi="宋体" w:hint="eastAsia"/>
                <w:b/>
                <w:bCs/>
                <w:iCs/>
                <w:color w:val="000000"/>
                <w:sz w:val="24"/>
                <w:szCs w:val="24"/>
              </w:rPr>
              <w:t>Q</w:t>
            </w:r>
            <w:r w:rsidRPr="00860446">
              <w:rPr>
                <w:rFonts w:ascii="Times New Roman" w:hAnsi="宋体" w:hint="eastAsia"/>
                <w:b/>
                <w:bCs/>
                <w:iCs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hAnsi="宋体" w:hint="eastAsia"/>
                <w:b/>
                <w:bCs/>
                <w:iCs/>
                <w:color w:val="000000"/>
                <w:sz w:val="24"/>
                <w:szCs w:val="24"/>
              </w:rPr>
              <w:t>目前</w:t>
            </w:r>
            <w:r w:rsidRPr="00860446">
              <w:rPr>
                <w:rFonts w:ascii="Times New Roman" w:hAnsi="宋体" w:hint="eastAsia"/>
                <w:b/>
                <w:bCs/>
                <w:iCs/>
                <w:color w:val="000000"/>
                <w:sz w:val="24"/>
                <w:szCs w:val="24"/>
              </w:rPr>
              <w:t>ISP</w:t>
            </w:r>
            <w:r>
              <w:rPr>
                <w:rFonts w:ascii="Times New Roman" w:hAnsi="宋体" w:hint="eastAsia"/>
                <w:b/>
                <w:bCs/>
                <w:iCs/>
                <w:color w:val="000000"/>
                <w:sz w:val="24"/>
                <w:szCs w:val="24"/>
              </w:rPr>
              <w:t>模拟芯片市场</w:t>
            </w:r>
            <w:r w:rsidRPr="00860446">
              <w:rPr>
                <w:rFonts w:ascii="Times New Roman" w:hAnsi="宋体" w:hint="eastAsia"/>
                <w:b/>
                <w:bCs/>
                <w:iCs/>
                <w:color w:val="000000"/>
                <w:sz w:val="24"/>
                <w:szCs w:val="24"/>
              </w:rPr>
              <w:t>增长如何？公司</w:t>
            </w:r>
            <w:r w:rsidRPr="00860446">
              <w:rPr>
                <w:rFonts w:ascii="Times New Roman" w:hAnsi="宋体" w:hint="eastAsia"/>
                <w:b/>
                <w:bCs/>
                <w:iCs/>
                <w:color w:val="000000"/>
                <w:sz w:val="24"/>
                <w:szCs w:val="24"/>
              </w:rPr>
              <w:t>IPC SOC</w:t>
            </w:r>
            <w:r w:rsidRPr="00860446">
              <w:rPr>
                <w:rFonts w:ascii="Times New Roman" w:hAnsi="宋体" w:hint="eastAsia"/>
                <w:b/>
                <w:bCs/>
                <w:iCs/>
                <w:color w:val="000000"/>
                <w:sz w:val="24"/>
                <w:szCs w:val="24"/>
              </w:rPr>
              <w:t>的市场推进情况？预计出货量今年会有多大的提升？</w:t>
            </w:r>
          </w:p>
          <w:p w:rsidR="0013726A" w:rsidRPr="0013726A" w:rsidRDefault="00860446" w:rsidP="00D42C4D">
            <w:pPr>
              <w:adjustRightInd w:val="0"/>
              <w:snapToGrid w:val="0"/>
              <w:spacing w:line="360" w:lineRule="auto"/>
              <w:rPr>
                <w:rFonts w:ascii="Times New Roman" w:hAnsi="宋体"/>
                <w:bCs/>
                <w:iCs/>
                <w:color w:val="000000"/>
                <w:sz w:val="24"/>
                <w:szCs w:val="24"/>
              </w:rPr>
            </w:pPr>
            <w:r w:rsidRPr="00860446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A</w:t>
            </w:r>
            <w:r w:rsidRPr="00860446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：因高清化、使用便利、安全和低成本，</w:t>
            </w:r>
            <w:r w:rsidR="00F313DA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ISP</w:t>
            </w:r>
            <w:r w:rsidR="00F313DA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市场</w:t>
            </w:r>
            <w:r w:rsidRPr="00860446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尤其</w:t>
            </w:r>
            <w:r w:rsidR="00F313DA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在</w:t>
            </w:r>
            <w:r w:rsidR="00A1647D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海外</w:t>
            </w:r>
            <w:r w:rsidRPr="00860446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需求</w:t>
            </w:r>
            <w:r w:rsidR="00D42C4D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较</w:t>
            </w:r>
            <w:r w:rsidRPr="00860446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大，公司</w:t>
            </w:r>
            <w:r w:rsidRPr="00860446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ISP</w:t>
            </w:r>
            <w:proofErr w:type="gramStart"/>
            <w:r w:rsidRPr="00860446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产品市占率</w:t>
            </w:r>
            <w:proofErr w:type="gramEnd"/>
            <w:r w:rsidRPr="00860446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高，预计今年稳定小幅增长，对业绩仍有较好贡献。公司</w:t>
            </w:r>
            <w:r w:rsidRPr="00860446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IPC SOC</w:t>
            </w:r>
            <w:r w:rsidRPr="00860446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产品自今年</w:t>
            </w:r>
            <w:r w:rsidRPr="00860446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5</w:t>
            </w:r>
            <w:r w:rsidRPr="00860446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Pr="00860446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6</w:t>
            </w:r>
            <w:r w:rsidRPr="00860446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月份起逐渐起量，目前保持</w:t>
            </w:r>
            <w:r w:rsidR="005D7084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比</w:t>
            </w:r>
            <w:r w:rsidRPr="00860446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较稳定的出货水平。相对去年公司主供低端消费类市场，今年公司</w:t>
            </w:r>
            <w:r w:rsidRPr="00860446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IPC SOC</w:t>
            </w:r>
            <w:r w:rsidR="00C73E55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正式切入</w:t>
            </w:r>
            <w:r w:rsidR="00D17D3B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安防中端市场，目前处于爬坡阶段。</w:t>
            </w:r>
            <w:r w:rsidRPr="00860446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公司将进一步加大市场拓展力度，包括</w:t>
            </w:r>
            <w:r w:rsidR="00CE741D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参加</w:t>
            </w:r>
            <w:r w:rsidRPr="00860446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今年</w:t>
            </w:r>
            <w:r w:rsidRPr="00860446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月北京安防展，明年初美国安防展等</w:t>
            </w:r>
            <w:r w:rsidR="00D17D3B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，力求销量的突</w:t>
            </w:r>
            <w:r w:rsidR="00D17D3B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破</w:t>
            </w:r>
            <w:r w:rsidRPr="00860446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</w:p>
          <w:p w:rsidR="003C5439" w:rsidRPr="009D3B16" w:rsidRDefault="00E2322A" w:rsidP="009D3B16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264C5D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Q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="0098394F" w:rsidRPr="009D3B1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5E568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公司在</w:t>
            </w:r>
            <w:r w:rsidR="005E568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IPC SOC</w:t>
            </w:r>
            <w:r w:rsidR="00C05296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市场，面临</w:t>
            </w:r>
            <w:r w:rsidR="005E568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如华为海思</w:t>
            </w:r>
            <w:r w:rsidR="00B01A7E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、安霸</w:t>
            </w:r>
            <w:r w:rsidR="005E568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这样的</w:t>
            </w:r>
            <w:r w:rsidR="00D4154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对手</w:t>
            </w:r>
            <w:r w:rsidR="005E568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，</w:t>
            </w:r>
            <w:r w:rsidR="005D7084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如何争</w:t>
            </w:r>
            <w:r w:rsidR="00D4154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取</w:t>
            </w:r>
            <w:r w:rsidR="005D7084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更</w:t>
            </w:r>
            <w:r w:rsidR="005D7084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多的</w:t>
            </w:r>
            <w:r w:rsidR="005E568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市场份额？</w:t>
            </w:r>
          </w:p>
          <w:p w:rsidR="0085283A" w:rsidRPr="00375D55" w:rsidRDefault="00375D55" w:rsidP="00D42C4D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5D55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A</w:t>
            </w:r>
            <w:r w:rsidRPr="00375D55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r w:rsidRPr="00375D5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375D5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海思目前</w:t>
            </w:r>
            <w:proofErr w:type="gramEnd"/>
            <w:r w:rsidRPr="00375D5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在</w:t>
            </w:r>
            <w:r w:rsidRPr="00375D5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IPC</w:t>
            </w:r>
            <w:proofErr w:type="gramStart"/>
            <w:r w:rsidRPr="00375D5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芯片市占率</w:t>
            </w:r>
            <w:proofErr w:type="gramEnd"/>
            <w:r w:rsidRPr="00375D5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较高，安霸主要定位于高端客户。在如安防视频监控这类细分市场，各公司产品本身同质化较高，功能差别不大，所存在的差异性主要体现在产品的迭代更新上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  <w:r w:rsidRPr="00375D5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公司产品在图像处理技术上拥有如视频降噪、宽动态处理、智能编码、图像信号处理等自主核心</w:t>
            </w:r>
            <w:r w:rsidRPr="00375D5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IP</w:t>
            </w:r>
            <w:r w:rsidRPr="00375D5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，通过产品的高性价比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Pr="00375D5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以及长期深入客户一线、快速灵活反应机制等技术服务优势来力争市场份额。</w:t>
            </w:r>
          </w:p>
          <w:p w:rsidR="00E2322A" w:rsidRPr="00664817" w:rsidRDefault="00E2322A" w:rsidP="0037666F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505EE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Q</w:t>
            </w:r>
            <w:r w:rsidRPr="00505EE6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="00A13577" w:rsidRPr="00664817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12179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上半年公司增收不增利</w:t>
            </w:r>
            <w:r w:rsidR="00D4411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的原因？产品毛利率下降，是否会持续？</w:t>
            </w:r>
          </w:p>
          <w:p w:rsidR="00D44113" w:rsidRPr="00860446" w:rsidRDefault="00E2322A" w:rsidP="00A13577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="00F96983" w:rsidRPr="00CE741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与去</w:t>
            </w:r>
            <w:r w:rsidR="00F96983" w:rsidRPr="00CE741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年同期相比，</w:t>
            </w:r>
            <w:r w:rsidR="0012179B" w:rsidRPr="0012179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公司上半年营收</w:t>
            </w:r>
            <w:r w:rsidR="00F9698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增</w:t>
            </w:r>
            <w:r w:rsidR="00F9698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长</w:t>
            </w:r>
            <w:r w:rsidR="0012179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30</w:t>
            </w:r>
            <w:r w:rsidR="007111D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.98</w:t>
            </w:r>
            <w:r w:rsidR="0012179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%</w:t>
            </w:r>
            <w:r w:rsidR="0012179B" w:rsidRPr="0012179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7111D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归</w:t>
            </w:r>
            <w:r w:rsidR="007111D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属于母</w:t>
            </w:r>
            <w:r w:rsidR="007111D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</w:t>
            </w:r>
            <w:r w:rsidR="007111D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司的</w:t>
            </w:r>
            <w:r w:rsidR="0012179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净利</w:t>
            </w:r>
            <w:r w:rsidR="00F9698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润</w:t>
            </w:r>
            <w:r w:rsidR="00F9698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增长</w:t>
            </w:r>
            <w:r w:rsidR="0012179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5</w:t>
            </w:r>
            <w:r w:rsidR="007111D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.29</w:t>
            </w:r>
            <w:r w:rsidR="0012179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%</w:t>
            </w:r>
            <w:r w:rsidR="0001562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，一</w:t>
            </w:r>
            <w:r w:rsidR="0001562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方面，</w:t>
            </w:r>
            <w:r w:rsidR="00F96983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公</w:t>
            </w:r>
            <w:r w:rsidR="00F96983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司</w:t>
            </w:r>
            <w:r w:rsidR="00D17D3B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加大了</w:t>
            </w:r>
            <w:r w:rsidR="0012179B" w:rsidRPr="0012179B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研</w:t>
            </w:r>
            <w:r w:rsidR="00634C73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发投入</w:t>
            </w:r>
            <w:r w:rsidR="0001562D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，以</w:t>
            </w:r>
            <w:r w:rsidR="0001562D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保障</w:t>
            </w:r>
            <w:r w:rsidR="0001562D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公</w:t>
            </w:r>
            <w:r w:rsidR="0001562D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司</w:t>
            </w:r>
            <w:r w:rsidR="0001562D" w:rsidRPr="0001562D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未来</w:t>
            </w:r>
            <w:r w:rsidR="0001562D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有</w:t>
            </w:r>
            <w:r w:rsidR="0001562D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能力</w:t>
            </w:r>
            <w:r w:rsidR="0001562D" w:rsidRPr="0001562D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持续推出有竞争力的产品，</w:t>
            </w:r>
            <w:r w:rsidR="0001562D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而针</w:t>
            </w:r>
            <w:r w:rsidR="0001562D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对</w:t>
            </w:r>
            <w:r w:rsidR="0001562D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公</w:t>
            </w:r>
            <w:r w:rsidR="0001562D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司目</w:t>
            </w:r>
            <w:r w:rsidR="0001562D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前</w:t>
            </w:r>
            <w:r w:rsidR="0001562D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的</w:t>
            </w:r>
            <w:r w:rsidR="00634C73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新产品</w:t>
            </w:r>
            <w:r w:rsidR="0001562D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，也</w:t>
            </w:r>
            <w:r w:rsidR="0001562D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加</w:t>
            </w:r>
            <w:r w:rsidR="0001562D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大</w:t>
            </w:r>
            <w:r w:rsidR="0001562D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了</w:t>
            </w:r>
            <w:r w:rsidR="00634C73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市场推广</w:t>
            </w:r>
            <w:r w:rsidR="00F96983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力</w:t>
            </w:r>
            <w:r w:rsidR="00F96983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度，</w:t>
            </w:r>
            <w:r w:rsidR="007111D1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造</w:t>
            </w:r>
            <w:r w:rsidR="007111D1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成</w:t>
            </w:r>
            <w:r w:rsidR="007111D1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公司</w:t>
            </w:r>
            <w:r w:rsidR="007111D1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整体</w:t>
            </w:r>
            <w:r w:rsidR="00F96983" w:rsidRPr="00F96983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费用率</w:t>
            </w:r>
            <w:r w:rsidR="00F96983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的</w:t>
            </w:r>
            <w:r w:rsidR="00F96983" w:rsidRPr="00F96983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提升</w:t>
            </w:r>
            <w:r w:rsidR="0001562D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；</w:t>
            </w:r>
            <w:r w:rsidR="00634C7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另一方面，</w:t>
            </w:r>
            <w:r w:rsidR="00F27C3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上半年</w:t>
            </w:r>
            <w:r w:rsidR="0001562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营</w:t>
            </w:r>
            <w:r w:rsidR="005D708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收</w:t>
            </w:r>
            <w:r w:rsidR="005D7084" w:rsidRPr="005D708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结构</w:t>
            </w:r>
            <w:r w:rsidR="005D708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的</w:t>
            </w:r>
            <w:r w:rsidR="005D70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不同</w:t>
            </w:r>
            <w:r w:rsidR="005D708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，带</w:t>
            </w:r>
            <w:r w:rsidR="005D70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来</w:t>
            </w:r>
            <w:r w:rsidR="0001562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营收</w:t>
            </w:r>
            <w:r w:rsidR="005D70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毛利</w:t>
            </w:r>
            <w:r w:rsidR="005D708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率的</w:t>
            </w:r>
            <w:r w:rsidR="005D70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波动，</w:t>
            </w:r>
            <w:r w:rsidR="007111D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面</w:t>
            </w:r>
            <w:r w:rsidR="007111D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对</w:t>
            </w:r>
            <w:r w:rsidR="007111D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竞争</w:t>
            </w:r>
            <w:r w:rsidR="007111D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激烈的</w:t>
            </w:r>
            <w:r w:rsidR="007111D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IPC</w:t>
            </w:r>
            <w:r w:rsidR="007111D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市场</w:t>
            </w:r>
            <w:r w:rsidR="005D70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，</w:t>
            </w:r>
            <w:r w:rsidR="00F27C3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公司视频处理芯片</w:t>
            </w:r>
            <w:r w:rsidR="0001562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的</w:t>
            </w:r>
            <w:r w:rsidR="0001562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营收</w:t>
            </w:r>
            <w:r w:rsidR="006C25D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毛利率</w:t>
            </w:r>
            <w:r w:rsidR="00C73E5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较</w:t>
            </w:r>
            <w:r w:rsidR="005D708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去</w:t>
            </w:r>
            <w:r w:rsidR="005D70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年</w:t>
            </w:r>
            <w:r w:rsidR="00C73E5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同期</w:t>
            </w:r>
            <w:r w:rsidR="007111D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有</w:t>
            </w:r>
            <w:r w:rsidR="007111D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一定</w:t>
            </w:r>
            <w:r w:rsidR="007111D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幅度</w:t>
            </w:r>
            <w:r w:rsidR="007111D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的</w:t>
            </w:r>
            <w:r w:rsidR="006C25D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下降</w:t>
            </w:r>
            <w:r w:rsidR="00C2253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  <w:r w:rsidR="00F9698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后</w:t>
            </w:r>
            <w:r w:rsidR="00F9698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续</w:t>
            </w:r>
            <w:r w:rsidR="00F9698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01562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营收</w:t>
            </w:r>
            <w:r w:rsidR="00F9698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毛利</w:t>
            </w:r>
            <w:r w:rsidR="00F9698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率的</w:t>
            </w:r>
            <w:r w:rsidR="00F9698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升</w:t>
            </w:r>
            <w:r w:rsidR="0001562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或</w:t>
            </w:r>
            <w:r w:rsidR="00F9698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降</w:t>
            </w:r>
            <w:r w:rsidR="00A6368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F9698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仍</w:t>
            </w:r>
            <w:r w:rsidR="00F9698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与市场</w:t>
            </w:r>
            <w:r w:rsidR="00F9698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竞争</w:t>
            </w:r>
            <w:r w:rsidR="00F9698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环</w:t>
            </w:r>
            <w:r w:rsidR="00F9698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境</w:t>
            </w:r>
            <w:r w:rsidR="0001562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有</w:t>
            </w:r>
            <w:r w:rsidR="0001562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较</w:t>
            </w:r>
            <w:r w:rsidR="0001562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大</w:t>
            </w:r>
            <w:r w:rsidR="0001562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关系</w:t>
            </w:r>
            <w:r w:rsidR="00A6368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A13577" w:rsidRDefault="00E2322A" w:rsidP="00A13577">
            <w:pPr>
              <w:spacing w:line="36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Q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="0013726A" w:rsidRPr="0013726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海康已与</w:t>
            </w:r>
            <w:proofErr w:type="gramStart"/>
            <w:r w:rsidR="0013726A" w:rsidRPr="0013726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英伟达</w:t>
            </w:r>
            <w:proofErr w:type="gramEnd"/>
            <w:r w:rsidR="0013726A" w:rsidRPr="0013726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AI</w:t>
            </w:r>
            <w:r w:rsidR="0013726A" w:rsidRPr="0013726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安防芯片合作，公司如何迎合安</w:t>
            </w:r>
            <w:proofErr w:type="gramStart"/>
            <w:r w:rsidR="0013726A" w:rsidRPr="0013726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防行业</w:t>
            </w:r>
            <w:proofErr w:type="gramEnd"/>
            <w:r w:rsidR="0013726A" w:rsidRPr="0013726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智能化升级的市场需求？安防</w:t>
            </w:r>
            <w:r w:rsidR="0013726A" w:rsidRPr="0013726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AI</w:t>
            </w:r>
            <w:r w:rsidR="0013726A" w:rsidRPr="0013726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时代，公司在人工智能领域布局情况？</w:t>
            </w:r>
          </w:p>
          <w:p w:rsidR="00B451C3" w:rsidRDefault="00C928DD" w:rsidP="00A13577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="0013726A" w:rsidRPr="0013726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AI </w:t>
            </w:r>
            <w:r w:rsidR="0013726A" w:rsidRPr="0013726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产品主要应用在需要分析人、车、物的特征信息以及事件检测的场景中，</w:t>
            </w:r>
            <w:r w:rsidR="005D1F9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对</w:t>
            </w:r>
            <w:r w:rsidR="00ED609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交通、公安</w:t>
            </w:r>
            <w:r w:rsidR="009D159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="009D159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金融</w:t>
            </w:r>
            <w:r w:rsidR="0060404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等</w:t>
            </w:r>
            <w:r w:rsidR="009D159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传</w:t>
            </w:r>
            <w:r w:rsidR="009D159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统</w:t>
            </w:r>
            <w:r w:rsidR="0060404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安防</w:t>
            </w:r>
            <w:r w:rsidR="00ED609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行业</w:t>
            </w:r>
            <w:r w:rsidR="001B3AB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有</w:t>
            </w:r>
            <w:r w:rsidR="0013726A" w:rsidRPr="0013726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重要</w:t>
            </w:r>
            <w:r w:rsidR="002E6B8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意义。</w:t>
            </w:r>
            <w:r w:rsidR="00F109D4" w:rsidRPr="00F109D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当前</w:t>
            </w:r>
            <w:r w:rsidR="00F109D4" w:rsidRPr="00F109D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AI</w:t>
            </w:r>
            <w:r w:rsidR="00F109D4" w:rsidRPr="00F109D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的实现方法主要还是采用</w:t>
            </w:r>
            <w:r w:rsidR="00F109D4" w:rsidRPr="00F109D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GPU</w:t>
            </w:r>
            <w:r w:rsidR="00F109D4" w:rsidRPr="00F109D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1B3AB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如</w:t>
            </w:r>
            <w:r w:rsidR="001B3AB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NVDIA</w:t>
            </w:r>
            <w:r w:rsidR="0090666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芯片</w:t>
            </w:r>
            <w:r w:rsidR="001D498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  <w:r w:rsidR="00F109D4" w:rsidRPr="00F109D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在摄像机前</w:t>
            </w:r>
            <w:r w:rsidR="00F109D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端</w:t>
            </w:r>
            <w:r w:rsidR="00F109D4" w:rsidRPr="00F109D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，采用</w:t>
            </w:r>
            <w:r w:rsidR="00F109D4" w:rsidRPr="00F109D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ASIC</w:t>
            </w:r>
            <w:r w:rsidR="00F109D4" w:rsidRPr="00F109D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芯片</w:t>
            </w:r>
            <w:r w:rsidR="00F109D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仍</w:t>
            </w:r>
            <w:r w:rsidR="00F109D4" w:rsidRPr="00F109D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是一个大的趋势，</w:t>
            </w:r>
            <w:r w:rsidR="005D1F9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较</w:t>
            </w:r>
            <w:r w:rsidR="00D4623C" w:rsidRPr="00D4623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通</w:t>
            </w:r>
            <w:r w:rsidR="00F109D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常</w:t>
            </w:r>
            <w:r w:rsidR="00D4623C" w:rsidRPr="00D4623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的</w:t>
            </w:r>
            <w:r w:rsidR="00F109D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作</w:t>
            </w:r>
            <w:r w:rsidR="00F109D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法</w:t>
            </w:r>
            <w:r w:rsidR="00ED609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是将</w:t>
            </w:r>
            <w:r w:rsidR="00D4623C" w:rsidRPr="00D4623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智能算法直接固化为</w:t>
            </w:r>
            <w:r w:rsidR="00D4623C" w:rsidRPr="00D4623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IP</w:t>
            </w:r>
            <w:r w:rsidR="00D4623C" w:rsidRPr="00D4623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，嵌入</w:t>
            </w:r>
            <w:r w:rsidR="006921D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前端</w:t>
            </w:r>
            <w:r w:rsidR="00D4623C" w:rsidRPr="00D4623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视频监控</w:t>
            </w:r>
            <w:r w:rsidR="00D4623C" w:rsidRPr="00D4623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SOC </w:t>
            </w:r>
            <w:r w:rsidR="00D4623C" w:rsidRPr="00D4623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芯片中，</w:t>
            </w:r>
            <w:r w:rsidR="005D1F9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在</w:t>
            </w:r>
            <w:r w:rsidR="00D4623C" w:rsidRPr="00D4623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功耗、价</w:t>
            </w:r>
            <w:r w:rsidR="009D159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格</w:t>
            </w:r>
            <w:r w:rsidR="009D159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等方面</w:t>
            </w:r>
            <w:r w:rsidR="00D4623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较</w:t>
            </w:r>
            <w:r w:rsidR="00691F3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具优势</w:t>
            </w:r>
            <w:r w:rsidR="00F109D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BA17A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</w:t>
            </w:r>
            <w:r w:rsidR="00BA17AB" w:rsidRPr="00BA17A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新产品</w:t>
            </w:r>
            <w:r w:rsidR="001B3AB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即属此类。</w:t>
            </w:r>
            <w:r w:rsidR="0060404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未来</w:t>
            </w:r>
            <w:r w:rsidR="002E6B8E" w:rsidRPr="002E6B8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安防</w:t>
            </w:r>
            <w:r w:rsidR="0060404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智能</w:t>
            </w:r>
            <w:r w:rsidR="0060404F" w:rsidRPr="0060404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应用</w:t>
            </w:r>
            <w:r w:rsidR="0060404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的</w:t>
            </w:r>
            <w:r w:rsidR="0060404F" w:rsidRPr="0060404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普及，</w:t>
            </w:r>
            <w:r w:rsidR="0060404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一定</w:t>
            </w:r>
            <w:r w:rsidR="00691F3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需要</w:t>
            </w:r>
            <w:r w:rsidR="00F109D4" w:rsidRPr="0060404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更</w:t>
            </w:r>
            <w:r w:rsidR="00F109D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高</w:t>
            </w:r>
            <w:r w:rsidR="0060404F" w:rsidRPr="0060404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性价比的芯片解决方案</w:t>
            </w:r>
            <w:r w:rsidR="007F238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，公司</w:t>
            </w:r>
            <w:r w:rsidR="00F109D4" w:rsidRPr="00F109D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已组建</w:t>
            </w:r>
            <w:r w:rsidR="00F109D4" w:rsidRPr="00F109D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AI</w:t>
            </w:r>
            <w:r w:rsidR="00F109D4" w:rsidRPr="00F109D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团队，</w:t>
            </w:r>
            <w:proofErr w:type="gramStart"/>
            <w:r w:rsidR="007F238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将把握</w:t>
            </w:r>
            <w:proofErr w:type="gramEnd"/>
            <w:r w:rsidR="007F238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契机、着力布局，</w:t>
            </w:r>
            <w:r w:rsidR="00CB4F2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力争在智能安</w:t>
            </w:r>
            <w:proofErr w:type="gramStart"/>
            <w:r w:rsidR="00CB4F2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防时代</w:t>
            </w:r>
            <w:proofErr w:type="gramEnd"/>
            <w:r w:rsidR="00F109D4" w:rsidRPr="00F109D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取得一席之地。</w:t>
            </w:r>
          </w:p>
          <w:p w:rsidR="00A13577" w:rsidRDefault="00E2322A" w:rsidP="00692D61">
            <w:pPr>
              <w:spacing w:line="36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505EE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Q</w:t>
            </w:r>
            <w:r w:rsidRPr="00505EE6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="00692D61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海康授权</w:t>
            </w:r>
            <w:r w:rsidR="00C928DD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公司</w:t>
            </w:r>
            <w:r w:rsidR="00692D61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的“</w:t>
            </w:r>
            <w:r w:rsidR="00692D61" w:rsidRPr="00692D61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人脸图像的检索系统及方法</w:t>
            </w:r>
            <w:r w:rsidR="00692D61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”已经用在新产品中了吗，</w:t>
            </w:r>
            <w:r w:rsidR="00C928DD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可以实现什么样的应用场景？</w:t>
            </w:r>
            <w:r w:rsidR="006921DC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6921DC" w:rsidRDefault="00E2322A" w:rsidP="006921DC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5EE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A</w:t>
            </w:r>
            <w:r w:rsidRPr="00505EE6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="00692D61" w:rsidRPr="00692D6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这款</w:t>
            </w:r>
            <w:r w:rsidR="00692D61" w:rsidRPr="00692D6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IP</w:t>
            </w:r>
            <w:r w:rsidR="00692D61" w:rsidRPr="00692D6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于</w:t>
            </w:r>
            <w:r w:rsidR="00692D61" w:rsidRPr="00692D6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2015</w:t>
            </w:r>
            <w:r w:rsidR="00692D61" w:rsidRPr="00692D6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年授权给公司，目前推出</w:t>
            </w:r>
            <w:r w:rsidR="009D159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的</w:t>
            </w:r>
            <w:r w:rsidR="00692D61" w:rsidRPr="00692D6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新产品中已经</w:t>
            </w:r>
            <w:r w:rsidR="00C052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运用</w:t>
            </w:r>
            <w:r w:rsidR="00692D61" w:rsidRPr="00692D6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该技术，</w:t>
            </w:r>
            <w:r w:rsidR="009D159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应用</w:t>
            </w:r>
            <w:r w:rsidR="009D159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场景</w:t>
            </w:r>
            <w:r w:rsidR="006921D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包括人脸检测</w:t>
            </w:r>
            <w:r w:rsidR="009D159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="006C25D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场景检测</w:t>
            </w:r>
            <w:r w:rsidR="006921D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等，</w:t>
            </w:r>
            <w:r w:rsidR="009D159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可</w:t>
            </w:r>
            <w:r w:rsidR="009D159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以</w:t>
            </w:r>
            <w:r w:rsidR="009D1592" w:rsidRPr="009D159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更高效、更精准</w:t>
            </w:r>
            <w:r w:rsidR="00F313D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地</w:t>
            </w:r>
            <w:r w:rsidR="006921D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区分有价值</w:t>
            </w:r>
            <w:r w:rsidR="009D159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的</w:t>
            </w:r>
            <w:r w:rsidR="006C25D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特定</w:t>
            </w:r>
            <w:r w:rsidR="006921D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信息传输给后端</w:t>
            </w:r>
            <w:r w:rsidR="0090666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，为后期智能识别缩小目标范围</w:t>
            </w:r>
            <w:r w:rsidR="006C25D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860446" w:rsidRPr="00860446" w:rsidRDefault="00860446" w:rsidP="00860446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86044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Q</w:t>
            </w:r>
            <w:r w:rsidRPr="00860446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：公司</w:t>
            </w:r>
            <w:r w:rsidRPr="00860446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IPC SOC</w:t>
            </w:r>
            <w:r w:rsidRPr="00860446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、</w:t>
            </w:r>
            <w:r w:rsidRPr="00860446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ISP</w:t>
            </w:r>
            <w:r w:rsidRPr="00860446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产品的价格？</w:t>
            </w:r>
            <w:r w:rsidRPr="0086044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860446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未来产品价值能否提升？</w:t>
            </w:r>
          </w:p>
          <w:p w:rsidR="005370D7" w:rsidRDefault="00860446" w:rsidP="00DD6D6D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 w:rsidRPr="0086044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A:</w:t>
            </w:r>
            <w:r w:rsidRPr="00860446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86044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60446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公司产品分低中高等不同款型，</w:t>
            </w:r>
            <w:r w:rsidR="009D1592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价</w:t>
            </w:r>
            <w:r w:rsidR="009D1592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格不一，</w:t>
            </w:r>
            <w:r w:rsidR="009D1592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而</w:t>
            </w:r>
            <w:r w:rsidR="009D1592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随</w:t>
            </w:r>
            <w:r w:rsidR="009D1592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着</w:t>
            </w:r>
            <w:r w:rsidR="009D1592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产品</w:t>
            </w:r>
            <w:r w:rsidR="009D1592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生命</w:t>
            </w:r>
            <w:r w:rsidR="009D1592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周期的推进，</w:t>
            </w:r>
            <w:r w:rsidRPr="00860446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价格</w:t>
            </w:r>
            <w:r w:rsidR="009D1592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也</w:t>
            </w:r>
            <w:r w:rsidR="009D1592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会</w:t>
            </w:r>
            <w:r w:rsidRPr="00860446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不断变化。</w:t>
            </w:r>
            <w:r w:rsidR="009D1592" w:rsidRPr="009D1592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随</w:t>
            </w:r>
            <w:r w:rsidR="009D1592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着</w:t>
            </w:r>
            <w:r w:rsidR="009D1592" w:rsidRPr="009D1592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技术进步</w:t>
            </w:r>
            <w:r w:rsidR="009D1592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及</w:t>
            </w:r>
            <w:r w:rsidR="009D1592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公司</w:t>
            </w:r>
            <w:r w:rsidR="009D1592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核</w:t>
            </w:r>
            <w:r w:rsidR="009D1592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心</w:t>
            </w:r>
            <w:r w:rsidR="009D1592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技术</w:t>
            </w:r>
            <w:r w:rsidR="009D1592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能力的提升</w:t>
            </w:r>
            <w:r w:rsidR="009D1592" w:rsidRPr="009D1592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，</w:t>
            </w:r>
            <w:r w:rsidR="009D1592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公司</w:t>
            </w:r>
            <w:r w:rsidR="00A76583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所</w:t>
            </w:r>
            <w:r w:rsidR="00A76583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推出的</w:t>
            </w:r>
            <w:r w:rsidRPr="00860446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产品</w:t>
            </w:r>
            <w:r w:rsidR="00A76583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将</w:t>
            </w:r>
            <w:r w:rsidR="00A76583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继续保持较</w:t>
            </w:r>
            <w:r w:rsidR="009D1592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高</w:t>
            </w:r>
            <w:r w:rsidR="00A76583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的</w:t>
            </w:r>
            <w:r w:rsidR="009D1592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性价比</w:t>
            </w:r>
            <w:r w:rsidRPr="00860446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。</w:t>
            </w:r>
          </w:p>
          <w:p w:rsidR="00307524" w:rsidRDefault="00307524" w:rsidP="00DD6D6D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Q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：</w:t>
            </w:r>
            <w:r w:rsidRPr="00307524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H265</w:t>
            </w:r>
            <w:r w:rsidRPr="00307524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项目进展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？</w:t>
            </w:r>
          </w:p>
          <w:p w:rsidR="00307524" w:rsidRPr="00860446" w:rsidRDefault="00307524" w:rsidP="00DD6D6D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H265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项目正在研发阶段。</w:t>
            </w:r>
          </w:p>
          <w:p w:rsidR="000C61A5" w:rsidRPr="007F2383" w:rsidRDefault="000C61A5" w:rsidP="00DD6D6D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Q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="007F2383" w:rsidRPr="007F238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公司</w:t>
            </w:r>
            <w:r w:rsidR="007F238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的技术服务收入</w:t>
            </w:r>
            <w:r w:rsidR="00860446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来源，经常有吗</w:t>
            </w:r>
            <w:r w:rsidR="007F238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？</w:t>
            </w:r>
          </w:p>
          <w:p w:rsidR="000C61A5" w:rsidRDefault="007F2383" w:rsidP="00DD6D6D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="0086044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公司的技术服务收入是为客户定制</w:t>
            </w:r>
            <w:r w:rsidR="0086044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IP</w:t>
            </w:r>
            <w:r w:rsidR="0086044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取得，非经常发生。</w:t>
            </w:r>
          </w:p>
          <w:p w:rsidR="00BA17AB" w:rsidRPr="00BA17AB" w:rsidRDefault="00BA17AB" w:rsidP="00BA17AB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Q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="00DD6D6D" w:rsidRPr="00DD6D6D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公司直销、</w:t>
            </w:r>
            <w:r w:rsidR="007F238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代</w:t>
            </w:r>
            <w:r w:rsidR="00DD6D6D" w:rsidRPr="00DD6D6D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销</w:t>
            </w:r>
            <w:r w:rsidRPr="00DD6D6D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的占比，</w:t>
            </w:r>
            <w:r w:rsidR="000C61A5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两者</w:t>
            </w:r>
            <w:r w:rsidR="00DD6D6D" w:rsidRPr="00DD6D6D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毛利差</w:t>
            </w:r>
            <w:r w:rsidRPr="00BA17A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？</w:t>
            </w:r>
          </w:p>
          <w:p w:rsidR="00E310F7" w:rsidRDefault="00BA17AB" w:rsidP="00E36755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Pr="00BA17A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两者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各占</w:t>
            </w:r>
            <w:r w:rsidR="00DD6D6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约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一半</w:t>
            </w:r>
            <w:r w:rsidRPr="00BA17A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A7658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相</w:t>
            </w:r>
            <w:r w:rsidR="00A7658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对代理商，</w:t>
            </w:r>
            <w:r w:rsidRPr="00BA17A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直销客户</w:t>
            </w:r>
            <w:r w:rsidR="00A7658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售价</w:t>
            </w:r>
            <w:r w:rsidR="00A7658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略高，因为</w:t>
            </w:r>
            <w:r w:rsidR="00A7658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存</w:t>
            </w:r>
            <w:r w:rsidR="00A7658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在</w:t>
            </w:r>
            <w:r w:rsidRPr="00BA17A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库存</w:t>
            </w:r>
            <w:r w:rsidR="000C61A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="00A7658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直</w:t>
            </w:r>
            <w:r w:rsidR="00A7658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供</w:t>
            </w:r>
            <w:r w:rsidR="000C61A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服务、账期等多种隐性成本。</w:t>
            </w:r>
          </w:p>
          <w:p w:rsidR="00BA17AB" w:rsidRPr="00BA17AB" w:rsidRDefault="00BA17AB" w:rsidP="00BA17AB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Q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Pr="00DD6D6D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公司</w:t>
            </w:r>
            <w:r w:rsidR="00DD6D6D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目前研发人员数量？</w:t>
            </w:r>
            <w:r w:rsidRPr="00DD6D6D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人力资源招募的规划</w:t>
            </w:r>
            <w:r w:rsidRPr="00BA17A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？</w:t>
            </w:r>
          </w:p>
          <w:p w:rsidR="00DD6D6D" w:rsidRPr="00DD6D6D" w:rsidRDefault="00BA17AB" w:rsidP="00A76583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Pr="00BA17A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</w:t>
            </w:r>
            <w:r w:rsidR="00DD6D6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加大了研发人员</w:t>
            </w:r>
            <w:r w:rsidR="007F238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招募</w:t>
            </w:r>
            <w:r w:rsidR="00DD6D6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力度，</w:t>
            </w:r>
            <w:r w:rsidR="00A7658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与</w:t>
            </w:r>
            <w:r w:rsidR="00A76583" w:rsidRPr="00A7658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去年</w:t>
            </w:r>
            <w:r w:rsidR="00A7658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相</w:t>
            </w:r>
            <w:r w:rsidR="00A7658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比，</w:t>
            </w:r>
            <w:r w:rsidR="00DD6D6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公司现</w:t>
            </w:r>
            <w:r w:rsidR="00A7658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有</w:t>
            </w:r>
            <w:r w:rsidR="00DD6D6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研</w:t>
            </w:r>
            <w:r w:rsidR="00DD6D6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发人</w:t>
            </w:r>
            <w:r w:rsidR="00A7658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员的人</w:t>
            </w:r>
            <w:r w:rsidR="00A7658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数增</w:t>
            </w:r>
            <w:r w:rsidR="00A7658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长超</w:t>
            </w:r>
            <w:r w:rsidR="00A7658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过</w:t>
            </w:r>
            <w:r w:rsidR="00A7658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50</w:t>
            </w:r>
            <w:r w:rsidR="00A7658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%</w:t>
            </w:r>
            <w:r w:rsidR="00DD6D6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。根据项目</w:t>
            </w:r>
            <w:r w:rsidR="002E6B8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配置</w:t>
            </w:r>
            <w:r w:rsidR="00DD6D6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A7658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希望到</w:t>
            </w:r>
            <w:r w:rsidR="00A7658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年底，</w:t>
            </w:r>
            <w:r w:rsidR="00DD6D6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研发人员</w:t>
            </w:r>
            <w:r w:rsidR="00A7658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的人</w:t>
            </w:r>
            <w:r w:rsidR="00A7658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数能</w:t>
            </w:r>
            <w:r w:rsidR="00DD6D6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翻一番</w:t>
            </w:r>
            <w:r w:rsidR="00A755B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  <w:r w:rsidR="00A755BE" w:rsidRPr="00DD6D6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E2322A" w:rsidRPr="00974890" w:rsidTr="0011406C">
        <w:tc>
          <w:tcPr>
            <w:tcW w:w="1908" w:type="dxa"/>
            <w:vAlign w:val="center"/>
          </w:tcPr>
          <w:p w:rsidR="00E2322A" w:rsidRPr="00974890" w:rsidRDefault="00E2322A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705" w:type="dxa"/>
          </w:tcPr>
          <w:p w:rsidR="00E2322A" w:rsidRPr="00974890" w:rsidRDefault="00E2322A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E2322A" w:rsidRPr="00974890" w:rsidTr="0011406C">
        <w:trPr>
          <w:trHeight w:val="388"/>
        </w:trPr>
        <w:tc>
          <w:tcPr>
            <w:tcW w:w="1908" w:type="dxa"/>
            <w:vAlign w:val="center"/>
          </w:tcPr>
          <w:p w:rsidR="00E2322A" w:rsidRPr="00974890" w:rsidRDefault="00E2322A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705" w:type="dxa"/>
          </w:tcPr>
          <w:p w:rsidR="00E2322A" w:rsidRPr="00B04A94" w:rsidRDefault="00E2322A" w:rsidP="00F849C7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B04A94">
              <w:rPr>
                <w:rFonts w:ascii="Times New Roman" w:hAnsi="Times New Roman"/>
                <w:bCs/>
                <w:iCs/>
                <w:color w:val="000000"/>
                <w:sz w:val="24"/>
              </w:rPr>
              <w:t>2017</w:t>
            </w:r>
            <w:r w:rsidRPr="00B04A94"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年</w:t>
            </w:r>
            <w:r w:rsidR="006E0335">
              <w:rPr>
                <w:rFonts w:ascii="Times New Roman" w:hAnsi="Times New Roman"/>
                <w:bCs/>
                <w:iCs/>
                <w:color w:val="000000"/>
                <w:sz w:val="24"/>
              </w:rPr>
              <w:t>0</w:t>
            </w:r>
            <w:r w:rsidR="00DD6D6D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9</w:t>
            </w:r>
            <w:r w:rsidRPr="00B04A94"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月</w:t>
            </w:r>
            <w:r w:rsidR="00A1647D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21</w:t>
            </w:r>
            <w:r w:rsidRPr="00B04A94"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E2322A" w:rsidRDefault="00E2322A" w:rsidP="00A1647D">
      <w:pPr>
        <w:tabs>
          <w:tab w:val="left" w:pos="645"/>
        </w:tabs>
        <w:adjustRightInd w:val="0"/>
        <w:snapToGrid w:val="0"/>
        <w:spacing w:line="300" w:lineRule="auto"/>
      </w:pPr>
    </w:p>
    <w:sectPr w:rsidR="00E2322A" w:rsidSect="0012464C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5F" w:rsidRDefault="006F1C5F" w:rsidP="0001341D">
      <w:pPr>
        <w:spacing w:after="0" w:line="240" w:lineRule="auto"/>
      </w:pPr>
      <w:r>
        <w:separator/>
      </w:r>
    </w:p>
  </w:endnote>
  <w:endnote w:type="continuationSeparator" w:id="0">
    <w:p w:rsidR="006F1C5F" w:rsidRDefault="006F1C5F" w:rsidP="0001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22A" w:rsidRDefault="00E2322A" w:rsidP="00E57B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322A" w:rsidRDefault="00E232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22A" w:rsidRDefault="00E2322A" w:rsidP="00E57B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5024">
      <w:rPr>
        <w:rStyle w:val="a6"/>
        <w:noProof/>
      </w:rPr>
      <w:t>5</w:t>
    </w:r>
    <w:r>
      <w:rPr>
        <w:rStyle w:val="a6"/>
      </w:rPr>
      <w:fldChar w:fldCharType="end"/>
    </w:r>
  </w:p>
  <w:p w:rsidR="00E2322A" w:rsidRDefault="00E232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5F" w:rsidRDefault="006F1C5F" w:rsidP="0001341D">
      <w:pPr>
        <w:spacing w:after="0" w:line="240" w:lineRule="auto"/>
      </w:pPr>
      <w:r>
        <w:separator/>
      </w:r>
    </w:p>
  </w:footnote>
  <w:footnote w:type="continuationSeparator" w:id="0">
    <w:p w:rsidR="006F1C5F" w:rsidRDefault="006F1C5F" w:rsidP="00013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823AC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08F875B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0ABC492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B210C05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A358F91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4E8088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E1AA12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ECAED6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E682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B2FDD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CCF1A4E"/>
    <w:multiLevelType w:val="hybridMultilevel"/>
    <w:tmpl w:val="A8820374"/>
    <w:lvl w:ilvl="0" w:tplc="724E85CE">
      <w:start w:val="1"/>
      <w:numFmt w:val="decimal"/>
      <w:lvlText w:val="%1、"/>
      <w:lvlJc w:val="left"/>
      <w:pPr>
        <w:tabs>
          <w:tab w:val="num" w:pos="1335"/>
        </w:tabs>
        <w:ind w:left="1335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1">
    <w:nsid w:val="2F8B2865"/>
    <w:multiLevelType w:val="hybridMultilevel"/>
    <w:tmpl w:val="DB943DE6"/>
    <w:lvl w:ilvl="0" w:tplc="A7C48CE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34CE1299"/>
    <w:multiLevelType w:val="hybridMultilevel"/>
    <w:tmpl w:val="466CF2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712211D"/>
    <w:multiLevelType w:val="hybridMultilevel"/>
    <w:tmpl w:val="D97AC3D8"/>
    <w:lvl w:ilvl="0" w:tplc="FE6E681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7F594780"/>
    <w:multiLevelType w:val="hybridMultilevel"/>
    <w:tmpl w:val="CF8E368A"/>
    <w:lvl w:ilvl="0" w:tplc="91EED0DA">
      <w:start w:val="4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冯小军">
    <w15:presenceInfo w15:providerId="None" w15:userId="冯小军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6B"/>
    <w:rsid w:val="0001341D"/>
    <w:rsid w:val="0001562D"/>
    <w:rsid w:val="0002052E"/>
    <w:rsid w:val="0002086D"/>
    <w:rsid w:val="000660A4"/>
    <w:rsid w:val="000712A4"/>
    <w:rsid w:val="00072FE7"/>
    <w:rsid w:val="00073C9C"/>
    <w:rsid w:val="00074455"/>
    <w:rsid w:val="00074A6E"/>
    <w:rsid w:val="00085D89"/>
    <w:rsid w:val="00093C72"/>
    <w:rsid w:val="000971D9"/>
    <w:rsid w:val="000B2112"/>
    <w:rsid w:val="000C4BC6"/>
    <w:rsid w:val="000C61A5"/>
    <w:rsid w:val="000D60C2"/>
    <w:rsid w:val="000E22C3"/>
    <w:rsid w:val="000E7865"/>
    <w:rsid w:val="000E7BE1"/>
    <w:rsid w:val="000F4889"/>
    <w:rsid w:val="0010419A"/>
    <w:rsid w:val="00112D73"/>
    <w:rsid w:val="0011406C"/>
    <w:rsid w:val="0012179B"/>
    <w:rsid w:val="00122471"/>
    <w:rsid w:val="0012464C"/>
    <w:rsid w:val="0013726A"/>
    <w:rsid w:val="00137ABA"/>
    <w:rsid w:val="00145BE6"/>
    <w:rsid w:val="00154AA5"/>
    <w:rsid w:val="0016722F"/>
    <w:rsid w:val="00170D53"/>
    <w:rsid w:val="001732CE"/>
    <w:rsid w:val="0017458A"/>
    <w:rsid w:val="001A12CF"/>
    <w:rsid w:val="001A5037"/>
    <w:rsid w:val="001B1D4B"/>
    <w:rsid w:val="001B3AB8"/>
    <w:rsid w:val="001B3AF0"/>
    <w:rsid w:val="001B711C"/>
    <w:rsid w:val="001C4089"/>
    <w:rsid w:val="001D4984"/>
    <w:rsid w:val="001D557B"/>
    <w:rsid w:val="001E6D7E"/>
    <w:rsid w:val="001F41DE"/>
    <w:rsid w:val="001F6DF9"/>
    <w:rsid w:val="001F7B2F"/>
    <w:rsid w:val="002050D7"/>
    <w:rsid w:val="0021505D"/>
    <w:rsid w:val="00232F21"/>
    <w:rsid w:val="002401F1"/>
    <w:rsid w:val="0024287B"/>
    <w:rsid w:val="00250239"/>
    <w:rsid w:val="00252935"/>
    <w:rsid w:val="002574D7"/>
    <w:rsid w:val="00264C5D"/>
    <w:rsid w:val="002767B6"/>
    <w:rsid w:val="002857DD"/>
    <w:rsid w:val="00287A5A"/>
    <w:rsid w:val="002940BE"/>
    <w:rsid w:val="002A712F"/>
    <w:rsid w:val="002B10D6"/>
    <w:rsid w:val="002D36A1"/>
    <w:rsid w:val="002D3FF4"/>
    <w:rsid w:val="002E258A"/>
    <w:rsid w:val="002E6B8E"/>
    <w:rsid w:val="002F0F58"/>
    <w:rsid w:val="002F105D"/>
    <w:rsid w:val="002F5FD5"/>
    <w:rsid w:val="00302CF8"/>
    <w:rsid w:val="00303D79"/>
    <w:rsid w:val="00307524"/>
    <w:rsid w:val="00313C4C"/>
    <w:rsid w:val="003148CD"/>
    <w:rsid w:val="00317633"/>
    <w:rsid w:val="00342685"/>
    <w:rsid w:val="00364412"/>
    <w:rsid w:val="00371B72"/>
    <w:rsid w:val="00375D55"/>
    <w:rsid w:val="0037666F"/>
    <w:rsid w:val="0037683B"/>
    <w:rsid w:val="00384D08"/>
    <w:rsid w:val="00386085"/>
    <w:rsid w:val="00390CF2"/>
    <w:rsid w:val="00395847"/>
    <w:rsid w:val="003A7EDD"/>
    <w:rsid w:val="003B71FF"/>
    <w:rsid w:val="003C5439"/>
    <w:rsid w:val="003D0158"/>
    <w:rsid w:val="003D1507"/>
    <w:rsid w:val="003E2DBD"/>
    <w:rsid w:val="003F5F3B"/>
    <w:rsid w:val="004019E0"/>
    <w:rsid w:val="00403D52"/>
    <w:rsid w:val="00413377"/>
    <w:rsid w:val="004326E8"/>
    <w:rsid w:val="004349B2"/>
    <w:rsid w:val="00436450"/>
    <w:rsid w:val="0043728F"/>
    <w:rsid w:val="00453478"/>
    <w:rsid w:val="00457772"/>
    <w:rsid w:val="004643F1"/>
    <w:rsid w:val="0048259B"/>
    <w:rsid w:val="00483E2F"/>
    <w:rsid w:val="00491C09"/>
    <w:rsid w:val="004967B8"/>
    <w:rsid w:val="004B4309"/>
    <w:rsid w:val="004C1E61"/>
    <w:rsid w:val="004C369B"/>
    <w:rsid w:val="004C4F32"/>
    <w:rsid w:val="004D1BA0"/>
    <w:rsid w:val="004D1D72"/>
    <w:rsid w:val="004D22A5"/>
    <w:rsid w:val="004D5024"/>
    <w:rsid w:val="004D5448"/>
    <w:rsid w:val="004E2A7B"/>
    <w:rsid w:val="00505EE6"/>
    <w:rsid w:val="005206EB"/>
    <w:rsid w:val="00524AA0"/>
    <w:rsid w:val="00526D42"/>
    <w:rsid w:val="005308AA"/>
    <w:rsid w:val="005349A2"/>
    <w:rsid w:val="005350A8"/>
    <w:rsid w:val="005370D7"/>
    <w:rsid w:val="005471BE"/>
    <w:rsid w:val="00566108"/>
    <w:rsid w:val="00566B22"/>
    <w:rsid w:val="00592F17"/>
    <w:rsid w:val="005A7BFF"/>
    <w:rsid w:val="005B19C4"/>
    <w:rsid w:val="005B4214"/>
    <w:rsid w:val="005B7A56"/>
    <w:rsid w:val="005C4ABB"/>
    <w:rsid w:val="005C5A14"/>
    <w:rsid w:val="005D1F94"/>
    <w:rsid w:val="005D7084"/>
    <w:rsid w:val="005E0300"/>
    <w:rsid w:val="005E0896"/>
    <w:rsid w:val="005E568B"/>
    <w:rsid w:val="005F7A68"/>
    <w:rsid w:val="005F7E7E"/>
    <w:rsid w:val="00601295"/>
    <w:rsid w:val="0060404F"/>
    <w:rsid w:val="00614738"/>
    <w:rsid w:val="00616185"/>
    <w:rsid w:val="0062416D"/>
    <w:rsid w:val="00634C73"/>
    <w:rsid w:val="006354DB"/>
    <w:rsid w:val="00640370"/>
    <w:rsid w:val="006451FC"/>
    <w:rsid w:val="006528A0"/>
    <w:rsid w:val="00664817"/>
    <w:rsid w:val="00665937"/>
    <w:rsid w:val="00691F3B"/>
    <w:rsid w:val="006921DC"/>
    <w:rsid w:val="00692D61"/>
    <w:rsid w:val="006A796A"/>
    <w:rsid w:val="006B14F6"/>
    <w:rsid w:val="006B65C2"/>
    <w:rsid w:val="006C19CB"/>
    <w:rsid w:val="006C1C8C"/>
    <w:rsid w:val="006C25DD"/>
    <w:rsid w:val="006D1018"/>
    <w:rsid w:val="006D2B95"/>
    <w:rsid w:val="006D5156"/>
    <w:rsid w:val="006E0335"/>
    <w:rsid w:val="006E7B9D"/>
    <w:rsid w:val="006F1C5F"/>
    <w:rsid w:val="006F4C41"/>
    <w:rsid w:val="007004CE"/>
    <w:rsid w:val="007013AD"/>
    <w:rsid w:val="007062E3"/>
    <w:rsid w:val="007111D1"/>
    <w:rsid w:val="00712475"/>
    <w:rsid w:val="007159C3"/>
    <w:rsid w:val="00716380"/>
    <w:rsid w:val="00721496"/>
    <w:rsid w:val="00722FDB"/>
    <w:rsid w:val="0073248B"/>
    <w:rsid w:val="00737058"/>
    <w:rsid w:val="00737781"/>
    <w:rsid w:val="007552EB"/>
    <w:rsid w:val="00755E46"/>
    <w:rsid w:val="00763660"/>
    <w:rsid w:val="007638D2"/>
    <w:rsid w:val="00763FBE"/>
    <w:rsid w:val="007868B0"/>
    <w:rsid w:val="00790C3E"/>
    <w:rsid w:val="007B0C14"/>
    <w:rsid w:val="007B60F8"/>
    <w:rsid w:val="007B7E51"/>
    <w:rsid w:val="007D2FB7"/>
    <w:rsid w:val="007E0D1B"/>
    <w:rsid w:val="007E3680"/>
    <w:rsid w:val="007E410F"/>
    <w:rsid w:val="007F2383"/>
    <w:rsid w:val="007F2C0A"/>
    <w:rsid w:val="007F63E4"/>
    <w:rsid w:val="008170CC"/>
    <w:rsid w:val="00824D6B"/>
    <w:rsid w:val="00825AC4"/>
    <w:rsid w:val="0085283A"/>
    <w:rsid w:val="00860446"/>
    <w:rsid w:val="00863580"/>
    <w:rsid w:val="008917F7"/>
    <w:rsid w:val="00895401"/>
    <w:rsid w:val="00896F1C"/>
    <w:rsid w:val="008A186F"/>
    <w:rsid w:val="008B0898"/>
    <w:rsid w:val="008C3916"/>
    <w:rsid w:val="008C5966"/>
    <w:rsid w:val="008C5D1B"/>
    <w:rsid w:val="008D0C34"/>
    <w:rsid w:val="008D2BAA"/>
    <w:rsid w:val="008E392E"/>
    <w:rsid w:val="008E6E7D"/>
    <w:rsid w:val="008F2EB1"/>
    <w:rsid w:val="008F421B"/>
    <w:rsid w:val="008F496B"/>
    <w:rsid w:val="008F6F5F"/>
    <w:rsid w:val="008F7489"/>
    <w:rsid w:val="00900716"/>
    <w:rsid w:val="009065B6"/>
    <w:rsid w:val="0090666E"/>
    <w:rsid w:val="009245B7"/>
    <w:rsid w:val="00925157"/>
    <w:rsid w:val="00926F7D"/>
    <w:rsid w:val="00927F08"/>
    <w:rsid w:val="009403F5"/>
    <w:rsid w:val="00940CF7"/>
    <w:rsid w:val="009423C7"/>
    <w:rsid w:val="00950819"/>
    <w:rsid w:val="00956A4A"/>
    <w:rsid w:val="00972B1C"/>
    <w:rsid w:val="00974890"/>
    <w:rsid w:val="009816F8"/>
    <w:rsid w:val="0098394F"/>
    <w:rsid w:val="00986B12"/>
    <w:rsid w:val="00990276"/>
    <w:rsid w:val="00990FCF"/>
    <w:rsid w:val="009B2DAE"/>
    <w:rsid w:val="009D1592"/>
    <w:rsid w:val="009D3B16"/>
    <w:rsid w:val="009D6051"/>
    <w:rsid w:val="009E59DE"/>
    <w:rsid w:val="009E5A81"/>
    <w:rsid w:val="00A05721"/>
    <w:rsid w:val="00A13577"/>
    <w:rsid w:val="00A16074"/>
    <w:rsid w:val="00A1647D"/>
    <w:rsid w:val="00A36C55"/>
    <w:rsid w:val="00A37636"/>
    <w:rsid w:val="00A43D59"/>
    <w:rsid w:val="00A46ECE"/>
    <w:rsid w:val="00A63686"/>
    <w:rsid w:val="00A74198"/>
    <w:rsid w:val="00A755BE"/>
    <w:rsid w:val="00A76583"/>
    <w:rsid w:val="00A87798"/>
    <w:rsid w:val="00AA0B7F"/>
    <w:rsid w:val="00AA0E83"/>
    <w:rsid w:val="00AA345D"/>
    <w:rsid w:val="00AA77CE"/>
    <w:rsid w:val="00AB3BF9"/>
    <w:rsid w:val="00AC4DDC"/>
    <w:rsid w:val="00AD4DE7"/>
    <w:rsid w:val="00AE56F2"/>
    <w:rsid w:val="00AF3042"/>
    <w:rsid w:val="00B01A7E"/>
    <w:rsid w:val="00B0277B"/>
    <w:rsid w:val="00B04A94"/>
    <w:rsid w:val="00B06DCD"/>
    <w:rsid w:val="00B07A0A"/>
    <w:rsid w:val="00B12691"/>
    <w:rsid w:val="00B13E2B"/>
    <w:rsid w:val="00B21A86"/>
    <w:rsid w:val="00B24522"/>
    <w:rsid w:val="00B27C59"/>
    <w:rsid w:val="00B315BE"/>
    <w:rsid w:val="00B333D9"/>
    <w:rsid w:val="00B35DE3"/>
    <w:rsid w:val="00B451C3"/>
    <w:rsid w:val="00B55BCC"/>
    <w:rsid w:val="00B763BB"/>
    <w:rsid w:val="00B85552"/>
    <w:rsid w:val="00BA17AB"/>
    <w:rsid w:val="00BA1CAD"/>
    <w:rsid w:val="00BA2334"/>
    <w:rsid w:val="00BA2E3E"/>
    <w:rsid w:val="00BC69C8"/>
    <w:rsid w:val="00BE439D"/>
    <w:rsid w:val="00BE66BE"/>
    <w:rsid w:val="00BF2E50"/>
    <w:rsid w:val="00C05296"/>
    <w:rsid w:val="00C17F52"/>
    <w:rsid w:val="00C22537"/>
    <w:rsid w:val="00C24E19"/>
    <w:rsid w:val="00C30E8A"/>
    <w:rsid w:val="00C334C4"/>
    <w:rsid w:val="00C40110"/>
    <w:rsid w:val="00C47253"/>
    <w:rsid w:val="00C57226"/>
    <w:rsid w:val="00C73E55"/>
    <w:rsid w:val="00C774FF"/>
    <w:rsid w:val="00C87289"/>
    <w:rsid w:val="00C9042F"/>
    <w:rsid w:val="00C9214E"/>
    <w:rsid w:val="00C928DD"/>
    <w:rsid w:val="00C935CC"/>
    <w:rsid w:val="00CA6BAA"/>
    <w:rsid w:val="00CB4BDA"/>
    <w:rsid w:val="00CB4F2F"/>
    <w:rsid w:val="00CB7CD2"/>
    <w:rsid w:val="00CC159D"/>
    <w:rsid w:val="00CC28C6"/>
    <w:rsid w:val="00CD4867"/>
    <w:rsid w:val="00CD5644"/>
    <w:rsid w:val="00CE0E3D"/>
    <w:rsid w:val="00CE64EA"/>
    <w:rsid w:val="00CE741D"/>
    <w:rsid w:val="00CF25FD"/>
    <w:rsid w:val="00D06191"/>
    <w:rsid w:val="00D0757A"/>
    <w:rsid w:val="00D13A23"/>
    <w:rsid w:val="00D14D38"/>
    <w:rsid w:val="00D16D0B"/>
    <w:rsid w:val="00D17D3B"/>
    <w:rsid w:val="00D2785A"/>
    <w:rsid w:val="00D36139"/>
    <w:rsid w:val="00D41543"/>
    <w:rsid w:val="00D42815"/>
    <w:rsid w:val="00D42C4D"/>
    <w:rsid w:val="00D44113"/>
    <w:rsid w:val="00D4623C"/>
    <w:rsid w:val="00D5713C"/>
    <w:rsid w:val="00D601C4"/>
    <w:rsid w:val="00D61CC0"/>
    <w:rsid w:val="00D623F7"/>
    <w:rsid w:val="00D66838"/>
    <w:rsid w:val="00D70C72"/>
    <w:rsid w:val="00D7364B"/>
    <w:rsid w:val="00D768BE"/>
    <w:rsid w:val="00DA2255"/>
    <w:rsid w:val="00DC166B"/>
    <w:rsid w:val="00DD6D6D"/>
    <w:rsid w:val="00E13E02"/>
    <w:rsid w:val="00E14610"/>
    <w:rsid w:val="00E2322A"/>
    <w:rsid w:val="00E24B81"/>
    <w:rsid w:val="00E310F7"/>
    <w:rsid w:val="00E36755"/>
    <w:rsid w:val="00E5407F"/>
    <w:rsid w:val="00E57BB1"/>
    <w:rsid w:val="00E65513"/>
    <w:rsid w:val="00E70AAC"/>
    <w:rsid w:val="00E723C9"/>
    <w:rsid w:val="00E75C0C"/>
    <w:rsid w:val="00E808FC"/>
    <w:rsid w:val="00E852C0"/>
    <w:rsid w:val="00E92BCB"/>
    <w:rsid w:val="00E95D08"/>
    <w:rsid w:val="00EA0976"/>
    <w:rsid w:val="00EA2EAF"/>
    <w:rsid w:val="00EA320E"/>
    <w:rsid w:val="00EA5649"/>
    <w:rsid w:val="00ED4FFE"/>
    <w:rsid w:val="00ED609F"/>
    <w:rsid w:val="00ED6540"/>
    <w:rsid w:val="00ED7516"/>
    <w:rsid w:val="00EF49BA"/>
    <w:rsid w:val="00F0021E"/>
    <w:rsid w:val="00F05823"/>
    <w:rsid w:val="00F109D4"/>
    <w:rsid w:val="00F13689"/>
    <w:rsid w:val="00F15766"/>
    <w:rsid w:val="00F15E9E"/>
    <w:rsid w:val="00F21E14"/>
    <w:rsid w:val="00F2214D"/>
    <w:rsid w:val="00F27C38"/>
    <w:rsid w:val="00F3043A"/>
    <w:rsid w:val="00F313DA"/>
    <w:rsid w:val="00F31704"/>
    <w:rsid w:val="00F351C2"/>
    <w:rsid w:val="00F363C4"/>
    <w:rsid w:val="00F4496B"/>
    <w:rsid w:val="00F52254"/>
    <w:rsid w:val="00F61A0C"/>
    <w:rsid w:val="00F65430"/>
    <w:rsid w:val="00F7066B"/>
    <w:rsid w:val="00F806C7"/>
    <w:rsid w:val="00F849C7"/>
    <w:rsid w:val="00F85B51"/>
    <w:rsid w:val="00F93E44"/>
    <w:rsid w:val="00F96983"/>
    <w:rsid w:val="00FA7086"/>
    <w:rsid w:val="00FB0360"/>
    <w:rsid w:val="00FB7BF1"/>
    <w:rsid w:val="00FC2720"/>
    <w:rsid w:val="00F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1D"/>
    <w:pPr>
      <w:widowControl w:val="0"/>
      <w:spacing w:after="200" w:line="276" w:lineRule="auto"/>
    </w:pPr>
  </w:style>
  <w:style w:type="paragraph" w:styleId="1">
    <w:name w:val="heading 1"/>
    <w:basedOn w:val="a"/>
    <w:next w:val="a"/>
    <w:link w:val="1Char"/>
    <w:qFormat/>
    <w:locked/>
    <w:rsid w:val="006C25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13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1341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1341D"/>
    <w:pPr>
      <w:tabs>
        <w:tab w:val="center" w:pos="4153"/>
        <w:tab w:val="right" w:pos="8306"/>
      </w:tabs>
      <w:snapToGrid w:val="0"/>
      <w:spacing w:after="0"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1341D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A46ECE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rsid w:val="002B10D6"/>
    <w:rPr>
      <w:rFonts w:cs="Times New Roman"/>
    </w:rPr>
  </w:style>
  <w:style w:type="character" w:styleId="a6">
    <w:name w:val="page number"/>
    <w:basedOn w:val="a0"/>
    <w:uiPriority w:val="99"/>
    <w:rsid w:val="00F849C7"/>
    <w:rPr>
      <w:rFonts w:cs="Times New Roman"/>
    </w:rPr>
  </w:style>
  <w:style w:type="paragraph" w:customStyle="1" w:styleId="-">
    <w:name w:val="正文-富瀚"/>
    <w:link w:val="-Char"/>
    <w:qFormat/>
    <w:rsid w:val="00F05823"/>
    <w:pPr>
      <w:widowControl w:val="0"/>
      <w:spacing w:beforeLines="50" w:before="50" w:afterLines="50" w:after="50" w:line="360" w:lineRule="auto"/>
      <w:ind w:firstLineChars="200" w:firstLine="200"/>
      <w:jc w:val="both"/>
    </w:pPr>
    <w:rPr>
      <w:rFonts w:ascii="Times New Roman" w:hAnsi="Times New Roman"/>
      <w:kern w:val="0"/>
      <w:sz w:val="24"/>
      <w:szCs w:val="20"/>
    </w:rPr>
  </w:style>
  <w:style w:type="character" w:customStyle="1" w:styleId="-Char">
    <w:name w:val="正文-富瀚 Char"/>
    <w:link w:val="-"/>
    <w:rsid w:val="00F05823"/>
    <w:rPr>
      <w:rFonts w:ascii="Times New Roman" w:hAnsi="Times New Roman"/>
      <w:kern w:val="0"/>
      <w:sz w:val="24"/>
      <w:szCs w:val="20"/>
    </w:rPr>
  </w:style>
  <w:style w:type="character" w:customStyle="1" w:styleId="1Char">
    <w:name w:val="标题 1 Char"/>
    <w:basedOn w:val="a0"/>
    <w:link w:val="1"/>
    <w:rsid w:val="006C25DD"/>
    <w:rPr>
      <w:b/>
      <w:bCs/>
      <w:kern w:val="44"/>
      <w:sz w:val="44"/>
      <w:szCs w:val="44"/>
    </w:rPr>
  </w:style>
  <w:style w:type="paragraph" w:styleId="a7">
    <w:name w:val="Balloon Text"/>
    <w:basedOn w:val="a"/>
    <w:link w:val="Char1"/>
    <w:uiPriority w:val="99"/>
    <w:semiHidden/>
    <w:unhideWhenUsed/>
    <w:rsid w:val="005D7084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D70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1D"/>
    <w:pPr>
      <w:widowControl w:val="0"/>
      <w:spacing w:after="200" w:line="276" w:lineRule="auto"/>
    </w:pPr>
  </w:style>
  <w:style w:type="paragraph" w:styleId="1">
    <w:name w:val="heading 1"/>
    <w:basedOn w:val="a"/>
    <w:next w:val="a"/>
    <w:link w:val="1Char"/>
    <w:qFormat/>
    <w:locked/>
    <w:rsid w:val="006C25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13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1341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1341D"/>
    <w:pPr>
      <w:tabs>
        <w:tab w:val="center" w:pos="4153"/>
        <w:tab w:val="right" w:pos="8306"/>
      </w:tabs>
      <w:snapToGrid w:val="0"/>
      <w:spacing w:after="0"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1341D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A46ECE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rsid w:val="002B10D6"/>
    <w:rPr>
      <w:rFonts w:cs="Times New Roman"/>
    </w:rPr>
  </w:style>
  <w:style w:type="character" w:styleId="a6">
    <w:name w:val="page number"/>
    <w:basedOn w:val="a0"/>
    <w:uiPriority w:val="99"/>
    <w:rsid w:val="00F849C7"/>
    <w:rPr>
      <w:rFonts w:cs="Times New Roman"/>
    </w:rPr>
  </w:style>
  <w:style w:type="paragraph" w:customStyle="1" w:styleId="-">
    <w:name w:val="正文-富瀚"/>
    <w:link w:val="-Char"/>
    <w:qFormat/>
    <w:rsid w:val="00F05823"/>
    <w:pPr>
      <w:widowControl w:val="0"/>
      <w:spacing w:beforeLines="50" w:before="50" w:afterLines="50" w:after="50" w:line="360" w:lineRule="auto"/>
      <w:ind w:firstLineChars="200" w:firstLine="200"/>
      <w:jc w:val="both"/>
    </w:pPr>
    <w:rPr>
      <w:rFonts w:ascii="Times New Roman" w:hAnsi="Times New Roman"/>
      <w:kern w:val="0"/>
      <w:sz w:val="24"/>
      <w:szCs w:val="20"/>
    </w:rPr>
  </w:style>
  <w:style w:type="character" w:customStyle="1" w:styleId="-Char">
    <w:name w:val="正文-富瀚 Char"/>
    <w:link w:val="-"/>
    <w:rsid w:val="00F05823"/>
    <w:rPr>
      <w:rFonts w:ascii="Times New Roman" w:hAnsi="Times New Roman"/>
      <w:kern w:val="0"/>
      <w:sz w:val="24"/>
      <w:szCs w:val="20"/>
    </w:rPr>
  </w:style>
  <w:style w:type="character" w:customStyle="1" w:styleId="1Char">
    <w:name w:val="标题 1 Char"/>
    <w:basedOn w:val="a0"/>
    <w:link w:val="1"/>
    <w:rsid w:val="006C25DD"/>
    <w:rPr>
      <w:b/>
      <w:bCs/>
      <w:kern w:val="44"/>
      <w:sz w:val="44"/>
      <w:szCs w:val="44"/>
    </w:rPr>
  </w:style>
  <w:style w:type="paragraph" w:styleId="a7">
    <w:name w:val="Balloon Text"/>
    <w:basedOn w:val="a"/>
    <w:link w:val="Char1"/>
    <w:uiPriority w:val="99"/>
    <w:semiHidden/>
    <w:unhideWhenUsed/>
    <w:rsid w:val="005D7084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D70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53B431B3-953D-4EDD-BC30-C1D206E5D1B5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D42D41FE-A00E-4588-8D07-5E7D6F47F364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423</Words>
  <Characters>2414</Characters>
  <Application>Microsoft Office Word</Application>
  <DocSecurity>0</DocSecurity>
  <Lines>20</Lines>
  <Paragraphs>5</Paragraphs>
  <ScaleCrop>false</ScaleCrop>
  <Company>微软中国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上海维宏电子科技股份有限公司投资者关系活动记录表</dc:title>
  <dc:creator>joker</dc:creator>
  <cp:lastModifiedBy>余滢</cp:lastModifiedBy>
  <cp:revision>24</cp:revision>
  <dcterms:created xsi:type="dcterms:W3CDTF">2017-09-21T02:45:00Z</dcterms:created>
  <dcterms:modified xsi:type="dcterms:W3CDTF">2017-09-21T09:44:00Z</dcterms:modified>
</cp:coreProperties>
</file>