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EA3ED1" w:rsidRDefault="000D0585" w:rsidP="003F2549">
      <w:pPr>
        <w:spacing w:beforeLines="50" w:before="156" w:afterLines="50" w:after="156" w:line="400" w:lineRule="exac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证券代码：300073                                   证券简称：当升科技</w:t>
      </w:r>
    </w:p>
    <w:p w14:paraId="42499FF1" w14:textId="77777777" w:rsidR="000D0585" w:rsidRPr="00EA3ED1"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EA3ED1"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EA3ED1">
        <w:rPr>
          <w:rFonts w:asciiTheme="minorEastAsia" w:eastAsiaTheme="minorEastAsia" w:hAnsiTheme="minorEastAsia" w:cs="宋体" w:hint="eastAsia"/>
          <w:b/>
          <w:bCs/>
          <w:iCs/>
          <w:sz w:val="32"/>
          <w:szCs w:val="32"/>
        </w:rPr>
        <w:t>北京当升材料科技股份有限公司</w:t>
      </w:r>
    </w:p>
    <w:p w14:paraId="4508BF4C" w14:textId="77777777" w:rsidR="000D0585" w:rsidRPr="00EA3ED1"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EA3ED1">
        <w:rPr>
          <w:rFonts w:asciiTheme="minorEastAsia" w:eastAsiaTheme="minorEastAsia" w:hAnsiTheme="minorEastAsia" w:cs="宋体" w:hint="eastAsia"/>
          <w:b/>
          <w:bCs/>
          <w:iCs/>
          <w:sz w:val="32"/>
          <w:szCs w:val="32"/>
        </w:rPr>
        <w:t>投资者关系活动记录表</w:t>
      </w:r>
    </w:p>
    <w:p w14:paraId="0D7BFDF2" w14:textId="77777777" w:rsidR="00A90612" w:rsidRPr="00EA3ED1" w:rsidRDefault="00A90612"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7B9F9FD8" w14:textId="23B41821" w:rsidR="000D0585" w:rsidRPr="00EA3ED1" w:rsidRDefault="000D0585">
      <w:pPr>
        <w:spacing w:line="400" w:lineRule="exac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 xml:space="preserve">                                                       编号：【201</w:t>
      </w:r>
      <w:r w:rsidR="00F46B71" w:rsidRPr="00EA3ED1">
        <w:rPr>
          <w:rFonts w:asciiTheme="minorEastAsia" w:eastAsiaTheme="minorEastAsia" w:hAnsiTheme="minorEastAsia" w:cs="宋体" w:hint="eastAsia"/>
          <w:bCs/>
          <w:iCs/>
          <w:sz w:val="24"/>
        </w:rPr>
        <w:t>8</w:t>
      </w:r>
      <w:r w:rsidRPr="00EA3ED1">
        <w:rPr>
          <w:rFonts w:asciiTheme="minorEastAsia" w:eastAsiaTheme="minorEastAsia" w:hAnsiTheme="minorEastAsia" w:cs="宋体" w:hint="eastAsia"/>
          <w:bCs/>
          <w:iCs/>
          <w:sz w:val="24"/>
        </w:rPr>
        <w:t>-</w:t>
      </w:r>
      <w:r w:rsidR="00F46B71" w:rsidRPr="00EA3ED1">
        <w:rPr>
          <w:rFonts w:asciiTheme="minorEastAsia" w:eastAsiaTheme="minorEastAsia" w:hAnsiTheme="minorEastAsia" w:cs="宋体" w:hint="eastAsia"/>
          <w:bCs/>
          <w:iCs/>
          <w:sz w:val="24"/>
        </w:rPr>
        <w:t>00</w:t>
      </w:r>
      <w:r w:rsidR="00247D13" w:rsidRPr="00EA3ED1">
        <w:rPr>
          <w:rFonts w:asciiTheme="minorEastAsia" w:eastAsiaTheme="minorEastAsia" w:hAnsiTheme="minorEastAsia" w:cs="宋体"/>
          <w:bCs/>
          <w:iCs/>
          <w:sz w:val="24"/>
        </w:rPr>
        <w:t>5</w:t>
      </w:r>
      <w:r w:rsidRPr="00EA3ED1">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EA3ED1" w:rsidRPr="00EA3ED1" w14:paraId="369FC0C5" w14:textId="77777777" w:rsidTr="0077467E">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EA3ED1" w:rsidRDefault="000D0585">
            <w:pPr>
              <w:spacing w:line="480" w:lineRule="atLeast"/>
              <w:jc w:val="center"/>
              <w:rPr>
                <w:rFonts w:asciiTheme="minorEastAsia" w:eastAsiaTheme="minorEastAsia" w:hAnsiTheme="minorEastAsia" w:cs="宋体"/>
                <w:b/>
                <w:bCs/>
                <w:iCs/>
                <w:sz w:val="24"/>
              </w:rPr>
            </w:pPr>
            <w:r w:rsidRPr="00EA3ED1">
              <w:rPr>
                <w:rFonts w:asciiTheme="minorEastAsia" w:eastAsiaTheme="minorEastAsia" w:hAnsiTheme="minorEastAsia" w:cs="宋体" w:hint="eastAsia"/>
                <w:b/>
                <w:bCs/>
                <w:iCs/>
                <w:sz w:val="24"/>
              </w:rPr>
              <w:t>投资者关系</w:t>
            </w:r>
          </w:p>
          <w:p w14:paraId="42381F31" w14:textId="77777777" w:rsidR="000D0585" w:rsidRPr="00EA3ED1" w:rsidRDefault="000D0585">
            <w:pPr>
              <w:spacing w:line="480" w:lineRule="atLeast"/>
              <w:jc w:val="center"/>
              <w:rPr>
                <w:rFonts w:asciiTheme="minorEastAsia" w:eastAsiaTheme="minorEastAsia" w:hAnsiTheme="minorEastAsia" w:cs="宋体"/>
                <w:bCs/>
                <w:iCs/>
                <w:sz w:val="24"/>
              </w:rPr>
            </w:pPr>
            <w:r w:rsidRPr="00EA3ED1">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7E1173F6" w14:textId="4AFD8794" w:rsidR="000D0585" w:rsidRPr="00EA3ED1" w:rsidRDefault="000D0585">
            <w:pPr>
              <w:spacing w:line="480" w:lineRule="atLeast"/>
              <w:rPr>
                <w:rFonts w:asciiTheme="minorEastAsia" w:eastAsiaTheme="minorEastAsia" w:hAnsiTheme="minorEastAsia" w:cs="宋体"/>
                <w:bCs/>
                <w:iCs/>
                <w:sz w:val="24"/>
                <w:szCs w:val="24"/>
              </w:rPr>
            </w:pPr>
            <w:r w:rsidRPr="00EA3ED1">
              <w:rPr>
                <w:rFonts w:asciiTheme="minorEastAsia" w:eastAsiaTheme="minorEastAsia" w:hAnsiTheme="minorEastAsia" w:cs="宋体" w:hint="eastAsia"/>
                <w:bCs/>
                <w:iCs/>
                <w:sz w:val="24"/>
              </w:rPr>
              <w:t>■</w:t>
            </w:r>
            <w:r w:rsidRPr="00EA3ED1">
              <w:rPr>
                <w:rFonts w:asciiTheme="minorEastAsia" w:eastAsiaTheme="minorEastAsia" w:hAnsiTheme="minorEastAsia" w:cs="宋体" w:hint="eastAsia"/>
                <w:sz w:val="24"/>
                <w:szCs w:val="24"/>
              </w:rPr>
              <w:t>特定对象调研</w:t>
            </w:r>
            <w:r w:rsidR="00241B64" w:rsidRPr="00EA3ED1">
              <w:rPr>
                <w:rFonts w:asciiTheme="minorEastAsia" w:eastAsiaTheme="minorEastAsia" w:hAnsiTheme="minorEastAsia" w:cs="宋体" w:hint="eastAsia"/>
                <w:sz w:val="24"/>
                <w:szCs w:val="24"/>
              </w:rPr>
              <w:t xml:space="preserve">          </w:t>
            </w:r>
            <w:r w:rsidRPr="00EA3ED1">
              <w:rPr>
                <w:rFonts w:asciiTheme="minorEastAsia" w:eastAsiaTheme="minorEastAsia" w:hAnsiTheme="minorEastAsia" w:cs="宋体" w:hint="eastAsia"/>
                <w:bCs/>
                <w:iCs/>
                <w:sz w:val="24"/>
                <w:szCs w:val="24"/>
              </w:rPr>
              <w:t>□</w:t>
            </w:r>
            <w:r w:rsidRPr="00EA3ED1">
              <w:rPr>
                <w:rFonts w:asciiTheme="minorEastAsia" w:eastAsiaTheme="minorEastAsia" w:hAnsiTheme="minorEastAsia" w:cs="宋体" w:hint="eastAsia"/>
                <w:sz w:val="24"/>
                <w:szCs w:val="24"/>
              </w:rPr>
              <w:t>分析师会议</w:t>
            </w:r>
          </w:p>
          <w:p w14:paraId="7E9AAA69" w14:textId="77777777" w:rsidR="000D0585" w:rsidRPr="00EA3ED1" w:rsidRDefault="000D0585">
            <w:pPr>
              <w:spacing w:line="480" w:lineRule="atLeast"/>
              <w:rPr>
                <w:rFonts w:asciiTheme="minorEastAsia" w:eastAsiaTheme="minorEastAsia" w:hAnsiTheme="minorEastAsia" w:cs="宋体"/>
                <w:bCs/>
                <w:iCs/>
                <w:sz w:val="24"/>
                <w:szCs w:val="24"/>
              </w:rPr>
            </w:pPr>
            <w:r w:rsidRPr="00EA3ED1">
              <w:rPr>
                <w:rFonts w:asciiTheme="minorEastAsia" w:eastAsiaTheme="minorEastAsia" w:hAnsiTheme="minorEastAsia" w:cs="宋体" w:hint="eastAsia"/>
                <w:bCs/>
                <w:iCs/>
                <w:sz w:val="24"/>
                <w:szCs w:val="24"/>
              </w:rPr>
              <w:t>□</w:t>
            </w:r>
            <w:r w:rsidRPr="00EA3ED1">
              <w:rPr>
                <w:rFonts w:asciiTheme="minorEastAsia" w:eastAsiaTheme="minorEastAsia" w:hAnsiTheme="minorEastAsia" w:cs="宋体" w:hint="eastAsia"/>
                <w:sz w:val="24"/>
                <w:szCs w:val="24"/>
              </w:rPr>
              <w:t xml:space="preserve">媒体采访              </w:t>
            </w:r>
            <w:r w:rsidRPr="00EA3ED1">
              <w:rPr>
                <w:rFonts w:asciiTheme="minorEastAsia" w:eastAsiaTheme="minorEastAsia" w:hAnsiTheme="minorEastAsia" w:cs="宋体" w:hint="eastAsia"/>
                <w:bCs/>
                <w:iCs/>
                <w:sz w:val="24"/>
                <w:szCs w:val="24"/>
              </w:rPr>
              <w:t>□</w:t>
            </w:r>
            <w:r w:rsidRPr="00EA3ED1">
              <w:rPr>
                <w:rFonts w:asciiTheme="minorEastAsia" w:eastAsiaTheme="minorEastAsia" w:hAnsiTheme="minorEastAsia" w:cs="宋体" w:hint="eastAsia"/>
                <w:sz w:val="24"/>
                <w:szCs w:val="24"/>
              </w:rPr>
              <w:t>业绩说明会</w:t>
            </w:r>
          </w:p>
          <w:p w14:paraId="0E887CB4" w14:textId="77777777" w:rsidR="000D0585" w:rsidRPr="00EA3ED1" w:rsidRDefault="000D0585">
            <w:pPr>
              <w:spacing w:line="480" w:lineRule="atLeast"/>
              <w:rPr>
                <w:rFonts w:asciiTheme="minorEastAsia" w:eastAsiaTheme="minorEastAsia" w:hAnsiTheme="minorEastAsia" w:cs="宋体"/>
                <w:bCs/>
                <w:iCs/>
                <w:sz w:val="24"/>
                <w:szCs w:val="24"/>
              </w:rPr>
            </w:pPr>
            <w:r w:rsidRPr="00EA3ED1">
              <w:rPr>
                <w:rFonts w:asciiTheme="minorEastAsia" w:eastAsiaTheme="minorEastAsia" w:hAnsiTheme="minorEastAsia" w:cs="宋体" w:hint="eastAsia"/>
                <w:bCs/>
                <w:iCs/>
                <w:sz w:val="24"/>
                <w:szCs w:val="24"/>
              </w:rPr>
              <w:t>□</w:t>
            </w:r>
            <w:r w:rsidRPr="00EA3ED1">
              <w:rPr>
                <w:rFonts w:asciiTheme="minorEastAsia" w:eastAsiaTheme="minorEastAsia" w:hAnsiTheme="minorEastAsia" w:cs="宋体" w:hint="eastAsia"/>
                <w:sz w:val="24"/>
                <w:szCs w:val="24"/>
              </w:rPr>
              <w:t xml:space="preserve">新闻发布会            </w:t>
            </w:r>
            <w:r w:rsidRPr="00EA3ED1">
              <w:rPr>
                <w:rFonts w:asciiTheme="minorEastAsia" w:eastAsiaTheme="minorEastAsia" w:hAnsiTheme="minorEastAsia" w:cs="宋体" w:hint="eastAsia"/>
                <w:bCs/>
                <w:iCs/>
                <w:sz w:val="24"/>
                <w:szCs w:val="24"/>
              </w:rPr>
              <w:t>□</w:t>
            </w:r>
            <w:r w:rsidRPr="00EA3ED1">
              <w:rPr>
                <w:rFonts w:asciiTheme="minorEastAsia" w:eastAsiaTheme="minorEastAsia" w:hAnsiTheme="minorEastAsia" w:cs="宋体" w:hint="eastAsia"/>
                <w:sz w:val="24"/>
                <w:szCs w:val="24"/>
              </w:rPr>
              <w:t>路演活动</w:t>
            </w:r>
          </w:p>
          <w:p w14:paraId="2524B0ED" w14:textId="77777777" w:rsidR="000D0585" w:rsidRPr="00EA3ED1"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EA3ED1">
              <w:rPr>
                <w:rFonts w:asciiTheme="minorEastAsia" w:eastAsiaTheme="minorEastAsia" w:hAnsiTheme="minorEastAsia" w:cs="宋体" w:hint="eastAsia"/>
                <w:bCs/>
                <w:iCs/>
                <w:sz w:val="24"/>
                <w:szCs w:val="24"/>
              </w:rPr>
              <w:t>□</w:t>
            </w:r>
            <w:r w:rsidRPr="00EA3ED1">
              <w:rPr>
                <w:rFonts w:asciiTheme="minorEastAsia" w:eastAsiaTheme="minorEastAsia" w:hAnsiTheme="minorEastAsia" w:cs="宋体" w:hint="eastAsia"/>
                <w:sz w:val="24"/>
                <w:szCs w:val="24"/>
              </w:rPr>
              <w:t>现场参观</w:t>
            </w:r>
            <w:r w:rsidRPr="00EA3ED1">
              <w:rPr>
                <w:rFonts w:asciiTheme="minorEastAsia" w:eastAsiaTheme="minorEastAsia" w:hAnsiTheme="minorEastAsia" w:cs="宋体" w:hint="eastAsia"/>
                <w:bCs/>
                <w:iCs/>
                <w:sz w:val="24"/>
                <w:szCs w:val="24"/>
              </w:rPr>
              <w:tab/>
            </w:r>
          </w:p>
          <w:p w14:paraId="0BA43C08" w14:textId="77777777" w:rsidR="000D0585" w:rsidRPr="00EA3ED1" w:rsidRDefault="000D0585">
            <w:pPr>
              <w:tabs>
                <w:tab w:val="center" w:pos="3199"/>
              </w:tabs>
              <w:spacing w:line="480" w:lineRule="atLeas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szCs w:val="24"/>
              </w:rPr>
              <w:t>□</w:t>
            </w:r>
            <w:r w:rsidRPr="00EA3ED1">
              <w:rPr>
                <w:rFonts w:asciiTheme="minorEastAsia" w:eastAsiaTheme="minorEastAsia" w:hAnsiTheme="minorEastAsia" w:cs="宋体" w:hint="eastAsia"/>
                <w:sz w:val="24"/>
                <w:szCs w:val="24"/>
              </w:rPr>
              <w:t>其他 （）</w:t>
            </w:r>
          </w:p>
        </w:tc>
      </w:tr>
      <w:tr w:rsidR="00EA3ED1" w:rsidRPr="00EA3ED1" w14:paraId="56D53178" w14:textId="77777777" w:rsidTr="0077467E">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E449B1C" w:rsidR="000D0585" w:rsidRPr="00EA3ED1" w:rsidRDefault="000D0585" w:rsidP="000C4A86">
            <w:pPr>
              <w:spacing w:line="480" w:lineRule="atLeast"/>
              <w:jc w:val="center"/>
              <w:rPr>
                <w:rFonts w:asciiTheme="minorEastAsia" w:eastAsiaTheme="minorEastAsia" w:hAnsiTheme="minorEastAsia" w:cs="宋体"/>
                <w:bCs/>
                <w:iCs/>
                <w:sz w:val="24"/>
              </w:rPr>
            </w:pPr>
            <w:r w:rsidRPr="00EA3ED1">
              <w:rPr>
                <w:rFonts w:asciiTheme="minorEastAsia" w:eastAsiaTheme="minorEastAsia" w:hAnsiTheme="minorEastAsia" w:cs="宋体" w:hint="eastAsia"/>
                <w:b/>
                <w:iCs/>
                <w:sz w:val="24"/>
              </w:rPr>
              <w:t>参与单位名称</w:t>
            </w:r>
          </w:p>
        </w:tc>
        <w:tc>
          <w:tcPr>
            <w:tcW w:w="7131" w:type="dxa"/>
            <w:tcBorders>
              <w:top w:val="single" w:sz="4" w:space="0" w:color="auto"/>
              <w:left w:val="single" w:sz="4" w:space="0" w:color="auto"/>
              <w:bottom w:val="single" w:sz="4" w:space="0" w:color="auto"/>
              <w:right w:val="double" w:sz="4" w:space="0" w:color="auto"/>
            </w:tcBorders>
            <w:vAlign w:val="center"/>
          </w:tcPr>
          <w:p w14:paraId="23823FC5" w14:textId="0931683E" w:rsidR="00840A24" w:rsidRPr="00EA3ED1" w:rsidRDefault="00247D13" w:rsidP="002A570F">
            <w:pPr>
              <w:spacing w:line="360" w:lineRule="auto"/>
              <w:rPr>
                <w:rFonts w:asciiTheme="minorEastAsia" w:eastAsiaTheme="minorEastAsia" w:hAnsiTheme="minorEastAsia"/>
                <w:bCs/>
                <w:iCs/>
                <w:sz w:val="24"/>
              </w:rPr>
            </w:pPr>
            <w:r w:rsidRPr="00EA3ED1">
              <w:rPr>
                <w:rFonts w:asciiTheme="minorEastAsia" w:eastAsiaTheme="minorEastAsia" w:hAnsiTheme="minorEastAsia" w:hint="eastAsia"/>
                <w:bCs/>
                <w:iCs/>
                <w:sz w:val="24"/>
              </w:rPr>
              <w:t>国泰</w:t>
            </w:r>
            <w:r w:rsidRPr="00EA3ED1">
              <w:rPr>
                <w:rFonts w:asciiTheme="minorEastAsia" w:eastAsiaTheme="minorEastAsia" w:hAnsiTheme="minorEastAsia"/>
                <w:bCs/>
                <w:iCs/>
                <w:sz w:val="24"/>
              </w:rPr>
              <w:t>君安</w:t>
            </w:r>
            <w:r w:rsidR="00616F51" w:rsidRPr="00EA3ED1">
              <w:rPr>
                <w:rFonts w:asciiTheme="minorEastAsia" w:eastAsiaTheme="minorEastAsia" w:hAnsiTheme="minorEastAsia" w:hint="eastAsia"/>
                <w:bCs/>
                <w:iCs/>
                <w:sz w:val="24"/>
              </w:rPr>
              <w:t>、</w:t>
            </w:r>
            <w:r w:rsidRPr="00EA3ED1">
              <w:rPr>
                <w:rFonts w:asciiTheme="minorEastAsia" w:eastAsiaTheme="minorEastAsia" w:hAnsiTheme="minorEastAsia" w:hint="eastAsia"/>
                <w:bCs/>
                <w:iCs/>
                <w:sz w:val="24"/>
              </w:rPr>
              <w:t>东方证券</w:t>
            </w:r>
            <w:r w:rsidR="00616F51" w:rsidRPr="00EA3ED1">
              <w:rPr>
                <w:rFonts w:asciiTheme="minorEastAsia" w:eastAsiaTheme="minorEastAsia" w:hAnsiTheme="minorEastAsia" w:hint="eastAsia"/>
                <w:bCs/>
                <w:iCs/>
                <w:sz w:val="24"/>
              </w:rPr>
              <w:t>、</w:t>
            </w:r>
            <w:proofErr w:type="gramStart"/>
            <w:r w:rsidRPr="00EA3ED1">
              <w:rPr>
                <w:rFonts w:asciiTheme="minorEastAsia" w:eastAsiaTheme="minorEastAsia" w:hAnsiTheme="minorEastAsia" w:hint="eastAsia"/>
                <w:bCs/>
                <w:iCs/>
                <w:sz w:val="24"/>
              </w:rPr>
              <w:t>新沃</w:t>
            </w:r>
            <w:r w:rsidRPr="00EA3ED1">
              <w:rPr>
                <w:rFonts w:asciiTheme="minorEastAsia" w:eastAsiaTheme="minorEastAsia" w:hAnsiTheme="minorEastAsia"/>
                <w:bCs/>
                <w:iCs/>
                <w:sz w:val="24"/>
              </w:rPr>
              <w:t>基金</w:t>
            </w:r>
            <w:proofErr w:type="gramEnd"/>
            <w:r w:rsidR="00616F51" w:rsidRPr="00EA3ED1">
              <w:rPr>
                <w:rFonts w:asciiTheme="minorEastAsia" w:eastAsiaTheme="minorEastAsia" w:hAnsiTheme="minorEastAsia" w:hint="eastAsia"/>
                <w:bCs/>
                <w:iCs/>
                <w:sz w:val="24"/>
              </w:rPr>
              <w:t>、</w:t>
            </w:r>
            <w:r w:rsidRPr="00EA3ED1">
              <w:rPr>
                <w:rFonts w:asciiTheme="minorEastAsia" w:eastAsiaTheme="minorEastAsia" w:hAnsiTheme="minorEastAsia" w:hint="eastAsia"/>
                <w:bCs/>
                <w:iCs/>
                <w:sz w:val="24"/>
              </w:rPr>
              <w:t>中泰证券</w:t>
            </w:r>
            <w:r w:rsidR="00616F51" w:rsidRPr="00EA3ED1">
              <w:rPr>
                <w:rFonts w:asciiTheme="minorEastAsia" w:eastAsiaTheme="minorEastAsia" w:hAnsiTheme="minorEastAsia" w:hint="eastAsia"/>
                <w:bCs/>
                <w:iCs/>
                <w:sz w:val="24"/>
              </w:rPr>
              <w:t>、</w:t>
            </w:r>
            <w:proofErr w:type="gramStart"/>
            <w:r w:rsidR="00616F51" w:rsidRPr="00EA3ED1">
              <w:rPr>
                <w:rFonts w:asciiTheme="minorEastAsia" w:eastAsiaTheme="minorEastAsia" w:hAnsiTheme="minorEastAsia" w:hint="eastAsia"/>
                <w:bCs/>
                <w:iCs/>
                <w:sz w:val="24"/>
              </w:rPr>
              <w:t>中信保诚</w:t>
            </w:r>
            <w:proofErr w:type="gramEnd"/>
            <w:r w:rsidR="00616F51" w:rsidRPr="00EA3ED1">
              <w:rPr>
                <w:rFonts w:asciiTheme="minorEastAsia" w:eastAsiaTheme="minorEastAsia" w:hAnsiTheme="minorEastAsia" w:hint="eastAsia"/>
                <w:bCs/>
                <w:iCs/>
                <w:sz w:val="24"/>
              </w:rPr>
              <w:t>人寿、</w:t>
            </w:r>
            <w:r w:rsidR="00840A24" w:rsidRPr="00EA3ED1">
              <w:rPr>
                <w:rFonts w:asciiTheme="minorEastAsia" w:eastAsiaTheme="minorEastAsia" w:hAnsiTheme="minorEastAsia" w:hint="eastAsia"/>
                <w:bCs/>
                <w:iCs/>
                <w:sz w:val="24"/>
              </w:rPr>
              <w:t>建信基金</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中加</w:t>
            </w:r>
            <w:r w:rsidR="00840A24" w:rsidRPr="00EA3ED1">
              <w:rPr>
                <w:rFonts w:asciiTheme="minorEastAsia" w:eastAsiaTheme="minorEastAsia" w:hAnsiTheme="minorEastAsia"/>
                <w:bCs/>
                <w:iCs/>
                <w:sz w:val="24"/>
              </w:rPr>
              <w:t>基金</w:t>
            </w:r>
            <w:r w:rsidR="002A570F" w:rsidRPr="00EA3ED1">
              <w:rPr>
                <w:rFonts w:asciiTheme="minorEastAsia" w:eastAsiaTheme="minorEastAsia" w:hAnsiTheme="minorEastAsia" w:hint="eastAsia"/>
                <w:bCs/>
                <w:iCs/>
                <w:sz w:val="24"/>
              </w:rPr>
              <w:t>、长盛基金</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东方</w:t>
            </w:r>
            <w:r w:rsidR="00840A24" w:rsidRPr="00EA3ED1">
              <w:rPr>
                <w:rFonts w:asciiTheme="minorEastAsia" w:eastAsiaTheme="minorEastAsia" w:hAnsiTheme="minorEastAsia"/>
                <w:bCs/>
                <w:iCs/>
                <w:sz w:val="24"/>
              </w:rPr>
              <w:t>基金</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荣</w:t>
            </w:r>
            <w:r w:rsidR="00840A24" w:rsidRPr="00EA3ED1">
              <w:rPr>
                <w:rFonts w:asciiTheme="minorEastAsia" w:eastAsiaTheme="minorEastAsia" w:hAnsiTheme="minorEastAsia"/>
                <w:bCs/>
                <w:iCs/>
                <w:sz w:val="24"/>
              </w:rPr>
              <w:t>盛投资</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中信</w:t>
            </w:r>
            <w:r w:rsidR="00840A24" w:rsidRPr="00EA3ED1">
              <w:rPr>
                <w:rFonts w:asciiTheme="minorEastAsia" w:eastAsiaTheme="minorEastAsia" w:hAnsiTheme="minorEastAsia"/>
                <w:bCs/>
                <w:iCs/>
                <w:sz w:val="24"/>
              </w:rPr>
              <w:t>证券</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东兴</w:t>
            </w:r>
            <w:r w:rsidR="00840A24" w:rsidRPr="00EA3ED1">
              <w:rPr>
                <w:rFonts w:asciiTheme="minorEastAsia" w:eastAsiaTheme="minorEastAsia" w:hAnsiTheme="minorEastAsia"/>
                <w:bCs/>
                <w:iCs/>
                <w:sz w:val="24"/>
              </w:rPr>
              <w:t>证券</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华夏</w:t>
            </w:r>
            <w:r w:rsidR="00840A24" w:rsidRPr="00EA3ED1">
              <w:rPr>
                <w:rFonts w:asciiTheme="minorEastAsia" w:eastAsiaTheme="minorEastAsia" w:hAnsiTheme="minorEastAsia"/>
                <w:bCs/>
                <w:iCs/>
                <w:sz w:val="24"/>
              </w:rPr>
              <w:t>人寿</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长盛</w:t>
            </w:r>
            <w:r w:rsidR="00840A24" w:rsidRPr="00EA3ED1">
              <w:rPr>
                <w:rFonts w:asciiTheme="minorEastAsia" w:eastAsiaTheme="minorEastAsia" w:hAnsiTheme="minorEastAsia"/>
                <w:bCs/>
                <w:iCs/>
                <w:sz w:val="24"/>
              </w:rPr>
              <w:t>证券</w:t>
            </w:r>
            <w:r w:rsidR="00616F51" w:rsidRPr="00EA3ED1">
              <w:rPr>
                <w:rFonts w:asciiTheme="minorEastAsia" w:eastAsiaTheme="minorEastAsia" w:hAnsiTheme="minorEastAsia" w:hint="eastAsia"/>
                <w:bCs/>
                <w:iCs/>
                <w:sz w:val="24"/>
              </w:rPr>
              <w:t>、</w:t>
            </w:r>
            <w:r w:rsidR="000C4A86" w:rsidRPr="00EA3ED1">
              <w:rPr>
                <w:rFonts w:asciiTheme="minorEastAsia" w:eastAsiaTheme="minorEastAsia" w:hAnsiTheme="minorEastAsia" w:hint="eastAsia"/>
                <w:bCs/>
                <w:iCs/>
                <w:sz w:val="24"/>
              </w:rPr>
              <w:t>中海</w:t>
            </w:r>
            <w:proofErr w:type="gramStart"/>
            <w:r w:rsidR="000C4A86" w:rsidRPr="00EA3ED1">
              <w:rPr>
                <w:rFonts w:asciiTheme="minorEastAsia" w:eastAsiaTheme="minorEastAsia" w:hAnsiTheme="minorEastAsia" w:hint="eastAsia"/>
                <w:bCs/>
                <w:iCs/>
                <w:sz w:val="24"/>
              </w:rPr>
              <w:t>晟</w:t>
            </w:r>
            <w:proofErr w:type="gramEnd"/>
            <w:r w:rsidR="000C4A86" w:rsidRPr="00EA3ED1">
              <w:rPr>
                <w:rFonts w:asciiTheme="minorEastAsia" w:eastAsiaTheme="minorEastAsia" w:hAnsiTheme="minorEastAsia" w:hint="eastAsia"/>
                <w:bCs/>
                <w:iCs/>
                <w:sz w:val="24"/>
              </w:rPr>
              <w:t>融</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民生</w:t>
            </w:r>
            <w:r w:rsidR="00840A24" w:rsidRPr="00EA3ED1">
              <w:rPr>
                <w:rFonts w:asciiTheme="minorEastAsia" w:eastAsiaTheme="minorEastAsia" w:hAnsiTheme="minorEastAsia"/>
                <w:bCs/>
                <w:iCs/>
                <w:sz w:val="24"/>
              </w:rPr>
              <w:t>加银基金</w:t>
            </w:r>
            <w:r w:rsidR="00616F51" w:rsidRPr="00EA3ED1">
              <w:rPr>
                <w:rFonts w:asciiTheme="minorEastAsia" w:eastAsiaTheme="minorEastAsia" w:hAnsiTheme="minorEastAsia" w:hint="eastAsia"/>
                <w:bCs/>
                <w:iCs/>
                <w:sz w:val="24"/>
              </w:rPr>
              <w:t>、</w:t>
            </w:r>
            <w:r w:rsidR="00840A24" w:rsidRPr="00EA3ED1">
              <w:rPr>
                <w:rFonts w:asciiTheme="minorEastAsia" w:eastAsiaTheme="minorEastAsia" w:hAnsiTheme="minorEastAsia" w:hint="eastAsia"/>
                <w:bCs/>
                <w:iCs/>
                <w:sz w:val="24"/>
              </w:rPr>
              <w:t>方正</w:t>
            </w:r>
            <w:r w:rsidR="00840A24" w:rsidRPr="00EA3ED1">
              <w:rPr>
                <w:rFonts w:asciiTheme="minorEastAsia" w:eastAsiaTheme="minorEastAsia" w:hAnsiTheme="minorEastAsia"/>
                <w:bCs/>
                <w:iCs/>
                <w:sz w:val="24"/>
              </w:rPr>
              <w:t>富</w:t>
            </w:r>
            <w:proofErr w:type="gramStart"/>
            <w:r w:rsidR="00840A24" w:rsidRPr="00EA3ED1">
              <w:rPr>
                <w:rFonts w:asciiTheme="minorEastAsia" w:eastAsiaTheme="minorEastAsia" w:hAnsiTheme="minorEastAsia"/>
                <w:bCs/>
                <w:iCs/>
                <w:sz w:val="24"/>
              </w:rPr>
              <w:t>邦</w:t>
            </w:r>
            <w:proofErr w:type="gramEnd"/>
            <w:r w:rsidR="00840A24" w:rsidRPr="00EA3ED1">
              <w:rPr>
                <w:rFonts w:asciiTheme="minorEastAsia" w:eastAsiaTheme="minorEastAsia" w:hAnsiTheme="minorEastAsia"/>
                <w:bCs/>
                <w:iCs/>
                <w:sz w:val="24"/>
              </w:rPr>
              <w:t>基金</w:t>
            </w:r>
            <w:r w:rsidR="00616F51" w:rsidRPr="00EA3ED1">
              <w:rPr>
                <w:rFonts w:asciiTheme="minorEastAsia" w:eastAsiaTheme="minorEastAsia" w:hAnsiTheme="minorEastAsia" w:hint="eastAsia"/>
                <w:bCs/>
                <w:iCs/>
                <w:sz w:val="24"/>
              </w:rPr>
              <w:t>、中</w:t>
            </w:r>
            <w:proofErr w:type="gramStart"/>
            <w:r w:rsidR="00616F51" w:rsidRPr="00EA3ED1">
              <w:rPr>
                <w:rFonts w:asciiTheme="minorEastAsia" w:eastAsiaTheme="minorEastAsia" w:hAnsiTheme="minorEastAsia" w:hint="eastAsia"/>
                <w:bCs/>
                <w:iCs/>
                <w:sz w:val="24"/>
              </w:rPr>
              <w:t>信建投</w:t>
            </w:r>
            <w:proofErr w:type="gramEnd"/>
          </w:p>
        </w:tc>
      </w:tr>
      <w:tr w:rsidR="00EA3ED1" w:rsidRPr="00EA3ED1" w14:paraId="5691F9CE"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75707262" w:rsidR="000D0585" w:rsidRPr="00EA3ED1" w:rsidRDefault="000D0585">
            <w:pPr>
              <w:spacing w:line="480" w:lineRule="atLeast"/>
              <w:jc w:val="center"/>
              <w:rPr>
                <w:rFonts w:asciiTheme="minorEastAsia" w:eastAsiaTheme="minorEastAsia" w:hAnsiTheme="minorEastAsia" w:cs="宋体"/>
                <w:b/>
                <w:bCs/>
                <w:iCs/>
                <w:sz w:val="24"/>
              </w:rPr>
            </w:pPr>
            <w:r w:rsidRPr="00EA3ED1">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2EBAFD3E" w14:textId="025A31FB" w:rsidR="000D0585" w:rsidRPr="00EA3ED1" w:rsidRDefault="000D0585" w:rsidP="000C4A86">
            <w:pPr>
              <w:spacing w:line="480" w:lineRule="atLeas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201</w:t>
            </w:r>
            <w:r w:rsidR="00EE7153" w:rsidRPr="00EA3ED1">
              <w:rPr>
                <w:rFonts w:asciiTheme="minorEastAsia" w:eastAsiaTheme="minorEastAsia" w:hAnsiTheme="minorEastAsia" w:cs="宋体"/>
                <w:bCs/>
                <w:iCs/>
                <w:sz w:val="24"/>
              </w:rPr>
              <w:t>8</w:t>
            </w:r>
            <w:r w:rsidRPr="00EA3ED1">
              <w:rPr>
                <w:rFonts w:asciiTheme="minorEastAsia" w:eastAsiaTheme="minorEastAsia" w:hAnsiTheme="minorEastAsia" w:cs="宋体" w:hint="eastAsia"/>
                <w:bCs/>
                <w:iCs/>
                <w:sz w:val="24"/>
              </w:rPr>
              <w:t>年</w:t>
            </w:r>
            <w:r w:rsidR="000C4A86" w:rsidRPr="00EA3ED1">
              <w:rPr>
                <w:rFonts w:asciiTheme="minorEastAsia" w:eastAsiaTheme="minorEastAsia" w:hAnsiTheme="minorEastAsia" w:cs="宋体"/>
                <w:bCs/>
                <w:iCs/>
                <w:sz w:val="24"/>
              </w:rPr>
              <w:t>3</w:t>
            </w:r>
            <w:r w:rsidR="00EE7153" w:rsidRPr="00EA3ED1">
              <w:rPr>
                <w:rFonts w:asciiTheme="minorEastAsia" w:eastAsiaTheme="minorEastAsia" w:hAnsiTheme="minorEastAsia" w:cs="宋体" w:hint="eastAsia"/>
                <w:bCs/>
                <w:iCs/>
                <w:sz w:val="24"/>
              </w:rPr>
              <w:t>月</w:t>
            </w:r>
            <w:r w:rsidR="000C4A86" w:rsidRPr="00EA3ED1">
              <w:rPr>
                <w:rFonts w:asciiTheme="minorEastAsia" w:eastAsiaTheme="minorEastAsia" w:hAnsiTheme="minorEastAsia" w:cs="宋体"/>
                <w:bCs/>
                <w:iCs/>
                <w:sz w:val="24"/>
              </w:rPr>
              <w:t>21</w:t>
            </w:r>
            <w:r w:rsidR="008B0BED" w:rsidRPr="00EA3ED1">
              <w:rPr>
                <w:rFonts w:asciiTheme="minorEastAsia" w:eastAsiaTheme="minorEastAsia" w:hAnsiTheme="minorEastAsia" w:cs="宋体"/>
                <w:bCs/>
                <w:iCs/>
                <w:sz w:val="24"/>
              </w:rPr>
              <w:t>日</w:t>
            </w:r>
            <w:r w:rsidR="000C4A86" w:rsidRPr="00EA3ED1">
              <w:rPr>
                <w:rFonts w:asciiTheme="minorEastAsia" w:eastAsiaTheme="minorEastAsia" w:hAnsiTheme="minorEastAsia" w:cs="宋体"/>
                <w:bCs/>
                <w:iCs/>
                <w:sz w:val="24"/>
              </w:rPr>
              <w:t>14</w:t>
            </w:r>
            <w:r w:rsidR="000C4A86" w:rsidRPr="00EA3ED1">
              <w:rPr>
                <w:rFonts w:asciiTheme="minorEastAsia" w:eastAsiaTheme="minorEastAsia" w:hAnsiTheme="minorEastAsia" w:cs="宋体" w:hint="eastAsia"/>
                <w:bCs/>
                <w:iCs/>
                <w:sz w:val="24"/>
              </w:rPr>
              <w:t>:00-15</w:t>
            </w:r>
            <w:r w:rsidR="00EE7153" w:rsidRPr="00EA3ED1">
              <w:rPr>
                <w:rFonts w:asciiTheme="minorEastAsia" w:eastAsiaTheme="minorEastAsia" w:hAnsiTheme="minorEastAsia" w:cs="宋体" w:hint="eastAsia"/>
                <w:bCs/>
                <w:iCs/>
                <w:sz w:val="24"/>
              </w:rPr>
              <w:t>:30</w:t>
            </w:r>
          </w:p>
        </w:tc>
      </w:tr>
      <w:tr w:rsidR="00EA3ED1" w:rsidRPr="00EA3ED1" w14:paraId="2451617F"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EA3ED1" w:rsidRDefault="000D0585">
            <w:pPr>
              <w:spacing w:line="480" w:lineRule="atLeast"/>
              <w:jc w:val="center"/>
              <w:rPr>
                <w:rFonts w:asciiTheme="minorEastAsia" w:eastAsiaTheme="minorEastAsia" w:hAnsiTheme="minorEastAsia" w:cs="宋体"/>
                <w:b/>
                <w:bCs/>
                <w:iCs/>
                <w:sz w:val="24"/>
              </w:rPr>
            </w:pPr>
            <w:r w:rsidRPr="00EA3ED1">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DF7BE6D" w14:textId="14F994BD" w:rsidR="000D0585" w:rsidRPr="00EA3ED1" w:rsidRDefault="000D0585" w:rsidP="00821BEC">
            <w:pPr>
              <w:spacing w:line="480" w:lineRule="atLeas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公司</w:t>
            </w:r>
            <w:r w:rsidR="00821BEC" w:rsidRPr="00EA3ED1">
              <w:rPr>
                <w:rFonts w:asciiTheme="minorEastAsia" w:eastAsiaTheme="minorEastAsia" w:hAnsiTheme="minorEastAsia" w:cs="宋体" w:hint="eastAsia"/>
                <w:bCs/>
                <w:iCs/>
                <w:sz w:val="24"/>
              </w:rPr>
              <w:t>11</w:t>
            </w:r>
            <w:r w:rsidRPr="00EA3ED1">
              <w:rPr>
                <w:rFonts w:asciiTheme="minorEastAsia" w:eastAsiaTheme="minorEastAsia" w:hAnsiTheme="minorEastAsia" w:cs="宋体" w:hint="eastAsia"/>
                <w:bCs/>
                <w:iCs/>
                <w:sz w:val="24"/>
              </w:rPr>
              <w:t>层会议室</w:t>
            </w:r>
          </w:p>
        </w:tc>
      </w:tr>
      <w:tr w:rsidR="00EA3ED1" w:rsidRPr="00EA3ED1" w14:paraId="326BDDE9" w14:textId="77777777" w:rsidTr="0077467E">
        <w:trPr>
          <w:trHeight w:val="968"/>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EA3ED1" w:rsidRDefault="000D0585">
            <w:pPr>
              <w:spacing w:line="480" w:lineRule="atLeast"/>
              <w:jc w:val="center"/>
              <w:rPr>
                <w:rFonts w:asciiTheme="minorEastAsia" w:eastAsiaTheme="minorEastAsia" w:hAnsiTheme="minorEastAsia" w:cs="宋体"/>
                <w:b/>
                <w:bCs/>
                <w:iCs/>
                <w:sz w:val="24"/>
              </w:rPr>
            </w:pPr>
            <w:r w:rsidRPr="00EA3ED1">
              <w:rPr>
                <w:rFonts w:asciiTheme="minorEastAsia" w:eastAsiaTheme="minorEastAsia" w:hAnsiTheme="minorEastAsia" w:cs="宋体" w:hint="eastAsia"/>
                <w:b/>
                <w:bCs/>
                <w:iCs/>
                <w:sz w:val="24"/>
              </w:rPr>
              <w:t>上市公司</w:t>
            </w:r>
          </w:p>
          <w:p w14:paraId="26594965" w14:textId="77777777" w:rsidR="000D0585" w:rsidRPr="00EA3ED1" w:rsidRDefault="000D0585">
            <w:pPr>
              <w:spacing w:line="480" w:lineRule="atLeast"/>
              <w:jc w:val="center"/>
              <w:rPr>
                <w:rFonts w:asciiTheme="minorEastAsia" w:eastAsiaTheme="minorEastAsia" w:hAnsiTheme="minorEastAsia" w:cs="宋体"/>
                <w:bCs/>
                <w:iCs/>
                <w:sz w:val="24"/>
              </w:rPr>
            </w:pPr>
            <w:r w:rsidRPr="00EA3ED1">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872F191" w14:textId="407E0344" w:rsidR="000F612A" w:rsidRPr="00EA3ED1" w:rsidRDefault="0048108C" w:rsidP="00577A03">
            <w:pPr>
              <w:spacing w:line="480" w:lineRule="atLeas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董事、副总经理、董事会秘书：曲晓力</w:t>
            </w:r>
          </w:p>
          <w:p w14:paraId="55C92091" w14:textId="77777777" w:rsidR="00694E98" w:rsidRPr="00EA3ED1" w:rsidRDefault="00F46B71" w:rsidP="00577A03">
            <w:pPr>
              <w:spacing w:line="480" w:lineRule="atLeas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证券事务部经理</w:t>
            </w:r>
            <w:r w:rsidRPr="00EA3ED1">
              <w:rPr>
                <w:rFonts w:asciiTheme="minorEastAsia" w:eastAsiaTheme="minorEastAsia" w:hAnsiTheme="minorEastAsia" w:cs="宋体"/>
                <w:bCs/>
                <w:iCs/>
                <w:sz w:val="24"/>
              </w:rPr>
              <w:t>、证券事务代表：陶勇</w:t>
            </w:r>
          </w:p>
          <w:p w14:paraId="336B320D" w14:textId="71FB48F4" w:rsidR="00F46B71" w:rsidRPr="00EA3ED1" w:rsidRDefault="00F46B71" w:rsidP="000C4A86">
            <w:pPr>
              <w:spacing w:line="480" w:lineRule="atLeas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证券事务专员</w:t>
            </w:r>
            <w:r w:rsidRPr="00EA3ED1">
              <w:rPr>
                <w:rFonts w:asciiTheme="minorEastAsia" w:eastAsiaTheme="minorEastAsia" w:hAnsiTheme="minorEastAsia" w:cs="宋体"/>
                <w:bCs/>
                <w:iCs/>
                <w:sz w:val="24"/>
              </w:rPr>
              <w:t>：</w:t>
            </w:r>
            <w:proofErr w:type="gramStart"/>
            <w:r w:rsidR="000C4A86" w:rsidRPr="00EA3ED1">
              <w:rPr>
                <w:rFonts w:asciiTheme="minorEastAsia" w:eastAsiaTheme="minorEastAsia" w:hAnsiTheme="minorEastAsia" w:cs="宋体" w:hint="eastAsia"/>
                <w:bCs/>
                <w:iCs/>
                <w:sz w:val="24"/>
              </w:rPr>
              <w:t>胡军涛</w:t>
            </w:r>
            <w:proofErr w:type="gramEnd"/>
          </w:p>
        </w:tc>
      </w:tr>
      <w:tr w:rsidR="00EA3ED1" w:rsidRPr="00EA3ED1" w14:paraId="199012CD" w14:textId="77777777" w:rsidTr="0077467E">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EA3ED1" w:rsidRDefault="000D0585">
            <w:pPr>
              <w:spacing w:line="480" w:lineRule="atLeast"/>
              <w:jc w:val="center"/>
              <w:rPr>
                <w:rFonts w:asciiTheme="minorEastAsia" w:eastAsiaTheme="minorEastAsia" w:hAnsiTheme="minorEastAsia" w:cs="宋体"/>
                <w:b/>
                <w:bCs/>
                <w:iCs/>
                <w:sz w:val="24"/>
              </w:rPr>
            </w:pPr>
            <w:r w:rsidRPr="00EA3ED1">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30841273" w14:textId="702D1FD0" w:rsidR="00E46E26" w:rsidRPr="00EA3ED1" w:rsidRDefault="006A56F3" w:rsidP="00E46E26">
            <w:pPr>
              <w:widowControl/>
              <w:shd w:val="clear" w:color="auto" w:fill="FFFFFF"/>
              <w:spacing w:line="360" w:lineRule="auto"/>
              <w:rPr>
                <w:rFonts w:asciiTheme="minorEastAsia" w:eastAsiaTheme="minorEastAsia" w:hAnsiTheme="minorEastAsia"/>
                <w:b/>
                <w:sz w:val="24"/>
                <w:szCs w:val="24"/>
              </w:rPr>
            </w:pPr>
            <w:r w:rsidRPr="00EA3ED1">
              <w:rPr>
                <w:rFonts w:asciiTheme="minorEastAsia" w:eastAsiaTheme="minorEastAsia" w:hAnsiTheme="minorEastAsia" w:cs="Arial" w:hint="eastAsia"/>
                <w:b/>
                <w:sz w:val="24"/>
                <w:szCs w:val="24"/>
              </w:rPr>
              <w:t>1、</w:t>
            </w:r>
            <w:r w:rsidR="00E46E26" w:rsidRPr="00EA3ED1">
              <w:rPr>
                <w:rFonts w:asciiTheme="minorEastAsia" w:eastAsiaTheme="minorEastAsia" w:hAnsiTheme="minorEastAsia" w:cs="宋体" w:hint="eastAsia"/>
                <w:b/>
                <w:bCs/>
                <w:kern w:val="0"/>
                <w:sz w:val="24"/>
                <w:szCs w:val="24"/>
                <w:shd w:val="clear" w:color="auto" w:fill="FFFFFF"/>
              </w:rPr>
              <w:t>问：</w:t>
            </w:r>
            <w:r w:rsidR="00846C50" w:rsidRPr="00EA3ED1">
              <w:rPr>
                <w:rFonts w:asciiTheme="minorEastAsia" w:eastAsiaTheme="minorEastAsia" w:hAnsiTheme="minorEastAsia" w:cs="宋体" w:hint="eastAsia"/>
                <w:b/>
                <w:bCs/>
                <w:kern w:val="0"/>
                <w:sz w:val="24"/>
                <w:szCs w:val="24"/>
                <w:shd w:val="clear" w:color="auto" w:fill="FFFFFF"/>
              </w:rPr>
              <w:t>公司</w:t>
            </w:r>
            <w:r w:rsidR="00954359" w:rsidRPr="00EA3ED1">
              <w:rPr>
                <w:rFonts w:asciiTheme="minorEastAsia" w:eastAsiaTheme="minorEastAsia" w:hAnsiTheme="minorEastAsia" w:cs="宋体" w:hint="eastAsia"/>
                <w:b/>
                <w:bCs/>
                <w:kern w:val="0"/>
                <w:sz w:val="24"/>
                <w:szCs w:val="24"/>
                <w:shd w:val="clear" w:color="auto" w:fill="FFFFFF"/>
              </w:rPr>
              <w:t>目前</w:t>
            </w:r>
            <w:r w:rsidR="00846C50" w:rsidRPr="00EA3ED1">
              <w:rPr>
                <w:rFonts w:asciiTheme="minorEastAsia" w:eastAsiaTheme="minorEastAsia" w:hAnsiTheme="minorEastAsia" w:cs="宋体"/>
                <w:b/>
                <w:bCs/>
                <w:kern w:val="0"/>
                <w:sz w:val="24"/>
                <w:szCs w:val="24"/>
                <w:shd w:val="clear" w:color="auto" w:fill="FFFFFF"/>
              </w:rPr>
              <w:t>的产能</w:t>
            </w:r>
            <w:r w:rsidR="00954359" w:rsidRPr="00EA3ED1">
              <w:rPr>
                <w:rFonts w:asciiTheme="minorEastAsia" w:eastAsiaTheme="minorEastAsia" w:hAnsiTheme="minorEastAsia" w:cs="宋体" w:hint="eastAsia"/>
                <w:b/>
                <w:bCs/>
                <w:kern w:val="0"/>
                <w:sz w:val="24"/>
                <w:szCs w:val="24"/>
                <w:shd w:val="clear" w:color="auto" w:fill="FFFFFF"/>
              </w:rPr>
              <w:t>情况</w:t>
            </w:r>
            <w:r w:rsidR="00846C50" w:rsidRPr="00EA3ED1">
              <w:rPr>
                <w:rFonts w:asciiTheme="minorEastAsia" w:eastAsiaTheme="minorEastAsia" w:hAnsiTheme="minorEastAsia" w:cs="宋体"/>
                <w:b/>
                <w:bCs/>
                <w:kern w:val="0"/>
                <w:sz w:val="24"/>
                <w:szCs w:val="24"/>
                <w:shd w:val="clear" w:color="auto" w:fill="FFFFFF"/>
              </w:rPr>
              <w:t>是怎么样的</w:t>
            </w:r>
            <w:r w:rsidR="00E46E26" w:rsidRPr="00EA3ED1">
              <w:rPr>
                <w:rFonts w:asciiTheme="minorEastAsia" w:eastAsiaTheme="minorEastAsia" w:hAnsiTheme="minorEastAsia" w:cs="宋体" w:hint="eastAsia"/>
                <w:b/>
                <w:bCs/>
                <w:kern w:val="0"/>
                <w:sz w:val="24"/>
                <w:szCs w:val="24"/>
                <w:shd w:val="clear" w:color="auto" w:fill="FFFFFF"/>
              </w:rPr>
              <w:t>？</w:t>
            </w:r>
            <w:r w:rsidR="00E46E26" w:rsidRPr="00EA3ED1">
              <w:rPr>
                <w:rFonts w:asciiTheme="minorEastAsia" w:eastAsiaTheme="minorEastAsia" w:hAnsiTheme="minorEastAsia"/>
                <w:b/>
                <w:sz w:val="24"/>
                <w:szCs w:val="24"/>
              </w:rPr>
              <w:t xml:space="preserve"> </w:t>
            </w:r>
          </w:p>
          <w:p w14:paraId="14A7DE4D" w14:textId="7DE245F0" w:rsidR="00320629" w:rsidRPr="00EA3ED1" w:rsidRDefault="00E46E26" w:rsidP="004040B9">
            <w:pPr>
              <w:widowControl/>
              <w:shd w:val="clear" w:color="auto" w:fill="FFFFFF"/>
              <w:spacing w:line="360" w:lineRule="auto"/>
              <w:ind w:firstLineChars="150" w:firstLine="360"/>
              <w:rPr>
                <w:rFonts w:asciiTheme="minorEastAsia" w:eastAsiaTheme="minorEastAsia" w:hAnsiTheme="minorEastAsia" w:cs="Arial"/>
                <w:sz w:val="24"/>
                <w:szCs w:val="24"/>
              </w:rPr>
            </w:pPr>
            <w:r w:rsidRPr="00EA3ED1">
              <w:rPr>
                <w:rFonts w:asciiTheme="minorEastAsia" w:eastAsiaTheme="minorEastAsia" w:hAnsiTheme="minorEastAsia" w:cs="Arial" w:hint="eastAsia"/>
                <w:sz w:val="24"/>
                <w:szCs w:val="24"/>
              </w:rPr>
              <w:t>答：</w:t>
            </w:r>
            <w:r w:rsidR="00772BDF" w:rsidRPr="00EA3ED1">
              <w:rPr>
                <w:rFonts w:asciiTheme="minorEastAsia" w:eastAsiaTheme="minorEastAsia" w:hAnsiTheme="minorEastAsia" w:cs="Arial" w:hint="eastAsia"/>
                <w:sz w:val="24"/>
                <w:szCs w:val="24"/>
              </w:rPr>
              <w:t>公司</w:t>
            </w:r>
            <w:r w:rsidR="00954359" w:rsidRPr="00EA3ED1">
              <w:rPr>
                <w:rFonts w:asciiTheme="minorEastAsia" w:eastAsiaTheme="minorEastAsia" w:hAnsiTheme="minorEastAsia" w:cs="Arial" w:hint="eastAsia"/>
                <w:sz w:val="24"/>
                <w:szCs w:val="24"/>
              </w:rPr>
              <w:t>去年</w:t>
            </w:r>
            <w:r w:rsidR="00954359" w:rsidRPr="00EA3ED1">
              <w:rPr>
                <w:rFonts w:asciiTheme="minorEastAsia" w:eastAsiaTheme="minorEastAsia" w:hAnsiTheme="minorEastAsia" w:cs="Arial"/>
                <w:sz w:val="24"/>
                <w:szCs w:val="24"/>
              </w:rPr>
              <w:t>有效产能</w:t>
            </w:r>
            <w:r w:rsidR="00954359" w:rsidRPr="00EA3ED1">
              <w:rPr>
                <w:rFonts w:asciiTheme="minorEastAsia" w:eastAsiaTheme="minorEastAsia" w:hAnsiTheme="minorEastAsia" w:cs="Arial" w:hint="eastAsia"/>
                <w:sz w:val="24"/>
                <w:szCs w:val="24"/>
              </w:rPr>
              <w:t>1.1万</w:t>
            </w:r>
            <w:r w:rsidR="00954359" w:rsidRPr="00EA3ED1">
              <w:rPr>
                <w:rFonts w:asciiTheme="minorEastAsia" w:eastAsiaTheme="minorEastAsia" w:hAnsiTheme="minorEastAsia" w:cs="Arial"/>
                <w:sz w:val="24"/>
                <w:szCs w:val="24"/>
              </w:rPr>
              <w:t>吨，</w:t>
            </w:r>
            <w:r w:rsidR="00772BDF" w:rsidRPr="00EA3ED1">
              <w:rPr>
                <w:rFonts w:asciiTheme="minorEastAsia" w:eastAsiaTheme="minorEastAsia" w:hAnsiTheme="minorEastAsia" w:cs="Arial"/>
                <w:sz w:val="24"/>
                <w:szCs w:val="24"/>
              </w:rPr>
              <w:t>目前产能</w:t>
            </w:r>
            <w:r w:rsidR="001A75C6" w:rsidRPr="00EA3ED1">
              <w:rPr>
                <w:rFonts w:asciiTheme="minorEastAsia" w:eastAsiaTheme="minorEastAsia" w:hAnsiTheme="minorEastAsia" w:cs="Arial" w:hint="eastAsia"/>
                <w:sz w:val="24"/>
                <w:szCs w:val="24"/>
              </w:rPr>
              <w:t>为</w:t>
            </w:r>
            <w:r w:rsidR="00772BDF" w:rsidRPr="00EA3ED1">
              <w:rPr>
                <w:rFonts w:asciiTheme="minorEastAsia" w:eastAsiaTheme="minorEastAsia" w:hAnsiTheme="minorEastAsia" w:cs="Arial" w:hint="eastAsia"/>
                <w:sz w:val="24"/>
                <w:szCs w:val="24"/>
              </w:rPr>
              <w:t>1.6万吨</w:t>
            </w:r>
            <w:r w:rsidR="00772BDF" w:rsidRPr="00EA3ED1">
              <w:rPr>
                <w:rFonts w:asciiTheme="minorEastAsia" w:eastAsiaTheme="minorEastAsia" w:hAnsiTheme="minorEastAsia" w:cs="Arial"/>
                <w:sz w:val="24"/>
                <w:szCs w:val="24"/>
              </w:rPr>
              <w:t>，</w:t>
            </w:r>
            <w:r w:rsidR="00946B93" w:rsidRPr="00EA3ED1">
              <w:rPr>
                <w:rFonts w:asciiTheme="minorEastAsia" w:eastAsiaTheme="minorEastAsia" w:hAnsiTheme="minorEastAsia" w:cs="Arial" w:hint="eastAsia"/>
                <w:sz w:val="24"/>
                <w:szCs w:val="24"/>
              </w:rPr>
              <w:t>其中</w:t>
            </w:r>
            <w:proofErr w:type="gramStart"/>
            <w:r w:rsidR="00946B93" w:rsidRPr="00EA3ED1">
              <w:rPr>
                <w:rFonts w:asciiTheme="minorEastAsia" w:eastAsiaTheme="minorEastAsia" w:hAnsiTheme="minorEastAsia" w:cs="Arial" w:hint="eastAsia"/>
                <w:sz w:val="24"/>
                <w:szCs w:val="24"/>
              </w:rPr>
              <w:t>钴酸锂</w:t>
            </w:r>
            <w:proofErr w:type="gramEnd"/>
            <w:r w:rsidR="00946B93" w:rsidRPr="00EA3ED1">
              <w:rPr>
                <w:rFonts w:asciiTheme="minorEastAsia" w:eastAsiaTheme="minorEastAsia" w:hAnsiTheme="minorEastAsia" w:cs="Arial" w:hint="eastAsia"/>
                <w:sz w:val="24"/>
                <w:szCs w:val="24"/>
              </w:rPr>
              <w:t>产能3</w:t>
            </w:r>
            <w:r w:rsidR="00844554" w:rsidRPr="00EA3ED1">
              <w:rPr>
                <w:rFonts w:asciiTheme="minorEastAsia" w:eastAsiaTheme="minorEastAsia" w:hAnsiTheme="minorEastAsia" w:cs="Arial"/>
                <w:sz w:val="24"/>
                <w:szCs w:val="24"/>
              </w:rPr>
              <w:t>,</w:t>
            </w:r>
            <w:r w:rsidR="00946B93" w:rsidRPr="00EA3ED1">
              <w:rPr>
                <w:rFonts w:asciiTheme="minorEastAsia" w:eastAsiaTheme="minorEastAsia" w:hAnsiTheme="minorEastAsia" w:cs="Arial" w:hint="eastAsia"/>
                <w:sz w:val="24"/>
                <w:szCs w:val="24"/>
              </w:rPr>
              <w:t>000吨，其余</w:t>
            </w:r>
            <w:r w:rsidR="00772BDF" w:rsidRPr="00EA3ED1">
              <w:rPr>
                <w:rFonts w:asciiTheme="minorEastAsia" w:eastAsiaTheme="minorEastAsia" w:hAnsiTheme="minorEastAsia" w:cs="Arial" w:hint="eastAsia"/>
                <w:sz w:val="24"/>
                <w:szCs w:val="24"/>
              </w:rPr>
              <w:t>是</w:t>
            </w:r>
            <w:r w:rsidR="00F269B5" w:rsidRPr="00EA3ED1">
              <w:rPr>
                <w:rFonts w:asciiTheme="minorEastAsia" w:eastAsiaTheme="minorEastAsia" w:hAnsiTheme="minorEastAsia" w:cs="Arial" w:hint="eastAsia"/>
                <w:sz w:val="24"/>
                <w:szCs w:val="24"/>
              </w:rPr>
              <w:t>多</w:t>
            </w:r>
            <w:r w:rsidR="00772BDF" w:rsidRPr="00EA3ED1">
              <w:rPr>
                <w:rFonts w:asciiTheme="minorEastAsia" w:eastAsiaTheme="minorEastAsia" w:hAnsiTheme="minorEastAsia" w:cs="Arial"/>
                <w:sz w:val="24"/>
                <w:szCs w:val="24"/>
              </w:rPr>
              <w:t>元材料</w:t>
            </w:r>
            <w:r w:rsidR="00946B93" w:rsidRPr="00EA3ED1">
              <w:rPr>
                <w:rFonts w:asciiTheme="minorEastAsia" w:eastAsiaTheme="minorEastAsia" w:hAnsiTheme="minorEastAsia" w:cs="Arial" w:hint="eastAsia"/>
                <w:sz w:val="24"/>
                <w:szCs w:val="24"/>
              </w:rPr>
              <w:t>产能</w:t>
            </w:r>
            <w:r w:rsidR="00772BDF" w:rsidRPr="00EA3ED1">
              <w:rPr>
                <w:rFonts w:asciiTheme="minorEastAsia" w:eastAsiaTheme="minorEastAsia" w:hAnsiTheme="minorEastAsia" w:cs="Arial"/>
                <w:sz w:val="24"/>
                <w:szCs w:val="24"/>
              </w:rPr>
              <w:t>，</w:t>
            </w:r>
            <w:r w:rsidR="00946B93" w:rsidRPr="00EA3ED1">
              <w:rPr>
                <w:rFonts w:asciiTheme="minorEastAsia" w:eastAsiaTheme="minorEastAsia" w:hAnsiTheme="minorEastAsia" w:cs="Arial" w:hint="eastAsia"/>
                <w:sz w:val="24"/>
                <w:szCs w:val="24"/>
              </w:rPr>
              <w:t>目前</w:t>
            </w:r>
            <w:r w:rsidR="00772BDF" w:rsidRPr="00EA3ED1">
              <w:rPr>
                <w:rFonts w:asciiTheme="minorEastAsia" w:eastAsiaTheme="minorEastAsia" w:hAnsiTheme="minorEastAsia" w:cs="Arial"/>
                <w:sz w:val="24"/>
                <w:szCs w:val="24"/>
              </w:rPr>
              <w:t>产能</w:t>
            </w:r>
            <w:r w:rsidR="00946B93" w:rsidRPr="00EA3ED1">
              <w:rPr>
                <w:rFonts w:asciiTheme="minorEastAsia" w:eastAsiaTheme="minorEastAsia" w:hAnsiTheme="minorEastAsia" w:cs="Arial" w:hint="eastAsia"/>
                <w:sz w:val="24"/>
                <w:szCs w:val="24"/>
              </w:rPr>
              <w:t>仍</w:t>
            </w:r>
            <w:r w:rsidR="00772BDF" w:rsidRPr="00EA3ED1">
              <w:rPr>
                <w:rFonts w:asciiTheme="minorEastAsia" w:eastAsiaTheme="minorEastAsia" w:hAnsiTheme="minorEastAsia" w:cs="Arial"/>
                <w:sz w:val="24"/>
                <w:szCs w:val="24"/>
              </w:rPr>
              <w:t>比较</w:t>
            </w:r>
            <w:r w:rsidR="00772BDF" w:rsidRPr="00EA3ED1">
              <w:rPr>
                <w:rFonts w:asciiTheme="minorEastAsia" w:eastAsiaTheme="minorEastAsia" w:hAnsiTheme="minorEastAsia" w:cs="Arial" w:hint="eastAsia"/>
                <w:sz w:val="24"/>
                <w:szCs w:val="24"/>
              </w:rPr>
              <w:t>紧张，</w:t>
            </w:r>
            <w:r w:rsidR="00DB1878" w:rsidRPr="00EA3ED1">
              <w:rPr>
                <w:rFonts w:asciiTheme="minorEastAsia" w:eastAsiaTheme="minorEastAsia" w:hAnsiTheme="minorEastAsia" w:cs="Arial" w:hint="eastAsia"/>
                <w:sz w:val="24"/>
                <w:szCs w:val="24"/>
              </w:rPr>
              <w:t>江苏</w:t>
            </w:r>
            <w:r w:rsidR="00DB1878" w:rsidRPr="00EA3ED1">
              <w:rPr>
                <w:rFonts w:asciiTheme="minorEastAsia" w:eastAsiaTheme="minorEastAsia" w:hAnsiTheme="minorEastAsia" w:cs="Arial"/>
                <w:sz w:val="24"/>
                <w:szCs w:val="24"/>
              </w:rPr>
              <w:t>当升</w:t>
            </w:r>
            <w:r w:rsidR="00846C50" w:rsidRPr="00EA3ED1">
              <w:rPr>
                <w:rFonts w:asciiTheme="minorEastAsia" w:eastAsiaTheme="minorEastAsia" w:hAnsiTheme="minorEastAsia" w:cs="Arial" w:hint="eastAsia"/>
                <w:sz w:val="24"/>
                <w:szCs w:val="24"/>
              </w:rPr>
              <w:t>三期</w:t>
            </w:r>
            <w:r w:rsidR="00846C50" w:rsidRPr="00EA3ED1">
              <w:rPr>
                <w:rFonts w:asciiTheme="minorEastAsia" w:eastAsiaTheme="minorEastAsia" w:hAnsiTheme="minorEastAsia" w:cs="Arial"/>
                <w:sz w:val="24"/>
                <w:szCs w:val="24"/>
              </w:rPr>
              <w:t>工程</w:t>
            </w:r>
            <w:r w:rsidR="00DB1878" w:rsidRPr="00EA3ED1">
              <w:rPr>
                <w:rFonts w:asciiTheme="minorEastAsia" w:eastAsiaTheme="minorEastAsia" w:hAnsiTheme="minorEastAsia" w:cs="Arial" w:hint="eastAsia"/>
                <w:sz w:val="24"/>
                <w:szCs w:val="24"/>
              </w:rPr>
              <w:t>建设</w:t>
            </w:r>
            <w:r w:rsidR="00846C50" w:rsidRPr="00EA3ED1">
              <w:rPr>
                <w:rFonts w:asciiTheme="minorEastAsia" w:eastAsiaTheme="minorEastAsia" w:hAnsiTheme="minorEastAsia" w:cs="Arial"/>
                <w:sz w:val="24"/>
                <w:szCs w:val="24"/>
              </w:rPr>
              <w:t>工作</w:t>
            </w:r>
            <w:r w:rsidR="00BA1F0E" w:rsidRPr="00EA3ED1">
              <w:rPr>
                <w:rFonts w:asciiTheme="minorEastAsia" w:eastAsiaTheme="minorEastAsia" w:hAnsiTheme="minorEastAsia" w:cs="Arial" w:hint="eastAsia"/>
                <w:sz w:val="24"/>
                <w:szCs w:val="24"/>
              </w:rPr>
              <w:t>抓紧推进中</w:t>
            </w:r>
            <w:r w:rsidR="00772BDF" w:rsidRPr="00EA3ED1">
              <w:rPr>
                <w:rFonts w:asciiTheme="minorEastAsia" w:eastAsiaTheme="minorEastAsia" w:hAnsiTheme="minorEastAsia" w:cs="Arial"/>
                <w:sz w:val="24"/>
                <w:szCs w:val="24"/>
              </w:rPr>
              <w:t>。</w:t>
            </w:r>
          </w:p>
          <w:p w14:paraId="44C91172" w14:textId="77777777" w:rsidR="00A84C32" w:rsidRPr="00EA3ED1" w:rsidRDefault="00A84C32" w:rsidP="00A84C32">
            <w:pPr>
              <w:widowControl/>
              <w:shd w:val="clear" w:color="auto" w:fill="FFFFFF"/>
              <w:spacing w:line="360" w:lineRule="auto"/>
              <w:rPr>
                <w:rFonts w:asciiTheme="minorEastAsia" w:eastAsiaTheme="minorEastAsia" w:hAnsiTheme="minorEastAsia" w:cs="Arial"/>
                <w:sz w:val="24"/>
                <w:szCs w:val="24"/>
              </w:rPr>
            </w:pPr>
          </w:p>
          <w:p w14:paraId="70AF1A61" w14:textId="1BE7CBAA" w:rsidR="00A84C32" w:rsidRPr="00EA3ED1" w:rsidRDefault="00A84C32" w:rsidP="00A84C32">
            <w:pPr>
              <w:widowControl/>
              <w:shd w:val="clear" w:color="auto" w:fill="FFFFFF"/>
              <w:spacing w:line="360" w:lineRule="auto"/>
              <w:rPr>
                <w:rFonts w:asciiTheme="minorEastAsia" w:eastAsiaTheme="minorEastAsia" w:hAnsiTheme="minorEastAsia" w:cs="Arial"/>
                <w:b/>
                <w:sz w:val="24"/>
                <w:szCs w:val="24"/>
              </w:rPr>
            </w:pPr>
            <w:r w:rsidRPr="00EA3ED1">
              <w:rPr>
                <w:rFonts w:asciiTheme="minorEastAsia" w:eastAsiaTheme="minorEastAsia" w:hAnsiTheme="minorEastAsia" w:cs="Arial" w:hint="eastAsia"/>
                <w:b/>
                <w:sz w:val="24"/>
                <w:szCs w:val="24"/>
              </w:rPr>
              <w:t>2、问</w:t>
            </w:r>
            <w:r w:rsidRPr="00EA3ED1">
              <w:rPr>
                <w:rFonts w:asciiTheme="minorEastAsia" w:eastAsiaTheme="minorEastAsia" w:hAnsiTheme="minorEastAsia" w:cs="Arial"/>
                <w:b/>
                <w:sz w:val="24"/>
                <w:szCs w:val="24"/>
              </w:rPr>
              <w:t>：公司</w:t>
            </w:r>
            <w:r w:rsidR="00115455" w:rsidRPr="00EA3ED1">
              <w:rPr>
                <w:rFonts w:asciiTheme="minorEastAsia" w:eastAsiaTheme="minorEastAsia" w:hAnsiTheme="minorEastAsia" w:cs="Arial"/>
                <w:b/>
                <w:sz w:val="24"/>
                <w:szCs w:val="24"/>
              </w:rPr>
              <w:t>NCM811</w:t>
            </w:r>
            <w:r w:rsidR="00115455" w:rsidRPr="00EA3ED1">
              <w:rPr>
                <w:rFonts w:asciiTheme="minorEastAsia" w:eastAsiaTheme="minorEastAsia" w:hAnsiTheme="minorEastAsia" w:cs="Arial" w:hint="eastAsia"/>
                <w:b/>
                <w:sz w:val="24"/>
                <w:szCs w:val="24"/>
              </w:rPr>
              <w:t>产品</w:t>
            </w:r>
            <w:r w:rsidR="00115455" w:rsidRPr="00EA3ED1">
              <w:rPr>
                <w:rFonts w:asciiTheme="minorEastAsia" w:eastAsiaTheme="minorEastAsia" w:hAnsiTheme="minorEastAsia" w:cs="Arial"/>
                <w:b/>
                <w:sz w:val="24"/>
                <w:szCs w:val="24"/>
              </w:rPr>
              <w:t>的市场竞争力</w:t>
            </w:r>
            <w:r w:rsidR="00115455" w:rsidRPr="00EA3ED1">
              <w:rPr>
                <w:rFonts w:asciiTheme="minorEastAsia" w:eastAsiaTheme="minorEastAsia" w:hAnsiTheme="minorEastAsia" w:cs="Arial" w:hint="eastAsia"/>
                <w:b/>
                <w:sz w:val="24"/>
                <w:szCs w:val="24"/>
              </w:rPr>
              <w:t>是</w:t>
            </w:r>
            <w:r w:rsidR="00115455" w:rsidRPr="00EA3ED1">
              <w:rPr>
                <w:rFonts w:asciiTheme="minorEastAsia" w:eastAsiaTheme="minorEastAsia" w:hAnsiTheme="minorEastAsia" w:cs="Arial"/>
                <w:b/>
                <w:sz w:val="24"/>
                <w:szCs w:val="24"/>
              </w:rPr>
              <w:t>什么</w:t>
            </w:r>
            <w:r w:rsidRPr="00EA3ED1">
              <w:rPr>
                <w:rFonts w:asciiTheme="minorEastAsia" w:eastAsiaTheme="minorEastAsia" w:hAnsiTheme="minorEastAsia" w:cs="Arial"/>
                <w:b/>
                <w:sz w:val="24"/>
                <w:szCs w:val="24"/>
              </w:rPr>
              <w:t>？</w:t>
            </w:r>
          </w:p>
          <w:p w14:paraId="4CEFFF9A" w14:textId="74ED980C" w:rsidR="00A84C32" w:rsidRPr="00EA3ED1" w:rsidRDefault="00A84C32" w:rsidP="00A84C32">
            <w:pPr>
              <w:widowControl/>
              <w:shd w:val="clear" w:color="auto" w:fill="FFFFFF"/>
              <w:spacing w:line="360" w:lineRule="auto"/>
              <w:rPr>
                <w:rFonts w:asciiTheme="minorEastAsia" w:eastAsiaTheme="minorEastAsia" w:hAnsiTheme="minorEastAsia" w:cs="Arial"/>
                <w:sz w:val="24"/>
                <w:szCs w:val="24"/>
              </w:rPr>
            </w:pPr>
            <w:r w:rsidRPr="00EA3ED1">
              <w:rPr>
                <w:rFonts w:asciiTheme="minorEastAsia" w:eastAsiaTheme="minorEastAsia" w:hAnsiTheme="minorEastAsia" w:cs="Arial"/>
                <w:sz w:val="24"/>
                <w:szCs w:val="24"/>
              </w:rPr>
              <w:t xml:space="preserve">   </w:t>
            </w:r>
            <w:r w:rsidRPr="00EA3ED1">
              <w:rPr>
                <w:rFonts w:asciiTheme="minorEastAsia" w:eastAsiaTheme="minorEastAsia" w:hAnsiTheme="minorEastAsia" w:cs="Arial" w:hint="eastAsia"/>
                <w:sz w:val="24"/>
                <w:szCs w:val="24"/>
              </w:rPr>
              <w:t>答</w:t>
            </w:r>
            <w:r w:rsidRPr="00EA3ED1">
              <w:rPr>
                <w:rFonts w:asciiTheme="minorEastAsia" w:eastAsiaTheme="minorEastAsia" w:hAnsiTheme="minorEastAsia" w:cs="Arial"/>
                <w:sz w:val="24"/>
                <w:szCs w:val="24"/>
              </w:rPr>
              <w:t>：</w:t>
            </w:r>
            <w:r w:rsidR="00616F51" w:rsidRPr="00EA3ED1">
              <w:rPr>
                <w:rFonts w:asciiTheme="minorEastAsia" w:eastAsiaTheme="minorEastAsia" w:hAnsiTheme="minorEastAsia" w:cs="Arial" w:hint="eastAsia"/>
                <w:sz w:val="24"/>
                <w:szCs w:val="24"/>
              </w:rPr>
              <w:t>公司N</w:t>
            </w:r>
            <w:r w:rsidR="00616F51" w:rsidRPr="00EA3ED1">
              <w:rPr>
                <w:rFonts w:asciiTheme="minorEastAsia" w:eastAsiaTheme="minorEastAsia" w:hAnsiTheme="minorEastAsia" w:cs="Arial"/>
                <w:sz w:val="24"/>
                <w:szCs w:val="24"/>
              </w:rPr>
              <w:t>CM811</w:t>
            </w:r>
            <w:r w:rsidR="00616F51" w:rsidRPr="00EA3ED1">
              <w:rPr>
                <w:rFonts w:asciiTheme="minorEastAsia" w:eastAsiaTheme="minorEastAsia" w:hAnsiTheme="minorEastAsia" w:cs="Arial" w:hint="eastAsia"/>
                <w:sz w:val="24"/>
                <w:szCs w:val="24"/>
              </w:rPr>
              <w:t>产品</w:t>
            </w:r>
            <w:r w:rsidR="00BA1F0E" w:rsidRPr="00EA3ED1">
              <w:rPr>
                <w:rFonts w:asciiTheme="minorEastAsia" w:eastAsiaTheme="minorEastAsia" w:hAnsiTheme="minorEastAsia" w:cs="Arial" w:hint="eastAsia"/>
                <w:sz w:val="24"/>
                <w:szCs w:val="24"/>
              </w:rPr>
              <w:t>比容量</w:t>
            </w:r>
            <w:r w:rsidR="00BA1F0E" w:rsidRPr="00EA3ED1">
              <w:rPr>
                <w:rFonts w:asciiTheme="minorEastAsia" w:eastAsiaTheme="minorEastAsia" w:hAnsiTheme="minorEastAsia" w:cs="Arial"/>
                <w:sz w:val="24"/>
                <w:szCs w:val="24"/>
              </w:rPr>
              <w:t>、循环寿命及</w:t>
            </w:r>
            <w:r w:rsidR="00260A8B" w:rsidRPr="00EA3ED1">
              <w:rPr>
                <w:rFonts w:asciiTheme="minorEastAsia" w:eastAsiaTheme="minorEastAsia" w:hAnsiTheme="minorEastAsia" w:cs="Arial" w:hint="eastAsia"/>
                <w:sz w:val="24"/>
                <w:szCs w:val="24"/>
              </w:rPr>
              <w:t>产品</w:t>
            </w:r>
            <w:r w:rsidR="00260A8B" w:rsidRPr="00EA3ED1">
              <w:rPr>
                <w:rFonts w:asciiTheme="minorEastAsia" w:eastAsiaTheme="minorEastAsia" w:hAnsiTheme="minorEastAsia" w:cs="Arial"/>
                <w:sz w:val="24"/>
                <w:szCs w:val="24"/>
              </w:rPr>
              <w:t>一致性</w:t>
            </w:r>
            <w:r w:rsidR="00BA1F0E" w:rsidRPr="00EA3ED1">
              <w:rPr>
                <w:rFonts w:asciiTheme="minorEastAsia" w:eastAsiaTheme="minorEastAsia" w:hAnsiTheme="minorEastAsia" w:cs="Arial" w:hint="eastAsia"/>
                <w:sz w:val="24"/>
                <w:szCs w:val="24"/>
              </w:rPr>
              <w:t>非常突出</w:t>
            </w:r>
            <w:r w:rsidR="00260A8B" w:rsidRPr="00EA3ED1">
              <w:rPr>
                <w:rFonts w:asciiTheme="minorEastAsia" w:eastAsiaTheme="minorEastAsia" w:hAnsiTheme="minorEastAsia" w:cs="Arial"/>
                <w:sz w:val="24"/>
                <w:szCs w:val="24"/>
              </w:rPr>
              <w:t>。</w:t>
            </w:r>
          </w:p>
          <w:p w14:paraId="612B7A5E" w14:textId="77777777" w:rsidR="00260A8B" w:rsidRPr="00EA3ED1" w:rsidRDefault="00260A8B" w:rsidP="00A84C32">
            <w:pPr>
              <w:widowControl/>
              <w:shd w:val="clear" w:color="auto" w:fill="FFFFFF"/>
              <w:spacing w:line="360" w:lineRule="auto"/>
              <w:rPr>
                <w:rFonts w:asciiTheme="minorEastAsia" w:eastAsiaTheme="minorEastAsia" w:hAnsiTheme="minorEastAsia" w:cs="Arial"/>
                <w:sz w:val="24"/>
                <w:szCs w:val="24"/>
              </w:rPr>
            </w:pPr>
          </w:p>
          <w:p w14:paraId="5C02602F" w14:textId="5BF1BD52" w:rsidR="00260A8B" w:rsidRPr="00EA3ED1" w:rsidRDefault="00260A8B" w:rsidP="00A84C32">
            <w:pPr>
              <w:widowControl/>
              <w:shd w:val="clear" w:color="auto" w:fill="FFFFFF"/>
              <w:spacing w:line="360" w:lineRule="auto"/>
              <w:rPr>
                <w:rFonts w:asciiTheme="minorEastAsia" w:eastAsiaTheme="minorEastAsia" w:hAnsiTheme="minorEastAsia" w:cs="Arial"/>
                <w:b/>
                <w:sz w:val="24"/>
                <w:szCs w:val="24"/>
              </w:rPr>
            </w:pPr>
            <w:r w:rsidRPr="00EA3ED1">
              <w:rPr>
                <w:rFonts w:asciiTheme="minorEastAsia" w:eastAsiaTheme="minorEastAsia" w:hAnsiTheme="minorEastAsia" w:cs="Arial" w:hint="eastAsia"/>
                <w:b/>
                <w:sz w:val="24"/>
                <w:szCs w:val="24"/>
              </w:rPr>
              <w:t>3、</w:t>
            </w:r>
            <w:r w:rsidRPr="00EA3ED1">
              <w:rPr>
                <w:rFonts w:asciiTheme="minorEastAsia" w:eastAsiaTheme="minorEastAsia" w:hAnsiTheme="minorEastAsia" w:cs="Arial"/>
                <w:b/>
                <w:sz w:val="24"/>
                <w:szCs w:val="24"/>
              </w:rPr>
              <w:t>问：公司的主要核心生产设备从</w:t>
            </w:r>
            <w:r w:rsidRPr="00EA3ED1">
              <w:rPr>
                <w:rFonts w:asciiTheme="minorEastAsia" w:eastAsiaTheme="minorEastAsia" w:hAnsiTheme="minorEastAsia" w:cs="Arial" w:hint="eastAsia"/>
                <w:b/>
                <w:sz w:val="24"/>
                <w:szCs w:val="24"/>
              </w:rPr>
              <w:t>哪里</w:t>
            </w:r>
            <w:r w:rsidRPr="00EA3ED1">
              <w:rPr>
                <w:rFonts w:asciiTheme="minorEastAsia" w:eastAsiaTheme="minorEastAsia" w:hAnsiTheme="minorEastAsia" w:cs="Arial"/>
                <w:b/>
                <w:sz w:val="24"/>
                <w:szCs w:val="24"/>
              </w:rPr>
              <w:t>采购？</w:t>
            </w:r>
          </w:p>
          <w:p w14:paraId="4DA2F76E" w14:textId="5224A84A" w:rsidR="001422BC" w:rsidRPr="00EA3ED1" w:rsidRDefault="00260A8B" w:rsidP="006F192E">
            <w:pPr>
              <w:widowControl/>
              <w:shd w:val="clear" w:color="auto" w:fill="FFFFFF"/>
              <w:spacing w:line="360" w:lineRule="auto"/>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 xml:space="preserve">   答</w:t>
            </w:r>
            <w:r w:rsidRPr="00EA3ED1">
              <w:rPr>
                <w:rFonts w:asciiTheme="minorEastAsia" w:eastAsiaTheme="minorEastAsia" w:hAnsiTheme="minorEastAsia" w:cs="宋体"/>
                <w:bCs/>
                <w:iCs/>
                <w:sz w:val="24"/>
              </w:rPr>
              <w:t>：公司</w:t>
            </w:r>
            <w:r w:rsidRPr="00EA3ED1">
              <w:rPr>
                <w:rFonts w:asciiTheme="minorEastAsia" w:eastAsiaTheme="minorEastAsia" w:hAnsiTheme="minorEastAsia" w:cs="宋体" w:hint="eastAsia"/>
                <w:bCs/>
                <w:iCs/>
                <w:sz w:val="24"/>
              </w:rPr>
              <w:t>的</w:t>
            </w:r>
            <w:r w:rsidRPr="00EA3ED1">
              <w:rPr>
                <w:rFonts w:asciiTheme="minorEastAsia" w:eastAsiaTheme="minorEastAsia" w:hAnsiTheme="minorEastAsia" w:cs="宋体"/>
                <w:bCs/>
                <w:iCs/>
                <w:sz w:val="24"/>
              </w:rPr>
              <w:t>核心设备主要从日</w:t>
            </w:r>
            <w:r w:rsidR="00BA1F0E" w:rsidRPr="00EA3ED1">
              <w:rPr>
                <w:rFonts w:asciiTheme="minorEastAsia" w:eastAsiaTheme="minorEastAsia" w:hAnsiTheme="minorEastAsia" w:cs="宋体" w:hint="eastAsia"/>
                <w:bCs/>
                <w:iCs/>
                <w:sz w:val="24"/>
              </w:rPr>
              <w:t>本</w:t>
            </w:r>
            <w:r w:rsidR="00BA1F0E" w:rsidRPr="00EA3ED1">
              <w:rPr>
                <w:rFonts w:asciiTheme="minorEastAsia" w:eastAsiaTheme="minorEastAsia" w:hAnsiTheme="minorEastAsia" w:cs="宋体"/>
                <w:bCs/>
                <w:iCs/>
                <w:sz w:val="24"/>
              </w:rPr>
              <w:t>、</w:t>
            </w:r>
            <w:r w:rsidRPr="00EA3ED1">
              <w:rPr>
                <w:rFonts w:asciiTheme="minorEastAsia" w:eastAsiaTheme="minorEastAsia" w:hAnsiTheme="minorEastAsia" w:cs="宋体"/>
                <w:bCs/>
                <w:iCs/>
                <w:sz w:val="24"/>
              </w:rPr>
              <w:t>韩</w:t>
            </w:r>
            <w:r w:rsidR="00BA1F0E" w:rsidRPr="00EA3ED1">
              <w:rPr>
                <w:rFonts w:asciiTheme="minorEastAsia" w:eastAsiaTheme="minorEastAsia" w:hAnsiTheme="minorEastAsia" w:cs="宋体" w:hint="eastAsia"/>
                <w:bCs/>
                <w:iCs/>
                <w:sz w:val="24"/>
              </w:rPr>
              <w:t>国</w:t>
            </w:r>
            <w:r w:rsidR="00BA1F0E" w:rsidRPr="00EA3ED1">
              <w:rPr>
                <w:rFonts w:asciiTheme="minorEastAsia" w:eastAsiaTheme="minorEastAsia" w:hAnsiTheme="minorEastAsia" w:cs="宋体"/>
                <w:bCs/>
                <w:iCs/>
                <w:sz w:val="24"/>
              </w:rPr>
              <w:t>及德国</w:t>
            </w:r>
            <w:r w:rsidRPr="00EA3ED1">
              <w:rPr>
                <w:rFonts w:asciiTheme="minorEastAsia" w:eastAsiaTheme="minorEastAsia" w:hAnsiTheme="minorEastAsia" w:cs="宋体" w:hint="eastAsia"/>
                <w:bCs/>
                <w:iCs/>
                <w:sz w:val="24"/>
              </w:rPr>
              <w:t>进口。</w:t>
            </w:r>
          </w:p>
          <w:p w14:paraId="1143BD25" w14:textId="77777777" w:rsidR="00260A8B" w:rsidRPr="00EA3ED1" w:rsidRDefault="00260A8B" w:rsidP="006F192E">
            <w:pPr>
              <w:widowControl/>
              <w:shd w:val="clear" w:color="auto" w:fill="FFFFFF"/>
              <w:spacing w:line="360" w:lineRule="auto"/>
              <w:rPr>
                <w:rFonts w:asciiTheme="minorEastAsia" w:eastAsiaTheme="minorEastAsia" w:hAnsiTheme="minorEastAsia" w:cs="宋体"/>
                <w:bCs/>
                <w:iCs/>
                <w:sz w:val="24"/>
              </w:rPr>
            </w:pPr>
          </w:p>
          <w:p w14:paraId="656FC330" w14:textId="4F743563" w:rsidR="00846C50" w:rsidRPr="00EA3ED1" w:rsidRDefault="006D0CC7" w:rsidP="00846C50">
            <w:pPr>
              <w:widowControl/>
              <w:shd w:val="clear" w:color="auto" w:fill="FFFFFF"/>
              <w:spacing w:line="360" w:lineRule="auto"/>
              <w:rPr>
                <w:rFonts w:asciiTheme="minorEastAsia" w:eastAsiaTheme="minorEastAsia" w:hAnsiTheme="minorEastAsia" w:cs="Arial"/>
                <w:b/>
                <w:sz w:val="24"/>
                <w:szCs w:val="24"/>
              </w:rPr>
            </w:pPr>
            <w:r w:rsidRPr="00EA3ED1">
              <w:rPr>
                <w:rFonts w:asciiTheme="minorEastAsia" w:eastAsiaTheme="minorEastAsia" w:hAnsiTheme="minorEastAsia" w:cs="Arial"/>
                <w:b/>
                <w:sz w:val="24"/>
                <w:szCs w:val="24"/>
              </w:rPr>
              <w:t>4</w:t>
            </w:r>
            <w:r w:rsidR="001117AE" w:rsidRPr="00EA3ED1">
              <w:rPr>
                <w:rFonts w:asciiTheme="minorEastAsia" w:eastAsiaTheme="minorEastAsia" w:hAnsiTheme="minorEastAsia" w:cs="Arial" w:hint="eastAsia"/>
                <w:b/>
                <w:sz w:val="24"/>
                <w:szCs w:val="24"/>
              </w:rPr>
              <w:t>、</w:t>
            </w:r>
            <w:r w:rsidR="00846C50" w:rsidRPr="00EA3ED1">
              <w:rPr>
                <w:rFonts w:asciiTheme="minorEastAsia" w:eastAsiaTheme="minorEastAsia" w:hAnsiTheme="minorEastAsia" w:cs="Arial" w:hint="eastAsia"/>
                <w:b/>
                <w:sz w:val="24"/>
                <w:szCs w:val="24"/>
              </w:rPr>
              <w:t>问：公司</w:t>
            </w:r>
            <w:r w:rsidR="00E265DC" w:rsidRPr="00EA3ED1">
              <w:rPr>
                <w:rFonts w:asciiTheme="minorEastAsia" w:eastAsiaTheme="minorEastAsia" w:hAnsiTheme="minorEastAsia" w:cs="Arial" w:hint="eastAsia"/>
                <w:b/>
                <w:sz w:val="24"/>
                <w:szCs w:val="24"/>
              </w:rPr>
              <w:t>如何</w:t>
            </w:r>
            <w:r w:rsidR="00E265DC" w:rsidRPr="00EA3ED1">
              <w:rPr>
                <w:rFonts w:asciiTheme="minorEastAsia" w:eastAsiaTheme="minorEastAsia" w:hAnsiTheme="minorEastAsia" w:cs="Arial"/>
                <w:b/>
                <w:sz w:val="24"/>
                <w:szCs w:val="24"/>
              </w:rPr>
              <w:t>防止研发团队</w:t>
            </w:r>
            <w:r w:rsidR="00E265DC" w:rsidRPr="00EA3ED1">
              <w:rPr>
                <w:rFonts w:asciiTheme="minorEastAsia" w:eastAsiaTheme="minorEastAsia" w:hAnsiTheme="minorEastAsia" w:cs="Arial" w:hint="eastAsia"/>
                <w:b/>
                <w:sz w:val="24"/>
                <w:szCs w:val="24"/>
              </w:rPr>
              <w:t>人才</w:t>
            </w:r>
            <w:r w:rsidR="00E265DC" w:rsidRPr="00EA3ED1">
              <w:rPr>
                <w:rFonts w:asciiTheme="minorEastAsia" w:eastAsiaTheme="minorEastAsia" w:hAnsiTheme="minorEastAsia" w:cs="Arial"/>
                <w:b/>
                <w:sz w:val="24"/>
                <w:szCs w:val="24"/>
              </w:rPr>
              <w:t>流失</w:t>
            </w:r>
            <w:r w:rsidR="00846C50" w:rsidRPr="00EA3ED1">
              <w:rPr>
                <w:rFonts w:asciiTheme="minorEastAsia" w:eastAsiaTheme="minorEastAsia" w:hAnsiTheme="minorEastAsia" w:cs="Arial"/>
                <w:b/>
                <w:sz w:val="24"/>
                <w:szCs w:val="24"/>
              </w:rPr>
              <w:t>？</w:t>
            </w:r>
          </w:p>
          <w:p w14:paraId="6F1B948F" w14:textId="3DF94FF4" w:rsidR="006A56F3" w:rsidRPr="00EA3ED1" w:rsidRDefault="00846C50" w:rsidP="00846C50">
            <w:pPr>
              <w:pStyle w:val="af"/>
              <w:shd w:val="clear" w:color="auto" w:fill="FFFFFF"/>
              <w:spacing w:before="0" w:beforeAutospacing="0" w:after="0" w:afterAutospacing="0" w:line="360" w:lineRule="auto"/>
              <w:rPr>
                <w:rFonts w:asciiTheme="minorEastAsia" w:eastAsiaTheme="minorEastAsia" w:hAnsiTheme="minorEastAsia"/>
                <w:shd w:val="clear" w:color="auto" w:fill="FFFFFF"/>
              </w:rPr>
            </w:pPr>
            <w:r w:rsidRPr="00EA3ED1">
              <w:rPr>
                <w:rFonts w:asciiTheme="minorEastAsia" w:eastAsiaTheme="minorEastAsia" w:hAnsiTheme="minorEastAsia" w:hint="eastAsia"/>
                <w:shd w:val="clear" w:color="auto" w:fill="FFFFFF"/>
              </w:rPr>
              <w:t xml:space="preserve"> </w:t>
            </w:r>
            <w:r w:rsidRPr="00EA3ED1">
              <w:rPr>
                <w:rFonts w:asciiTheme="minorEastAsia" w:eastAsiaTheme="minorEastAsia" w:hAnsiTheme="minorEastAsia"/>
                <w:shd w:val="clear" w:color="auto" w:fill="FFFFFF"/>
              </w:rPr>
              <w:t xml:space="preserve">  </w:t>
            </w:r>
            <w:r w:rsidRPr="00EA3ED1">
              <w:rPr>
                <w:rFonts w:asciiTheme="minorEastAsia" w:eastAsiaTheme="minorEastAsia" w:hAnsiTheme="minorEastAsia" w:hint="eastAsia"/>
                <w:shd w:val="clear" w:color="auto" w:fill="FFFFFF"/>
              </w:rPr>
              <w:t>答</w:t>
            </w:r>
            <w:r w:rsidRPr="00EA3ED1">
              <w:rPr>
                <w:rFonts w:asciiTheme="minorEastAsia" w:eastAsiaTheme="minorEastAsia" w:hAnsiTheme="minorEastAsia"/>
                <w:shd w:val="clear" w:color="auto" w:fill="FFFFFF"/>
              </w:rPr>
              <w:t>：</w:t>
            </w:r>
            <w:r w:rsidR="00E265DC" w:rsidRPr="00EA3ED1">
              <w:rPr>
                <w:rFonts w:asciiTheme="minorEastAsia" w:eastAsiaTheme="minorEastAsia" w:hAnsiTheme="minorEastAsia" w:hint="eastAsia"/>
                <w:shd w:val="clear" w:color="auto" w:fill="FFFFFF"/>
              </w:rPr>
              <w:t>人才是公司最重要的资本，这一理念渗透到公司的方方面面。公司一方面不断</w:t>
            </w:r>
            <w:proofErr w:type="gramStart"/>
            <w:r w:rsidR="00E265DC" w:rsidRPr="00EA3ED1">
              <w:rPr>
                <w:rFonts w:asciiTheme="minorEastAsia" w:eastAsiaTheme="minorEastAsia" w:hAnsiTheme="minorEastAsia"/>
                <w:shd w:val="clear" w:color="auto" w:fill="FFFFFF"/>
              </w:rPr>
              <w:t>提高</w:t>
            </w:r>
            <w:r w:rsidR="00E265DC" w:rsidRPr="00EA3ED1">
              <w:rPr>
                <w:rFonts w:asciiTheme="minorEastAsia" w:eastAsiaTheme="minorEastAsia" w:hAnsiTheme="minorEastAsia" w:hint="eastAsia"/>
                <w:shd w:val="clear" w:color="auto" w:fill="FFFFFF"/>
              </w:rPr>
              <w:t>员工</w:t>
            </w:r>
            <w:r w:rsidR="00E265DC" w:rsidRPr="00EA3ED1">
              <w:rPr>
                <w:rFonts w:asciiTheme="minorEastAsia" w:eastAsiaTheme="minorEastAsia" w:hAnsiTheme="minorEastAsia"/>
                <w:shd w:val="clear" w:color="auto" w:fill="FFFFFF"/>
              </w:rPr>
              <w:t>薪酬</w:t>
            </w:r>
            <w:proofErr w:type="gramEnd"/>
            <w:r w:rsidR="00E265DC" w:rsidRPr="00EA3ED1">
              <w:rPr>
                <w:rFonts w:asciiTheme="minorEastAsia" w:eastAsiaTheme="minorEastAsia" w:hAnsiTheme="minorEastAsia"/>
                <w:shd w:val="clear" w:color="auto" w:fill="FFFFFF"/>
              </w:rPr>
              <w:t>水平，在</w:t>
            </w:r>
            <w:r w:rsidR="00E265DC" w:rsidRPr="00EA3ED1">
              <w:rPr>
                <w:rFonts w:asciiTheme="minorEastAsia" w:eastAsiaTheme="minorEastAsia" w:hAnsiTheme="minorEastAsia" w:hint="eastAsia"/>
                <w:shd w:val="clear" w:color="auto" w:fill="FFFFFF"/>
              </w:rPr>
              <w:t>户口</w:t>
            </w:r>
            <w:r w:rsidR="00E265DC" w:rsidRPr="00EA3ED1">
              <w:rPr>
                <w:rFonts w:asciiTheme="minorEastAsia" w:eastAsiaTheme="minorEastAsia" w:hAnsiTheme="minorEastAsia"/>
                <w:shd w:val="clear" w:color="auto" w:fill="FFFFFF"/>
              </w:rPr>
              <w:t>、</w:t>
            </w:r>
            <w:r w:rsidR="00E265DC" w:rsidRPr="00EA3ED1">
              <w:rPr>
                <w:rFonts w:asciiTheme="minorEastAsia" w:eastAsiaTheme="minorEastAsia" w:hAnsiTheme="minorEastAsia" w:hint="eastAsia"/>
                <w:shd w:val="clear" w:color="auto" w:fill="FFFFFF"/>
              </w:rPr>
              <w:t>住房、</w:t>
            </w:r>
            <w:r w:rsidR="00BA1F0E" w:rsidRPr="00EA3ED1">
              <w:rPr>
                <w:rFonts w:asciiTheme="minorEastAsia" w:eastAsiaTheme="minorEastAsia" w:hAnsiTheme="minorEastAsia" w:hint="eastAsia"/>
                <w:shd w:val="clear" w:color="auto" w:fill="FFFFFF"/>
              </w:rPr>
              <w:t>就医</w:t>
            </w:r>
            <w:r w:rsidR="00E265DC" w:rsidRPr="00EA3ED1">
              <w:rPr>
                <w:rFonts w:asciiTheme="minorEastAsia" w:eastAsiaTheme="minorEastAsia" w:hAnsiTheme="minorEastAsia"/>
                <w:shd w:val="clear" w:color="auto" w:fill="FFFFFF"/>
              </w:rPr>
              <w:t>、子女</w:t>
            </w:r>
            <w:r w:rsidR="00BA1F0E" w:rsidRPr="00EA3ED1">
              <w:rPr>
                <w:rFonts w:asciiTheme="minorEastAsia" w:eastAsiaTheme="minorEastAsia" w:hAnsiTheme="minorEastAsia" w:hint="eastAsia"/>
                <w:shd w:val="clear" w:color="auto" w:fill="FFFFFF"/>
              </w:rPr>
              <w:t>入</w:t>
            </w:r>
            <w:r w:rsidR="00BA1F0E" w:rsidRPr="00EA3ED1">
              <w:rPr>
                <w:rFonts w:asciiTheme="minorEastAsia" w:eastAsiaTheme="minorEastAsia" w:hAnsiTheme="minorEastAsia"/>
                <w:shd w:val="clear" w:color="auto" w:fill="FFFFFF"/>
              </w:rPr>
              <w:t>学</w:t>
            </w:r>
            <w:r w:rsidR="00E265DC" w:rsidRPr="00EA3ED1">
              <w:rPr>
                <w:rFonts w:asciiTheme="minorEastAsia" w:eastAsiaTheme="minorEastAsia" w:hAnsiTheme="minorEastAsia" w:hint="eastAsia"/>
                <w:shd w:val="clear" w:color="auto" w:fill="FFFFFF"/>
              </w:rPr>
              <w:t>等</w:t>
            </w:r>
            <w:r w:rsidR="00E265DC" w:rsidRPr="00EA3ED1">
              <w:rPr>
                <w:rFonts w:asciiTheme="minorEastAsia" w:eastAsiaTheme="minorEastAsia" w:hAnsiTheme="minorEastAsia"/>
                <w:shd w:val="clear" w:color="auto" w:fill="FFFFFF"/>
              </w:rPr>
              <w:t>福利待遇方面</w:t>
            </w:r>
            <w:r w:rsidR="009F5F7D" w:rsidRPr="00EA3ED1">
              <w:rPr>
                <w:rFonts w:asciiTheme="minorEastAsia" w:eastAsiaTheme="minorEastAsia" w:hAnsiTheme="minorEastAsia" w:hint="eastAsia"/>
                <w:shd w:val="clear" w:color="auto" w:fill="FFFFFF"/>
              </w:rPr>
              <w:t>给予</w:t>
            </w:r>
            <w:r w:rsidR="00E265DC" w:rsidRPr="00EA3ED1">
              <w:rPr>
                <w:rFonts w:asciiTheme="minorEastAsia" w:eastAsiaTheme="minorEastAsia" w:hAnsiTheme="minorEastAsia" w:hint="eastAsia"/>
                <w:shd w:val="clear" w:color="auto" w:fill="FFFFFF"/>
              </w:rPr>
              <w:t>充分的</w:t>
            </w:r>
            <w:r w:rsidR="00E265DC" w:rsidRPr="00EA3ED1">
              <w:rPr>
                <w:rFonts w:asciiTheme="minorEastAsia" w:eastAsiaTheme="minorEastAsia" w:hAnsiTheme="minorEastAsia"/>
                <w:shd w:val="clear" w:color="auto" w:fill="FFFFFF"/>
              </w:rPr>
              <w:t>保障</w:t>
            </w:r>
            <w:r w:rsidRPr="00EA3ED1">
              <w:rPr>
                <w:rFonts w:asciiTheme="minorEastAsia" w:eastAsiaTheme="minorEastAsia" w:hAnsiTheme="minorEastAsia"/>
                <w:shd w:val="clear" w:color="auto" w:fill="FFFFFF"/>
              </w:rPr>
              <w:t>。</w:t>
            </w:r>
            <w:r w:rsidR="00BA1F0E" w:rsidRPr="00EA3ED1">
              <w:rPr>
                <w:rFonts w:asciiTheme="minorEastAsia" w:eastAsiaTheme="minorEastAsia" w:hAnsiTheme="minorEastAsia" w:hint="eastAsia"/>
                <w:shd w:val="clear" w:color="auto" w:fill="FFFFFF"/>
              </w:rPr>
              <w:t>同时</w:t>
            </w:r>
            <w:r w:rsidR="00BA1F0E" w:rsidRPr="00EA3ED1">
              <w:rPr>
                <w:rFonts w:asciiTheme="minorEastAsia" w:eastAsiaTheme="minorEastAsia" w:hAnsiTheme="minorEastAsia"/>
                <w:shd w:val="clear" w:color="auto" w:fill="FFFFFF"/>
              </w:rPr>
              <w:t>，</w:t>
            </w:r>
            <w:r w:rsidR="00BA1F0E" w:rsidRPr="00EA3ED1">
              <w:rPr>
                <w:rFonts w:asciiTheme="minorEastAsia" w:eastAsiaTheme="minorEastAsia" w:hAnsiTheme="minorEastAsia" w:hint="eastAsia"/>
                <w:shd w:val="clear" w:color="auto" w:fill="FFFFFF"/>
              </w:rPr>
              <w:t>公司</w:t>
            </w:r>
            <w:r w:rsidR="00BA1F0E" w:rsidRPr="00EA3ED1">
              <w:rPr>
                <w:rFonts w:asciiTheme="minorEastAsia" w:eastAsiaTheme="minorEastAsia" w:hAnsiTheme="minorEastAsia"/>
                <w:shd w:val="clear" w:color="auto" w:fill="FFFFFF"/>
              </w:rPr>
              <w:t>会</w:t>
            </w:r>
            <w:r w:rsidR="00BA1F0E" w:rsidRPr="00EA3ED1">
              <w:rPr>
                <w:rFonts w:asciiTheme="minorEastAsia" w:eastAsiaTheme="minorEastAsia" w:hAnsiTheme="minorEastAsia" w:hint="eastAsia"/>
                <w:shd w:val="clear" w:color="auto" w:fill="FFFFFF"/>
              </w:rPr>
              <w:t>继续</w:t>
            </w:r>
            <w:r w:rsidR="00BA1F0E" w:rsidRPr="00EA3ED1">
              <w:rPr>
                <w:rFonts w:asciiTheme="minorEastAsia" w:eastAsiaTheme="minorEastAsia" w:hAnsiTheme="minorEastAsia"/>
                <w:shd w:val="clear" w:color="auto" w:fill="FFFFFF"/>
              </w:rPr>
              <w:t>在员工长效激励机制上</w:t>
            </w:r>
            <w:r w:rsidR="00BA1F0E" w:rsidRPr="00EA3ED1">
              <w:rPr>
                <w:rFonts w:asciiTheme="minorEastAsia" w:eastAsiaTheme="minorEastAsia" w:hAnsiTheme="minorEastAsia" w:hint="eastAsia"/>
                <w:shd w:val="clear" w:color="auto" w:fill="FFFFFF"/>
              </w:rPr>
              <w:t>下功夫</w:t>
            </w:r>
            <w:r w:rsidR="00BA1F0E" w:rsidRPr="00EA3ED1">
              <w:rPr>
                <w:rFonts w:asciiTheme="minorEastAsia" w:eastAsiaTheme="minorEastAsia" w:hAnsiTheme="minorEastAsia"/>
                <w:shd w:val="clear" w:color="auto" w:fill="FFFFFF"/>
              </w:rPr>
              <w:t>。</w:t>
            </w:r>
            <w:r w:rsidR="00E265DC" w:rsidRPr="00EA3ED1">
              <w:rPr>
                <w:rFonts w:asciiTheme="minorEastAsia" w:eastAsiaTheme="minorEastAsia" w:hAnsiTheme="minorEastAsia" w:hint="eastAsia"/>
                <w:shd w:val="clear" w:color="auto" w:fill="FFFFFF"/>
              </w:rPr>
              <w:t>此外，</w:t>
            </w:r>
            <w:r w:rsidR="00E265DC" w:rsidRPr="00EA3ED1">
              <w:rPr>
                <w:rFonts w:asciiTheme="minorEastAsia" w:eastAsiaTheme="minorEastAsia" w:hAnsiTheme="minorEastAsia"/>
                <w:shd w:val="clear" w:color="auto" w:fill="FFFFFF"/>
              </w:rPr>
              <w:t>公司将继续加大力度引进海外优秀人才，充实公司人才队伍。</w:t>
            </w:r>
          </w:p>
          <w:p w14:paraId="0CCA7906" w14:textId="77777777" w:rsidR="00B03133" w:rsidRPr="00EA3ED1" w:rsidRDefault="00B03133" w:rsidP="00B03133">
            <w:pPr>
              <w:spacing w:line="360" w:lineRule="auto"/>
              <w:rPr>
                <w:rFonts w:asciiTheme="minorEastAsia" w:eastAsiaTheme="minorEastAsia" w:hAnsiTheme="minorEastAsia"/>
                <w:b/>
                <w:sz w:val="24"/>
                <w:szCs w:val="24"/>
              </w:rPr>
            </w:pPr>
          </w:p>
          <w:p w14:paraId="60B436B0" w14:textId="65F27823" w:rsidR="00C314BF" w:rsidRPr="00EA3ED1" w:rsidRDefault="00B17DD4" w:rsidP="009B718B">
            <w:pPr>
              <w:widowControl/>
              <w:shd w:val="clear" w:color="auto" w:fill="FFFFFF"/>
              <w:spacing w:line="360" w:lineRule="auto"/>
              <w:rPr>
                <w:rFonts w:asciiTheme="minorEastAsia" w:eastAsiaTheme="minorEastAsia" w:hAnsiTheme="minorEastAsia" w:cs="Arial"/>
              </w:rPr>
            </w:pPr>
            <w:r w:rsidRPr="00EA3ED1">
              <w:rPr>
                <w:rFonts w:asciiTheme="minorEastAsia" w:eastAsiaTheme="minorEastAsia" w:hAnsiTheme="minorEastAsia"/>
                <w:b/>
                <w:sz w:val="24"/>
                <w:szCs w:val="24"/>
              </w:rPr>
              <w:t>5</w:t>
            </w:r>
            <w:r w:rsidR="009B718B" w:rsidRPr="00EA3ED1">
              <w:rPr>
                <w:rFonts w:asciiTheme="minorEastAsia" w:eastAsiaTheme="minorEastAsia" w:hAnsiTheme="minorEastAsia" w:hint="eastAsia"/>
                <w:b/>
                <w:sz w:val="24"/>
                <w:szCs w:val="24"/>
              </w:rPr>
              <w:t>、</w:t>
            </w:r>
            <w:r w:rsidR="00C314BF" w:rsidRPr="00EA3ED1">
              <w:rPr>
                <w:rFonts w:asciiTheme="minorEastAsia" w:eastAsiaTheme="minorEastAsia" w:hAnsiTheme="minorEastAsia" w:cs="宋体" w:hint="eastAsia"/>
                <w:b/>
                <w:bCs/>
                <w:kern w:val="0"/>
                <w:sz w:val="24"/>
                <w:szCs w:val="24"/>
                <w:shd w:val="clear" w:color="auto" w:fill="FFFFFF"/>
              </w:rPr>
              <w:t>问：</w:t>
            </w:r>
            <w:r w:rsidR="006D0CC7" w:rsidRPr="00EA3ED1">
              <w:rPr>
                <w:rFonts w:asciiTheme="minorEastAsia" w:eastAsiaTheme="minorEastAsia" w:hAnsiTheme="minorEastAsia" w:cs="宋体" w:hint="eastAsia"/>
                <w:b/>
                <w:bCs/>
                <w:kern w:val="0"/>
                <w:sz w:val="24"/>
                <w:szCs w:val="24"/>
                <w:shd w:val="clear" w:color="auto" w:fill="FFFFFF"/>
              </w:rPr>
              <w:t>目前</w:t>
            </w:r>
            <w:proofErr w:type="gramStart"/>
            <w:r w:rsidR="006D0CC7" w:rsidRPr="00EA3ED1">
              <w:rPr>
                <w:rFonts w:asciiTheme="minorEastAsia" w:eastAsiaTheme="minorEastAsia" w:hAnsiTheme="minorEastAsia" w:cs="宋体" w:hint="eastAsia"/>
                <w:b/>
                <w:bCs/>
                <w:kern w:val="0"/>
                <w:sz w:val="24"/>
                <w:szCs w:val="24"/>
                <w:shd w:val="clear" w:color="auto" w:fill="FFFFFF"/>
              </w:rPr>
              <w:t>钴</w:t>
            </w:r>
            <w:proofErr w:type="gramEnd"/>
            <w:r w:rsidR="006D0CC7" w:rsidRPr="00EA3ED1">
              <w:rPr>
                <w:rFonts w:asciiTheme="minorEastAsia" w:eastAsiaTheme="minorEastAsia" w:hAnsiTheme="minorEastAsia" w:cs="宋体"/>
                <w:b/>
                <w:bCs/>
                <w:kern w:val="0"/>
                <w:sz w:val="24"/>
                <w:szCs w:val="24"/>
                <w:shd w:val="clear" w:color="auto" w:fill="FFFFFF"/>
              </w:rPr>
              <w:t>价格持续上涨，</w:t>
            </w:r>
            <w:r w:rsidR="006D0CC7" w:rsidRPr="00EA3ED1">
              <w:rPr>
                <w:rFonts w:asciiTheme="minorEastAsia" w:eastAsiaTheme="minorEastAsia" w:hAnsiTheme="minorEastAsia" w:cs="宋体" w:hint="eastAsia"/>
                <w:b/>
                <w:bCs/>
                <w:kern w:val="0"/>
                <w:sz w:val="24"/>
                <w:szCs w:val="24"/>
                <w:shd w:val="clear" w:color="auto" w:fill="FFFFFF"/>
              </w:rPr>
              <w:t>公司</w:t>
            </w:r>
            <w:r w:rsidR="006D0CC7" w:rsidRPr="00EA3ED1">
              <w:rPr>
                <w:rFonts w:asciiTheme="minorEastAsia" w:eastAsiaTheme="minorEastAsia" w:hAnsiTheme="minorEastAsia" w:cs="宋体"/>
                <w:b/>
                <w:bCs/>
                <w:kern w:val="0"/>
                <w:sz w:val="24"/>
                <w:szCs w:val="24"/>
                <w:shd w:val="clear" w:color="auto" w:fill="FFFFFF"/>
              </w:rPr>
              <w:t>有何计划</w:t>
            </w:r>
            <w:r w:rsidR="006D0CC7" w:rsidRPr="00EA3ED1">
              <w:rPr>
                <w:rFonts w:asciiTheme="minorEastAsia" w:eastAsiaTheme="minorEastAsia" w:hAnsiTheme="minorEastAsia" w:cs="宋体" w:hint="eastAsia"/>
                <w:b/>
                <w:bCs/>
                <w:kern w:val="0"/>
                <w:sz w:val="24"/>
                <w:szCs w:val="24"/>
                <w:shd w:val="clear" w:color="auto" w:fill="FFFFFF"/>
              </w:rPr>
              <w:t>应对</w:t>
            </w:r>
            <w:r w:rsidR="009655A5" w:rsidRPr="00EA3ED1">
              <w:rPr>
                <w:rFonts w:asciiTheme="minorEastAsia" w:eastAsiaTheme="minorEastAsia" w:hAnsiTheme="minorEastAsia" w:cs="宋体"/>
                <w:b/>
                <w:bCs/>
                <w:kern w:val="0"/>
                <w:sz w:val="24"/>
                <w:szCs w:val="24"/>
                <w:shd w:val="clear" w:color="auto" w:fill="FFFFFF"/>
              </w:rPr>
              <w:t>？</w:t>
            </w:r>
          </w:p>
          <w:p w14:paraId="7CA2EDCD" w14:textId="1EA0905D" w:rsidR="00C314BF" w:rsidRPr="00EA3ED1" w:rsidRDefault="00C314BF" w:rsidP="00C314BF">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r w:rsidRPr="00EA3ED1">
              <w:rPr>
                <w:rFonts w:asciiTheme="minorEastAsia" w:eastAsiaTheme="minorEastAsia" w:hAnsiTheme="minorEastAsia" w:cs="Times" w:hint="eastAsia"/>
                <w:sz w:val="24"/>
                <w:szCs w:val="24"/>
              </w:rPr>
              <w:t>答：</w:t>
            </w:r>
            <w:r w:rsidR="00487345" w:rsidRPr="00EA3ED1">
              <w:rPr>
                <w:rFonts w:asciiTheme="minorEastAsia" w:eastAsiaTheme="minorEastAsia" w:hAnsiTheme="minorEastAsia" w:cs="Times" w:hint="eastAsia"/>
                <w:sz w:val="24"/>
                <w:szCs w:val="24"/>
              </w:rPr>
              <w:t>针对目前</w:t>
            </w:r>
            <w:proofErr w:type="gramStart"/>
            <w:r w:rsidR="00487345" w:rsidRPr="00EA3ED1">
              <w:rPr>
                <w:rFonts w:asciiTheme="minorEastAsia" w:eastAsiaTheme="minorEastAsia" w:hAnsiTheme="minorEastAsia" w:cs="Times" w:hint="eastAsia"/>
                <w:sz w:val="24"/>
                <w:szCs w:val="24"/>
              </w:rPr>
              <w:t>钴</w:t>
            </w:r>
            <w:proofErr w:type="gramEnd"/>
            <w:r w:rsidR="00487345" w:rsidRPr="00EA3ED1">
              <w:rPr>
                <w:rFonts w:asciiTheme="minorEastAsia" w:eastAsiaTheme="minorEastAsia" w:hAnsiTheme="minorEastAsia" w:cs="Times" w:hint="eastAsia"/>
                <w:sz w:val="24"/>
                <w:szCs w:val="24"/>
              </w:rPr>
              <w:t>原料</w:t>
            </w:r>
            <w:r w:rsidR="00487345" w:rsidRPr="00EA3ED1">
              <w:rPr>
                <w:rFonts w:asciiTheme="minorEastAsia" w:eastAsiaTheme="minorEastAsia" w:hAnsiTheme="minorEastAsia" w:cs="Times"/>
                <w:sz w:val="24"/>
                <w:szCs w:val="24"/>
              </w:rPr>
              <w:t>价格</w:t>
            </w:r>
            <w:r w:rsidR="00487345" w:rsidRPr="00EA3ED1">
              <w:rPr>
                <w:rFonts w:asciiTheme="minorEastAsia" w:eastAsiaTheme="minorEastAsia" w:hAnsiTheme="minorEastAsia" w:cs="Times" w:hint="eastAsia"/>
                <w:sz w:val="24"/>
                <w:szCs w:val="24"/>
              </w:rPr>
              <w:t>持续</w:t>
            </w:r>
            <w:r w:rsidR="00487345" w:rsidRPr="00EA3ED1">
              <w:rPr>
                <w:rFonts w:asciiTheme="minorEastAsia" w:eastAsiaTheme="minorEastAsia" w:hAnsiTheme="minorEastAsia" w:cs="Times"/>
                <w:sz w:val="24"/>
                <w:szCs w:val="24"/>
              </w:rPr>
              <w:t>上涨的问题，公司</w:t>
            </w:r>
            <w:r w:rsidR="00487345" w:rsidRPr="00EA3ED1">
              <w:rPr>
                <w:rFonts w:asciiTheme="minorEastAsia" w:eastAsiaTheme="minorEastAsia" w:hAnsiTheme="minorEastAsia" w:cs="Times" w:hint="eastAsia"/>
                <w:sz w:val="24"/>
                <w:szCs w:val="24"/>
              </w:rPr>
              <w:t>一方面借助</w:t>
            </w:r>
            <w:r w:rsidR="00487345" w:rsidRPr="00EA3ED1">
              <w:rPr>
                <w:rFonts w:asciiTheme="minorEastAsia" w:eastAsiaTheme="minorEastAsia" w:hAnsiTheme="minorEastAsia" w:cs="Times"/>
                <w:sz w:val="24"/>
                <w:szCs w:val="24"/>
              </w:rPr>
              <w:t>大股东北京矿冶科技集团的平台和技术优势，积极寻求</w:t>
            </w:r>
            <w:r w:rsidR="00487345" w:rsidRPr="00EA3ED1">
              <w:rPr>
                <w:rFonts w:asciiTheme="minorEastAsia" w:eastAsiaTheme="minorEastAsia" w:hAnsiTheme="minorEastAsia" w:cs="Times" w:hint="eastAsia"/>
                <w:sz w:val="24"/>
                <w:szCs w:val="24"/>
              </w:rPr>
              <w:t>合适</w:t>
            </w:r>
            <w:r w:rsidR="00487345" w:rsidRPr="00EA3ED1">
              <w:rPr>
                <w:rFonts w:asciiTheme="minorEastAsia" w:eastAsiaTheme="minorEastAsia" w:hAnsiTheme="minorEastAsia" w:cs="Times"/>
                <w:sz w:val="24"/>
                <w:szCs w:val="24"/>
              </w:rPr>
              <w:t>的上游</w:t>
            </w:r>
            <w:proofErr w:type="gramStart"/>
            <w:r w:rsidR="00487345" w:rsidRPr="00EA3ED1">
              <w:rPr>
                <w:rFonts w:asciiTheme="minorEastAsia" w:eastAsiaTheme="minorEastAsia" w:hAnsiTheme="minorEastAsia" w:cs="Times" w:hint="eastAsia"/>
                <w:sz w:val="24"/>
                <w:szCs w:val="24"/>
              </w:rPr>
              <w:t>钴</w:t>
            </w:r>
            <w:proofErr w:type="gramEnd"/>
            <w:r w:rsidR="00487345" w:rsidRPr="00EA3ED1">
              <w:rPr>
                <w:rFonts w:asciiTheme="minorEastAsia" w:eastAsiaTheme="minorEastAsia" w:hAnsiTheme="minorEastAsia" w:cs="Times"/>
                <w:sz w:val="24"/>
                <w:szCs w:val="24"/>
              </w:rPr>
              <w:t>资源。</w:t>
            </w:r>
            <w:r w:rsidR="00487345" w:rsidRPr="00EA3ED1">
              <w:rPr>
                <w:rFonts w:asciiTheme="minorEastAsia" w:eastAsiaTheme="minorEastAsia" w:hAnsiTheme="minorEastAsia" w:cs="Times" w:hint="eastAsia"/>
                <w:sz w:val="24"/>
                <w:szCs w:val="24"/>
              </w:rPr>
              <w:t>此外，</w:t>
            </w:r>
            <w:r w:rsidR="00487345" w:rsidRPr="00EA3ED1">
              <w:rPr>
                <w:rFonts w:asciiTheme="minorEastAsia" w:eastAsiaTheme="minorEastAsia" w:hAnsiTheme="minorEastAsia" w:cs="Times"/>
                <w:sz w:val="24"/>
                <w:szCs w:val="24"/>
              </w:rPr>
              <w:t>预计未来锂电行业的锂</w:t>
            </w:r>
            <w:proofErr w:type="gramStart"/>
            <w:r w:rsidR="00487345" w:rsidRPr="00EA3ED1">
              <w:rPr>
                <w:rFonts w:asciiTheme="minorEastAsia" w:eastAsiaTheme="minorEastAsia" w:hAnsiTheme="minorEastAsia" w:cs="Times"/>
                <w:sz w:val="24"/>
                <w:szCs w:val="24"/>
              </w:rPr>
              <w:t>钴原料</w:t>
            </w:r>
            <w:proofErr w:type="gramEnd"/>
            <w:r w:rsidR="00487345" w:rsidRPr="00EA3ED1">
              <w:rPr>
                <w:rFonts w:asciiTheme="minorEastAsia" w:eastAsiaTheme="minorEastAsia" w:hAnsiTheme="minorEastAsia" w:cs="Times"/>
                <w:sz w:val="24"/>
                <w:szCs w:val="24"/>
              </w:rPr>
              <w:t>相当一部分将</w:t>
            </w:r>
            <w:r w:rsidR="00487345" w:rsidRPr="00EA3ED1">
              <w:rPr>
                <w:rFonts w:asciiTheme="minorEastAsia" w:eastAsiaTheme="minorEastAsia" w:hAnsiTheme="minorEastAsia" w:cs="Times" w:hint="eastAsia"/>
                <w:sz w:val="24"/>
                <w:szCs w:val="24"/>
              </w:rPr>
              <w:t>从废旧</w:t>
            </w:r>
            <w:r w:rsidR="00487345" w:rsidRPr="00EA3ED1">
              <w:rPr>
                <w:rFonts w:asciiTheme="minorEastAsia" w:eastAsiaTheme="minorEastAsia" w:hAnsiTheme="minorEastAsia" w:cs="Times"/>
                <w:sz w:val="24"/>
                <w:szCs w:val="24"/>
              </w:rPr>
              <w:t>电池中回收取得</w:t>
            </w:r>
            <w:r w:rsidR="00487345" w:rsidRPr="00EA3ED1">
              <w:rPr>
                <w:rFonts w:asciiTheme="minorEastAsia" w:eastAsiaTheme="minorEastAsia" w:hAnsiTheme="minorEastAsia" w:cs="Times" w:hint="eastAsia"/>
                <w:sz w:val="24"/>
                <w:szCs w:val="24"/>
              </w:rPr>
              <w:t>，</w:t>
            </w:r>
            <w:r w:rsidR="00487345" w:rsidRPr="00EA3ED1">
              <w:rPr>
                <w:rFonts w:asciiTheme="minorEastAsia" w:eastAsiaTheme="minorEastAsia" w:hAnsiTheme="minorEastAsia" w:cs="Times"/>
                <w:sz w:val="24"/>
                <w:szCs w:val="24"/>
              </w:rPr>
              <w:t>公司参股</w:t>
            </w:r>
            <w:proofErr w:type="gramStart"/>
            <w:r w:rsidR="00487345" w:rsidRPr="00EA3ED1">
              <w:rPr>
                <w:rFonts w:asciiTheme="minorEastAsia" w:eastAsiaTheme="minorEastAsia" w:hAnsiTheme="minorEastAsia" w:cs="Times" w:hint="eastAsia"/>
                <w:sz w:val="24"/>
                <w:szCs w:val="24"/>
              </w:rPr>
              <w:t>匠</w:t>
            </w:r>
            <w:proofErr w:type="gramEnd"/>
            <w:r w:rsidR="00487345" w:rsidRPr="00EA3ED1">
              <w:rPr>
                <w:rFonts w:asciiTheme="minorEastAsia" w:eastAsiaTheme="minorEastAsia" w:hAnsiTheme="minorEastAsia" w:cs="Times" w:hint="eastAsia"/>
                <w:sz w:val="24"/>
                <w:szCs w:val="24"/>
              </w:rPr>
              <w:t>芯</w:t>
            </w:r>
            <w:r w:rsidR="00487345" w:rsidRPr="00EA3ED1">
              <w:rPr>
                <w:rFonts w:asciiTheme="minorEastAsia" w:eastAsiaTheme="minorEastAsia" w:hAnsiTheme="minorEastAsia" w:cs="Times"/>
                <w:sz w:val="24"/>
                <w:szCs w:val="24"/>
              </w:rPr>
              <w:t>科技，</w:t>
            </w:r>
            <w:r w:rsidR="00487345" w:rsidRPr="00EA3ED1">
              <w:rPr>
                <w:rFonts w:asciiTheme="minorEastAsia" w:eastAsiaTheme="minorEastAsia" w:hAnsiTheme="minorEastAsia" w:cs="Times" w:hint="eastAsia"/>
                <w:sz w:val="24"/>
                <w:szCs w:val="24"/>
              </w:rPr>
              <w:t>已开始</w:t>
            </w:r>
            <w:r w:rsidR="00487345" w:rsidRPr="00EA3ED1">
              <w:rPr>
                <w:rFonts w:asciiTheme="minorEastAsia" w:eastAsiaTheme="minorEastAsia" w:hAnsiTheme="minorEastAsia" w:cs="Times"/>
                <w:sz w:val="24"/>
                <w:szCs w:val="24"/>
              </w:rPr>
              <w:t>积极布局</w:t>
            </w:r>
            <w:r w:rsidR="00487345" w:rsidRPr="00EA3ED1">
              <w:rPr>
                <w:rFonts w:asciiTheme="minorEastAsia" w:eastAsiaTheme="minorEastAsia" w:hAnsiTheme="minorEastAsia" w:cs="Times" w:hint="eastAsia"/>
                <w:sz w:val="24"/>
                <w:szCs w:val="24"/>
              </w:rPr>
              <w:t>废旧</w:t>
            </w:r>
            <w:r w:rsidR="00487345" w:rsidRPr="00EA3ED1">
              <w:rPr>
                <w:rFonts w:asciiTheme="minorEastAsia" w:eastAsiaTheme="minorEastAsia" w:hAnsiTheme="minorEastAsia" w:cs="Times"/>
                <w:sz w:val="24"/>
                <w:szCs w:val="24"/>
              </w:rPr>
              <w:t>电池回收</w:t>
            </w:r>
            <w:r w:rsidR="00487345" w:rsidRPr="00EA3ED1">
              <w:rPr>
                <w:rFonts w:asciiTheme="minorEastAsia" w:eastAsiaTheme="minorEastAsia" w:hAnsiTheme="minorEastAsia" w:cs="Times" w:hint="eastAsia"/>
                <w:sz w:val="24"/>
                <w:szCs w:val="24"/>
              </w:rPr>
              <w:t>。</w:t>
            </w:r>
          </w:p>
          <w:p w14:paraId="751278E1" w14:textId="77777777" w:rsidR="00C314BF" w:rsidRPr="00EA3ED1" w:rsidRDefault="00C314BF" w:rsidP="00E46E26">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3A968585" w14:textId="36C7030D" w:rsidR="00B03133" w:rsidRPr="00EA3ED1" w:rsidRDefault="00B17DD4" w:rsidP="00B03133">
            <w:pPr>
              <w:spacing w:line="360" w:lineRule="auto"/>
              <w:rPr>
                <w:rFonts w:asciiTheme="minorEastAsia" w:eastAsiaTheme="minorEastAsia" w:hAnsiTheme="minorEastAsia"/>
                <w:sz w:val="24"/>
                <w:szCs w:val="24"/>
              </w:rPr>
            </w:pPr>
            <w:r w:rsidRPr="00EA3ED1">
              <w:rPr>
                <w:rFonts w:asciiTheme="minorEastAsia" w:eastAsiaTheme="minorEastAsia" w:hAnsiTheme="minorEastAsia" w:cs="宋体"/>
                <w:b/>
                <w:bCs/>
                <w:kern w:val="0"/>
                <w:sz w:val="24"/>
                <w:szCs w:val="24"/>
                <w:shd w:val="clear" w:color="auto" w:fill="FFFFFF"/>
              </w:rPr>
              <w:t>6</w:t>
            </w:r>
            <w:r w:rsidR="009612D6" w:rsidRPr="00EA3ED1">
              <w:rPr>
                <w:rFonts w:asciiTheme="minorEastAsia" w:eastAsiaTheme="minorEastAsia" w:hAnsiTheme="minorEastAsia" w:cs="宋体" w:hint="eastAsia"/>
                <w:b/>
                <w:bCs/>
                <w:kern w:val="0"/>
                <w:sz w:val="24"/>
                <w:szCs w:val="24"/>
                <w:shd w:val="clear" w:color="auto" w:fill="FFFFFF"/>
              </w:rPr>
              <w:t>、</w:t>
            </w:r>
            <w:r w:rsidR="00F17CCC" w:rsidRPr="00EA3ED1">
              <w:rPr>
                <w:rFonts w:asciiTheme="minorEastAsia" w:eastAsiaTheme="minorEastAsia" w:hAnsiTheme="minorEastAsia" w:cs="宋体" w:hint="eastAsia"/>
                <w:b/>
                <w:bCs/>
                <w:kern w:val="0"/>
                <w:sz w:val="24"/>
                <w:szCs w:val="24"/>
                <w:shd w:val="clear" w:color="auto" w:fill="FFFFFF"/>
              </w:rPr>
              <w:t>问</w:t>
            </w:r>
            <w:r w:rsidR="00F17CCC" w:rsidRPr="00EA3ED1">
              <w:rPr>
                <w:rFonts w:asciiTheme="minorEastAsia" w:eastAsiaTheme="minorEastAsia" w:hAnsiTheme="minorEastAsia" w:cs="宋体"/>
                <w:b/>
                <w:bCs/>
                <w:kern w:val="0"/>
                <w:sz w:val="24"/>
                <w:szCs w:val="24"/>
                <w:shd w:val="clear" w:color="auto" w:fill="FFFFFF"/>
              </w:rPr>
              <w:t>：</w:t>
            </w:r>
            <w:r w:rsidR="00F17CCC" w:rsidRPr="00EA3ED1">
              <w:rPr>
                <w:rFonts w:asciiTheme="minorEastAsia" w:eastAsiaTheme="minorEastAsia" w:hAnsiTheme="minorEastAsia" w:cs="宋体" w:hint="eastAsia"/>
                <w:b/>
                <w:bCs/>
                <w:kern w:val="0"/>
                <w:sz w:val="24"/>
                <w:szCs w:val="24"/>
                <w:shd w:val="clear" w:color="auto" w:fill="FFFFFF"/>
              </w:rPr>
              <w:t>公司</w:t>
            </w:r>
            <w:r w:rsidR="00487345" w:rsidRPr="00EA3ED1">
              <w:rPr>
                <w:rFonts w:asciiTheme="minorEastAsia" w:eastAsiaTheme="minorEastAsia" w:hAnsiTheme="minorEastAsia" w:cs="宋体" w:hint="eastAsia"/>
                <w:b/>
                <w:bCs/>
                <w:kern w:val="0"/>
                <w:sz w:val="24"/>
                <w:szCs w:val="24"/>
                <w:shd w:val="clear" w:color="auto" w:fill="FFFFFF"/>
              </w:rPr>
              <w:t>春节后</w:t>
            </w:r>
            <w:r w:rsidR="00487345" w:rsidRPr="00EA3ED1">
              <w:rPr>
                <w:rFonts w:asciiTheme="minorEastAsia" w:eastAsiaTheme="minorEastAsia" w:hAnsiTheme="minorEastAsia" w:cs="宋体"/>
                <w:b/>
                <w:bCs/>
                <w:kern w:val="0"/>
                <w:sz w:val="24"/>
                <w:szCs w:val="24"/>
                <w:shd w:val="clear" w:color="auto" w:fill="FFFFFF"/>
              </w:rPr>
              <w:t>的订单</w:t>
            </w:r>
            <w:r w:rsidR="00487345" w:rsidRPr="00EA3ED1">
              <w:rPr>
                <w:rFonts w:asciiTheme="minorEastAsia" w:eastAsiaTheme="minorEastAsia" w:hAnsiTheme="minorEastAsia" w:cs="宋体" w:hint="eastAsia"/>
                <w:b/>
                <w:bCs/>
                <w:kern w:val="0"/>
                <w:sz w:val="24"/>
                <w:szCs w:val="24"/>
                <w:shd w:val="clear" w:color="auto" w:fill="FFFFFF"/>
              </w:rPr>
              <w:t>情况</w:t>
            </w:r>
            <w:r w:rsidR="00487345" w:rsidRPr="00EA3ED1">
              <w:rPr>
                <w:rFonts w:asciiTheme="minorEastAsia" w:eastAsiaTheme="minorEastAsia" w:hAnsiTheme="minorEastAsia" w:cs="宋体"/>
                <w:b/>
                <w:bCs/>
                <w:kern w:val="0"/>
                <w:sz w:val="24"/>
                <w:szCs w:val="24"/>
                <w:shd w:val="clear" w:color="auto" w:fill="FFFFFF"/>
              </w:rPr>
              <w:t>如何</w:t>
            </w:r>
            <w:r w:rsidR="00F17CCC" w:rsidRPr="00EA3ED1">
              <w:rPr>
                <w:rFonts w:asciiTheme="minorEastAsia" w:eastAsiaTheme="minorEastAsia" w:hAnsiTheme="minorEastAsia" w:cs="宋体"/>
                <w:b/>
                <w:bCs/>
                <w:kern w:val="0"/>
                <w:sz w:val="24"/>
                <w:szCs w:val="24"/>
                <w:shd w:val="clear" w:color="auto" w:fill="FFFFFF"/>
              </w:rPr>
              <w:t>？</w:t>
            </w:r>
          </w:p>
          <w:p w14:paraId="3B8D2299" w14:textId="39E54D51" w:rsidR="0095659F" w:rsidRPr="00EA3ED1" w:rsidRDefault="00F17CCC" w:rsidP="00F17CCC">
            <w:pPr>
              <w:widowControl/>
              <w:shd w:val="clear" w:color="auto" w:fill="FFFFFF"/>
              <w:spacing w:line="360" w:lineRule="auto"/>
              <w:ind w:firstLineChars="150" w:firstLine="360"/>
              <w:rPr>
                <w:rFonts w:asciiTheme="minorEastAsia" w:eastAsiaTheme="minorEastAsia" w:hAnsiTheme="minorEastAsia"/>
                <w:sz w:val="24"/>
                <w:szCs w:val="24"/>
              </w:rPr>
            </w:pPr>
            <w:r w:rsidRPr="00EA3ED1">
              <w:rPr>
                <w:rFonts w:asciiTheme="minorEastAsia" w:eastAsiaTheme="minorEastAsia" w:hAnsiTheme="minorEastAsia" w:hint="eastAsia"/>
                <w:sz w:val="24"/>
                <w:szCs w:val="24"/>
              </w:rPr>
              <w:t>答</w:t>
            </w:r>
            <w:r w:rsidRPr="00EA3ED1">
              <w:rPr>
                <w:rFonts w:asciiTheme="minorEastAsia" w:eastAsiaTheme="minorEastAsia" w:hAnsiTheme="minorEastAsia"/>
                <w:sz w:val="24"/>
                <w:szCs w:val="24"/>
              </w:rPr>
              <w:t>：</w:t>
            </w:r>
            <w:r w:rsidR="006206CE" w:rsidRPr="00EA3ED1">
              <w:rPr>
                <w:rFonts w:asciiTheme="minorEastAsia" w:eastAsiaTheme="minorEastAsia" w:hAnsiTheme="minorEastAsia" w:hint="eastAsia"/>
                <w:sz w:val="24"/>
                <w:szCs w:val="24"/>
              </w:rPr>
              <w:t>由于</w:t>
            </w:r>
            <w:r w:rsidR="006206CE" w:rsidRPr="00EA3ED1">
              <w:rPr>
                <w:rFonts w:asciiTheme="minorEastAsia" w:eastAsiaTheme="minorEastAsia" w:hAnsiTheme="minorEastAsia"/>
                <w:sz w:val="24"/>
                <w:szCs w:val="24"/>
              </w:rPr>
              <w:t>一季度</w:t>
            </w:r>
            <w:r w:rsidR="006206CE" w:rsidRPr="00EA3ED1">
              <w:rPr>
                <w:rFonts w:asciiTheme="minorEastAsia" w:eastAsiaTheme="minorEastAsia" w:hAnsiTheme="minorEastAsia" w:hint="eastAsia"/>
                <w:sz w:val="24"/>
                <w:szCs w:val="24"/>
              </w:rPr>
              <w:t>通常</w:t>
            </w:r>
            <w:r w:rsidR="006206CE" w:rsidRPr="00EA3ED1">
              <w:rPr>
                <w:rFonts w:asciiTheme="minorEastAsia" w:eastAsiaTheme="minorEastAsia" w:hAnsiTheme="minorEastAsia"/>
                <w:sz w:val="24"/>
                <w:szCs w:val="24"/>
              </w:rPr>
              <w:t>为</w:t>
            </w:r>
            <w:r w:rsidR="006206CE" w:rsidRPr="00EA3ED1">
              <w:rPr>
                <w:rFonts w:asciiTheme="minorEastAsia" w:eastAsiaTheme="minorEastAsia" w:hAnsiTheme="minorEastAsia" w:hint="eastAsia"/>
                <w:sz w:val="24"/>
                <w:szCs w:val="24"/>
              </w:rPr>
              <w:t>行业</w:t>
            </w:r>
            <w:r w:rsidR="006206CE" w:rsidRPr="00EA3ED1">
              <w:rPr>
                <w:rFonts w:asciiTheme="minorEastAsia" w:eastAsiaTheme="minorEastAsia" w:hAnsiTheme="minorEastAsia"/>
                <w:sz w:val="24"/>
                <w:szCs w:val="24"/>
              </w:rPr>
              <w:t>淡季，</w:t>
            </w:r>
            <w:r w:rsidRPr="00EA3ED1">
              <w:rPr>
                <w:rFonts w:asciiTheme="minorEastAsia" w:eastAsiaTheme="minorEastAsia" w:hAnsiTheme="minorEastAsia" w:hint="eastAsia"/>
                <w:sz w:val="24"/>
                <w:szCs w:val="24"/>
              </w:rPr>
              <w:t>公司</w:t>
            </w:r>
            <w:r w:rsidR="006206CE" w:rsidRPr="00EA3ED1">
              <w:rPr>
                <w:rFonts w:asciiTheme="minorEastAsia" w:eastAsiaTheme="minorEastAsia" w:hAnsiTheme="minorEastAsia" w:hint="eastAsia"/>
                <w:sz w:val="24"/>
                <w:szCs w:val="24"/>
              </w:rPr>
              <w:t>一季度</w:t>
            </w:r>
            <w:proofErr w:type="gramStart"/>
            <w:r w:rsidR="006206CE" w:rsidRPr="00EA3ED1">
              <w:rPr>
                <w:rFonts w:asciiTheme="minorEastAsia" w:eastAsiaTheme="minorEastAsia" w:hAnsiTheme="minorEastAsia"/>
                <w:sz w:val="24"/>
                <w:szCs w:val="24"/>
              </w:rPr>
              <w:t>出货量环比</w:t>
            </w:r>
            <w:proofErr w:type="gramEnd"/>
            <w:r w:rsidR="006206CE" w:rsidRPr="00EA3ED1">
              <w:rPr>
                <w:rFonts w:asciiTheme="minorEastAsia" w:eastAsiaTheme="minorEastAsia" w:hAnsiTheme="minorEastAsia"/>
                <w:sz w:val="24"/>
                <w:szCs w:val="24"/>
              </w:rPr>
              <w:t>去年四季度有所减少，但是同比去年</w:t>
            </w:r>
            <w:r w:rsidR="00056F2D" w:rsidRPr="00EA3ED1">
              <w:rPr>
                <w:rFonts w:asciiTheme="minorEastAsia" w:eastAsiaTheme="minorEastAsia" w:hAnsiTheme="minorEastAsia" w:hint="eastAsia"/>
                <w:sz w:val="24"/>
                <w:szCs w:val="24"/>
              </w:rPr>
              <w:t>一季度</w:t>
            </w:r>
            <w:r w:rsidR="006206CE" w:rsidRPr="00EA3ED1">
              <w:rPr>
                <w:rFonts w:asciiTheme="minorEastAsia" w:eastAsiaTheme="minorEastAsia" w:hAnsiTheme="minorEastAsia"/>
                <w:sz w:val="24"/>
                <w:szCs w:val="24"/>
              </w:rPr>
              <w:t>大幅增长</w:t>
            </w:r>
            <w:r w:rsidR="006206CE" w:rsidRPr="00EA3ED1">
              <w:rPr>
                <w:rFonts w:asciiTheme="minorEastAsia" w:eastAsiaTheme="minorEastAsia" w:hAnsiTheme="minorEastAsia" w:hint="eastAsia"/>
                <w:sz w:val="24"/>
                <w:szCs w:val="24"/>
              </w:rPr>
              <w:t>，工厂在春节期间仍加班加点进行生产，目前已</w:t>
            </w:r>
            <w:r w:rsidR="006206CE" w:rsidRPr="00EA3ED1">
              <w:rPr>
                <w:rFonts w:asciiTheme="minorEastAsia" w:eastAsiaTheme="minorEastAsia" w:hAnsiTheme="minorEastAsia"/>
                <w:sz w:val="24"/>
                <w:szCs w:val="24"/>
              </w:rPr>
              <w:t>接近满产</w:t>
            </w:r>
            <w:r w:rsidR="006206CE" w:rsidRPr="00EA3ED1">
              <w:rPr>
                <w:rFonts w:asciiTheme="minorEastAsia" w:eastAsiaTheme="minorEastAsia" w:hAnsiTheme="minorEastAsia" w:hint="eastAsia"/>
                <w:sz w:val="24"/>
                <w:szCs w:val="24"/>
              </w:rPr>
              <w:t>。</w:t>
            </w:r>
          </w:p>
          <w:p w14:paraId="69E243E7" w14:textId="77777777" w:rsidR="0056796F" w:rsidRPr="00EA3ED1" w:rsidRDefault="0056796F" w:rsidP="00784D8D">
            <w:pPr>
              <w:widowControl/>
              <w:shd w:val="clear" w:color="auto" w:fill="FFFFFF"/>
              <w:spacing w:line="360" w:lineRule="auto"/>
              <w:rPr>
                <w:rFonts w:asciiTheme="minorEastAsia" w:eastAsiaTheme="minorEastAsia" w:hAnsiTheme="minorEastAsia"/>
                <w:sz w:val="24"/>
                <w:szCs w:val="24"/>
              </w:rPr>
            </w:pPr>
          </w:p>
          <w:p w14:paraId="23C74FA2" w14:textId="4D4BA81B" w:rsidR="00765598" w:rsidRPr="00EA3ED1" w:rsidRDefault="00B17DD4" w:rsidP="00765598">
            <w:pPr>
              <w:spacing w:line="360" w:lineRule="auto"/>
              <w:rPr>
                <w:rFonts w:asciiTheme="minorEastAsia" w:eastAsiaTheme="minorEastAsia" w:hAnsiTheme="minorEastAsia"/>
                <w:b/>
                <w:sz w:val="24"/>
                <w:szCs w:val="24"/>
              </w:rPr>
            </w:pPr>
            <w:r w:rsidRPr="00EA3ED1">
              <w:rPr>
                <w:rFonts w:asciiTheme="minorEastAsia" w:eastAsiaTheme="minorEastAsia" w:hAnsiTheme="minorEastAsia"/>
                <w:b/>
                <w:sz w:val="24"/>
                <w:szCs w:val="24"/>
              </w:rPr>
              <w:t>7</w:t>
            </w:r>
            <w:r w:rsidR="0056796F" w:rsidRPr="00EA3ED1">
              <w:rPr>
                <w:rFonts w:asciiTheme="minorEastAsia" w:eastAsiaTheme="minorEastAsia" w:hAnsiTheme="minorEastAsia" w:hint="eastAsia"/>
                <w:b/>
                <w:sz w:val="24"/>
                <w:szCs w:val="24"/>
              </w:rPr>
              <w:t>、</w:t>
            </w:r>
            <w:r w:rsidR="00A232D3" w:rsidRPr="00EA3ED1">
              <w:rPr>
                <w:rFonts w:asciiTheme="minorEastAsia" w:eastAsiaTheme="minorEastAsia" w:hAnsiTheme="minorEastAsia" w:hint="eastAsia"/>
                <w:b/>
                <w:sz w:val="24"/>
                <w:szCs w:val="24"/>
              </w:rPr>
              <w:t>问</w:t>
            </w:r>
            <w:r w:rsidR="00A232D3" w:rsidRPr="00EA3ED1">
              <w:rPr>
                <w:rFonts w:asciiTheme="minorEastAsia" w:eastAsiaTheme="minorEastAsia" w:hAnsiTheme="minorEastAsia"/>
                <w:b/>
                <w:sz w:val="24"/>
                <w:szCs w:val="24"/>
              </w:rPr>
              <w:t>：</w:t>
            </w:r>
            <w:r w:rsidR="008F6550" w:rsidRPr="00EA3ED1">
              <w:rPr>
                <w:rFonts w:asciiTheme="minorEastAsia" w:eastAsiaTheme="minorEastAsia" w:hAnsiTheme="minorEastAsia" w:hint="eastAsia"/>
                <w:b/>
                <w:sz w:val="24"/>
                <w:szCs w:val="24"/>
              </w:rPr>
              <w:t>现在很多上下游</w:t>
            </w:r>
            <w:r w:rsidR="008F6550" w:rsidRPr="00EA3ED1">
              <w:rPr>
                <w:rFonts w:asciiTheme="minorEastAsia" w:eastAsiaTheme="minorEastAsia" w:hAnsiTheme="minorEastAsia"/>
                <w:b/>
                <w:sz w:val="24"/>
                <w:szCs w:val="24"/>
              </w:rPr>
              <w:t>企业都纷纷涉足锂电正极材料行业，公司如何看？</w:t>
            </w:r>
          </w:p>
          <w:p w14:paraId="456B610E" w14:textId="3046B6C5" w:rsidR="00A232D3" w:rsidRPr="00EA3ED1" w:rsidRDefault="00A232D3" w:rsidP="00765598">
            <w:pPr>
              <w:spacing w:line="360" w:lineRule="auto"/>
              <w:ind w:firstLineChars="150" w:firstLine="360"/>
              <w:rPr>
                <w:rFonts w:asciiTheme="minorEastAsia" w:eastAsiaTheme="minorEastAsia" w:hAnsiTheme="minorEastAsia" w:cs="Times"/>
                <w:sz w:val="24"/>
                <w:szCs w:val="24"/>
              </w:rPr>
            </w:pPr>
            <w:r w:rsidRPr="00EA3ED1">
              <w:rPr>
                <w:rFonts w:asciiTheme="minorEastAsia" w:eastAsiaTheme="minorEastAsia" w:hAnsiTheme="minorEastAsia" w:hint="eastAsia"/>
                <w:sz w:val="24"/>
                <w:szCs w:val="24"/>
              </w:rPr>
              <w:t>答</w:t>
            </w:r>
            <w:r w:rsidRPr="00EA3ED1">
              <w:rPr>
                <w:rFonts w:asciiTheme="minorEastAsia" w:eastAsiaTheme="minorEastAsia" w:hAnsiTheme="minorEastAsia"/>
                <w:sz w:val="24"/>
                <w:szCs w:val="24"/>
              </w:rPr>
              <w:t>：</w:t>
            </w:r>
            <w:r w:rsidRPr="00EA3ED1">
              <w:rPr>
                <w:rFonts w:asciiTheme="minorEastAsia" w:eastAsiaTheme="minorEastAsia" w:hAnsiTheme="minorEastAsia" w:cs="Times" w:hint="eastAsia"/>
                <w:sz w:val="24"/>
                <w:szCs w:val="24"/>
              </w:rPr>
              <w:t>新能源汽车行业前景好，竞争在所难免。未来只有真正掌握核心技术的、有国际和国内大客户资源的，并且具备现代化高端产能的正极材料企业才能成为这一行业的领导者。当升自成立以来就专注于锂电正极材料，过去在小型锂电上是国内第一家通过三星SDI、三洋等国际锂电巨头认证的正极材料企业，也是国内第一家出</w:t>
            </w:r>
            <w:r w:rsidRPr="00EA3ED1">
              <w:rPr>
                <w:rFonts w:asciiTheme="minorEastAsia" w:eastAsiaTheme="minorEastAsia" w:hAnsiTheme="minorEastAsia" w:cs="Times" w:hint="eastAsia"/>
                <w:sz w:val="24"/>
                <w:szCs w:val="24"/>
              </w:rPr>
              <w:lastRenderedPageBreak/>
              <w:t>口的正极材料企业。现在</w:t>
            </w:r>
            <w:proofErr w:type="gramStart"/>
            <w:r w:rsidRPr="00EA3ED1">
              <w:rPr>
                <w:rFonts w:asciiTheme="minorEastAsia" w:eastAsiaTheme="minorEastAsia" w:hAnsiTheme="minorEastAsia" w:cs="Times" w:hint="eastAsia"/>
                <w:sz w:val="24"/>
                <w:szCs w:val="24"/>
              </w:rPr>
              <w:t>在高镍</w:t>
            </w:r>
            <w:proofErr w:type="gramEnd"/>
            <w:r w:rsidRPr="00EA3ED1">
              <w:rPr>
                <w:rFonts w:asciiTheme="minorEastAsia" w:eastAsiaTheme="minorEastAsia" w:hAnsiTheme="minorEastAsia" w:cs="Times" w:hint="eastAsia"/>
                <w:sz w:val="24"/>
                <w:szCs w:val="24"/>
              </w:rPr>
              <w:t>动力材料及高端</w:t>
            </w:r>
            <w:r w:rsidRPr="00EA3ED1">
              <w:rPr>
                <w:rFonts w:asciiTheme="minorEastAsia" w:eastAsiaTheme="minorEastAsia" w:hAnsiTheme="minorEastAsia" w:cs="Times"/>
                <w:sz w:val="24"/>
                <w:szCs w:val="24"/>
              </w:rPr>
              <w:t>储能</w:t>
            </w:r>
            <w:r w:rsidRPr="00EA3ED1">
              <w:rPr>
                <w:rFonts w:asciiTheme="minorEastAsia" w:eastAsiaTheme="minorEastAsia" w:hAnsiTheme="minorEastAsia" w:cs="Times" w:hint="eastAsia"/>
                <w:sz w:val="24"/>
                <w:szCs w:val="24"/>
              </w:rPr>
              <w:t>材料方面又再次走在了行业前列，技术优势突出，</w:t>
            </w:r>
            <w:r w:rsidRPr="00EA3ED1">
              <w:rPr>
                <w:rFonts w:asciiTheme="minorEastAsia" w:eastAsiaTheme="minorEastAsia" w:hAnsiTheme="minorEastAsia" w:cs="Times"/>
                <w:sz w:val="24"/>
                <w:szCs w:val="24"/>
              </w:rPr>
              <w:t>产品一致性</w:t>
            </w:r>
            <w:r w:rsidRPr="00EA3ED1">
              <w:rPr>
                <w:rFonts w:asciiTheme="minorEastAsia" w:eastAsiaTheme="minorEastAsia" w:hAnsiTheme="minorEastAsia" w:cs="Times" w:hint="eastAsia"/>
                <w:sz w:val="24"/>
                <w:szCs w:val="24"/>
              </w:rPr>
              <w:t>优异。同时，全球前十大锂电池企业大部分都是当升的客户，公司拥有</w:t>
            </w:r>
            <w:r w:rsidRPr="00EA3ED1">
              <w:rPr>
                <w:rFonts w:asciiTheme="minorEastAsia" w:eastAsiaTheme="minorEastAsia" w:hAnsiTheme="minorEastAsia" w:cs="Times"/>
                <w:sz w:val="24"/>
                <w:szCs w:val="24"/>
              </w:rPr>
              <w:t>优质的</w:t>
            </w:r>
            <w:r w:rsidRPr="00EA3ED1">
              <w:rPr>
                <w:rFonts w:asciiTheme="minorEastAsia" w:eastAsiaTheme="minorEastAsia" w:hAnsiTheme="minorEastAsia" w:cs="Times" w:hint="eastAsia"/>
                <w:sz w:val="24"/>
                <w:szCs w:val="24"/>
              </w:rPr>
              <w:t>国际客户资源。公司已建成的江苏当升锂电正极材料生产基地，在工艺技术水平、自动化程度等方面</w:t>
            </w:r>
            <w:bookmarkStart w:id="0" w:name="_GoBack"/>
            <w:bookmarkEnd w:id="0"/>
            <w:r w:rsidRPr="00EA3ED1">
              <w:rPr>
                <w:rFonts w:asciiTheme="minorEastAsia" w:eastAsiaTheme="minorEastAsia" w:hAnsiTheme="minorEastAsia" w:cs="Times" w:hint="eastAsia"/>
                <w:sz w:val="24"/>
                <w:szCs w:val="24"/>
              </w:rPr>
              <w:t>处于国内</w:t>
            </w:r>
            <w:r w:rsidRPr="00EA3ED1">
              <w:rPr>
                <w:rFonts w:asciiTheme="minorEastAsia" w:eastAsiaTheme="minorEastAsia" w:hAnsiTheme="minorEastAsia" w:cs="Times"/>
                <w:sz w:val="24"/>
                <w:szCs w:val="24"/>
              </w:rPr>
              <w:t>一流水平</w:t>
            </w:r>
            <w:r w:rsidRPr="00EA3ED1">
              <w:rPr>
                <w:rFonts w:asciiTheme="minorEastAsia" w:eastAsiaTheme="minorEastAsia" w:hAnsiTheme="minorEastAsia" w:cs="Times" w:hint="eastAsia"/>
                <w:sz w:val="24"/>
                <w:szCs w:val="24"/>
              </w:rPr>
              <w:t>。公司也会积极筹划在上游</w:t>
            </w:r>
            <w:r w:rsidRPr="00EA3ED1">
              <w:rPr>
                <w:rFonts w:asciiTheme="minorEastAsia" w:eastAsiaTheme="minorEastAsia" w:hAnsiTheme="minorEastAsia" w:cs="Times"/>
                <w:sz w:val="24"/>
                <w:szCs w:val="24"/>
              </w:rPr>
              <w:t>资源的机会</w:t>
            </w:r>
            <w:r w:rsidRPr="00EA3ED1">
              <w:rPr>
                <w:rFonts w:asciiTheme="minorEastAsia" w:eastAsiaTheme="minorEastAsia" w:hAnsiTheme="minorEastAsia" w:cs="Times" w:hint="eastAsia"/>
                <w:sz w:val="24"/>
                <w:szCs w:val="24"/>
              </w:rPr>
              <w:t>。</w:t>
            </w:r>
          </w:p>
          <w:p w14:paraId="6C128E27" w14:textId="77777777" w:rsidR="0056796F" w:rsidRPr="00EA3ED1" w:rsidRDefault="0056796F" w:rsidP="00FB59F4">
            <w:pPr>
              <w:widowControl/>
              <w:shd w:val="clear" w:color="auto" w:fill="FFFFFF"/>
              <w:spacing w:line="360" w:lineRule="auto"/>
              <w:rPr>
                <w:rFonts w:asciiTheme="minorEastAsia" w:eastAsiaTheme="minorEastAsia" w:hAnsiTheme="minorEastAsia"/>
                <w:sz w:val="24"/>
                <w:szCs w:val="24"/>
              </w:rPr>
            </w:pPr>
          </w:p>
          <w:p w14:paraId="6055667F" w14:textId="77825DA3" w:rsidR="00A232D3" w:rsidRPr="00EA3ED1" w:rsidRDefault="00784D8D" w:rsidP="00A232D3">
            <w:pPr>
              <w:spacing w:line="360" w:lineRule="auto"/>
              <w:rPr>
                <w:rFonts w:asciiTheme="minorEastAsia" w:eastAsiaTheme="minorEastAsia" w:hAnsiTheme="minorEastAsia"/>
                <w:b/>
                <w:sz w:val="24"/>
                <w:szCs w:val="24"/>
              </w:rPr>
            </w:pPr>
            <w:r w:rsidRPr="00EA3ED1">
              <w:rPr>
                <w:rFonts w:asciiTheme="minorEastAsia" w:eastAsiaTheme="minorEastAsia" w:hAnsiTheme="minorEastAsia"/>
                <w:b/>
                <w:sz w:val="24"/>
                <w:szCs w:val="24"/>
              </w:rPr>
              <w:t>8</w:t>
            </w:r>
            <w:r w:rsidR="00FB59F4" w:rsidRPr="00EA3ED1">
              <w:rPr>
                <w:rFonts w:asciiTheme="minorEastAsia" w:eastAsiaTheme="minorEastAsia" w:hAnsiTheme="minorEastAsia" w:hint="eastAsia"/>
                <w:b/>
                <w:sz w:val="24"/>
                <w:szCs w:val="24"/>
              </w:rPr>
              <w:t>、</w:t>
            </w:r>
            <w:r w:rsidR="00A232D3" w:rsidRPr="00EA3ED1">
              <w:rPr>
                <w:rFonts w:asciiTheme="minorEastAsia" w:eastAsiaTheme="minorEastAsia" w:hAnsiTheme="minorEastAsia" w:hint="eastAsia"/>
                <w:b/>
                <w:sz w:val="24"/>
                <w:szCs w:val="24"/>
              </w:rPr>
              <w:t>问</w:t>
            </w:r>
            <w:r w:rsidR="00A232D3" w:rsidRPr="00EA3ED1">
              <w:rPr>
                <w:rFonts w:asciiTheme="minorEastAsia" w:eastAsiaTheme="minorEastAsia" w:hAnsiTheme="minorEastAsia"/>
                <w:b/>
                <w:sz w:val="24"/>
                <w:szCs w:val="24"/>
              </w:rPr>
              <w:t>：18650圆柱3</w:t>
            </w:r>
            <w:r w:rsidR="00D638FB" w:rsidRPr="00EA3ED1">
              <w:rPr>
                <w:rFonts w:asciiTheme="minorEastAsia" w:eastAsiaTheme="minorEastAsia" w:hAnsiTheme="minorEastAsia"/>
                <w:b/>
                <w:sz w:val="24"/>
                <w:szCs w:val="24"/>
              </w:rPr>
              <w:t>C</w:t>
            </w:r>
            <w:r w:rsidR="00A232D3" w:rsidRPr="00EA3ED1">
              <w:rPr>
                <w:rFonts w:asciiTheme="minorEastAsia" w:eastAsiaTheme="minorEastAsia" w:hAnsiTheme="minorEastAsia"/>
                <w:b/>
                <w:sz w:val="24"/>
                <w:szCs w:val="24"/>
              </w:rPr>
              <w:t>类三元锂电池和18650动力电池 在材料/容量/电压等方面的区别是什么？</w:t>
            </w:r>
          </w:p>
          <w:p w14:paraId="474A1058" w14:textId="453D9780" w:rsidR="00A232D3" w:rsidRPr="00EA3ED1" w:rsidRDefault="00A232D3" w:rsidP="00784D8D">
            <w:pPr>
              <w:spacing w:line="360" w:lineRule="auto"/>
              <w:ind w:firstLineChars="150" w:firstLine="360"/>
              <w:rPr>
                <w:rFonts w:asciiTheme="minorEastAsia" w:eastAsiaTheme="minorEastAsia" w:hAnsiTheme="minorEastAsia" w:cs="Times"/>
                <w:sz w:val="24"/>
                <w:szCs w:val="24"/>
              </w:rPr>
            </w:pPr>
            <w:r w:rsidRPr="00EA3ED1">
              <w:rPr>
                <w:rFonts w:asciiTheme="minorEastAsia" w:eastAsiaTheme="minorEastAsia" w:hAnsiTheme="minorEastAsia" w:cs="Times" w:hint="eastAsia"/>
                <w:sz w:val="24"/>
                <w:szCs w:val="24"/>
              </w:rPr>
              <w:t>答</w:t>
            </w:r>
            <w:r w:rsidRPr="00EA3ED1">
              <w:rPr>
                <w:rFonts w:asciiTheme="minorEastAsia" w:eastAsiaTheme="minorEastAsia" w:hAnsiTheme="minorEastAsia" w:cs="Times"/>
                <w:sz w:val="24"/>
                <w:szCs w:val="24"/>
              </w:rPr>
              <w:t>：</w:t>
            </w:r>
            <w:r w:rsidRPr="00EA3ED1">
              <w:rPr>
                <w:rFonts w:asciiTheme="minorEastAsia" w:eastAsiaTheme="minorEastAsia" w:hAnsiTheme="minorEastAsia" w:cs="Times" w:hint="eastAsia"/>
                <w:sz w:val="24"/>
                <w:szCs w:val="24"/>
              </w:rPr>
              <w:t>材料</w:t>
            </w:r>
            <w:r w:rsidRPr="00EA3ED1">
              <w:rPr>
                <w:rFonts w:asciiTheme="minorEastAsia" w:eastAsiaTheme="minorEastAsia" w:hAnsiTheme="minorEastAsia" w:cs="Times"/>
                <w:sz w:val="24"/>
                <w:szCs w:val="24"/>
              </w:rPr>
              <w:t>：</w:t>
            </w:r>
            <w:r w:rsidRPr="00EA3ED1">
              <w:rPr>
                <w:rFonts w:asciiTheme="minorEastAsia" w:eastAsiaTheme="minorEastAsia" w:hAnsiTheme="minorEastAsia" w:cs="Times" w:hint="eastAsia"/>
                <w:sz w:val="24"/>
                <w:szCs w:val="24"/>
              </w:rPr>
              <w:t>小型（</w:t>
            </w:r>
            <w:r w:rsidRPr="00EA3ED1">
              <w:rPr>
                <w:rFonts w:asciiTheme="minorEastAsia" w:eastAsiaTheme="minorEastAsia" w:hAnsiTheme="minorEastAsia" w:cs="Times"/>
                <w:sz w:val="24"/>
                <w:szCs w:val="24"/>
              </w:rPr>
              <w:t>3C</w:t>
            </w:r>
            <w:r w:rsidRPr="00EA3ED1">
              <w:rPr>
                <w:rFonts w:asciiTheme="minorEastAsia" w:eastAsiaTheme="minorEastAsia" w:hAnsiTheme="minorEastAsia" w:cs="Times" w:hint="eastAsia"/>
                <w:sz w:val="24"/>
                <w:szCs w:val="24"/>
              </w:rPr>
              <w:t>）N</w:t>
            </w:r>
            <w:r w:rsidRPr="00EA3ED1">
              <w:rPr>
                <w:rFonts w:asciiTheme="minorEastAsia" w:eastAsiaTheme="minorEastAsia" w:hAnsiTheme="minorEastAsia" w:cs="Times"/>
                <w:sz w:val="24"/>
                <w:szCs w:val="24"/>
              </w:rPr>
              <w:t>CM</w:t>
            </w:r>
            <w:r w:rsidRPr="00EA3ED1">
              <w:rPr>
                <w:rFonts w:asciiTheme="minorEastAsia" w:eastAsiaTheme="minorEastAsia" w:hAnsiTheme="minorEastAsia" w:cs="Times" w:hint="eastAsia"/>
                <w:sz w:val="24"/>
                <w:szCs w:val="24"/>
              </w:rPr>
              <w:t>材料</w:t>
            </w:r>
            <w:r w:rsidRPr="00EA3ED1">
              <w:rPr>
                <w:rFonts w:asciiTheme="minorEastAsia" w:eastAsiaTheme="minorEastAsia" w:hAnsiTheme="minorEastAsia" w:cs="Times"/>
                <w:sz w:val="24"/>
                <w:szCs w:val="24"/>
              </w:rPr>
              <w:t>和动力材料不一样</w:t>
            </w:r>
            <w:r w:rsidRPr="00EA3ED1">
              <w:rPr>
                <w:rFonts w:asciiTheme="minorEastAsia" w:eastAsiaTheme="minorEastAsia" w:hAnsiTheme="minorEastAsia" w:cs="Times" w:hint="eastAsia"/>
                <w:sz w:val="24"/>
                <w:szCs w:val="24"/>
              </w:rPr>
              <w:t>。小型N</w:t>
            </w:r>
            <w:r w:rsidRPr="00EA3ED1">
              <w:rPr>
                <w:rFonts w:asciiTheme="minorEastAsia" w:eastAsiaTheme="minorEastAsia" w:hAnsiTheme="minorEastAsia" w:cs="Times"/>
                <w:sz w:val="24"/>
                <w:szCs w:val="24"/>
              </w:rPr>
              <w:t>CM一般不用包覆，</w:t>
            </w:r>
            <w:r w:rsidRPr="00EA3ED1">
              <w:rPr>
                <w:rFonts w:asciiTheme="minorEastAsia" w:eastAsiaTheme="minorEastAsia" w:hAnsiTheme="minorEastAsia" w:cs="Times" w:hint="eastAsia"/>
                <w:sz w:val="24"/>
                <w:szCs w:val="24"/>
              </w:rPr>
              <w:t>循环</w:t>
            </w:r>
            <w:r w:rsidRPr="00EA3ED1">
              <w:rPr>
                <w:rFonts w:asciiTheme="minorEastAsia" w:eastAsiaTheme="minorEastAsia" w:hAnsiTheme="minorEastAsia" w:cs="Times"/>
                <w:sz w:val="24"/>
                <w:szCs w:val="24"/>
              </w:rPr>
              <w:t>性能要求</w:t>
            </w:r>
            <w:r w:rsidRPr="00EA3ED1">
              <w:rPr>
                <w:rFonts w:asciiTheme="minorEastAsia" w:eastAsiaTheme="minorEastAsia" w:hAnsiTheme="minorEastAsia" w:cs="Times" w:hint="eastAsia"/>
                <w:sz w:val="24"/>
                <w:szCs w:val="24"/>
              </w:rPr>
              <w:t>不</w:t>
            </w:r>
            <w:r w:rsidRPr="00EA3ED1">
              <w:rPr>
                <w:rFonts w:asciiTheme="minorEastAsia" w:eastAsiaTheme="minorEastAsia" w:hAnsiTheme="minorEastAsia" w:cs="Times"/>
                <w:sz w:val="24"/>
                <w:szCs w:val="24"/>
              </w:rPr>
              <w:t>高，</w:t>
            </w:r>
            <w:r w:rsidRPr="00EA3ED1">
              <w:rPr>
                <w:rFonts w:asciiTheme="minorEastAsia" w:eastAsiaTheme="minorEastAsia" w:hAnsiTheme="minorEastAsia" w:cs="Times" w:hint="eastAsia"/>
                <w:sz w:val="24"/>
                <w:szCs w:val="24"/>
              </w:rPr>
              <w:t>循环</w:t>
            </w:r>
            <w:r w:rsidRPr="00EA3ED1">
              <w:rPr>
                <w:rFonts w:asciiTheme="minorEastAsia" w:eastAsiaTheme="minorEastAsia" w:hAnsiTheme="minorEastAsia" w:cs="Times"/>
                <w:sz w:val="24"/>
                <w:szCs w:val="24"/>
              </w:rPr>
              <w:t>300-500周</w:t>
            </w:r>
            <w:r w:rsidRPr="00EA3ED1">
              <w:rPr>
                <w:rFonts w:asciiTheme="minorEastAsia" w:eastAsiaTheme="minorEastAsia" w:hAnsiTheme="minorEastAsia" w:cs="Times" w:hint="eastAsia"/>
                <w:sz w:val="24"/>
                <w:szCs w:val="24"/>
              </w:rPr>
              <w:t>即可</w:t>
            </w:r>
            <w:r w:rsidRPr="00EA3ED1">
              <w:rPr>
                <w:rFonts w:asciiTheme="minorEastAsia" w:eastAsiaTheme="minorEastAsia" w:hAnsiTheme="minorEastAsia" w:cs="Times"/>
                <w:sz w:val="24"/>
                <w:szCs w:val="24"/>
              </w:rPr>
              <w:t>，但动力</w:t>
            </w:r>
            <w:r w:rsidRPr="00EA3ED1">
              <w:rPr>
                <w:rFonts w:asciiTheme="minorEastAsia" w:eastAsiaTheme="minorEastAsia" w:hAnsiTheme="minorEastAsia" w:cs="Times" w:hint="eastAsia"/>
                <w:sz w:val="24"/>
                <w:szCs w:val="24"/>
              </w:rPr>
              <w:t>材料</w:t>
            </w:r>
            <w:r w:rsidR="002705F9" w:rsidRPr="00EA3ED1">
              <w:rPr>
                <w:rFonts w:asciiTheme="minorEastAsia" w:eastAsiaTheme="minorEastAsia" w:hAnsiTheme="minorEastAsia" w:cs="Times" w:hint="eastAsia"/>
                <w:sz w:val="24"/>
                <w:szCs w:val="24"/>
              </w:rPr>
              <w:t>需要</w:t>
            </w:r>
            <w:r w:rsidRPr="00EA3ED1">
              <w:rPr>
                <w:rFonts w:asciiTheme="minorEastAsia" w:eastAsiaTheme="minorEastAsia" w:hAnsiTheme="minorEastAsia" w:cs="Times"/>
                <w:sz w:val="24"/>
                <w:szCs w:val="24"/>
              </w:rPr>
              <w:t>掺杂、包覆等工艺，循环性能要求4500-5000</w:t>
            </w:r>
            <w:r w:rsidRPr="00EA3ED1">
              <w:rPr>
                <w:rFonts w:asciiTheme="minorEastAsia" w:eastAsiaTheme="minorEastAsia" w:hAnsiTheme="minorEastAsia" w:cs="Times" w:hint="eastAsia"/>
                <w:sz w:val="24"/>
                <w:szCs w:val="24"/>
              </w:rPr>
              <w:t>周，总体性能</w:t>
            </w:r>
            <w:r w:rsidRPr="00EA3ED1">
              <w:rPr>
                <w:rFonts w:asciiTheme="minorEastAsia" w:eastAsiaTheme="minorEastAsia" w:hAnsiTheme="minorEastAsia" w:cs="Times"/>
                <w:sz w:val="24"/>
                <w:szCs w:val="24"/>
              </w:rPr>
              <w:t>要求更高。</w:t>
            </w:r>
          </w:p>
          <w:p w14:paraId="7F61E39F" w14:textId="66D1F503" w:rsidR="00A232D3" w:rsidRPr="00EA3ED1" w:rsidRDefault="00A232D3" w:rsidP="00A232D3">
            <w:pPr>
              <w:spacing w:line="360" w:lineRule="auto"/>
              <w:ind w:firstLine="420"/>
              <w:rPr>
                <w:rFonts w:asciiTheme="minorEastAsia" w:eastAsiaTheme="minorEastAsia" w:hAnsiTheme="minorEastAsia" w:cs="Times"/>
                <w:sz w:val="24"/>
                <w:szCs w:val="24"/>
              </w:rPr>
            </w:pPr>
            <w:r w:rsidRPr="00EA3ED1">
              <w:rPr>
                <w:rFonts w:asciiTheme="minorEastAsia" w:eastAsiaTheme="minorEastAsia" w:hAnsiTheme="minorEastAsia" w:cs="Times" w:hint="eastAsia"/>
                <w:sz w:val="24"/>
                <w:szCs w:val="24"/>
              </w:rPr>
              <w:t>容量</w:t>
            </w:r>
            <w:r w:rsidRPr="00EA3ED1">
              <w:rPr>
                <w:rFonts w:asciiTheme="minorEastAsia" w:eastAsiaTheme="minorEastAsia" w:hAnsiTheme="minorEastAsia" w:cs="Times"/>
                <w:sz w:val="24"/>
                <w:szCs w:val="24"/>
              </w:rPr>
              <w:t>：</w:t>
            </w:r>
            <w:r w:rsidRPr="00EA3ED1">
              <w:rPr>
                <w:rFonts w:asciiTheme="minorEastAsia" w:eastAsiaTheme="minorEastAsia" w:hAnsiTheme="minorEastAsia" w:cs="Times" w:hint="eastAsia"/>
                <w:sz w:val="24"/>
                <w:szCs w:val="24"/>
              </w:rPr>
              <w:t>二者</w:t>
            </w:r>
            <w:r w:rsidRPr="00EA3ED1">
              <w:rPr>
                <w:rFonts w:asciiTheme="minorEastAsia" w:eastAsiaTheme="minorEastAsia" w:hAnsiTheme="minorEastAsia" w:cs="Times"/>
                <w:sz w:val="24"/>
                <w:szCs w:val="24"/>
              </w:rPr>
              <w:t>容量</w:t>
            </w:r>
            <w:r w:rsidRPr="00EA3ED1">
              <w:rPr>
                <w:rFonts w:asciiTheme="minorEastAsia" w:eastAsiaTheme="minorEastAsia" w:hAnsiTheme="minorEastAsia" w:cs="Times" w:hint="eastAsia"/>
                <w:sz w:val="24"/>
                <w:szCs w:val="24"/>
              </w:rPr>
              <w:t>上区别</w:t>
            </w:r>
            <w:r w:rsidRPr="00EA3ED1">
              <w:rPr>
                <w:rFonts w:asciiTheme="minorEastAsia" w:eastAsiaTheme="minorEastAsia" w:hAnsiTheme="minorEastAsia" w:cs="Times"/>
                <w:sz w:val="24"/>
                <w:szCs w:val="24"/>
              </w:rPr>
              <w:t>不大，但是</w:t>
            </w:r>
            <w:r w:rsidRPr="00EA3ED1">
              <w:rPr>
                <w:rFonts w:asciiTheme="minorEastAsia" w:eastAsiaTheme="minorEastAsia" w:hAnsiTheme="minorEastAsia" w:cs="Times" w:hint="eastAsia"/>
                <w:sz w:val="24"/>
                <w:szCs w:val="24"/>
              </w:rPr>
              <w:t>动力</w:t>
            </w:r>
            <w:r w:rsidRPr="00EA3ED1">
              <w:rPr>
                <w:rFonts w:asciiTheme="minorEastAsia" w:eastAsiaTheme="minorEastAsia" w:hAnsiTheme="minorEastAsia" w:cs="Times"/>
                <w:sz w:val="24"/>
                <w:szCs w:val="24"/>
              </w:rPr>
              <w:t>材料要做</w:t>
            </w:r>
            <w:r w:rsidRPr="00EA3ED1">
              <w:rPr>
                <w:rFonts w:asciiTheme="minorEastAsia" w:eastAsiaTheme="minorEastAsia" w:hAnsiTheme="minorEastAsia" w:cs="Times" w:hint="eastAsia"/>
                <w:sz w:val="24"/>
                <w:szCs w:val="24"/>
              </w:rPr>
              <w:t>掺杂</w:t>
            </w:r>
            <w:r w:rsidRPr="00EA3ED1">
              <w:rPr>
                <w:rFonts w:asciiTheme="minorEastAsia" w:eastAsiaTheme="minorEastAsia" w:hAnsiTheme="minorEastAsia" w:cs="Times"/>
                <w:sz w:val="24"/>
                <w:szCs w:val="24"/>
              </w:rPr>
              <w:t>改性</w:t>
            </w:r>
            <w:r w:rsidRPr="00EA3ED1">
              <w:rPr>
                <w:rFonts w:asciiTheme="minorEastAsia" w:eastAsiaTheme="minorEastAsia" w:hAnsiTheme="minorEastAsia" w:cs="Times" w:hint="eastAsia"/>
                <w:sz w:val="24"/>
                <w:szCs w:val="24"/>
              </w:rPr>
              <w:t>，确保</w:t>
            </w:r>
            <w:r w:rsidRPr="00EA3ED1">
              <w:rPr>
                <w:rFonts w:asciiTheme="minorEastAsia" w:eastAsiaTheme="minorEastAsia" w:hAnsiTheme="minorEastAsia" w:cs="Times"/>
                <w:sz w:val="24"/>
                <w:szCs w:val="24"/>
              </w:rPr>
              <w:t>安全性，同时提高循环</w:t>
            </w:r>
            <w:r w:rsidRPr="00EA3ED1">
              <w:rPr>
                <w:rFonts w:asciiTheme="minorEastAsia" w:eastAsiaTheme="minorEastAsia" w:hAnsiTheme="minorEastAsia" w:cs="Times" w:hint="eastAsia"/>
                <w:sz w:val="24"/>
                <w:szCs w:val="24"/>
              </w:rPr>
              <w:t>性能</w:t>
            </w:r>
            <w:r w:rsidRPr="00EA3ED1">
              <w:rPr>
                <w:rFonts w:asciiTheme="minorEastAsia" w:eastAsiaTheme="minorEastAsia" w:hAnsiTheme="minorEastAsia" w:cs="Times"/>
                <w:sz w:val="24"/>
                <w:szCs w:val="24"/>
              </w:rPr>
              <w:t>，</w:t>
            </w:r>
            <w:r w:rsidRPr="00EA3ED1">
              <w:rPr>
                <w:rFonts w:asciiTheme="minorEastAsia" w:eastAsiaTheme="minorEastAsia" w:hAnsiTheme="minorEastAsia" w:cs="Times" w:hint="eastAsia"/>
                <w:sz w:val="24"/>
                <w:szCs w:val="24"/>
              </w:rPr>
              <w:t>有时</w:t>
            </w:r>
            <w:r w:rsidRPr="00EA3ED1">
              <w:rPr>
                <w:rFonts w:asciiTheme="minorEastAsia" w:eastAsiaTheme="minorEastAsia" w:hAnsiTheme="minorEastAsia" w:cs="Times"/>
                <w:sz w:val="24"/>
                <w:szCs w:val="24"/>
              </w:rPr>
              <w:t>会牺牲一部分容量</w:t>
            </w:r>
            <w:r w:rsidRPr="00EA3ED1">
              <w:rPr>
                <w:rFonts w:asciiTheme="minorEastAsia" w:eastAsiaTheme="minorEastAsia" w:hAnsiTheme="minorEastAsia" w:cs="Times" w:hint="eastAsia"/>
                <w:sz w:val="24"/>
                <w:szCs w:val="24"/>
              </w:rPr>
              <w:t>。</w:t>
            </w:r>
          </w:p>
          <w:p w14:paraId="69663AED" w14:textId="2E25B969" w:rsidR="00A232D3" w:rsidRPr="00EA3ED1" w:rsidRDefault="00A232D3" w:rsidP="00A232D3">
            <w:pPr>
              <w:spacing w:line="360" w:lineRule="auto"/>
              <w:ind w:firstLine="420"/>
              <w:rPr>
                <w:rFonts w:asciiTheme="minorEastAsia" w:eastAsiaTheme="minorEastAsia" w:hAnsiTheme="minorEastAsia" w:cs="Times"/>
                <w:sz w:val="24"/>
                <w:szCs w:val="24"/>
              </w:rPr>
            </w:pPr>
            <w:r w:rsidRPr="00EA3ED1">
              <w:rPr>
                <w:rFonts w:asciiTheme="minorEastAsia" w:eastAsiaTheme="minorEastAsia" w:hAnsiTheme="minorEastAsia" w:cs="Times" w:hint="eastAsia"/>
                <w:sz w:val="24"/>
                <w:szCs w:val="24"/>
              </w:rPr>
              <w:t>电压</w:t>
            </w:r>
            <w:r w:rsidRPr="00EA3ED1">
              <w:rPr>
                <w:rFonts w:asciiTheme="minorEastAsia" w:eastAsiaTheme="minorEastAsia" w:hAnsiTheme="minorEastAsia" w:cs="Times"/>
                <w:sz w:val="24"/>
                <w:szCs w:val="24"/>
              </w:rPr>
              <w:t>：基本一致</w:t>
            </w:r>
            <w:r w:rsidRPr="00EA3ED1">
              <w:rPr>
                <w:rFonts w:asciiTheme="minorEastAsia" w:eastAsiaTheme="minorEastAsia" w:hAnsiTheme="minorEastAsia" w:cs="Times" w:hint="eastAsia"/>
                <w:sz w:val="24"/>
                <w:szCs w:val="24"/>
              </w:rPr>
              <w:t>。</w:t>
            </w:r>
          </w:p>
          <w:p w14:paraId="1BEFB65B" w14:textId="1D64AEE7" w:rsidR="000D5468" w:rsidRPr="00EA3ED1" w:rsidRDefault="000D5468" w:rsidP="009424CF">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7B0EED14" w14:textId="5F4F20D6" w:rsidR="00F17CCC" w:rsidRPr="00EA3ED1" w:rsidRDefault="00784D8D" w:rsidP="00F17CCC">
            <w:pPr>
              <w:spacing w:line="360" w:lineRule="auto"/>
              <w:rPr>
                <w:rFonts w:asciiTheme="minorEastAsia" w:eastAsiaTheme="minorEastAsia" w:hAnsiTheme="minorEastAsia" w:cs="Arial"/>
                <w:b/>
                <w:sz w:val="24"/>
                <w:szCs w:val="24"/>
              </w:rPr>
            </w:pPr>
            <w:r w:rsidRPr="00EA3ED1">
              <w:rPr>
                <w:rFonts w:asciiTheme="minorEastAsia" w:eastAsiaTheme="minorEastAsia" w:hAnsiTheme="minorEastAsia" w:cs="宋体"/>
                <w:b/>
                <w:bCs/>
                <w:kern w:val="0"/>
                <w:sz w:val="24"/>
                <w:szCs w:val="24"/>
                <w:shd w:val="clear" w:color="auto" w:fill="FFFFFF"/>
              </w:rPr>
              <w:t>9</w:t>
            </w:r>
            <w:r w:rsidR="000D5468" w:rsidRPr="00EA3ED1">
              <w:rPr>
                <w:rFonts w:asciiTheme="minorEastAsia" w:eastAsiaTheme="minorEastAsia" w:hAnsiTheme="minorEastAsia" w:cs="宋体" w:hint="eastAsia"/>
                <w:b/>
                <w:bCs/>
                <w:kern w:val="0"/>
                <w:sz w:val="24"/>
                <w:szCs w:val="24"/>
                <w:shd w:val="clear" w:color="auto" w:fill="FFFFFF"/>
              </w:rPr>
              <w:t>、</w:t>
            </w:r>
            <w:r w:rsidR="001A75C6" w:rsidRPr="00EA3ED1">
              <w:rPr>
                <w:rFonts w:asciiTheme="minorEastAsia" w:eastAsiaTheme="minorEastAsia" w:hAnsiTheme="minorEastAsia" w:cs="Arial" w:hint="eastAsia"/>
                <w:b/>
                <w:sz w:val="24"/>
                <w:szCs w:val="24"/>
              </w:rPr>
              <w:t>问：公司</w:t>
            </w:r>
            <w:r w:rsidR="001A75C6" w:rsidRPr="00EA3ED1">
              <w:rPr>
                <w:rFonts w:asciiTheme="minorEastAsia" w:eastAsiaTheme="minorEastAsia" w:hAnsiTheme="minorEastAsia" w:cs="Arial"/>
                <w:b/>
                <w:sz w:val="24"/>
                <w:szCs w:val="24"/>
              </w:rPr>
              <w:t>在</w:t>
            </w:r>
            <w:r w:rsidR="00247BCF" w:rsidRPr="00EA3ED1">
              <w:rPr>
                <w:rFonts w:asciiTheme="minorEastAsia" w:eastAsiaTheme="minorEastAsia" w:hAnsiTheme="minorEastAsia" w:cs="Arial" w:hint="eastAsia"/>
                <w:b/>
                <w:sz w:val="24"/>
                <w:szCs w:val="24"/>
              </w:rPr>
              <w:t>富</w:t>
            </w:r>
            <w:proofErr w:type="gramStart"/>
            <w:r w:rsidR="00247BCF" w:rsidRPr="00EA3ED1">
              <w:rPr>
                <w:rFonts w:asciiTheme="minorEastAsia" w:eastAsiaTheme="minorEastAsia" w:hAnsiTheme="minorEastAsia" w:cs="Arial" w:hint="eastAsia"/>
                <w:b/>
                <w:sz w:val="24"/>
                <w:szCs w:val="24"/>
              </w:rPr>
              <w:t>锂</w:t>
            </w:r>
            <w:r w:rsidR="00247BCF" w:rsidRPr="00EA3ED1">
              <w:rPr>
                <w:rFonts w:asciiTheme="minorEastAsia" w:eastAsiaTheme="minorEastAsia" w:hAnsiTheme="minorEastAsia" w:cs="Arial"/>
                <w:b/>
                <w:sz w:val="24"/>
                <w:szCs w:val="24"/>
              </w:rPr>
              <w:t>锰</w:t>
            </w:r>
            <w:r w:rsidR="00247BCF" w:rsidRPr="00EA3ED1">
              <w:rPr>
                <w:rFonts w:asciiTheme="minorEastAsia" w:eastAsiaTheme="minorEastAsia" w:hAnsiTheme="minorEastAsia" w:cs="Arial" w:hint="eastAsia"/>
                <w:b/>
                <w:sz w:val="24"/>
                <w:szCs w:val="24"/>
              </w:rPr>
              <w:t>基</w:t>
            </w:r>
            <w:proofErr w:type="gramEnd"/>
            <w:r w:rsidR="00247BCF" w:rsidRPr="00EA3ED1">
              <w:rPr>
                <w:rFonts w:asciiTheme="minorEastAsia" w:eastAsiaTheme="minorEastAsia" w:hAnsiTheme="minorEastAsia" w:cs="Arial"/>
                <w:b/>
                <w:sz w:val="24"/>
                <w:szCs w:val="24"/>
              </w:rPr>
              <w:t>正极材料方面有什么计划</w:t>
            </w:r>
            <w:r w:rsidR="00F17CCC" w:rsidRPr="00EA3ED1">
              <w:rPr>
                <w:rFonts w:asciiTheme="minorEastAsia" w:eastAsiaTheme="minorEastAsia" w:hAnsiTheme="minorEastAsia" w:cs="Arial" w:hint="eastAsia"/>
                <w:b/>
                <w:sz w:val="24"/>
                <w:szCs w:val="24"/>
              </w:rPr>
              <w:t>？</w:t>
            </w:r>
          </w:p>
          <w:p w14:paraId="354B01C8" w14:textId="54272406" w:rsidR="0095659F" w:rsidRPr="00EA3ED1" w:rsidRDefault="00F17CCC" w:rsidP="00957AF4">
            <w:pPr>
              <w:widowControl/>
              <w:shd w:val="clear" w:color="auto" w:fill="FFFFFF"/>
              <w:spacing w:line="360" w:lineRule="auto"/>
              <w:ind w:firstLineChars="150" w:firstLine="360"/>
              <w:rPr>
                <w:rFonts w:asciiTheme="minorEastAsia" w:eastAsiaTheme="minorEastAsia" w:hAnsiTheme="minorEastAsia" w:cs="宋体"/>
                <w:kern w:val="0"/>
                <w:sz w:val="24"/>
                <w:szCs w:val="24"/>
                <w:shd w:val="clear" w:color="auto" w:fill="FFFFFF"/>
              </w:rPr>
            </w:pPr>
            <w:r w:rsidRPr="00EA3ED1">
              <w:rPr>
                <w:rFonts w:asciiTheme="minorEastAsia" w:eastAsiaTheme="minorEastAsia" w:hAnsiTheme="minorEastAsia" w:cs="Arial" w:hint="eastAsia"/>
                <w:sz w:val="24"/>
                <w:szCs w:val="24"/>
              </w:rPr>
              <w:t>答：</w:t>
            </w:r>
            <w:r w:rsidRPr="00EA3ED1">
              <w:rPr>
                <w:rFonts w:asciiTheme="minorEastAsia" w:eastAsiaTheme="minorEastAsia" w:hAnsiTheme="minorEastAsia" w:hint="eastAsia"/>
                <w:sz w:val="24"/>
                <w:szCs w:val="24"/>
              </w:rPr>
              <w:t>公司目前</w:t>
            </w:r>
            <w:r w:rsidR="00E217E1" w:rsidRPr="00EA3ED1">
              <w:rPr>
                <w:rFonts w:asciiTheme="minorEastAsia" w:eastAsiaTheme="minorEastAsia" w:hAnsiTheme="minorEastAsia" w:hint="eastAsia"/>
                <w:sz w:val="24"/>
                <w:szCs w:val="24"/>
              </w:rPr>
              <w:t>已经</w:t>
            </w:r>
            <w:r w:rsidR="00E217E1" w:rsidRPr="00EA3ED1">
              <w:rPr>
                <w:rFonts w:asciiTheme="minorEastAsia" w:eastAsiaTheme="minorEastAsia" w:hAnsiTheme="minorEastAsia"/>
                <w:sz w:val="24"/>
                <w:szCs w:val="24"/>
              </w:rPr>
              <w:t>在开展</w:t>
            </w:r>
            <w:r w:rsidR="001A75C6" w:rsidRPr="00EA3ED1">
              <w:rPr>
                <w:rFonts w:asciiTheme="minorEastAsia" w:eastAsiaTheme="minorEastAsia" w:hAnsiTheme="minorEastAsia"/>
                <w:sz w:val="24"/>
                <w:szCs w:val="24"/>
              </w:rPr>
              <w:t>富</w:t>
            </w:r>
            <w:proofErr w:type="gramStart"/>
            <w:r w:rsidR="001A75C6" w:rsidRPr="00EA3ED1">
              <w:rPr>
                <w:rFonts w:asciiTheme="minorEastAsia" w:eastAsiaTheme="minorEastAsia" w:hAnsiTheme="minorEastAsia"/>
                <w:sz w:val="24"/>
                <w:szCs w:val="24"/>
              </w:rPr>
              <w:t>锂锰基</w:t>
            </w:r>
            <w:proofErr w:type="gramEnd"/>
            <w:r w:rsidR="001A75C6" w:rsidRPr="00EA3ED1">
              <w:rPr>
                <w:rFonts w:asciiTheme="minorEastAsia" w:eastAsiaTheme="minorEastAsia" w:hAnsiTheme="minorEastAsia"/>
                <w:sz w:val="24"/>
                <w:szCs w:val="24"/>
              </w:rPr>
              <w:t>正极材料</w:t>
            </w:r>
            <w:r w:rsidRPr="00EA3ED1">
              <w:rPr>
                <w:rFonts w:asciiTheme="minorEastAsia" w:eastAsiaTheme="minorEastAsia" w:hAnsiTheme="minorEastAsia" w:hint="eastAsia"/>
                <w:sz w:val="24"/>
                <w:szCs w:val="24"/>
              </w:rPr>
              <w:t>前沿技术</w:t>
            </w:r>
            <w:r w:rsidR="001A75C6" w:rsidRPr="00EA3ED1">
              <w:rPr>
                <w:rFonts w:asciiTheme="minorEastAsia" w:eastAsiaTheme="minorEastAsia" w:hAnsiTheme="minorEastAsia" w:hint="eastAsia"/>
                <w:sz w:val="24"/>
                <w:szCs w:val="24"/>
              </w:rPr>
              <w:t>的</w:t>
            </w:r>
            <w:r w:rsidR="001A75C6" w:rsidRPr="00EA3ED1">
              <w:rPr>
                <w:rFonts w:asciiTheme="minorEastAsia" w:eastAsiaTheme="minorEastAsia" w:hAnsiTheme="minorEastAsia"/>
                <w:sz w:val="24"/>
                <w:szCs w:val="24"/>
              </w:rPr>
              <w:t>研发</w:t>
            </w:r>
            <w:r w:rsidR="00247BCF" w:rsidRPr="00EA3ED1">
              <w:rPr>
                <w:rFonts w:asciiTheme="minorEastAsia" w:eastAsiaTheme="minorEastAsia" w:hAnsiTheme="minorEastAsia" w:hint="eastAsia"/>
                <w:sz w:val="24"/>
                <w:szCs w:val="24"/>
              </w:rPr>
              <w:t>。</w:t>
            </w:r>
            <w:r w:rsidR="00247BCF" w:rsidRPr="00EA3ED1">
              <w:rPr>
                <w:rFonts w:asciiTheme="minorEastAsia" w:eastAsiaTheme="minorEastAsia" w:hAnsiTheme="minorEastAsia"/>
                <w:sz w:val="24"/>
                <w:szCs w:val="24"/>
              </w:rPr>
              <w:t>富</w:t>
            </w:r>
            <w:proofErr w:type="gramStart"/>
            <w:r w:rsidR="00247BCF" w:rsidRPr="00EA3ED1">
              <w:rPr>
                <w:rFonts w:asciiTheme="minorEastAsia" w:eastAsiaTheme="minorEastAsia" w:hAnsiTheme="minorEastAsia"/>
                <w:sz w:val="24"/>
                <w:szCs w:val="24"/>
              </w:rPr>
              <w:t>锂锰基</w:t>
            </w:r>
            <w:proofErr w:type="gramEnd"/>
            <w:r w:rsidR="00247BCF" w:rsidRPr="00EA3ED1">
              <w:rPr>
                <w:rFonts w:asciiTheme="minorEastAsia" w:eastAsiaTheme="minorEastAsia" w:hAnsiTheme="minorEastAsia"/>
                <w:sz w:val="24"/>
                <w:szCs w:val="24"/>
              </w:rPr>
              <w:t>正极材料</w:t>
            </w:r>
            <w:r w:rsidR="00247BCF" w:rsidRPr="00EA3ED1">
              <w:rPr>
                <w:rFonts w:asciiTheme="minorEastAsia" w:eastAsiaTheme="minorEastAsia" w:hAnsiTheme="minorEastAsia" w:hint="eastAsia"/>
                <w:sz w:val="24"/>
                <w:szCs w:val="24"/>
              </w:rPr>
              <w:t>可</w:t>
            </w:r>
            <w:r w:rsidR="00247BCF" w:rsidRPr="00EA3ED1">
              <w:rPr>
                <w:rFonts w:asciiTheme="minorEastAsia" w:eastAsiaTheme="minorEastAsia" w:hAnsiTheme="minorEastAsia"/>
                <w:sz w:val="24"/>
                <w:szCs w:val="24"/>
              </w:rPr>
              <w:t>实现</w:t>
            </w:r>
            <w:proofErr w:type="gramStart"/>
            <w:r w:rsidR="00247BCF" w:rsidRPr="00EA3ED1">
              <w:rPr>
                <w:rFonts w:asciiTheme="minorEastAsia" w:eastAsiaTheme="minorEastAsia" w:hAnsiTheme="minorEastAsia" w:hint="eastAsia"/>
                <w:sz w:val="24"/>
                <w:szCs w:val="24"/>
              </w:rPr>
              <w:t>钴</w:t>
            </w:r>
            <w:proofErr w:type="gramEnd"/>
            <w:r w:rsidR="00247BCF" w:rsidRPr="00EA3ED1">
              <w:rPr>
                <w:rFonts w:asciiTheme="minorEastAsia" w:eastAsiaTheme="minorEastAsia" w:hAnsiTheme="minorEastAsia" w:hint="eastAsia"/>
                <w:sz w:val="24"/>
                <w:szCs w:val="24"/>
              </w:rPr>
              <w:t>含量非常低甚至不含钴，</w:t>
            </w:r>
            <w:r w:rsidR="0043208B" w:rsidRPr="00EA3ED1">
              <w:rPr>
                <w:rFonts w:asciiTheme="minorEastAsia" w:eastAsiaTheme="minorEastAsia" w:hAnsiTheme="minorEastAsia" w:hint="eastAsia"/>
                <w:sz w:val="24"/>
                <w:szCs w:val="24"/>
              </w:rPr>
              <w:t>有利于</w:t>
            </w:r>
            <w:r w:rsidR="00247BCF" w:rsidRPr="00EA3ED1">
              <w:rPr>
                <w:rFonts w:asciiTheme="minorEastAsia" w:eastAsiaTheme="minorEastAsia" w:hAnsiTheme="minorEastAsia"/>
                <w:sz w:val="24"/>
                <w:szCs w:val="24"/>
              </w:rPr>
              <w:t>降低对目前价格高昂</w:t>
            </w:r>
            <w:r w:rsidR="00247BCF" w:rsidRPr="00EA3ED1">
              <w:rPr>
                <w:rFonts w:asciiTheme="minorEastAsia" w:eastAsiaTheme="minorEastAsia" w:hAnsiTheme="minorEastAsia" w:hint="eastAsia"/>
                <w:sz w:val="24"/>
                <w:szCs w:val="24"/>
              </w:rPr>
              <w:t>的</w:t>
            </w:r>
            <w:proofErr w:type="gramStart"/>
            <w:r w:rsidR="00247BCF" w:rsidRPr="00EA3ED1">
              <w:rPr>
                <w:rFonts w:asciiTheme="minorEastAsia" w:eastAsiaTheme="minorEastAsia" w:hAnsiTheme="minorEastAsia"/>
                <w:sz w:val="24"/>
                <w:szCs w:val="24"/>
              </w:rPr>
              <w:t>钴资源</w:t>
            </w:r>
            <w:proofErr w:type="gramEnd"/>
            <w:r w:rsidR="00247BCF" w:rsidRPr="00EA3ED1">
              <w:rPr>
                <w:rFonts w:asciiTheme="minorEastAsia" w:eastAsiaTheme="minorEastAsia" w:hAnsiTheme="minorEastAsia" w:hint="eastAsia"/>
                <w:sz w:val="24"/>
                <w:szCs w:val="24"/>
              </w:rPr>
              <w:t>的依赖</w:t>
            </w:r>
            <w:r w:rsidR="00247BCF" w:rsidRPr="00EA3ED1">
              <w:rPr>
                <w:rFonts w:asciiTheme="minorEastAsia" w:eastAsiaTheme="minorEastAsia" w:hAnsiTheme="minorEastAsia"/>
                <w:sz w:val="24"/>
                <w:szCs w:val="24"/>
              </w:rPr>
              <w:t>，降低产品成本。</w:t>
            </w:r>
          </w:p>
        </w:tc>
      </w:tr>
      <w:tr w:rsidR="00EA3ED1" w:rsidRPr="00EA3ED1" w14:paraId="259A636C" w14:textId="77777777" w:rsidTr="0077467E">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2D173E01" w:rsidR="00C067DC" w:rsidRPr="00EA3ED1" w:rsidRDefault="000D0585" w:rsidP="00ED0FD3">
            <w:pPr>
              <w:spacing w:line="480" w:lineRule="atLeast"/>
              <w:jc w:val="center"/>
              <w:rPr>
                <w:rFonts w:asciiTheme="minorEastAsia" w:eastAsiaTheme="minorEastAsia" w:hAnsiTheme="minorEastAsia" w:cs="宋体"/>
                <w:b/>
                <w:bCs/>
                <w:iCs/>
                <w:sz w:val="24"/>
              </w:rPr>
            </w:pPr>
            <w:r w:rsidRPr="00EA3ED1">
              <w:rPr>
                <w:rFonts w:asciiTheme="minorEastAsia" w:eastAsiaTheme="minorEastAsia" w:hAnsiTheme="minorEastAsia" w:cs="宋体" w:hint="eastAsia"/>
                <w:b/>
                <w:bCs/>
                <w:iCs/>
                <w:sz w:val="24"/>
              </w:rPr>
              <w:lastRenderedPageBreak/>
              <w:t>附件清单</w:t>
            </w:r>
          </w:p>
          <w:p w14:paraId="472DFE57" w14:textId="0A6BF4AF" w:rsidR="000D0585" w:rsidRPr="00EA3ED1" w:rsidRDefault="000D0585" w:rsidP="00ED0FD3">
            <w:pPr>
              <w:spacing w:line="480" w:lineRule="atLeast"/>
              <w:jc w:val="center"/>
              <w:rPr>
                <w:rFonts w:asciiTheme="minorEastAsia" w:eastAsiaTheme="minorEastAsia" w:hAnsiTheme="minorEastAsia" w:cs="宋体"/>
                <w:b/>
                <w:bCs/>
                <w:iCs/>
                <w:sz w:val="24"/>
              </w:rPr>
            </w:pPr>
            <w:r w:rsidRPr="00EA3ED1">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EA3ED1" w:rsidRDefault="00885FF8">
            <w:pPr>
              <w:spacing w:line="480" w:lineRule="atLeas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无</w:t>
            </w:r>
          </w:p>
        </w:tc>
      </w:tr>
      <w:tr w:rsidR="00F061CC" w:rsidRPr="00EA3ED1" w14:paraId="0E6E607F" w14:textId="77777777" w:rsidTr="0077467E">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EA3ED1" w:rsidRDefault="000D0585">
            <w:pPr>
              <w:spacing w:line="480" w:lineRule="atLeast"/>
              <w:jc w:val="center"/>
              <w:rPr>
                <w:rFonts w:asciiTheme="minorEastAsia" w:eastAsiaTheme="minorEastAsia" w:hAnsiTheme="minorEastAsia" w:cs="宋体"/>
                <w:b/>
                <w:bCs/>
                <w:iCs/>
                <w:sz w:val="24"/>
              </w:rPr>
            </w:pPr>
            <w:r w:rsidRPr="00EA3ED1">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058640A4" w:rsidR="000D0585" w:rsidRPr="00EA3ED1" w:rsidRDefault="000D0585" w:rsidP="00616F51">
            <w:pPr>
              <w:spacing w:line="480" w:lineRule="atLeast"/>
              <w:rPr>
                <w:rFonts w:asciiTheme="minorEastAsia" w:eastAsiaTheme="minorEastAsia" w:hAnsiTheme="minorEastAsia" w:cs="宋体"/>
                <w:bCs/>
                <w:iCs/>
                <w:sz w:val="24"/>
              </w:rPr>
            </w:pPr>
            <w:r w:rsidRPr="00EA3ED1">
              <w:rPr>
                <w:rFonts w:asciiTheme="minorEastAsia" w:eastAsiaTheme="minorEastAsia" w:hAnsiTheme="minorEastAsia" w:cs="宋体" w:hint="eastAsia"/>
                <w:bCs/>
                <w:iCs/>
                <w:sz w:val="24"/>
              </w:rPr>
              <w:t>201</w:t>
            </w:r>
            <w:r w:rsidR="00DD4719" w:rsidRPr="00EA3ED1">
              <w:rPr>
                <w:rFonts w:asciiTheme="minorEastAsia" w:eastAsiaTheme="minorEastAsia" w:hAnsiTheme="minorEastAsia" w:cs="宋体" w:hint="eastAsia"/>
                <w:bCs/>
                <w:iCs/>
                <w:sz w:val="24"/>
              </w:rPr>
              <w:t>8</w:t>
            </w:r>
            <w:r w:rsidRPr="00EA3ED1">
              <w:rPr>
                <w:rFonts w:asciiTheme="minorEastAsia" w:eastAsiaTheme="minorEastAsia" w:hAnsiTheme="minorEastAsia" w:cs="宋体" w:hint="eastAsia"/>
                <w:bCs/>
                <w:iCs/>
                <w:sz w:val="24"/>
              </w:rPr>
              <w:t>年</w:t>
            </w:r>
            <w:r w:rsidR="00616F51" w:rsidRPr="00EA3ED1">
              <w:rPr>
                <w:rFonts w:asciiTheme="minorEastAsia" w:eastAsiaTheme="minorEastAsia" w:hAnsiTheme="minorEastAsia" w:cs="宋体"/>
                <w:bCs/>
                <w:iCs/>
                <w:sz w:val="24"/>
              </w:rPr>
              <w:t>3</w:t>
            </w:r>
            <w:r w:rsidR="008B0BED" w:rsidRPr="00EA3ED1">
              <w:rPr>
                <w:rFonts w:asciiTheme="minorEastAsia" w:eastAsiaTheme="minorEastAsia" w:hAnsiTheme="minorEastAsia" w:cs="宋体"/>
                <w:bCs/>
                <w:iCs/>
                <w:sz w:val="24"/>
              </w:rPr>
              <w:t>月</w:t>
            </w:r>
            <w:r w:rsidR="00616F51" w:rsidRPr="00EA3ED1">
              <w:rPr>
                <w:rFonts w:asciiTheme="minorEastAsia" w:eastAsiaTheme="minorEastAsia" w:hAnsiTheme="minorEastAsia" w:cs="宋体"/>
                <w:bCs/>
                <w:iCs/>
                <w:sz w:val="24"/>
              </w:rPr>
              <w:t>21</w:t>
            </w:r>
            <w:r w:rsidR="008B0BED" w:rsidRPr="00EA3ED1">
              <w:rPr>
                <w:rFonts w:asciiTheme="minorEastAsia" w:eastAsiaTheme="minorEastAsia" w:hAnsiTheme="minorEastAsia" w:cs="宋体"/>
                <w:bCs/>
                <w:iCs/>
                <w:sz w:val="24"/>
              </w:rPr>
              <w:t>日</w:t>
            </w:r>
          </w:p>
        </w:tc>
      </w:tr>
    </w:tbl>
    <w:p w14:paraId="3B788E47" w14:textId="77777777" w:rsidR="000D0585" w:rsidRPr="00EA3ED1" w:rsidRDefault="000D0585">
      <w:pPr>
        <w:tabs>
          <w:tab w:val="left" w:pos="615"/>
        </w:tabs>
        <w:rPr>
          <w:rFonts w:asciiTheme="minorEastAsia" w:eastAsiaTheme="minorEastAsia" w:hAnsiTheme="minorEastAsia" w:cs="宋体"/>
          <w:szCs w:val="24"/>
        </w:rPr>
      </w:pPr>
    </w:p>
    <w:sectPr w:rsidR="000D0585" w:rsidRPr="00EA3ED1"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6B53" w14:textId="77777777" w:rsidR="00232F5A" w:rsidRDefault="00232F5A">
      <w:r>
        <w:separator/>
      </w:r>
    </w:p>
  </w:endnote>
  <w:endnote w:type="continuationSeparator" w:id="0">
    <w:p w14:paraId="2AA37BB9" w14:textId="77777777" w:rsidR="00232F5A" w:rsidRDefault="002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F67285">
      <w:rPr>
        <w:rStyle w:val="a4"/>
        <w:noProof/>
      </w:rPr>
      <w:t>3</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E1F3B" w14:textId="77777777" w:rsidR="00232F5A" w:rsidRDefault="00232F5A">
      <w:r>
        <w:separator/>
      </w:r>
    </w:p>
  </w:footnote>
  <w:footnote w:type="continuationSeparator" w:id="0">
    <w:p w14:paraId="309DA24A" w14:textId="77777777" w:rsidR="00232F5A" w:rsidRDefault="00232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A0163"/>
    <w:multiLevelType w:val="hybridMultilevel"/>
    <w:tmpl w:val="BE8C8FF0"/>
    <w:lvl w:ilvl="0" w:tplc="5338235A">
      <w:start w:val="1"/>
      <w:numFmt w:val="bullet"/>
      <w:lvlText w:val=""/>
      <w:lvlJc w:val="left"/>
      <w:pPr>
        <w:tabs>
          <w:tab w:val="num" w:pos="720"/>
        </w:tabs>
        <w:ind w:left="720" w:hanging="360"/>
      </w:pPr>
      <w:rPr>
        <w:rFonts w:ascii="Wingdings" w:hAnsi="Wingdings" w:hint="default"/>
      </w:rPr>
    </w:lvl>
    <w:lvl w:ilvl="1" w:tplc="A502DBF6" w:tentative="1">
      <w:start w:val="1"/>
      <w:numFmt w:val="bullet"/>
      <w:lvlText w:val=""/>
      <w:lvlJc w:val="left"/>
      <w:pPr>
        <w:tabs>
          <w:tab w:val="num" w:pos="1440"/>
        </w:tabs>
        <w:ind w:left="1440" w:hanging="360"/>
      </w:pPr>
      <w:rPr>
        <w:rFonts w:ascii="Wingdings" w:hAnsi="Wingdings" w:hint="default"/>
      </w:rPr>
    </w:lvl>
    <w:lvl w:ilvl="2" w:tplc="2E9C8012" w:tentative="1">
      <w:start w:val="1"/>
      <w:numFmt w:val="bullet"/>
      <w:lvlText w:val=""/>
      <w:lvlJc w:val="left"/>
      <w:pPr>
        <w:tabs>
          <w:tab w:val="num" w:pos="2160"/>
        </w:tabs>
        <w:ind w:left="2160" w:hanging="360"/>
      </w:pPr>
      <w:rPr>
        <w:rFonts w:ascii="Wingdings" w:hAnsi="Wingdings" w:hint="default"/>
      </w:rPr>
    </w:lvl>
    <w:lvl w:ilvl="3" w:tplc="C332E696" w:tentative="1">
      <w:start w:val="1"/>
      <w:numFmt w:val="bullet"/>
      <w:lvlText w:val=""/>
      <w:lvlJc w:val="left"/>
      <w:pPr>
        <w:tabs>
          <w:tab w:val="num" w:pos="2880"/>
        </w:tabs>
        <w:ind w:left="2880" w:hanging="360"/>
      </w:pPr>
      <w:rPr>
        <w:rFonts w:ascii="Wingdings" w:hAnsi="Wingdings" w:hint="default"/>
      </w:rPr>
    </w:lvl>
    <w:lvl w:ilvl="4" w:tplc="BED8D95C" w:tentative="1">
      <w:start w:val="1"/>
      <w:numFmt w:val="bullet"/>
      <w:lvlText w:val=""/>
      <w:lvlJc w:val="left"/>
      <w:pPr>
        <w:tabs>
          <w:tab w:val="num" w:pos="3600"/>
        </w:tabs>
        <w:ind w:left="3600" w:hanging="360"/>
      </w:pPr>
      <w:rPr>
        <w:rFonts w:ascii="Wingdings" w:hAnsi="Wingdings" w:hint="default"/>
      </w:rPr>
    </w:lvl>
    <w:lvl w:ilvl="5" w:tplc="2BB07488" w:tentative="1">
      <w:start w:val="1"/>
      <w:numFmt w:val="bullet"/>
      <w:lvlText w:val=""/>
      <w:lvlJc w:val="left"/>
      <w:pPr>
        <w:tabs>
          <w:tab w:val="num" w:pos="4320"/>
        </w:tabs>
        <w:ind w:left="4320" w:hanging="360"/>
      </w:pPr>
      <w:rPr>
        <w:rFonts w:ascii="Wingdings" w:hAnsi="Wingdings" w:hint="default"/>
      </w:rPr>
    </w:lvl>
    <w:lvl w:ilvl="6" w:tplc="FF0AC668" w:tentative="1">
      <w:start w:val="1"/>
      <w:numFmt w:val="bullet"/>
      <w:lvlText w:val=""/>
      <w:lvlJc w:val="left"/>
      <w:pPr>
        <w:tabs>
          <w:tab w:val="num" w:pos="5040"/>
        </w:tabs>
        <w:ind w:left="5040" w:hanging="360"/>
      </w:pPr>
      <w:rPr>
        <w:rFonts w:ascii="Wingdings" w:hAnsi="Wingdings" w:hint="default"/>
      </w:rPr>
    </w:lvl>
    <w:lvl w:ilvl="7" w:tplc="41744B94" w:tentative="1">
      <w:start w:val="1"/>
      <w:numFmt w:val="bullet"/>
      <w:lvlText w:val=""/>
      <w:lvlJc w:val="left"/>
      <w:pPr>
        <w:tabs>
          <w:tab w:val="num" w:pos="5760"/>
        </w:tabs>
        <w:ind w:left="5760" w:hanging="360"/>
      </w:pPr>
      <w:rPr>
        <w:rFonts w:ascii="Wingdings" w:hAnsi="Wingdings" w:hint="default"/>
      </w:rPr>
    </w:lvl>
    <w:lvl w:ilvl="8" w:tplc="D5C6A0C6" w:tentative="1">
      <w:start w:val="1"/>
      <w:numFmt w:val="bullet"/>
      <w:lvlText w:val=""/>
      <w:lvlJc w:val="left"/>
      <w:pPr>
        <w:tabs>
          <w:tab w:val="num" w:pos="6480"/>
        </w:tabs>
        <w:ind w:left="6480" w:hanging="360"/>
      </w:pPr>
      <w:rPr>
        <w:rFonts w:ascii="Wingdings" w:hAnsi="Wingdings" w:hint="default"/>
      </w:rPr>
    </w:lvl>
  </w:abstractNum>
  <w:abstractNum w:abstractNumId="2">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F648C"/>
    <w:multiLevelType w:val="singleLevel"/>
    <w:tmpl w:val="552F648C"/>
    <w:lvl w:ilvl="0">
      <w:start w:val="1"/>
      <w:numFmt w:val="decimal"/>
      <w:suff w:val="nothing"/>
      <w:lvlText w:val="%1、"/>
      <w:lvlJc w:val="left"/>
    </w:lvl>
  </w:abstractNum>
  <w:abstractNum w:abstractNumId="4">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3306"/>
    <w:rsid w:val="00007120"/>
    <w:rsid w:val="00007C2E"/>
    <w:rsid w:val="00011FC0"/>
    <w:rsid w:val="00015BA3"/>
    <w:rsid w:val="00017715"/>
    <w:rsid w:val="00022D24"/>
    <w:rsid w:val="00023BC6"/>
    <w:rsid w:val="00023D4D"/>
    <w:rsid w:val="00024469"/>
    <w:rsid w:val="00030331"/>
    <w:rsid w:val="00032B83"/>
    <w:rsid w:val="00037F52"/>
    <w:rsid w:val="0004661F"/>
    <w:rsid w:val="00050D95"/>
    <w:rsid w:val="00054137"/>
    <w:rsid w:val="00054953"/>
    <w:rsid w:val="000553CE"/>
    <w:rsid w:val="00056F2D"/>
    <w:rsid w:val="000576DA"/>
    <w:rsid w:val="00057785"/>
    <w:rsid w:val="00061229"/>
    <w:rsid w:val="0007004B"/>
    <w:rsid w:val="000712A7"/>
    <w:rsid w:val="00072E40"/>
    <w:rsid w:val="00072FAC"/>
    <w:rsid w:val="00075411"/>
    <w:rsid w:val="00075EB7"/>
    <w:rsid w:val="0007670D"/>
    <w:rsid w:val="0007738B"/>
    <w:rsid w:val="00077527"/>
    <w:rsid w:val="00077655"/>
    <w:rsid w:val="00082C5F"/>
    <w:rsid w:val="00085CB9"/>
    <w:rsid w:val="00090D96"/>
    <w:rsid w:val="00094C00"/>
    <w:rsid w:val="00095C0A"/>
    <w:rsid w:val="000965F2"/>
    <w:rsid w:val="000A04D4"/>
    <w:rsid w:val="000A446B"/>
    <w:rsid w:val="000A457C"/>
    <w:rsid w:val="000A69C9"/>
    <w:rsid w:val="000B200C"/>
    <w:rsid w:val="000B2072"/>
    <w:rsid w:val="000B31D4"/>
    <w:rsid w:val="000B67C1"/>
    <w:rsid w:val="000C17C5"/>
    <w:rsid w:val="000C2927"/>
    <w:rsid w:val="000C2DB3"/>
    <w:rsid w:val="000C3425"/>
    <w:rsid w:val="000C34ED"/>
    <w:rsid w:val="000C370E"/>
    <w:rsid w:val="000C3760"/>
    <w:rsid w:val="000C4127"/>
    <w:rsid w:val="000C471B"/>
    <w:rsid w:val="000C4A86"/>
    <w:rsid w:val="000C6155"/>
    <w:rsid w:val="000C7768"/>
    <w:rsid w:val="000D010E"/>
    <w:rsid w:val="000D0585"/>
    <w:rsid w:val="000D25D1"/>
    <w:rsid w:val="000D3153"/>
    <w:rsid w:val="000D4C65"/>
    <w:rsid w:val="000D541C"/>
    <w:rsid w:val="000D5468"/>
    <w:rsid w:val="000E05C8"/>
    <w:rsid w:val="000E26B8"/>
    <w:rsid w:val="000F21A5"/>
    <w:rsid w:val="000F3AF3"/>
    <w:rsid w:val="000F612A"/>
    <w:rsid w:val="000F697D"/>
    <w:rsid w:val="0010495F"/>
    <w:rsid w:val="001055AB"/>
    <w:rsid w:val="001108B1"/>
    <w:rsid w:val="001117AE"/>
    <w:rsid w:val="00115455"/>
    <w:rsid w:val="00121DA0"/>
    <w:rsid w:val="00121FDC"/>
    <w:rsid w:val="0012267B"/>
    <w:rsid w:val="001228A5"/>
    <w:rsid w:val="00122B34"/>
    <w:rsid w:val="001238D1"/>
    <w:rsid w:val="00125D7F"/>
    <w:rsid w:val="001305B3"/>
    <w:rsid w:val="00131A16"/>
    <w:rsid w:val="0013281B"/>
    <w:rsid w:val="00135A50"/>
    <w:rsid w:val="0013604F"/>
    <w:rsid w:val="0014100E"/>
    <w:rsid w:val="001422BC"/>
    <w:rsid w:val="001438EF"/>
    <w:rsid w:val="00143B7C"/>
    <w:rsid w:val="00143EB7"/>
    <w:rsid w:val="00144A77"/>
    <w:rsid w:val="00145033"/>
    <w:rsid w:val="001453B0"/>
    <w:rsid w:val="00154071"/>
    <w:rsid w:val="001544A1"/>
    <w:rsid w:val="0016071F"/>
    <w:rsid w:val="00160945"/>
    <w:rsid w:val="00160A82"/>
    <w:rsid w:val="00160CF5"/>
    <w:rsid w:val="00160D20"/>
    <w:rsid w:val="00162058"/>
    <w:rsid w:val="0016539D"/>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5CF"/>
    <w:rsid w:val="001908A5"/>
    <w:rsid w:val="00193CC9"/>
    <w:rsid w:val="0019433D"/>
    <w:rsid w:val="001A07E9"/>
    <w:rsid w:val="001A0E0F"/>
    <w:rsid w:val="001A27A8"/>
    <w:rsid w:val="001A5017"/>
    <w:rsid w:val="001A5FDE"/>
    <w:rsid w:val="001A75C6"/>
    <w:rsid w:val="001B06DE"/>
    <w:rsid w:val="001B4237"/>
    <w:rsid w:val="001B5F20"/>
    <w:rsid w:val="001C04FD"/>
    <w:rsid w:val="001C1E15"/>
    <w:rsid w:val="001C22B1"/>
    <w:rsid w:val="001C5B0D"/>
    <w:rsid w:val="001C6537"/>
    <w:rsid w:val="001D040F"/>
    <w:rsid w:val="001D6F23"/>
    <w:rsid w:val="001E2E32"/>
    <w:rsid w:val="001E394E"/>
    <w:rsid w:val="001E78A1"/>
    <w:rsid w:val="001E79D3"/>
    <w:rsid w:val="001F0729"/>
    <w:rsid w:val="00202DEE"/>
    <w:rsid w:val="00203C5E"/>
    <w:rsid w:val="00206521"/>
    <w:rsid w:val="00206E28"/>
    <w:rsid w:val="00207790"/>
    <w:rsid w:val="00207F75"/>
    <w:rsid w:val="002116AC"/>
    <w:rsid w:val="002121D8"/>
    <w:rsid w:val="0021249C"/>
    <w:rsid w:val="00212715"/>
    <w:rsid w:val="0021411F"/>
    <w:rsid w:val="00214ECA"/>
    <w:rsid w:val="0022151A"/>
    <w:rsid w:val="00222937"/>
    <w:rsid w:val="00225B3D"/>
    <w:rsid w:val="00227C3D"/>
    <w:rsid w:val="00230126"/>
    <w:rsid w:val="00232F5A"/>
    <w:rsid w:val="00233018"/>
    <w:rsid w:val="0023439A"/>
    <w:rsid w:val="002346B3"/>
    <w:rsid w:val="00235141"/>
    <w:rsid w:val="00241B64"/>
    <w:rsid w:val="00243B86"/>
    <w:rsid w:val="00245734"/>
    <w:rsid w:val="00245BED"/>
    <w:rsid w:val="00245D2F"/>
    <w:rsid w:val="00247BCF"/>
    <w:rsid w:val="00247D13"/>
    <w:rsid w:val="00251FDA"/>
    <w:rsid w:val="00254DDD"/>
    <w:rsid w:val="00254F72"/>
    <w:rsid w:val="00260A8B"/>
    <w:rsid w:val="0026112F"/>
    <w:rsid w:val="00261D72"/>
    <w:rsid w:val="00263DD7"/>
    <w:rsid w:val="00264A46"/>
    <w:rsid w:val="00264B64"/>
    <w:rsid w:val="00264F11"/>
    <w:rsid w:val="00265022"/>
    <w:rsid w:val="00266251"/>
    <w:rsid w:val="00270388"/>
    <w:rsid w:val="002705F9"/>
    <w:rsid w:val="00271F44"/>
    <w:rsid w:val="00272D9B"/>
    <w:rsid w:val="00274DCD"/>
    <w:rsid w:val="0027558B"/>
    <w:rsid w:val="00280185"/>
    <w:rsid w:val="0028296B"/>
    <w:rsid w:val="00282FA8"/>
    <w:rsid w:val="00283551"/>
    <w:rsid w:val="00284995"/>
    <w:rsid w:val="00284C93"/>
    <w:rsid w:val="002869DE"/>
    <w:rsid w:val="00291133"/>
    <w:rsid w:val="0029637B"/>
    <w:rsid w:val="002A20EC"/>
    <w:rsid w:val="002A570F"/>
    <w:rsid w:val="002B0F29"/>
    <w:rsid w:val="002B1351"/>
    <w:rsid w:val="002B147A"/>
    <w:rsid w:val="002B37F7"/>
    <w:rsid w:val="002B5C14"/>
    <w:rsid w:val="002C20DD"/>
    <w:rsid w:val="002C6FB9"/>
    <w:rsid w:val="002D5228"/>
    <w:rsid w:val="002E0709"/>
    <w:rsid w:val="002E0A31"/>
    <w:rsid w:val="002E2652"/>
    <w:rsid w:val="002E4221"/>
    <w:rsid w:val="002E6471"/>
    <w:rsid w:val="002E6ADE"/>
    <w:rsid w:val="002F1404"/>
    <w:rsid w:val="002F2CC8"/>
    <w:rsid w:val="002F32B7"/>
    <w:rsid w:val="002F7883"/>
    <w:rsid w:val="003009AD"/>
    <w:rsid w:val="00301DCB"/>
    <w:rsid w:val="0030391B"/>
    <w:rsid w:val="00303B87"/>
    <w:rsid w:val="00303C19"/>
    <w:rsid w:val="00305F5A"/>
    <w:rsid w:val="00306959"/>
    <w:rsid w:val="00313B75"/>
    <w:rsid w:val="003153D3"/>
    <w:rsid w:val="0031593A"/>
    <w:rsid w:val="00317305"/>
    <w:rsid w:val="00317DFA"/>
    <w:rsid w:val="00320629"/>
    <w:rsid w:val="00326B92"/>
    <w:rsid w:val="00331CEC"/>
    <w:rsid w:val="003343BF"/>
    <w:rsid w:val="00335073"/>
    <w:rsid w:val="00337E61"/>
    <w:rsid w:val="003405C9"/>
    <w:rsid w:val="003416EA"/>
    <w:rsid w:val="003432CE"/>
    <w:rsid w:val="00343895"/>
    <w:rsid w:val="00343CEA"/>
    <w:rsid w:val="00343FD9"/>
    <w:rsid w:val="00346873"/>
    <w:rsid w:val="00355996"/>
    <w:rsid w:val="0036356C"/>
    <w:rsid w:val="003651E1"/>
    <w:rsid w:val="00370589"/>
    <w:rsid w:val="00375E12"/>
    <w:rsid w:val="003777E8"/>
    <w:rsid w:val="0038173D"/>
    <w:rsid w:val="003850D1"/>
    <w:rsid w:val="00387087"/>
    <w:rsid w:val="00390715"/>
    <w:rsid w:val="00390BEA"/>
    <w:rsid w:val="00391710"/>
    <w:rsid w:val="0039277A"/>
    <w:rsid w:val="00392B51"/>
    <w:rsid w:val="0039327D"/>
    <w:rsid w:val="00393B02"/>
    <w:rsid w:val="00394737"/>
    <w:rsid w:val="003A4E7D"/>
    <w:rsid w:val="003A789B"/>
    <w:rsid w:val="003B3C88"/>
    <w:rsid w:val="003B56CF"/>
    <w:rsid w:val="003B63D8"/>
    <w:rsid w:val="003C1753"/>
    <w:rsid w:val="003C1809"/>
    <w:rsid w:val="003C2F6D"/>
    <w:rsid w:val="003D2349"/>
    <w:rsid w:val="003D5523"/>
    <w:rsid w:val="003D61D5"/>
    <w:rsid w:val="003D7883"/>
    <w:rsid w:val="003E19FB"/>
    <w:rsid w:val="003E33A3"/>
    <w:rsid w:val="003E5174"/>
    <w:rsid w:val="003E663C"/>
    <w:rsid w:val="003E6829"/>
    <w:rsid w:val="003F05A8"/>
    <w:rsid w:val="003F2549"/>
    <w:rsid w:val="003F42D7"/>
    <w:rsid w:val="003F6D20"/>
    <w:rsid w:val="003F7275"/>
    <w:rsid w:val="004040B9"/>
    <w:rsid w:val="00405F20"/>
    <w:rsid w:val="00406825"/>
    <w:rsid w:val="004116FF"/>
    <w:rsid w:val="00412804"/>
    <w:rsid w:val="00412A99"/>
    <w:rsid w:val="004161B0"/>
    <w:rsid w:val="00423D9D"/>
    <w:rsid w:val="00425730"/>
    <w:rsid w:val="00426D05"/>
    <w:rsid w:val="0043039E"/>
    <w:rsid w:val="0043208B"/>
    <w:rsid w:val="004322D6"/>
    <w:rsid w:val="004371D5"/>
    <w:rsid w:val="00441BDF"/>
    <w:rsid w:val="004506FD"/>
    <w:rsid w:val="00452377"/>
    <w:rsid w:val="0045708D"/>
    <w:rsid w:val="0046106E"/>
    <w:rsid w:val="00475D48"/>
    <w:rsid w:val="00476594"/>
    <w:rsid w:val="00476BD8"/>
    <w:rsid w:val="0048108C"/>
    <w:rsid w:val="00485281"/>
    <w:rsid w:val="00487345"/>
    <w:rsid w:val="00487D9F"/>
    <w:rsid w:val="00495519"/>
    <w:rsid w:val="004966FA"/>
    <w:rsid w:val="00496E7C"/>
    <w:rsid w:val="004972A6"/>
    <w:rsid w:val="004A0D4F"/>
    <w:rsid w:val="004A4073"/>
    <w:rsid w:val="004A4624"/>
    <w:rsid w:val="004A61CD"/>
    <w:rsid w:val="004A68CB"/>
    <w:rsid w:val="004A78AD"/>
    <w:rsid w:val="004B5C7C"/>
    <w:rsid w:val="004C0F42"/>
    <w:rsid w:val="004C27B1"/>
    <w:rsid w:val="004C5154"/>
    <w:rsid w:val="004C5A23"/>
    <w:rsid w:val="004C6B6A"/>
    <w:rsid w:val="004D216C"/>
    <w:rsid w:val="004D79F5"/>
    <w:rsid w:val="004E029D"/>
    <w:rsid w:val="004E0577"/>
    <w:rsid w:val="004E12A4"/>
    <w:rsid w:val="004E153D"/>
    <w:rsid w:val="004E4646"/>
    <w:rsid w:val="004E4795"/>
    <w:rsid w:val="004E57A8"/>
    <w:rsid w:val="004F0D8B"/>
    <w:rsid w:val="004F169E"/>
    <w:rsid w:val="005012D5"/>
    <w:rsid w:val="00501C71"/>
    <w:rsid w:val="005024AC"/>
    <w:rsid w:val="00502879"/>
    <w:rsid w:val="00504BAD"/>
    <w:rsid w:val="00511C3F"/>
    <w:rsid w:val="0051431C"/>
    <w:rsid w:val="00520E62"/>
    <w:rsid w:val="005245C3"/>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6796F"/>
    <w:rsid w:val="00575680"/>
    <w:rsid w:val="005768A5"/>
    <w:rsid w:val="005769F7"/>
    <w:rsid w:val="00576F5B"/>
    <w:rsid w:val="00577A03"/>
    <w:rsid w:val="00577F38"/>
    <w:rsid w:val="0058004D"/>
    <w:rsid w:val="005806E9"/>
    <w:rsid w:val="00580F37"/>
    <w:rsid w:val="00582274"/>
    <w:rsid w:val="00585120"/>
    <w:rsid w:val="0059085D"/>
    <w:rsid w:val="005946DD"/>
    <w:rsid w:val="00594E29"/>
    <w:rsid w:val="005974DA"/>
    <w:rsid w:val="005A40E7"/>
    <w:rsid w:val="005B1ECD"/>
    <w:rsid w:val="005B383C"/>
    <w:rsid w:val="005B3E22"/>
    <w:rsid w:val="005B4F54"/>
    <w:rsid w:val="005B51C2"/>
    <w:rsid w:val="005C5E16"/>
    <w:rsid w:val="005D0860"/>
    <w:rsid w:val="005D2E37"/>
    <w:rsid w:val="005E0FA0"/>
    <w:rsid w:val="005E6EDD"/>
    <w:rsid w:val="005E7442"/>
    <w:rsid w:val="005E77A8"/>
    <w:rsid w:val="005F02C8"/>
    <w:rsid w:val="005F47D9"/>
    <w:rsid w:val="005F5D1C"/>
    <w:rsid w:val="005F60EC"/>
    <w:rsid w:val="005F6DE4"/>
    <w:rsid w:val="00600B2A"/>
    <w:rsid w:val="00601F7B"/>
    <w:rsid w:val="00605F75"/>
    <w:rsid w:val="00615953"/>
    <w:rsid w:val="00616F51"/>
    <w:rsid w:val="006206CE"/>
    <w:rsid w:val="00621931"/>
    <w:rsid w:val="00624FE2"/>
    <w:rsid w:val="00632939"/>
    <w:rsid w:val="006352F2"/>
    <w:rsid w:val="00636357"/>
    <w:rsid w:val="00636DCA"/>
    <w:rsid w:val="006374C8"/>
    <w:rsid w:val="00644680"/>
    <w:rsid w:val="00647905"/>
    <w:rsid w:val="00651F57"/>
    <w:rsid w:val="00652F8C"/>
    <w:rsid w:val="00656E36"/>
    <w:rsid w:val="0066576A"/>
    <w:rsid w:val="006678A7"/>
    <w:rsid w:val="0067063C"/>
    <w:rsid w:val="00672791"/>
    <w:rsid w:val="006750B3"/>
    <w:rsid w:val="0067726C"/>
    <w:rsid w:val="00677C69"/>
    <w:rsid w:val="00680CEE"/>
    <w:rsid w:val="00681047"/>
    <w:rsid w:val="00683DA7"/>
    <w:rsid w:val="00691A31"/>
    <w:rsid w:val="00692B86"/>
    <w:rsid w:val="00694E98"/>
    <w:rsid w:val="006A0DCE"/>
    <w:rsid w:val="006A1E00"/>
    <w:rsid w:val="006A4042"/>
    <w:rsid w:val="006A56F3"/>
    <w:rsid w:val="006A6D81"/>
    <w:rsid w:val="006A762C"/>
    <w:rsid w:val="006B6CCC"/>
    <w:rsid w:val="006C1976"/>
    <w:rsid w:val="006C1C97"/>
    <w:rsid w:val="006C2DC9"/>
    <w:rsid w:val="006C3B0E"/>
    <w:rsid w:val="006C4D8A"/>
    <w:rsid w:val="006C53C0"/>
    <w:rsid w:val="006C6241"/>
    <w:rsid w:val="006C6605"/>
    <w:rsid w:val="006C68EA"/>
    <w:rsid w:val="006D0CC7"/>
    <w:rsid w:val="006D2743"/>
    <w:rsid w:val="006D6DED"/>
    <w:rsid w:val="006E109D"/>
    <w:rsid w:val="006E1662"/>
    <w:rsid w:val="006E35D1"/>
    <w:rsid w:val="006E35EF"/>
    <w:rsid w:val="006E5B30"/>
    <w:rsid w:val="006F12C7"/>
    <w:rsid w:val="006F192E"/>
    <w:rsid w:val="006F19B6"/>
    <w:rsid w:val="006F3BFF"/>
    <w:rsid w:val="006F690D"/>
    <w:rsid w:val="0070054F"/>
    <w:rsid w:val="00705D8D"/>
    <w:rsid w:val="00707403"/>
    <w:rsid w:val="00710723"/>
    <w:rsid w:val="007116BB"/>
    <w:rsid w:val="00712AE9"/>
    <w:rsid w:val="00713115"/>
    <w:rsid w:val="00715492"/>
    <w:rsid w:val="00716D89"/>
    <w:rsid w:val="00717DA2"/>
    <w:rsid w:val="00720766"/>
    <w:rsid w:val="00723C65"/>
    <w:rsid w:val="00724941"/>
    <w:rsid w:val="00726B6E"/>
    <w:rsid w:val="00730042"/>
    <w:rsid w:val="00732339"/>
    <w:rsid w:val="0073338A"/>
    <w:rsid w:val="0073370B"/>
    <w:rsid w:val="00733AE1"/>
    <w:rsid w:val="007364CF"/>
    <w:rsid w:val="00741287"/>
    <w:rsid w:val="00741625"/>
    <w:rsid w:val="00741B98"/>
    <w:rsid w:val="00743CB0"/>
    <w:rsid w:val="00744FAE"/>
    <w:rsid w:val="00751DB0"/>
    <w:rsid w:val="00752883"/>
    <w:rsid w:val="00760DF9"/>
    <w:rsid w:val="00761350"/>
    <w:rsid w:val="00765114"/>
    <w:rsid w:val="00765598"/>
    <w:rsid w:val="00771A09"/>
    <w:rsid w:val="00772BDF"/>
    <w:rsid w:val="00772E34"/>
    <w:rsid w:val="0077467E"/>
    <w:rsid w:val="007748C8"/>
    <w:rsid w:val="00776AFB"/>
    <w:rsid w:val="00780DFD"/>
    <w:rsid w:val="00782E04"/>
    <w:rsid w:val="00783982"/>
    <w:rsid w:val="00784459"/>
    <w:rsid w:val="007845AE"/>
    <w:rsid w:val="00784D8D"/>
    <w:rsid w:val="00791C80"/>
    <w:rsid w:val="00794F51"/>
    <w:rsid w:val="00795B3E"/>
    <w:rsid w:val="007A1405"/>
    <w:rsid w:val="007A3960"/>
    <w:rsid w:val="007A3D83"/>
    <w:rsid w:val="007A728D"/>
    <w:rsid w:val="007B05B0"/>
    <w:rsid w:val="007B2C88"/>
    <w:rsid w:val="007B49C6"/>
    <w:rsid w:val="007C03B9"/>
    <w:rsid w:val="007C2C05"/>
    <w:rsid w:val="007C4C5F"/>
    <w:rsid w:val="007C5621"/>
    <w:rsid w:val="007C5DDC"/>
    <w:rsid w:val="007D01C4"/>
    <w:rsid w:val="007D6ED2"/>
    <w:rsid w:val="007E14AD"/>
    <w:rsid w:val="007E29D6"/>
    <w:rsid w:val="007E403B"/>
    <w:rsid w:val="007E46F4"/>
    <w:rsid w:val="007E4B86"/>
    <w:rsid w:val="007E5166"/>
    <w:rsid w:val="007E694D"/>
    <w:rsid w:val="007E6AE7"/>
    <w:rsid w:val="007F22A0"/>
    <w:rsid w:val="007F4A0E"/>
    <w:rsid w:val="007F5904"/>
    <w:rsid w:val="007F5A77"/>
    <w:rsid w:val="007F612D"/>
    <w:rsid w:val="007F6AC2"/>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393"/>
    <w:rsid w:val="00840849"/>
    <w:rsid w:val="00840A24"/>
    <w:rsid w:val="00841115"/>
    <w:rsid w:val="00844554"/>
    <w:rsid w:val="00846C50"/>
    <w:rsid w:val="0085027A"/>
    <w:rsid w:val="00853E1D"/>
    <w:rsid w:val="00853E78"/>
    <w:rsid w:val="0085657E"/>
    <w:rsid w:val="00857669"/>
    <w:rsid w:val="00857B3F"/>
    <w:rsid w:val="00863A6B"/>
    <w:rsid w:val="00863EF2"/>
    <w:rsid w:val="00864184"/>
    <w:rsid w:val="0086673E"/>
    <w:rsid w:val="00866967"/>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49D2"/>
    <w:rsid w:val="008B7596"/>
    <w:rsid w:val="008C15A0"/>
    <w:rsid w:val="008C2DD1"/>
    <w:rsid w:val="008C3B1C"/>
    <w:rsid w:val="008D2896"/>
    <w:rsid w:val="008D28A6"/>
    <w:rsid w:val="008D4B9D"/>
    <w:rsid w:val="008D65F1"/>
    <w:rsid w:val="008E4DAC"/>
    <w:rsid w:val="008E6972"/>
    <w:rsid w:val="008E6F2A"/>
    <w:rsid w:val="008E7AAE"/>
    <w:rsid w:val="008F17B1"/>
    <w:rsid w:val="008F4D3C"/>
    <w:rsid w:val="008F4EBF"/>
    <w:rsid w:val="008F5083"/>
    <w:rsid w:val="008F54EB"/>
    <w:rsid w:val="008F59D0"/>
    <w:rsid w:val="008F6550"/>
    <w:rsid w:val="008F7B6F"/>
    <w:rsid w:val="008F7D82"/>
    <w:rsid w:val="008F7DA3"/>
    <w:rsid w:val="008F7E7D"/>
    <w:rsid w:val="00900177"/>
    <w:rsid w:val="00902EEC"/>
    <w:rsid w:val="00903878"/>
    <w:rsid w:val="00904162"/>
    <w:rsid w:val="009140F1"/>
    <w:rsid w:val="00914B72"/>
    <w:rsid w:val="009205F2"/>
    <w:rsid w:val="00921057"/>
    <w:rsid w:val="00921172"/>
    <w:rsid w:val="0092161F"/>
    <w:rsid w:val="00921A57"/>
    <w:rsid w:val="00930368"/>
    <w:rsid w:val="00931404"/>
    <w:rsid w:val="0093539D"/>
    <w:rsid w:val="00936A64"/>
    <w:rsid w:val="00937DFD"/>
    <w:rsid w:val="009424CF"/>
    <w:rsid w:val="009454D9"/>
    <w:rsid w:val="00945F81"/>
    <w:rsid w:val="00946B93"/>
    <w:rsid w:val="00951DDD"/>
    <w:rsid w:val="0095217E"/>
    <w:rsid w:val="009526D4"/>
    <w:rsid w:val="00953BE6"/>
    <w:rsid w:val="00954359"/>
    <w:rsid w:val="009552FB"/>
    <w:rsid w:val="00955BEE"/>
    <w:rsid w:val="0095659F"/>
    <w:rsid w:val="00957AF4"/>
    <w:rsid w:val="009612D6"/>
    <w:rsid w:val="00961A0B"/>
    <w:rsid w:val="009655A5"/>
    <w:rsid w:val="00965D20"/>
    <w:rsid w:val="0097159B"/>
    <w:rsid w:val="009742A0"/>
    <w:rsid w:val="0097709E"/>
    <w:rsid w:val="00980B1E"/>
    <w:rsid w:val="00980BDA"/>
    <w:rsid w:val="00981128"/>
    <w:rsid w:val="00981E4A"/>
    <w:rsid w:val="009842F9"/>
    <w:rsid w:val="009845FE"/>
    <w:rsid w:val="0098462F"/>
    <w:rsid w:val="0098549D"/>
    <w:rsid w:val="00987168"/>
    <w:rsid w:val="00990004"/>
    <w:rsid w:val="0099156C"/>
    <w:rsid w:val="009944F7"/>
    <w:rsid w:val="00994F92"/>
    <w:rsid w:val="009953D1"/>
    <w:rsid w:val="009A0865"/>
    <w:rsid w:val="009A7710"/>
    <w:rsid w:val="009A7B6C"/>
    <w:rsid w:val="009B01DE"/>
    <w:rsid w:val="009B02AF"/>
    <w:rsid w:val="009B1559"/>
    <w:rsid w:val="009B23A5"/>
    <w:rsid w:val="009B265D"/>
    <w:rsid w:val="009B6495"/>
    <w:rsid w:val="009B718B"/>
    <w:rsid w:val="009C2D3B"/>
    <w:rsid w:val="009C7017"/>
    <w:rsid w:val="009C7B29"/>
    <w:rsid w:val="009D212A"/>
    <w:rsid w:val="009D26C6"/>
    <w:rsid w:val="009D3813"/>
    <w:rsid w:val="009D3F73"/>
    <w:rsid w:val="009D5E3A"/>
    <w:rsid w:val="009D7014"/>
    <w:rsid w:val="009E0868"/>
    <w:rsid w:val="009E1215"/>
    <w:rsid w:val="009E28B0"/>
    <w:rsid w:val="009E2F5C"/>
    <w:rsid w:val="009E40D7"/>
    <w:rsid w:val="009E556A"/>
    <w:rsid w:val="009F00D3"/>
    <w:rsid w:val="009F21CD"/>
    <w:rsid w:val="009F2771"/>
    <w:rsid w:val="009F30E8"/>
    <w:rsid w:val="009F56D5"/>
    <w:rsid w:val="009F5F7D"/>
    <w:rsid w:val="00A05CDB"/>
    <w:rsid w:val="00A05FC0"/>
    <w:rsid w:val="00A13F60"/>
    <w:rsid w:val="00A16841"/>
    <w:rsid w:val="00A16ABE"/>
    <w:rsid w:val="00A16D46"/>
    <w:rsid w:val="00A206EE"/>
    <w:rsid w:val="00A21522"/>
    <w:rsid w:val="00A2252C"/>
    <w:rsid w:val="00A22C4F"/>
    <w:rsid w:val="00A232D3"/>
    <w:rsid w:val="00A2461F"/>
    <w:rsid w:val="00A25A1B"/>
    <w:rsid w:val="00A354ED"/>
    <w:rsid w:val="00A37FE4"/>
    <w:rsid w:val="00A40D9D"/>
    <w:rsid w:val="00A40EC5"/>
    <w:rsid w:val="00A44C3C"/>
    <w:rsid w:val="00A44E80"/>
    <w:rsid w:val="00A45CF0"/>
    <w:rsid w:val="00A47E61"/>
    <w:rsid w:val="00A51CB0"/>
    <w:rsid w:val="00A52856"/>
    <w:rsid w:val="00A53E39"/>
    <w:rsid w:val="00A54C55"/>
    <w:rsid w:val="00A6016F"/>
    <w:rsid w:val="00A61683"/>
    <w:rsid w:val="00A618E8"/>
    <w:rsid w:val="00A61A73"/>
    <w:rsid w:val="00A62588"/>
    <w:rsid w:val="00A701B3"/>
    <w:rsid w:val="00A73340"/>
    <w:rsid w:val="00A752C0"/>
    <w:rsid w:val="00A75F56"/>
    <w:rsid w:val="00A7671D"/>
    <w:rsid w:val="00A76A63"/>
    <w:rsid w:val="00A802A3"/>
    <w:rsid w:val="00A81975"/>
    <w:rsid w:val="00A81E2D"/>
    <w:rsid w:val="00A84C32"/>
    <w:rsid w:val="00A90612"/>
    <w:rsid w:val="00A93D0E"/>
    <w:rsid w:val="00A94E97"/>
    <w:rsid w:val="00A95522"/>
    <w:rsid w:val="00A95C20"/>
    <w:rsid w:val="00AA2C07"/>
    <w:rsid w:val="00AA3C39"/>
    <w:rsid w:val="00AA49C8"/>
    <w:rsid w:val="00AA6261"/>
    <w:rsid w:val="00AB0B75"/>
    <w:rsid w:val="00AB1938"/>
    <w:rsid w:val="00AB53B7"/>
    <w:rsid w:val="00AB58AD"/>
    <w:rsid w:val="00AC07C9"/>
    <w:rsid w:val="00AC34F7"/>
    <w:rsid w:val="00AC5019"/>
    <w:rsid w:val="00AC60BE"/>
    <w:rsid w:val="00AC7A27"/>
    <w:rsid w:val="00AD0872"/>
    <w:rsid w:val="00AD1066"/>
    <w:rsid w:val="00AD1D3B"/>
    <w:rsid w:val="00AD2641"/>
    <w:rsid w:val="00AD2D2F"/>
    <w:rsid w:val="00AD6580"/>
    <w:rsid w:val="00AE0E2A"/>
    <w:rsid w:val="00AE2181"/>
    <w:rsid w:val="00AE573F"/>
    <w:rsid w:val="00AE6E25"/>
    <w:rsid w:val="00AE7278"/>
    <w:rsid w:val="00AF07C1"/>
    <w:rsid w:val="00AF10E6"/>
    <w:rsid w:val="00AF4276"/>
    <w:rsid w:val="00AF4AB5"/>
    <w:rsid w:val="00AF6DB1"/>
    <w:rsid w:val="00AF70E5"/>
    <w:rsid w:val="00B03133"/>
    <w:rsid w:val="00B05B87"/>
    <w:rsid w:val="00B06FDA"/>
    <w:rsid w:val="00B072C9"/>
    <w:rsid w:val="00B10C35"/>
    <w:rsid w:val="00B122EA"/>
    <w:rsid w:val="00B12C0F"/>
    <w:rsid w:val="00B15C70"/>
    <w:rsid w:val="00B17DD4"/>
    <w:rsid w:val="00B2066B"/>
    <w:rsid w:val="00B25241"/>
    <w:rsid w:val="00B2688F"/>
    <w:rsid w:val="00B3115F"/>
    <w:rsid w:val="00B32109"/>
    <w:rsid w:val="00B34A65"/>
    <w:rsid w:val="00B3650A"/>
    <w:rsid w:val="00B37899"/>
    <w:rsid w:val="00B430BC"/>
    <w:rsid w:val="00B44797"/>
    <w:rsid w:val="00B44D0A"/>
    <w:rsid w:val="00B47BD6"/>
    <w:rsid w:val="00B5053B"/>
    <w:rsid w:val="00B609CE"/>
    <w:rsid w:val="00B61CFB"/>
    <w:rsid w:val="00B64873"/>
    <w:rsid w:val="00B72001"/>
    <w:rsid w:val="00B732E2"/>
    <w:rsid w:val="00B74845"/>
    <w:rsid w:val="00B7685D"/>
    <w:rsid w:val="00B80CA1"/>
    <w:rsid w:val="00B83BF8"/>
    <w:rsid w:val="00B8758C"/>
    <w:rsid w:val="00B87CA4"/>
    <w:rsid w:val="00B916EB"/>
    <w:rsid w:val="00B93B95"/>
    <w:rsid w:val="00BA1F0E"/>
    <w:rsid w:val="00BA7CC4"/>
    <w:rsid w:val="00BB0CAE"/>
    <w:rsid w:val="00BB116B"/>
    <w:rsid w:val="00BB12E0"/>
    <w:rsid w:val="00BB18E4"/>
    <w:rsid w:val="00BB3E04"/>
    <w:rsid w:val="00BC0546"/>
    <w:rsid w:val="00BC34AD"/>
    <w:rsid w:val="00BC7C5B"/>
    <w:rsid w:val="00BD4931"/>
    <w:rsid w:val="00BD5C31"/>
    <w:rsid w:val="00BD757E"/>
    <w:rsid w:val="00BE2416"/>
    <w:rsid w:val="00BE286A"/>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654D"/>
    <w:rsid w:val="00C27180"/>
    <w:rsid w:val="00C30209"/>
    <w:rsid w:val="00C30405"/>
    <w:rsid w:val="00C314BF"/>
    <w:rsid w:val="00C35781"/>
    <w:rsid w:val="00C40861"/>
    <w:rsid w:val="00C4201D"/>
    <w:rsid w:val="00C470F8"/>
    <w:rsid w:val="00C47478"/>
    <w:rsid w:val="00C51951"/>
    <w:rsid w:val="00C53661"/>
    <w:rsid w:val="00C54DF0"/>
    <w:rsid w:val="00C5674D"/>
    <w:rsid w:val="00C56A68"/>
    <w:rsid w:val="00C56FD0"/>
    <w:rsid w:val="00C627F6"/>
    <w:rsid w:val="00C64959"/>
    <w:rsid w:val="00C67107"/>
    <w:rsid w:val="00C70316"/>
    <w:rsid w:val="00C727C5"/>
    <w:rsid w:val="00C770D2"/>
    <w:rsid w:val="00C8014F"/>
    <w:rsid w:val="00C818AE"/>
    <w:rsid w:val="00C82AED"/>
    <w:rsid w:val="00C836D6"/>
    <w:rsid w:val="00C849FF"/>
    <w:rsid w:val="00C87A66"/>
    <w:rsid w:val="00C93859"/>
    <w:rsid w:val="00CA3DE3"/>
    <w:rsid w:val="00CA6302"/>
    <w:rsid w:val="00CB7306"/>
    <w:rsid w:val="00CC12F5"/>
    <w:rsid w:val="00CC3468"/>
    <w:rsid w:val="00CC5F7E"/>
    <w:rsid w:val="00CC6220"/>
    <w:rsid w:val="00CD03BF"/>
    <w:rsid w:val="00CD0991"/>
    <w:rsid w:val="00CD0D40"/>
    <w:rsid w:val="00CD224C"/>
    <w:rsid w:val="00CD2F45"/>
    <w:rsid w:val="00CE15AA"/>
    <w:rsid w:val="00CE2FFA"/>
    <w:rsid w:val="00CE4A86"/>
    <w:rsid w:val="00CE58FE"/>
    <w:rsid w:val="00CE65F7"/>
    <w:rsid w:val="00CE7569"/>
    <w:rsid w:val="00CF1203"/>
    <w:rsid w:val="00CF1337"/>
    <w:rsid w:val="00CF2F16"/>
    <w:rsid w:val="00CF31DD"/>
    <w:rsid w:val="00CF472F"/>
    <w:rsid w:val="00CF6073"/>
    <w:rsid w:val="00D0111D"/>
    <w:rsid w:val="00D02428"/>
    <w:rsid w:val="00D068EB"/>
    <w:rsid w:val="00D07238"/>
    <w:rsid w:val="00D11930"/>
    <w:rsid w:val="00D13EC8"/>
    <w:rsid w:val="00D16384"/>
    <w:rsid w:val="00D16CF2"/>
    <w:rsid w:val="00D1718A"/>
    <w:rsid w:val="00D2194B"/>
    <w:rsid w:val="00D22B57"/>
    <w:rsid w:val="00D25923"/>
    <w:rsid w:val="00D3250B"/>
    <w:rsid w:val="00D33628"/>
    <w:rsid w:val="00D34256"/>
    <w:rsid w:val="00D463CA"/>
    <w:rsid w:val="00D5335F"/>
    <w:rsid w:val="00D57EFF"/>
    <w:rsid w:val="00D61EDA"/>
    <w:rsid w:val="00D638FB"/>
    <w:rsid w:val="00D64F45"/>
    <w:rsid w:val="00D66336"/>
    <w:rsid w:val="00D70255"/>
    <w:rsid w:val="00D72CF4"/>
    <w:rsid w:val="00D81110"/>
    <w:rsid w:val="00D847F9"/>
    <w:rsid w:val="00D867C8"/>
    <w:rsid w:val="00D869B8"/>
    <w:rsid w:val="00D86ED7"/>
    <w:rsid w:val="00D87493"/>
    <w:rsid w:val="00D90072"/>
    <w:rsid w:val="00D900C6"/>
    <w:rsid w:val="00D908B0"/>
    <w:rsid w:val="00D91987"/>
    <w:rsid w:val="00D91A78"/>
    <w:rsid w:val="00D91BB1"/>
    <w:rsid w:val="00D93CE6"/>
    <w:rsid w:val="00D9581D"/>
    <w:rsid w:val="00D95F25"/>
    <w:rsid w:val="00D9609F"/>
    <w:rsid w:val="00DA039D"/>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2034F"/>
    <w:rsid w:val="00E2069E"/>
    <w:rsid w:val="00E216EA"/>
    <w:rsid w:val="00E217E1"/>
    <w:rsid w:val="00E21899"/>
    <w:rsid w:val="00E22A6F"/>
    <w:rsid w:val="00E265DC"/>
    <w:rsid w:val="00E265EB"/>
    <w:rsid w:val="00E36D53"/>
    <w:rsid w:val="00E42038"/>
    <w:rsid w:val="00E423F8"/>
    <w:rsid w:val="00E42960"/>
    <w:rsid w:val="00E44EA6"/>
    <w:rsid w:val="00E46E26"/>
    <w:rsid w:val="00E50886"/>
    <w:rsid w:val="00E53762"/>
    <w:rsid w:val="00E541FC"/>
    <w:rsid w:val="00E5539A"/>
    <w:rsid w:val="00E5553A"/>
    <w:rsid w:val="00E555E1"/>
    <w:rsid w:val="00E56705"/>
    <w:rsid w:val="00E57612"/>
    <w:rsid w:val="00E65677"/>
    <w:rsid w:val="00E6669B"/>
    <w:rsid w:val="00E67EEA"/>
    <w:rsid w:val="00E701A8"/>
    <w:rsid w:val="00E71244"/>
    <w:rsid w:val="00E714B1"/>
    <w:rsid w:val="00E7303D"/>
    <w:rsid w:val="00E731D1"/>
    <w:rsid w:val="00E76553"/>
    <w:rsid w:val="00E82462"/>
    <w:rsid w:val="00E82C5E"/>
    <w:rsid w:val="00E90422"/>
    <w:rsid w:val="00E927FD"/>
    <w:rsid w:val="00E93893"/>
    <w:rsid w:val="00E958CA"/>
    <w:rsid w:val="00E96B7E"/>
    <w:rsid w:val="00EA2E1C"/>
    <w:rsid w:val="00EA3ED1"/>
    <w:rsid w:val="00EA40AB"/>
    <w:rsid w:val="00EA420B"/>
    <w:rsid w:val="00EA42C6"/>
    <w:rsid w:val="00EA478A"/>
    <w:rsid w:val="00EA64DF"/>
    <w:rsid w:val="00EB02FD"/>
    <w:rsid w:val="00EB3572"/>
    <w:rsid w:val="00EB6694"/>
    <w:rsid w:val="00EB7BC8"/>
    <w:rsid w:val="00EB7C7A"/>
    <w:rsid w:val="00EC2D0B"/>
    <w:rsid w:val="00EC3FCD"/>
    <w:rsid w:val="00EC5D4E"/>
    <w:rsid w:val="00ED0328"/>
    <w:rsid w:val="00ED0FD3"/>
    <w:rsid w:val="00ED75FF"/>
    <w:rsid w:val="00EE1ECA"/>
    <w:rsid w:val="00EE23E4"/>
    <w:rsid w:val="00EE7153"/>
    <w:rsid w:val="00EF25B7"/>
    <w:rsid w:val="00EF523C"/>
    <w:rsid w:val="00EF5D64"/>
    <w:rsid w:val="00EF76F3"/>
    <w:rsid w:val="00EF7B05"/>
    <w:rsid w:val="00F03331"/>
    <w:rsid w:val="00F061CC"/>
    <w:rsid w:val="00F0796F"/>
    <w:rsid w:val="00F17735"/>
    <w:rsid w:val="00F17CCC"/>
    <w:rsid w:val="00F2078D"/>
    <w:rsid w:val="00F21039"/>
    <w:rsid w:val="00F23774"/>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5148"/>
    <w:rsid w:val="00F460B2"/>
    <w:rsid w:val="00F4681B"/>
    <w:rsid w:val="00F46B71"/>
    <w:rsid w:val="00F477A2"/>
    <w:rsid w:val="00F50F92"/>
    <w:rsid w:val="00F538DD"/>
    <w:rsid w:val="00F542D1"/>
    <w:rsid w:val="00F543A3"/>
    <w:rsid w:val="00F57251"/>
    <w:rsid w:val="00F61F91"/>
    <w:rsid w:val="00F633AF"/>
    <w:rsid w:val="00F63B7E"/>
    <w:rsid w:val="00F64158"/>
    <w:rsid w:val="00F67285"/>
    <w:rsid w:val="00F72471"/>
    <w:rsid w:val="00F755D3"/>
    <w:rsid w:val="00F75954"/>
    <w:rsid w:val="00F766AF"/>
    <w:rsid w:val="00F76FCB"/>
    <w:rsid w:val="00F8081B"/>
    <w:rsid w:val="00F82059"/>
    <w:rsid w:val="00F83638"/>
    <w:rsid w:val="00F83E99"/>
    <w:rsid w:val="00F858A7"/>
    <w:rsid w:val="00F85DA5"/>
    <w:rsid w:val="00F93BE3"/>
    <w:rsid w:val="00F97F3A"/>
    <w:rsid w:val="00FA48C0"/>
    <w:rsid w:val="00FA676F"/>
    <w:rsid w:val="00FA7D9F"/>
    <w:rsid w:val="00FA7DA6"/>
    <w:rsid w:val="00FB11A5"/>
    <w:rsid w:val="00FB32EB"/>
    <w:rsid w:val="00FB390A"/>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6944"/>
    <w:rsid w:val="00FF2850"/>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67ADFD05-5DF5-46F3-BFD7-43FDE19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 w:type="paragraph" w:styleId="af1">
    <w:name w:val="List Paragraph"/>
    <w:basedOn w:val="a"/>
    <w:uiPriority w:val="34"/>
    <w:qFormat/>
    <w:rsid w:val="001723F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7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49422659">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950549472">
      <w:bodyDiv w:val="1"/>
      <w:marLeft w:val="0"/>
      <w:marRight w:val="0"/>
      <w:marTop w:val="0"/>
      <w:marBottom w:val="0"/>
      <w:divBdr>
        <w:top w:val="none" w:sz="0" w:space="0" w:color="auto"/>
        <w:left w:val="none" w:sz="0" w:space="0" w:color="auto"/>
        <w:bottom w:val="none" w:sz="0" w:space="0" w:color="auto"/>
        <w:right w:val="none" w:sz="0" w:space="0" w:color="auto"/>
      </w:divBdr>
      <w:divsChild>
        <w:div w:id="1875537979">
          <w:marLeft w:val="547"/>
          <w:marRight w:val="0"/>
          <w:marTop w:val="0"/>
          <w:marBottom w:val="0"/>
          <w:divBdr>
            <w:top w:val="none" w:sz="0" w:space="0" w:color="auto"/>
            <w:left w:val="none" w:sz="0" w:space="0" w:color="auto"/>
            <w:bottom w:val="none" w:sz="0" w:space="0" w:color="auto"/>
            <w:right w:val="none" w:sz="0" w:space="0" w:color="auto"/>
          </w:divBdr>
        </w:div>
      </w:divsChild>
    </w:div>
    <w:div w:id="1131942227">
      <w:bodyDiv w:val="1"/>
      <w:marLeft w:val="0"/>
      <w:marRight w:val="0"/>
      <w:marTop w:val="0"/>
      <w:marBottom w:val="0"/>
      <w:divBdr>
        <w:top w:val="none" w:sz="0" w:space="0" w:color="auto"/>
        <w:left w:val="none" w:sz="0" w:space="0" w:color="auto"/>
        <w:bottom w:val="none" w:sz="0" w:space="0" w:color="auto"/>
        <w:right w:val="none" w:sz="0" w:space="0" w:color="auto"/>
      </w:divBdr>
    </w:div>
    <w:div w:id="1245340992">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 w:id="1899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46DD-857B-4721-96F5-19B5126C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262</Words>
  <Characters>1495</Characters>
  <Application>Microsoft Office Word</Application>
  <DocSecurity>0</DocSecurity>
  <PresentationFormat/>
  <Lines>12</Lines>
  <Paragraphs>3</Paragraphs>
  <Slides>0</Slides>
  <Notes>0</Notes>
  <HiddenSlides>0</HiddenSlides>
  <MMClips>0</MMClips>
  <ScaleCrop>false</ScaleCrop>
  <Company>dxxo</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陶勇</cp:lastModifiedBy>
  <cp:revision>43</cp:revision>
  <cp:lastPrinted>2018-03-22T06:51:00Z</cp:lastPrinted>
  <dcterms:created xsi:type="dcterms:W3CDTF">2018-03-22T02:29:00Z</dcterms:created>
  <dcterms:modified xsi:type="dcterms:W3CDTF">2018-03-23T01:19:00Z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