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A7" w:rsidRDefault="00C55F11">
      <w:pPr>
        <w:spacing w:beforeLines="50" w:before="156" w:afterLines="50" w:after="156" w:line="400" w:lineRule="exact"/>
        <w:ind w:firstLineChars="300" w:firstLine="720"/>
        <w:rPr>
          <w:rFonts w:ascii="宋体" w:hAnsi="宋体"/>
          <w:bCs/>
          <w:iCs/>
          <w:sz w:val="24"/>
        </w:rPr>
      </w:pPr>
      <w:r>
        <w:rPr>
          <w:rFonts w:ascii="宋体" w:hAnsi="宋体" w:hint="eastAsia"/>
          <w:bCs/>
          <w:iCs/>
          <w:sz w:val="24"/>
        </w:rPr>
        <w:t>证券代码</w:t>
      </w:r>
      <w:r w:rsidRPr="00FC35EF">
        <w:rPr>
          <w:bCs/>
          <w:iCs/>
          <w:sz w:val="24"/>
        </w:rPr>
        <w:t>：</w:t>
      </w:r>
      <w:r w:rsidR="00FC35EF" w:rsidRPr="00FC35EF">
        <w:rPr>
          <w:bCs/>
          <w:iCs/>
          <w:sz w:val="24"/>
        </w:rPr>
        <w:t>300397</w:t>
      </w:r>
      <w:r>
        <w:rPr>
          <w:rFonts w:ascii="宋体" w:hAnsi="宋体" w:hint="eastAsia"/>
          <w:bCs/>
          <w:iCs/>
          <w:sz w:val="24"/>
        </w:rPr>
        <w:t xml:space="preserve">                      证券简称：</w:t>
      </w:r>
      <w:r w:rsidR="00FC35EF">
        <w:rPr>
          <w:rFonts w:ascii="宋体" w:hAnsi="宋体" w:hint="eastAsia"/>
          <w:bCs/>
          <w:iCs/>
          <w:sz w:val="24"/>
        </w:rPr>
        <w:t>天和防务</w:t>
      </w:r>
      <w:r>
        <w:rPr>
          <w:rFonts w:ascii="宋体" w:hAnsi="宋体"/>
          <w:bCs/>
          <w:iCs/>
          <w:sz w:val="24"/>
        </w:rPr>
        <w:t xml:space="preserve"> </w:t>
      </w:r>
    </w:p>
    <w:p w:rsidR="000720A7" w:rsidRDefault="000720A7">
      <w:pPr>
        <w:spacing w:beforeLines="50" w:before="156" w:afterLines="50" w:after="156" w:line="400" w:lineRule="exact"/>
        <w:rPr>
          <w:rFonts w:ascii="宋体" w:hAnsi="宋体"/>
          <w:bCs/>
          <w:iCs/>
          <w:sz w:val="24"/>
        </w:rPr>
      </w:pPr>
    </w:p>
    <w:p w:rsidR="005F7D08" w:rsidRDefault="005F7D08">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西安</w:t>
      </w:r>
      <w:r>
        <w:rPr>
          <w:rFonts w:ascii="宋体" w:hAnsi="宋体"/>
          <w:b/>
          <w:bCs/>
          <w:iCs/>
          <w:sz w:val="30"/>
          <w:szCs w:val="30"/>
        </w:rPr>
        <w:t>天和防务技术股份有限公司</w:t>
      </w:r>
    </w:p>
    <w:p w:rsidR="000720A7" w:rsidRDefault="00C55F11">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投资者关系活动记录表</w:t>
      </w:r>
    </w:p>
    <w:p w:rsidR="000720A7" w:rsidRDefault="00C55F11">
      <w:pPr>
        <w:spacing w:line="400" w:lineRule="exact"/>
        <w:rPr>
          <w:rFonts w:ascii="宋体" w:hAnsi="宋体"/>
          <w:bCs/>
          <w:iCs/>
          <w:sz w:val="24"/>
          <w:szCs w:val="24"/>
        </w:rPr>
      </w:pPr>
      <w:r>
        <w:rPr>
          <w:rFonts w:ascii="宋体" w:hAnsi="宋体" w:hint="eastAsia"/>
          <w:bCs/>
          <w:iCs/>
          <w:sz w:val="24"/>
          <w:szCs w:val="24"/>
        </w:rPr>
        <w:t xml:space="preserve">                                                      编号：</w:t>
      </w:r>
      <w:r>
        <w:rPr>
          <w:bCs/>
          <w:iCs/>
          <w:sz w:val="24"/>
          <w:szCs w:val="24"/>
        </w:rPr>
        <w:t>201</w:t>
      </w:r>
      <w:r>
        <w:rPr>
          <w:rFonts w:hint="eastAsia"/>
          <w:bCs/>
          <w:iCs/>
          <w:sz w:val="24"/>
          <w:szCs w:val="24"/>
        </w:rPr>
        <w:t>9</w:t>
      </w:r>
      <w:r>
        <w:rPr>
          <w:bCs/>
          <w:iCs/>
          <w:sz w:val="24"/>
          <w:szCs w:val="24"/>
        </w:rPr>
        <w:t>00</w:t>
      </w:r>
      <w:r w:rsidR="000257EE">
        <w:rPr>
          <w:rFonts w:hint="eastAsia"/>
          <w:bCs/>
          <w:iCs/>
          <w:sz w:val="24"/>
          <w:szCs w:val="24"/>
        </w:rPr>
        <w:t>3</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6434"/>
      </w:tblGrid>
      <w:tr w:rsidR="000720A7">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投资者关系活动类别</w:t>
            </w:r>
          </w:p>
        </w:tc>
        <w:tc>
          <w:tcPr>
            <w:tcW w:w="6434" w:type="dxa"/>
            <w:shd w:val="clear" w:color="auto" w:fill="auto"/>
            <w:vAlign w:val="center"/>
          </w:tcPr>
          <w:p w:rsidR="000720A7" w:rsidRDefault="00C55F11">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0720A7" w:rsidRDefault="00C55F11">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0720A7" w:rsidRDefault="00C55F11">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0720A7" w:rsidRDefault="00C55F11">
            <w:pPr>
              <w:tabs>
                <w:tab w:val="left" w:pos="2632"/>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r>
              <w:rPr>
                <w:rFonts w:ascii="宋体" w:hAnsi="宋体" w:hint="eastAsia"/>
                <w:bCs/>
                <w:iCs/>
                <w:sz w:val="24"/>
                <w:szCs w:val="24"/>
              </w:rPr>
              <w:t>□</w:t>
            </w:r>
            <w:r>
              <w:rPr>
                <w:rFonts w:ascii="宋体" w:hAnsi="宋体" w:hint="eastAsia"/>
                <w:sz w:val="24"/>
                <w:szCs w:val="24"/>
              </w:rPr>
              <w:t xml:space="preserve">其他 </w:t>
            </w:r>
            <w:r>
              <w:rPr>
                <w:rFonts w:ascii="宋体" w:hAnsi="宋体" w:hint="eastAsia"/>
                <w:sz w:val="24"/>
                <w:szCs w:val="24"/>
                <w:u w:val="single"/>
              </w:rPr>
              <w:t xml:space="preserve">                    </w:t>
            </w:r>
          </w:p>
        </w:tc>
      </w:tr>
      <w:tr w:rsidR="000720A7">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参与单位名称及人员姓名</w:t>
            </w:r>
          </w:p>
        </w:tc>
        <w:tc>
          <w:tcPr>
            <w:tcW w:w="6434" w:type="dxa"/>
            <w:shd w:val="clear" w:color="auto" w:fill="auto"/>
            <w:vAlign w:val="center"/>
          </w:tcPr>
          <w:p w:rsidR="000720A7" w:rsidRDefault="00814174">
            <w:pPr>
              <w:spacing w:line="480" w:lineRule="atLeast"/>
              <w:rPr>
                <w:rFonts w:ascii="宋体" w:hAnsi="宋体"/>
                <w:bCs/>
                <w:iCs/>
                <w:sz w:val="24"/>
                <w:szCs w:val="24"/>
              </w:rPr>
            </w:pPr>
            <w:r w:rsidRPr="00814174">
              <w:rPr>
                <w:rFonts w:ascii="宋体" w:hAnsi="宋体"/>
                <w:bCs/>
                <w:iCs/>
                <w:sz w:val="24"/>
                <w:szCs w:val="24"/>
              </w:rPr>
              <w:t>深圳市翼虎投资管理有限公司</w:t>
            </w:r>
            <w:r w:rsidR="00C55F11">
              <w:rPr>
                <w:rFonts w:ascii="宋体" w:hAnsi="宋体" w:hint="eastAsia"/>
                <w:bCs/>
                <w:iCs/>
                <w:sz w:val="24"/>
                <w:szCs w:val="24"/>
              </w:rPr>
              <w:t xml:space="preserve">   </w:t>
            </w:r>
            <w:r>
              <w:rPr>
                <w:rFonts w:ascii="宋体" w:hAnsi="宋体" w:hint="eastAsia"/>
                <w:bCs/>
                <w:iCs/>
                <w:sz w:val="24"/>
                <w:szCs w:val="24"/>
              </w:rPr>
              <w:t>曾  雨</w:t>
            </w:r>
            <w:r w:rsidR="00C55F11">
              <w:rPr>
                <w:rFonts w:ascii="宋体" w:hAnsi="宋体" w:hint="eastAsia"/>
                <w:bCs/>
                <w:iCs/>
                <w:sz w:val="24"/>
                <w:szCs w:val="24"/>
              </w:rPr>
              <w:t xml:space="preserve"> </w:t>
            </w:r>
          </w:p>
          <w:p w:rsidR="000720A7" w:rsidRDefault="00814174">
            <w:pPr>
              <w:spacing w:line="480" w:lineRule="atLeast"/>
              <w:rPr>
                <w:rFonts w:ascii="宋体" w:hAnsi="宋体"/>
                <w:bCs/>
                <w:iCs/>
                <w:sz w:val="24"/>
                <w:szCs w:val="24"/>
              </w:rPr>
            </w:pPr>
            <w:r>
              <w:rPr>
                <w:rFonts w:ascii="宋体" w:hAnsi="宋体" w:hint="eastAsia"/>
                <w:bCs/>
                <w:iCs/>
                <w:sz w:val="24"/>
                <w:szCs w:val="24"/>
              </w:rPr>
              <w:t>深圳</w:t>
            </w:r>
            <w:r>
              <w:rPr>
                <w:rFonts w:ascii="宋体" w:hAnsi="宋体"/>
                <w:bCs/>
                <w:iCs/>
                <w:sz w:val="24"/>
                <w:szCs w:val="24"/>
              </w:rPr>
              <w:t>昭图投资管理</w:t>
            </w:r>
            <w:r w:rsidR="00C55F11">
              <w:rPr>
                <w:rFonts w:ascii="宋体" w:hAnsi="宋体" w:hint="eastAsia"/>
                <w:bCs/>
                <w:iCs/>
                <w:sz w:val="24"/>
                <w:szCs w:val="24"/>
              </w:rPr>
              <w:t xml:space="preserve">有限公司   </w:t>
            </w:r>
            <w:r>
              <w:rPr>
                <w:rFonts w:ascii="宋体" w:hAnsi="宋体" w:hint="eastAsia"/>
                <w:bCs/>
                <w:iCs/>
                <w:sz w:val="24"/>
                <w:szCs w:val="24"/>
              </w:rPr>
              <w:t>王子杰</w:t>
            </w:r>
          </w:p>
          <w:p w:rsidR="000720A7" w:rsidRDefault="00814174" w:rsidP="00814174">
            <w:pPr>
              <w:spacing w:line="480" w:lineRule="atLeast"/>
              <w:rPr>
                <w:rFonts w:ascii="宋体" w:hAnsi="宋体"/>
                <w:bCs/>
                <w:iCs/>
                <w:sz w:val="24"/>
                <w:szCs w:val="24"/>
              </w:rPr>
            </w:pPr>
            <w:r w:rsidRPr="00814174">
              <w:rPr>
                <w:rFonts w:ascii="宋体" w:hAnsi="宋体"/>
                <w:bCs/>
                <w:iCs/>
                <w:sz w:val="24"/>
                <w:szCs w:val="24"/>
              </w:rPr>
              <w:t>深圳天风天成资产管理有限公司</w:t>
            </w:r>
            <w:r w:rsidR="00C55F11">
              <w:rPr>
                <w:rFonts w:ascii="宋体" w:hAnsi="宋体" w:hint="eastAsia"/>
                <w:bCs/>
                <w:iCs/>
                <w:sz w:val="24"/>
                <w:szCs w:val="24"/>
              </w:rPr>
              <w:t xml:space="preserve">   </w:t>
            </w:r>
            <w:r>
              <w:rPr>
                <w:rFonts w:ascii="宋体" w:hAnsi="宋体" w:hint="eastAsia"/>
                <w:bCs/>
                <w:iCs/>
                <w:sz w:val="24"/>
                <w:szCs w:val="24"/>
              </w:rPr>
              <w:t>吴天增</w:t>
            </w:r>
          </w:p>
        </w:tc>
      </w:tr>
      <w:tr w:rsidR="000720A7">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时  间</w:t>
            </w:r>
          </w:p>
        </w:tc>
        <w:tc>
          <w:tcPr>
            <w:tcW w:w="6434" w:type="dxa"/>
            <w:shd w:val="clear" w:color="auto" w:fill="auto"/>
            <w:vAlign w:val="center"/>
          </w:tcPr>
          <w:p w:rsidR="000720A7" w:rsidRDefault="00C55F11">
            <w:pPr>
              <w:spacing w:line="480" w:lineRule="atLeast"/>
              <w:rPr>
                <w:bCs/>
                <w:iCs/>
                <w:sz w:val="24"/>
                <w:szCs w:val="24"/>
              </w:rPr>
            </w:pPr>
            <w:r>
              <w:rPr>
                <w:bCs/>
                <w:iCs/>
                <w:sz w:val="24"/>
                <w:szCs w:val="24"/>
              </w:rPr>
              <w:t>201</w:t>
            </w:r>
            <w:r>
              <w:rPr>
                <w:rFonts w:hint="eastAsia"/>
                <w:bCs/>
                <w:iCs/>
                <w:sz w:val="24"/>
                <w:szCs w:val="24"/>
              </w:rPr>
              <w:t>9</w:t>
            </w:r>
            <w:r>
              <w:rPr>
                <w:bCs/>
                <w:iCs/>
                <w:sz w:val="24"/>
                <w:szCs w:val="24"/>
              </w:rPr>
              <w:t>年</w:t>
            </w:r>
            <w:r w:rsidR="00814174">
              <w:rPr>
                <w:bCs/>
                <w:iCs/>
                <w:sz w:val="24"/>
                <w:szCs w:val="24"/>
              </w:rPr>
              <w:t>5</w:t>
            </w:r>
            <w:r>
              <w:rPr>
                <w:bCs/>
                <w:iCs/>
                <w:sz w:val="24"/>
                <w:szCs w:val="24"/>
              </w:rPr>
              <w:t>月</w:t>
            </w:r>
            <w:r w:rsidR="00814174">
              <w:rPr>
                <w:bCs/>
                <w:iCs/>
                <w:sz w:val="24"/>
                <w:szCs w:val="24"/>
              </w:rPr>
              <w:t>7</w:t>
            </w:r>
            <w:r>
              <w:rPr>
                <w:bCs/>
                <w:iCs/>
                <w:sz w:val="24"/>
                <w:szCs w:val="24"/>
              </w:rPr>
              <w:t>日（</w:t>
            </w:r>
            <w:r w:rsidR="00814174">
              <w:rPr>
                <w:rFonts w:hint="eastAsia"/>
                <w:bCs/>
                <w:iCs/>
                <w:sz w:val="24"/>
                <w:szCs w:val="24"/>
              </w:rPr>
              <w:t>上</w:t>
            </w:r>
            <w:r>
              <w:rPr>
                <w:bCs/>
                <w:iCs/>
                <w:sz w:val="24"/>
                <w:szCs w:val="24"/>
              </w:rPr>
              <w:t>午</w:t>
            </w:r>
            <w:r w:rsidR="00814174">
              <w:rPr>
                <w:bCs/>
                <w:iCs/>
                <w:sz w:val="24"/>
                <w:szCs w:val="24"/>
              </w:rPr>
              <w:t>9:3</w:t>
            </w:r>
            <w:r>
              <w:rPr>
                <w:rFonts w:hint="eastAsia"/>
                <w:bCs/>
                <w:iCs/>
                <w:sz w:val="24"/>
                <w:szCs w:val="24"/>
              </w:rPr>
              <w:t>0</w:t>
            </w:r>
            <w:r w:rsidR="00814174">
              <w:rPr>
                <w:bCs/>
                <w:iCs/>
                <w:sz w:val="24"/>
                <w:szCs w:val="24"/>
              </w:rPr>
              <w:t>--11</w:t>
            </w:r>
            <w:r>
              <w:rPr>
                <w:bCs/>
                <w:iCs/>
                <w:sz w:val="24"/>
                <w:szCs w:val="24"/>
              </w:rPr>
              <w:t>:</w:t>
            </w:r>
            <w:r w:rsidR="00814174">
              <w:rPr>
                <w:rFonts w:hint="eastAsia"/>
                <w:bCs/>
                <w:iCs/>
                <w:sz w:val="24"/>
                <w:szCs w:val="24"/>
              </w:rPr>
              <w:t>0</w:t>
            </w:r>
            <w:r>
              <w:rPr>
                <w:rFonts w:hint="eastAsia"/>
                <w:bCs/>
                <w:iCs/>
                <w:sz w:val="24"/>
                <w:szCs w:val="24"/>
              </w:rPr>
              <w:t>0</w:t>
            </w:r>
            <w:r>
              <w:rPr>
                <w:bCs/>
                <w:iCs/>
                <w:sz w:val="24"/>
                <w:szCs w:val="24"/>
              </w:rPr>
              <w:t>）</w:t>
            </w:r>
          </w:p>
        </w:tc>
      </w:tr>
      <w:tr w:rsidR="000720A7">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地  点</w:t>
            </w:r>
          </w:p>
        </w:tc>
        <w:tc>
          <w:tcPr>
            <w:tcW w:w="6434" w:type="dxa"/>
            <w:shd w:val="clear" w:color="auto" w:fill="auto"/>
            <w:vAlign w:val="center"/>
          </w:tcPr>
          <w:p w:rsidR="000720A7" w:rsidRDefault="00814174">
            <w:pPr>
              <w:spacing w:line="480" w:lineRule="atLeast"/>
              <w:rPr>
                <w:rFonts w:hAnsi="宋体"/>
                <w:sz w:val="24"/>
                <w:szCs w:val="24"/>
              </w:rPr>
            </w:pPr>
            <w:r>
              <w:rPr>
                <w:rFonts w:hAnsi="宋体" w:hint="eastAsia"/>
                <w:sz w:val="24"/>
                <w:szCs w:val="24"/>
              </w:rPr>
              <w:t>西安市</w:t>
            </w:r>
            <w:r w:rsidR="00C55F11">
              <w:rPr>
                <w:rFonts w:hAnsi="宋体" w:hint="eastAsia"/>
                <w:sz w:val="24"/>
                <w:szCs w:val="24"/>
              </w:rPr>
              <w:t>高新区</w:t>
            </w:r>
            <w:r w:rsidR="00C55F11">
              <w:rPr>
                <w:rFonts w:hAnsi="宋体"/>
                <w:sz w:val="24"/>
                <w:szCs w:val="24"/>
              </w:rPr>
              <w:t>西部大道</w:t>
            </w:r>
            <w:r w:rsidR="00C55F11">
              <w:rPr>
                <w:rFonts w:hAnsi="宋体" w:hint="eastAsia"/>
                <w:sz w:val="24"/>
                <w:szCs w:val="24"/>
              </w:rPr>
              <w:t>158</w:t>
            </w:r>
            <w:r w:rsidR="00C55F11">
              <w:rPr>
                <w:rFonts w:hAnsi="宋体" w:hint="eastAsia"/>
                <w:sz w:val="24"/>
                <w:szCs w:val="24"/>
              </w:rPr>
              <w:t>号</w:t>
            </w:r>
            <w:r w:rsidRPr="00814174">
              <w:rPr>
                <w:rFonts w:hAnsi="宋体" w:hint="eastAsia"/>
                <w:sz w:val="24"/>
                <w:szCs w:val="24"/>
              </w:rPr>
              <w:t>公司</w:t>
            </w:r>
            <w:r w:rsidR="00C55F11">
              <w:rPr>
                <w:rFonts w:hAnsi="宋体" w:hint="eastAsia"/>
                <w:sz w:val="24"/>
                <w:szCs w:val="24"/>
              </w:rPr>
              <w:t>会议室</w:t>
            </w:r>
          </w:p>
        </w:tc>
      </w:tr>
      <w:tr w:rsidR="000720A7">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上市公司接待人员姓名</w:t>
            </w:r>
          </w:p>
        </w:tc>
        <w:tc>
          <w:tcPr>
            <w:tcW w:w="6434" w:type="dxa"/>
            <w:shd w:val="clear" w:color="auto" w:fill="auto"/>
            <w:vAlign w:val="center"/>
          </w:tcPr>
          <w:p w:rsidR="000720A7" w:rsidRDefault="00C55F11">
            <w:pPr>
              <w:spacing w:line="480" w:lineRule="atLeast"/>
              <w:rPr>
                <w:rFonts w:ascii="宋体" w:hAnsi="宋体"/>
                <w:sz w:val="24"/>
                <w:szCs w:val="24"/>
              </w:rPr>
            </w:pPr>
            <w:r>
              <w:rPr>
                <w:rFonts w:ascii="宋体" w:hAnsi="宋体" w:hint="eastAsia"/>
                <w:sz w:val="24"/>
                <w:szCs w:val="24"/>
              </w:rPr>
              <w:t>董事会秘书</w:t>
            </w:r>
            <w:r>
              <w:rPr>
                <w:rFonts w:ascii="宋体" w:hAnsi="宋体"/>
                <w:sz w:val="24"/>
                <w:szCs w:val="24"/>
              </w:rPr>
              <w:t>：</w:t>
            </w:r>
            <w:r>
              <w:rPr>
                <w:rFonts w:ascii="宋体" w:hAnsi="宋体" w:hint="eastAsia"/>
                <w:sz w:val="24"/>
                <w:szCs w:val="24"/>
              </w:rPr>
              <w:t>陈  桦</w:t>
            </w:r>
          </w:p>
          <w:p w:rsidR="000720A7" w:rsidRDefault="00921555">
            <w:pPr>
              <w:spacing w:line="480" w:lineRule="atLeast"/>
              <w:rPr>
                <w:rFonts w:ascii="宋体" w:hAnsi="宋体"/>
                <w:sz w:val="24"/>
                <w:szCs w:val="24"/>
              </w:rPr>
            </w:pPr>
            <w:r>
              <w:rPr>
                <w:rFonts w:ascii="宋体" w:hAnsi="宋体" w:hint="eastAsia"/>
                <w:sz w:val="24"/>
                <w:szCs w:val="24"/>
              </w:rPr>
              <w:t>通讯</w:t>
            </w:r>
            <w:r w:rsidR="00C55F11">
              <w:rPr>
                <w:rFonts w:ascii="宋体" w:hAnsi="宋体" w:hint="eastAsia"/>
                <w:sz w:val="24"/>
                <w:szCs w:val="24"/>
              </w:rPr>
              <w:t>电子技术部 副经理：魏韦华</w:t>
            </w:r>
          </w:p>
          <w:p w:rsidR="000720A7" w:rsidRDefault="00C55F11">
            <w:pPr>
              <w:spacing w:line="480" w:lineRule="atLeast"/>
              <w:rPr>
                <w:rFonts w:ascii="宋体" w:hAnsi="宋体"/>
                <w:sz w:val="24"/>
                <w:szCs w:val="24"/>
              </w:rPr>
            </w:pPr>
            <w:r>
              <w:rPr>
                <w:rFonts w:ascii="宋体" w:hAnsi="宋体" w:hint="eastAsia"/>
                <w:sz w:val="24"/>
                <w:szCs w:val="24"/>
              </w:rPr>
              <w:t>证券事务代表</w:t>
            </w:r>
            <w:r>
              <w:rPr>
                <w:rFonts w:ascii="宋体" w:hAnsi="宋体"/>
                <w:sz w:val="24"/>
                <w:szCs w:val="24"/>
              </w:rPr>
              <w:t>：陈茂蓉</w:t>
            </w:r>
          </w:p>
        </w:tc>
      </w:tr>
      <w:tr w:rsidR="000720A7">
        <w:trPr>
          <w:trHeight w:val="983"/>
        </w:trPr>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投资者关系活动主要内容介绍</w:t>
            </w:r>
          </w:p>
        </w:tc>
        <w:tc>
          <w:tcPr>
            <w:tcW w:w="6434" w:type="dxa"/>
            <w:shd w:val="clear" w:color="auto" w:fill="auto"/>
            <w:vAlign w:val="center"/>
          </w:tcPr>
          <w:p w:rsidR="000720A7" w:rsidRPr="00FC35EF" w:rsidRDefault="000720A7">
            <w:pPr>
              <w:autoSpaceDE w:val="0"/>
              <w:autoSpaceDN w:val="0"/>
              <w:adjustRightInd w:val="0"/>
              <w:spacing w:line="360" w:lineRule="auto"/>
              <w:ind w:firstLineChars="200" w:firstLine="480"/>
              <w:jc w:val="left"/>
              <w:rPr>
                <w:rFonts w:eastAsiaTheme="minorEastAsia"/>
                <w:color w:val="000000" w:themeColor="text1"/>
                <w:sz w:val="24"/>
                <w:szCs w:val="24"/>
              </w:rPr>
            </w:pPr>
          </w:p>
          <w:p w:rsidR="000720A7" w:rsidRPr="00FC35EF" w:rsidRDefault="00C55F11">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hint="eastAsia"/>
                <w:color w:val="000000" w:themeColor="text1"/>
                <w:sz w:val="24"/>
                <w:szCs w:val="24"/>
              </w:rPr>
              <w:t>向来访人员介绍了公司基本情况，就公司在</w:t>
            </w:r>
            <w:r w:rsidR="00DC7CD6">
              <w:rPr>
                <w:rFonts w:eastAsiaTheme="minorEastAsia" w:hint="eastAsia"/>
                <w:color w:val="000000" w:themeColor="text1"/>
                <w:sz w:val="24"/>
                <w:szCs w:val="24"/>
              </w:rPr>
              <w:t>通信电子业务</w:t>
            </w:r>
            <w:r w:rsidRPr="00FC35EF">
              <w:rPr>
                <w:rFonts w:eastAsiaTheme="minorEastAsia" w:hint="eastAsia"/>
                <w:color w:val="000000" w:themeColor="text1"/>
                <w:sz w:val="24"/>
                <w:szCs w:val="24"/>
              </w:rPr>
              <w:t>领域</w:t>
            </w:r>
            <w:r w:rsidRPr="00FC35EF">
              <w:rPr>
                <w:rFonts w:eastAsiaTheme="minorEastAsia"/>
                <w:color w:val="000000" w:themeColor="text1"/>
                <w:sz w:val="24"/>
                <w:szCs w:val="24"/>
              </w:rPr>
              <w:t>的</w:t>
            </w:r>
            <w:r w:rsidR="00DC7CD6">
              <w:rPr>
                <w:rFonts w:eastAsiaTheme="minorEastAsia" w:hint="eastAsia"/>
                <w:color w:val="000000" w:themeColor="text1"/>
                <w:sz w:val="24"/>
                <w:szCs w:val="24"/>
              </w:rPr>
              <w:t>市场情况</w:t>
            </w:r>
            <w:r w:rsidRPr="00FC35EF">
              <w:rPr>
                <w:rFonts w:eastAsiaTheme="minorEastAsia" w:hint="eastAsia"/>
                <w:color w:val="000000" w:themeColor="text1"/>
                <w:sz w:val="24"/>
                <w:szCs w:val="24"/>
              </w:rPr>
              <w:t>等内容与</w:t>
            </w:r>
            <w:r w:rsidRPr="00FC35EF">
              <w:rPr>
                <w:rFonts w:eastAsiaTheme="minorEastAsia"/>
                <w:color w:val="000000" w:themeColor="text1"/>
                <w:sz w:val="24"/>
                <w:szCs w:val="24"/>
              </w:rPr>
              <w:t>来访人员</w:t>
            </w:r>
            <w:r w:rsidRPr="00FC35EF">
              <w:rPr>
                <w:rFonts w:eastAsiaTheme="minorEastAsia" w:hint="eastAsia"/>
                <w:color w:val="000000" w:themeColor="text1"/>
                <w:sz w:val="24"/>
                <w:szCs w:val="24"/>
              </w:rPr>
              <w:t>进行了交流。具体内容如下：</w:t>
            </w:r>
          </w:p>
          <w:p w:rsidR="000D0971" w:rsidRDefault="00311EFB"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问</w:t>
            </w:r>
            <w:r>
              <w:rPr>
                <w:rFonts w:eastAsiaTheme="minorEastAsia" w:hint="eastAsia"/>
                <w:color w:val="000000" w:themeColor="text1"/>
                <w:sz w:val="24"/>
                <w:szCs w:val="24"/>
              </w:rPr>
              <w:t>1</w:t>
            </w:r>
            <w:r>
              <w:rPr>
                <w:rFonts w:eastAsiaTheme="minorEastAsia"/>
                <w:color w:val="000000" w:themeColor="text1"/>
                <w:sz w:val="24"/>
                <w:szCs w:val="24"/>
              </w:rPr>
              <w:t>：</w:t>
            </w:r>
            <w:r w:rsidR="00441A54">
              <w:rPr>
                <w:rFonts w:eastAsiaTheme="minorEastAsia" w:hint="eastAsia"/>
                <w:color w:val="000000" w:themeColor="text1"/>
                <w:sz w:val="24"/>
                <w:szCs w:val="24"/>
              </w:rPr>
              <w:t>公司子公司</w:t>
            </w:r>
            <w:r w:rsidR="000D0971">
              <w:rPr>
                <w:rFonts w:eastAsiaTheme="minorEastAsia"/>
                <w:color w:val="000000" w:themeColor="text1"/>
                <w:sz w:val="24"/>
                <w:szCs w:val="24"/>
              </w:rPr>
              <w:t>深圳市华扬通信技术有限公司</w:t>
            </w:r>
            <w:r w:rsidR="000D0971">
              <w:rPr>
                <w:rFonts w:eastAsiaTheme="minorEastAsia" w:hint="eastAsia"/>
                <w:color w:val="000000" w:themeColor="text1"/>
                <w:sz w:val="24"/>
                <w:szCs w:val="24"/>
              </w:rPr>
              <w:t>产能、客户情况？</w:t>
            </w:r>
            <w:r w:rsidR="000D0971">
              <w:rPr>
                <w:rFonts w:eastAsiaTheme="minorEastAsia"/>
                <w:color w:val="000000" w:themeColor="text1"/>
                <w:sz w:val="24"/>
                <w:szCs w:val="24"/>
              </w:rPr>
              <w:t>是</w:t>
            </w:r>
            <w:r w:rsidR="000D0971">
              <w:rPr>
                <w:rFonts w:eastAsiaTheme="minorEastAsia" w:hint="eastAsia"/>
                <w:color w:val="000000" w:themeColor="text1"/>
                <w:sz w:val="24"/>
                <w:szCs w:val="24"/>
              </w:rPr>
              <w:t>否已进入</w:t>
            </w:r>
            <w:r w:rsidR="000D0971">
              <w:rPr>
                <w:rFonts w:eastAsiaTheme="minorEastAsia"/>
                <w:color w:val="000000" w:themeColor="text1"/>
                <w:sz w:val="24"/>
                <w:szCs w:val="24"/>
              </w:rPr>
              <w:t>华为供应商？</w:t>
            </w:r>
          </w:p>
          <w:p w:rsidR="00C12469" w:rsidRDefault="00311EFB" w:rsidP="00C12469">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Pr>
                <w:rFonts w:eastAsiaTheme="minorEastAsia" w:hint="eastAsia"/>
                <w:color w:val="000000" w:themeColor="text1"/>
                <w:sz w:val="24"/>
                <w:szCs w:val="24"/>
              </w:rPr>
              <w:t>公司子公司</w:t>
            </w:r>
            <w:r>
              <w:rPr>
                <w:rFonts w:eastAsiaTheme="minorEastAsia"/>
                <w:color w:val="000000" w:themeColor="text1"/>
                <w:sz w:val="24"/>
                <w:szCs w:val="24"/>
              </w:rPr>
              <w:t>深圳市华扬通信技术有限公司</w:t>
            </w:r>
            <w:r>
              <w:rPr>
                <w:rFonts w:eastAsiaTheme="minorEastAsia" w:hint="eastAsia"/>
                <w:color w:val="000000" w:themeColor="text1"/>
                <w:sz w:val="24"/>
                <w:szCs w:val="24"/>
              </w:rPr>
              <w:t>（</w:t>
            </w:r>
            <w:r>
              <w:rPr>
                <w:rFonts w:eastAsiaTheme="minorEastAsia"/>
                <w:color w:val="000000" w:themeColor="text1"/>
                <w:sz w:val="24"/>
                <w:szCs w:val="24"/>
              </w:rPr>
              <w:t>以下简称</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华</w:t>
            </w:r>
            <w:r>
              <w:rPr>
                <w:rFonts w:asciiTheme="minorEastAsia" w:eastAsiaTheme="minorEastAsia" w:hAnsiTheme="minorEastAsia"/>
                <w:color w:val="000000" w:themeColor="text1"/>
                <w:sz w:val="24"/>
                <w:szCs w:val="24"/>
              </w:rPr>
              <w:t>扬</w:t>
            </w:r>
            <w:r>
              <w:rPr>
                <w:rFonts w:asciiTheme="minorEastAsia" w:eastAsiaTheme="minorEastAsia" w:hAnsiTheme="minorEastAsia" w:hint="eastAsia"/>
                <w:color w:val="000000" w:themeColor="text1"/>
                <w:sz w:val="24"/>
                <w:szCs w:val="24"/>
              </w:rPr>
              <w:t>通信</w:t>
            </w:r>
            <w:r>
              <w:rPr>
                <w:rFonts w:asciiTheme="minorEastAsia" w:eastAsiaTheme="minorEastAsia" w:hAnsiTheme="minorEastAsia"/>
                <w:color w:val="000000" w:themeColor="text1"/>
                <w:sz w:val="24"/>
                <w:szCs w:val="24"/>
              </w:rPr>
              <w:t>”</w:t>
            </w:r>
            <w:r>
              <w:rPr>
                <w:rFonts w:eastAsiaTheme="minorEastAsia"/>
                <w:color w:val="000000" w:themeColor="text1"/>
                <w:sz w:val="24"/>
                <w:szCs w:val="24"/>
              </w:rPr>
              <w:t>）</w:t>
            </w:r>
            <w:r w:rsidR="0064691D" w:rsidRPr="0064691D">
              <w:rPr>
                <w:rFonts w:eastAsiaTheme="minorEastAsia" w:hint="eastAsia"/>
                <w:color w:val="000000" w:themeColor="text1"/>
                <w:sz w:val="24"/>
                <w:szCs w:val="24"/>
              </w:rPr>
              <w:t>的</w:t>
            </w:r>
            <w:r w:rsidR="002722A8">
              <w:rPr>
                <w:rFonts w:eastAsiaTheme="minorEastAsia" w:hint="eastAsia"/>
                <w:color w:val="000000" w:themeColor="text1"/>
                <w:sz w:val="24"/>
                <w:szCs w:val="24"/>
              </w:rPr>
              <w:t>生产按照客户的需求正常进行，产能能够满足客户的交付</w:t>
            </w:r>
            <w:r w:rsidR="00E97517">
              <w:rPr>
                <w:rFonts w:eastAsiaTheme="minorEastAsia" w:hint="eastAsia"/>
                <w:color w:val="000000" w:themeColor="text1"/>
                <w:sz w:val="24"/>
                <w:szCs w:val="24"/>
              </w:rPr>
              <w:t>。其</w:t>
            </w:r>
            <w:r>
              <w:rPr>
                <w:rFonts w:eastAsiaTheme="minorEastAsia"/>
                <w:color w:val="000000" w:themeColor="text1"/>
                <w:sz w:val="24"/>
                <w:szCs w:val="24"/>
              </w:rPr>
              <w:t>主要客户</w:t>
            </w:r>
            <w:r>
              <w:rPr>
                <w:rFonts w:eastAsiaTheme="minorEastAsia" w:hint="eastAsia"/>
                <w:color w:val="000000" w:themeColor="text1"/>
                <w:sz w:val="24"/>
                <w:szCs w:val="24"/>
              </w:rPr>
              <w:t>为通信行业的设备商，主要是爱立信、诺基亚等</w:t>
            </w:r>
            <w:r w:rsidR="00E97517">
              <w:rPr>
                <w:rFonts w:eastAsiaTheme="minorEastAsia" w:hint="eastAsia"/>
                <w:color w:val="000000" w:themeColor="text1"/>
                <w:sz w:val="24"/>
                <w:szCs w:val="24"/>
              </w:rPr>
              <w:t>。</w:t>
            </w:r>
            <w:r w:rsidR="00C12469" w:rsidRPr="00C12469">
              <w:rPr>
                <w:rFonts w:eastAsiaTheme="minorEastAsia"/>
                <w:color w:val="000000" w:themeColor="text1"/>
                <w:sz w:val="24"/>
                <w:szCs w:val="24"/>
              </w:rPr>
              <w:t>公司正在全力推进华为供应商</w:t>
            </w:r>
            <w:r w:rsidR="0064691D">
              <w:rPr>
                <w:rFonts w:eastAsiaTheme="minorEastAsia" w:hint="eastAsia"/>
                <w:color w:val="000000" w:themeColor="text1"/>
                <w:sz w:val="24"/>
                <w:szCs w:val="24"/>
              </w:rPr>
              <w:t>的</w:t>
            </w:r>
            <w:bookmarkStart w:id="0" w:name="_GoBack"/>
            <w:bookmarkEnd w:id="0"/>
            <w:r w:rsidR="00C12469" w:rsidRPr="00C12469">
              <w:rPr>
                <w:rFonts w:eastAsiaTheme="minorEastAsia"/>
                <w:color w:val="000000" w:themeColor="text1"/>
                <w:sz w:val="24"/>
                <w:szCs w:val="24"/>
              </w:rPr>
              <w:t>认证工作。</w:t>
            </w:r>
          </w:p>
          <w:p w:rsidR="00311EFB" w:rsidRDefault="00311EFB"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lastRenderedPageBreak/>
              <w:t>问</w:t>
            </w:r>
            <w:r>
              <w:rPr>
                <w:rFonts w:eastAsiaTheme="minorEastAsia" w:hint="eastAsia"/>
                <w:color w:val="000000" w:themeColor="text1"/>
                <w:sz w:val="24"/>
                <w:szCs w:val="24"/>
              </w:rPr>
              <w:t>2</w:t>
            </w:r>
            <w:r>
              <w:rPr>
                <w:rFonts w:eastAsiaTheme="minorEastAsia" w:hint="eastAsia"/>
                <w:color w:val="000000" w:themeColor="text1"/>
                <w:sz w:val="24"/>
                <w:szCs w:val="24"/>
              </w:rPr>
              <w:t>：请问</w:t>
            </w:r>
            <w:r>
              <w:rPr>
                <w:rFonts w:eastAsiaTheme="minorEastAsia"/>
                <w:color w:val="000000" w:themeColor="text1"/>
                <w:sz w:val="24"/>
                <w:szCs w:val="24"/>
              </w:rPr>
              <w:t>南京彼奥</w:t>
            </w:r>
            <w:r>
              <w:rPr>
                <w:rFonts w:eastAsiaTheme="minorEastAsia" w:hint="eastAsia"/>
                <w:color w:val="000000" w:themeColor="text1"/>
                <w:sz w:val="24"/>
                <w:szCs w:val="24"/>
              </w:rPr>
              <w:t>电子科技</w:t>
            </w:r>
            <w:r>
              <w:rPr>
                <w:rFonts w:eastAsiaTheme="minorEastAsia"/>
                <w:color w:val="000000" w:themeColor="text1"/>
                <w:sz w:val="24"/>
                <w:szCs w:val="24"/>
              </w:rPr>
              <w:t>有限公司的主要客户有哪些？</w:t>
            </w:r>
          </w:p>
          <w:p w:rsidR="000720A7" w:rsidRPr="00311EFB" w:rsidRDefault="00311EFB" w:rsidP="007437BE">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Pr>
                <w:rFonts w:eastAsiaTheme="minorEastAsia" w:hint="eastAsia"/>
                <w:color w:val="000000" w:themeColor="text1"/>
                <w:sz w:val="24"/>
                <w:szCs w:val="24"/>
              </w:rPr>
              <w:t>公司子公司</w:t>
            </w:r>
            <w:r>
              <w:rPr>
                <w:rFonts w:eastAsiaTheme="minorEastAsia"/>
                <w:color w:val="000000" w:themeColor="text1"/>
                <w:sz w:val="24"/>
                <w:szCs w:val="24"/>
              </w:rPr>
              <w:t>南京彼奥</w:t>
            </w:r>
            <w:r>
              <w:rPr>
                <w:rFonts w:eastAsiaTheme="minorEastAsia" w:hint="eastAsia"/>
                <w:color w:val="000000" w:themeColor="text1"/>
                <w:sz w:val="24"/>
                <w:szCs w:val="24"/>
              </w:rPr>
              <w:t>电子科技</w:t>
            </w:r>
            <w:r>
              <w:rPr>
                <w:rFonts w:eastAsiaTheme="minorEastAsia"/>
                <w:color w:val="000000" w:themeColor="text1"/>
                <w:sz w:val="24"/>
                <w:szCs w:val="24"/>
              </w:rPr>
              <w:t>有限公司（</w:t>
            </w:r>
            <w:r>
              <w:rPr>
                <w:rFonts w:eastAsiaTheme="minorEastAsia" w:hint="eastAsia"/>
                <w:color w:val="000000" w:themeColor="text1"/>
                <w:sz w:val="24"/>
                <w:szCs w:val="24"/>
              </w:rPr>
              <w:t>以下简称</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南京</w:t>
            </w:r>
            <w:r>
              <w:rPr>
                <w:rFonts w:asciiTheme="minorEastAsia" w:eastAsiaTheme="minorEastAsia" w:hAnsiTheme="minorEastAsia"/>
                <w:color w:val="000000" w:themeColor="text1"/>
                <w:sz w:val="24"/>
                <w:szCs w:val="24"/>
              </w:rPr>
              <w:t>彼奥”</w:t>
            </w:r>
            <w:r>
              <w:rPr>
                <w:rFonts w:eastAsiaTheme="minorEastAsia"/>
                <w:color w:val="000000" w:themeColor="text1"/>
                <w:sz w:val="24"/>
                <w:szCs w:val="24"/>
              </w:rPr>
              <w:t>）</w:t>
            </w:r>
            <w:r>
              <w:rPr>
                <w:rFonts w:eastAsiaTheme="minorEastAsia" w:hint="eastAsia"/>
                <w:color w:val="000000" w:themeColor="text1"/>
                <w:sz w:val="24"/>
                <w:szCs w:val="24"/>
              </w:rPr>
              <w:t>主要</w:t>
            </w:r>
            <w:r>
              <w:rPr>
                <w:rFonts w:eastAsiaTheme="minorEastAsia"/>
                <w:color w:val="000000" w:themeColor="text1"/>
                <w:sz w:val="24"/>
                <w:szCs w:val="24"/>
              </w:rPr>
              <w:t>客户</w:t>
            </w:r>
            <w:r>
              <w:rPr>
                <w:rFonts w:eastAsiaTheme="minorEastAsia" w:hint="eastAsia"/>
                <w:color w:val="000000" w:themeColor="text1"/>
                <w:sz w:val="24"/>
                <w:szCs w:val="24"/>
              </w:rPr>
              <w:t>为行业内</w:t>
            </w:r>
            <w:r w:rsidR="002722A8">
              <w:rPr>
                <w:rFonts w:eastAsiaTheme="minorEastAsia" w:hint="eastAsia"/>
                <w:color w:val="000000" w:themeColor="text1"/>
                <w:sz w:val="24"/>
                <w:szCs w:val="24"/>
              </w:rPr>
              <w:t>主</w:t>
            </w:r>
            <w:r>
              <w:rPr>
                <w:rFonts w:eastAsiaTheme="minorEastAsia" w:hint="eastAsia"/>
                <w:color w:val="000000" w:themeColor="text1"/>
                <w:sz w:val="24"/>
                <w:szCs w:val="24"/>
              </w:rPr>
              <w:t>要的环形器厂商。</w:t>
            </w:r>
          </w:p>
          <w:p w:rsidR="000720A7" w:rsidRPr="00FC35EF" w:rsidRDefault="00C55F11">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color w:val="000000" w:themeColor="text1"/>
                <w:sz w:val="24"/>
                <w:szCs w:val="24"/>
              </w:rPr>
              <w:t>问</w:t>
            </w:r>
            <w:r w:rsidR="007437BE">
              <w:rPr>
                <w:rFonts w:eastAsiaTheme="minorEastAsia"/>
                <w:color w:val="000000" w:themeColor="text1"/>
                <w:sz w:val="24"/>
                <w:szCs w:val="24"/>
              </w:rPr>
              <w:t>3</w:t>
            </w:r>
            <w:r w:rsidRPr="00FC35EF">
              <w:rPr>
                <w:rFonts w:eastAsiaTheme="minorEastAsia"/>
                <w:color w:val="000000" w:themeColor="text1"/>
                <w:sz w:val="24"/>
                <w:szCs w:val="24"/>
              </w:rPr>
              <w:t>：</w:t>
            </w:r>
            <w:r w:rsidR="001E5C7D">
              <w:rPr>
                <w:rFonts w:eastAsiaTheme="minorEastAsia" w:hint="eastAsia"/>
                <w:color w:val="000000" w:themeColor="text1"/>
                <w:sz w:val="24"/>
                <w:szCs w:val="24"/>
              </w:rPr>
              <w:t>华扬通信</w:t>
            </w:r>
            <w:r w:rsidR="001E5C7D" w:rsidRPr="001E5C7D">
              <w:rPr>
                <w:rFonts w:eastAsiaTheme="minorEastAsia" w:hint="eastAsia"/>
                <w:color w:val="000000" w:themeColor="text1"/>
                <w:sz w:val="24"/>
                <w:szCs w:val="24"/>
              </w:rPr>
              <w:t>隔离器、环形器</w:t>
            </w:r>
            <w:r w:rsidRPr="00FC35EF">
              <w:rPr>
                <w:rFonts w:eastAsiaTheme="minorEastAsia" w:hint="eastAsia"/>
                <w:color w:val="000000" w:themeColor="text1"/>
                <w:sz w:val="24"/>
                <w:szCs w:val="24"/>
              </w:rPr>
              <w:t>的主要市场份额？</w:t>
            </w:r>
          </w:p>
          <w:p w:rsidR="000720A7" w:rsidRPr="00FC35EF" w:rsidRDefault="00C55F11">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hint="eastAsia"/>
                <w:color w:val="000000" w:themeColor="text1"/>
                <w:sz w:val="24"/>
                <w:szCs w:val="24"/>
              </w:rPr>
              <w:t>答：</w:t>
            </w:r>
            <w:r w:rsidR="001E5C7D" w:rsidRPr="002722A8">
              <w:rPr>
                <w:rFonts w:eastAsiaTheme="minorEastAsia" w:hint="eastAsia"/>
                <w:color w:val="000000" w:themeColor="text1"/>
                <w:sz w:val="24"/>
                <w:szCs w:val="24"/>
              </w:rPr>
              <w:t>华扬通信</w:t>
            </w:r>
            <w:r w:rsidRPr="002722A8">
              <w:rPr>
                <w:rFonts w:eastAsiaTheme="minorEastAsia" w:hint="eastAsia"/>
                <w:color w:val="000000" w:themeColor="text1"/>
                <w:sz w:val="24"/>
                <w:szCs w:val="24"/>
              </w:rPr>
              <w:t>是</w:t>
            </w:r>
            <w:r w:rsidR="001E5C7D" w:rsidRPr="002722A8">
              <w:rPr>
                <w:rFonts w:eastAsiaTheme="minorEastAsia" w:hint="eastAsia"/>
                <w:color w:val="000000" w:themeColor="text1"/>
                <w:sz w:val="24"/>
                <w:szCs w:val="24"/>
              </w:rPr>
              <w:t>通讯</w:t>
            </w:r>
            <w:r w:rsidR="001E5C7D" w:rsidRPr="002722A8">
              <w:rPr>
                <w:rFonts w:eastAsiaTheme="minorEastAsia"/>
                <w:color w:val="000000" w:themeColor="text1"/>
                <w:sz w:val="24"/>
                <w:szCs w:val="24"/>
              </w:rPr>
              <w:t>行业</w:t>
            </w:r>
            <w:r w:rsidR="001E5C7D" w:rsidRPr="002722A8">
              <w:rPr>
                <w:rFonts w:eastAsiaTheme="minorEastAsia" w:hint="eastAsia"/>
                <w:color w:val="000000" w:themeColor="text1"/>
                <w:sz w:val="24"/>
                <w:szCs w:val="24"/>
              </w:rPr>
              <w:t>设备商的主力供应商，</w:t>
            </w:r>
            <w:r w:rsidRPr="002722A8">
              <w:rPr>
                <w:rFonts w:eastAsiaTheme="minorEastAsia" w:hint="eastAsia"/>
                <w:color w:val="000000" w:themeColor="text1"/>
                <w:sz w:val="24"/>
                <w:szCs w:val="24"/>
              </w:rPr>
              <w:t>具有一定的</w:t>
            </w:r>
            <w:r w:rsidRPr="002722A8">
              <w:rPr>
                <w:rFonts w:eastAsiaTheme="minorEastAsia"/>
                <w:color w:val="000000" w:themeColor="text1"/>
                <w:sz w:val="24"/>
                <w:szCs w:val="24"/>
              </w:rPr>
              <w:t>市场影响力</w:t>
            </w:r>
            <w:r w:rsidRPr="002722A8">
              <w:rPr>
                <w:rFonts w:eastAsiaTheme="minorEastAsia" w:hint="eastAsia"/>
                <w:color w:val="000000" w:themeColor="text1"/>
                <w:sz w:val="24"/>
                <w:szCs w:val="24"/>
              </w:rPr>
              <w:t>。</w:t>
            </w:r>
          </w:p>
          <w:p w:rsidR="000720A7" w:rsidRPr="00C12469" w:rsidRDefault="00C55F11">
            <w:pPr>
              <w:autoSpaceDE w:val="0"/>
              <w:autoSpaceDN w:val="0"/>
              <w:adjustRightInd w:val="0"/>
              <w:spacing w:line="360" w:lineRule="auto"/>
              <w:ind w:firstLineChars="200" w:firstLine="480"/>
              <w:jc w:val="left"/>
              <w:rPr>
                <w:rFonts w:eastAsiaTheme="minorEastAsia"/>
                <w:color w:val="000000" w:themeColor="text1"/>
                <w:sz w:val="24"/>
                <w:szCs w:val="24"/>
              </w:rPr>
            </w:pPr>
            <w:r w:rsidRPr="00C12469">
              <w:rPr>
                <w:rFonts w:eastAsiaTheme="minorEastAsia"/>
                <w:color w:val="000000" w:themeColor="text1"/>
                <w:sz w:val="24"/>
                <w:szCs w:val="24"/>
              </w:rPr>
              <w:t>问</w:t>
            </w:r>
            <w:r w:rsidR="007437BE" w:rsidRPr="00C12469">
              <w:rPr>
                <w:rFonts w:eastAsiaTheme="minorEastAsia"/>
                <w:color w:val="000000" w:themeColor="text1"/>
                <w:sz w:val="24"/>
                <w:szCs w:val="24"/>
              </w:rPr>
              <w:t>4</w:t>
            </w:r>
            <w:r w:rsidRPr="00C12469">
              <w:rPr>
                <w:rFonts w:eastAsiaTheme="minorEastAsia"/>
                <w:color w:val="000000" w:themeColor="text1"/>
                <w:sz w:val="24"/>
                <w:szCs w:val="24"/>
              </w:rPr>
              <w:t>：</w:t>
            </w:r>
            <w:r w:rsidR="00BD2F7C" w:rsidRPr="00C12469">
              <w:rPr>
                <w:rFonts w:eastAsiaTheme="minorEastAsia" w:hint="eastAsia"/>
                <w:color w:val="000000" w:themeColor="text1"/>
                <w:sz w:val="24"/>
                <w:szCs w:val="24"/>
              </w:rPr>
              <w:t>华扬通信相关产品</w:t>
            </w:r>
            <w:r w:rsidRPr="00C12469">
              <w:rPr>
                <w:rFonts w:eastAsiaTheme="minorEastAsia"/>
                <w:color w:val="000000" w:themeColor="text1"/>
                <w:sz w:val="24"/>
                <w:szCs w:val="24"/>
              </w:rPr>
              <w:t>的价格</w:t>
            </w:r>
            <w:r w:rsidRPr="00C12469">
              <w:rPr>
                <w:rFonts w:eastAsiaTheme="minorEastAsia" w:hint="eastAsia"/>
                <w:color w:val="000000" w:themeColor="text1"/>
                <w:sz w:val="24"/>
                <w:szCs w:val="24"/>
              </w:rPr>
              <w:t>和毛利率</w:t>
            </w:r>
            <w:r w:rsidRPr="00C12469">
              <w:rPr>
                <w:rFonts w:eastAsiaTheme="minorEastAsia"/>
                <w:color w:val="000000" w:themeColor="text1"/>
                <w:sz w:val="24"/>
                <w:szCs w:val="24"/>
              </w:rPr>
              <w:t>？</w:t>
            </w:r>
          </w:p>
          <w:p w:rsidR="000720A7" w:rsidRPr="00C12469" w:rsidRDefault="00C55F11" w:rsidP="00C12469">
            <w:pPr>
              <w:autoSpaceDE w:val="0"/>
              <w:autoSpaceDN w:val="0"/>
              <w:adjustRightInd w:val="0"/>
              <w:spacing w:line="360" w:lineRule="auto"/>
              <w:ind w:firstLineChars="200" w:firstLine="480"/>
              <w:jc w:val="left"/>
              <w:rPr>
                <w:rFonts w:eastAsiaTheme="minorEastAsia"/>
                <w:color w:val="000000" w:themeColor="text1"/>
                <w:sz w:val="24"/>
                <w:szCs w:val="24"/>
              </w:rPr>
            </w:pPr>
            <w:r w:rsidRPr="00C12469">
              <w:rPr>
                <w:rFonts w:eastAsiaTheme="minorEastAsia" w:hint="eastAsia"/>
                <w:color w:val="000000" w:themeColor="text1"/>
                <w:sz w:val="24"/>
                <w:szCs w:val="24"/>
              </w:rPr>
              <w:t>答</w:t>
            </w:r>
            <w:r w:rsidRPr="00C12469">
              <w:rPr>
                <w:rFonts w:eastAsiaTheme="minorEastAsia"/>
                <w:color w:val="000000" w:themeColor="text1"/>
                <w:sz w:val="24"/>
                <w:szCs w:val="24"/>
              </w:rPr>
              <w:t>：</w:t>
            </w:r>
            <w:r w:rsidR="00C12469" w:rsidRPr="00C12469">
              <w:rPr>
                <w:rFonts w:eastAsiaTheme="minorEastAsia"/>
                <w:color w:val="000000" w:themeColor="text1"/>
                <w:sz w:val="24"/>
                <w:szCs w:val="24"/>
              </w:rPr>
              <w:t>由于产品型号、订单数量、付款条件等要素不同，</w:t>
            </w:r>
            <w:r w:rsidR="00C12469" w:rsidRPr="00C12469">
              <w:rPr>
                <w:rFonts w:eastAsiaTheme="minorEastAsia"/>
                <w:color w:val="000000" w:themeColor="text1"/>
                <w:sz w:val="24"/>
                <w:szCs w:val="24"/>
                <w:lang w:val="zh-TW"/>
              </w:rPr>
              <w:t>产品的价格和毛利率</w:t>
            </w:r>
            <w:r w:rsidR="002722A8">
              <w:rPr>
                <w:rFonts w:eastAsiaTheme="minorEastAsia" w:hint="eastAsia"/>
                <w:color w:val="000000" w:themeColor="text1"/>
                <w:sz w:val="24"/>
                <w:szCs w:val="24"/>
              </w:rPr>
              <w:t>差别</w:t>
            </w:r>
            <w:r w:rsidR="00C12469" w:rsidRPr="00C12469">
              <w:rPr>
                <w:rFonts w:eastAsiaTheme="minorEastAsia"/>
                <w:color w:val="000000" w:themeColor="text1"/>
                <w:sz w:val="24"/>
                <w:szCs w:val="24"/>
              </w:rPr>
              <w:t>较大</w:t>
            </w:r>
            <w:r w:rsidR="00C12469" w:rsidRPr="00C12469">
              <w:rPr>
                <w:rFonts w:eastAsiaTheme="minorEastAsia"/>
                <w:color w:val="000000" w:themeColor="text1"/>
                <w:sz w:val="24"/>
                <w:szCs w:val="24"/>
                <w:lang w:val="zh-TW"/>
              </w:rPr>
              <w:t>。</w:t>
            </w:r>
          </w:p>
          <w:p w:rsidR="00C662F6" w:rsidRDefault="00C662F6">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5</w:t>
            </w:r>
            <w:r>
              <w:rPr>
                <w:rFonts w:eastAsiaTheme="minorEastAsia" w:hint="eastAsia"/>
                <w:color w:val="000000" w:themeColor="text1"/>
                <w:sz w:val="24"/>
                <w:szCs w:val="24"/>
              </w:rPr>
              <w:t>：</w:t>
            </w:r>
            <w:r w:rsidR="0054597B">
              <w:rPr>
                <w:rFonts w:eastAsiaTheme="minorEastAsia" w:hint="eastAsia"/>
                <w:color w:val="000000" w:themeColor="text1"/>
                <w:sz w:val="24"/>
                <w:szCs w:val="24"/>
              </w:rPr>
              <w:t>公司</w:t>
            </w:r>
            <w:r>
              <w:rPr>
                <w:rFonts w:eastAsiaTheme="minorEastAsia" w:hint="eastAsia"/>
                <w:color w:val="000000" w:themeColor="text1"/>
                <w:sz w:val="24"/>
                <w:szCs w:val="24"/>
              </w:rPr>
              <w:t>2019</w:t>
            </w:r>
            <w:r>
              <w:rPr>
                <w:rFonts w:eastAsiaTheme="minorEastAsia" w:hint="eastAsia"/>
                <w:color w:val="000000" w:themeColor="text1"/>
                <w:sz w:val="24"/>
                <w:szCs w:val="24"/>
              </w:rPr>
              <w:t>年第一季度</w:t>
            </w:r>
            <w:r>
              <w:rPr>
                <w:rFonts w:eastAsiaTheme="minorEastAsia"/>
                <w:color w:val="000000" w:themeColor="text1"/>
                <w:sz w:val="24"/>
                <w:szCs w:val="24"/>
              </w:rPr>
              <w:t>报告</w:t>
            </w:r>
            <w:r>
              <w:rPr>
                <w:rFonts w:eastAsiaTheme="minorEastAsia" w:hint="eastAsia"/>
                <w:color w:val="000000" w:themeColor="text1"/>
                <w:sz w:val="24"/>
                <w:szCs w:val="24"/>
              </w:rPr>
              <w:t>和</w:t>
            </w:r>
            <w:r>
              <w:rPr>
                <w:rFonts w:eastAsiaTheme="minorEastAsia" w:hint="eastAsia"/>
                <w:color w:val="000000" w:themeColor="text1"/>
                <w:sz w:val="24"/>
                <w:szCs w:val="24"/>
              </w:rPr>
              <w:t>2018</w:t>
            </w:r>
            <w:r>
              <w:rPr>
                <w:rFonts w:eastAsiaTheme="minorEastAsia" w:hint="eastAsia"/>
                <w:color w:val="000000" w:themeColor="text1"/>
                <w:sz w:val="24"/>
                <w:szCs w:val="24"/>
              </w:rPr>
              <w:t>年</w:t>
            </w:r>
            <w:r>
              <w:rPr>
                <w:rFonts w:eastAsiaTheme="minorEastAsia"/>
                <w:color w:val="000000" w:themeColor="text1"/>
                <w:sz w:val="24"/>
                <w:szCs w:val="24"/>
              </w:rPr>
              <w:t>年度报告相比，前五大客户</w:t>
            </w:r>
            <w:r>
              <w:rPr>
                <w:rFonts w:eastAsiaTheme="minorEastAsia" w:hint="eastAsia"/>
                <w:color w:val="000000" w:themeColor="text1"/>
                <w:sz w:val="24"/>
                <w:szCs w:val="24"/>
              </w:rPr>
              <w:t>有些变化</w:t>
            </w:r>
            <w:r>
              <w:rPr>
                <w:rFonts w:eastAsiaTheme="minorEastAsia"/>
                <w:color w:val="000000" w:themeColor="text1"/>
                <w:sz w:val="24"/>
                <w:szCs w:val="24"/>
              </w:rPr>
              <w:t>，请问</w:t>
            </w:r>
            <w:r w:rsidR="007514CF">
              <w:rPr>
                <w:rFonts w:eastAsiaTheme="minorEastAsia" w:hint="eastAsia"/>
                <w:color w:val="000000" w:themeColor="text1"/>
                <w:sz w:val="24"/>
                <w:szCs w:val="24"/>
              </w:rPr>
              <w:t>哪些是</w:t>
            </w:r>
            <w:r>
              <w:rPr>
                <w:rFonts w:eastAsiaTheme="minorEastAsia"/>
                <w:color w:val="000000" w:themeColor="text1"/>
                <w:sz w:val="24"/>
                <w:szCs w:val="24"/>
              </w:rPr>
              <w:t>公司</w:t>
            </w:r>
            <w:r w:rsidR="007514CF">
              <w:rPr>
                <w:rFonts w:eastAsiaTheme="minorEastAsia" w:hint="eastAsia"/>
                <w:color w:val="000000" w:themeColor="text1"/>
                <w:sz w:val="24"/>
                <w:szCs w:val="24"/>
              </w:rPr>
              <w:t>子公司</w:t>
            </w:r>
            <w:r w:rsidR="006C14E8">
              <w:rPr>
                <w:rFonts w:eastAsiaTheme="minorEastAsia"/>
                <w:color w:val="000000" w:themeColor="text1"/>
                <w:sz w:val="24"/>
                <w:szCs w:val="24"/>
              </w:rPr>
              <w:t>华扬通信</w:t>
            </w:r>
            <w:r>
              <w:rPr>
                <w:rFonts w:eastAsiaTheme="minorEastAsia"/>
                <w:color w:val="000000" w:themeColor="text1"/>
                <w:sz w:val="24"/>
                <w:szCs w:val="24"/>
              </w:rPr>
              <w:t>的客户？</w:t>
            </w:r>
          </w:p>
          <w:p w:rsidR="00C662F6" w:rsidRDefault="00C662F6" w:rsidP="0054597B">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答：</w:t>
            </w:r>
            <w:r w:rsidR="0054597B">
              <w:rPr>
                <w:rFonts w:eastAsiaTheme="minorEastAsia" w:hint="eastAsia"/>
                <w:color w:val="000000" w:themeColor="text1"/>
                <w:sz w:val="24"/>
                <w:szCs w:val="24"/>
              </w:rPr>
              <w:t>公司</w:t>
            </w:r>
            <w:r w:rsidR="0054597B" w:rsidRPr="0054597B">
              <w:rPr>
                <w:rFonts w:eastAsiaTheme="minorEastAsia" w:hint="eastAsia"/>
                <w:color w:val="000000" w:themeColor="text1"/>
                <w:sz w:val="24"/>
                <w:szCs w:val="24"/>
              </w:rPr>
              <w:t>2019</w:t>
            </w:r>
            <w:r w:rsidR="0054597B" w:rsidRPr="0054597B">
              <w:rPr>
                <w:rFonts w:eastAsiaTheme="minorEastAsia" w:hint="eastAsia"/>
                <w:color w:val="000000" w:themeColor="text1"/>
                <w:sz w:val="24"/>
                <w:szCs w:val="24"/>
              </w:rPr>
              <w:t>年第一季度</w:t>
            </w:r>
            <w:r w:rsidR="0054597B" w:rsidRPr="0054597B">
              <w:rPr>
                <w:rFonts w:eastAsiaTheme="minorEastAsia"/>
                <w:color w:val="000000" w:themeColor="text1"/>
                <w:sz w:val="24"/>
                <w:szCs w:val="24"/>
              </w:rPr>
              <w:t>报告</w:t>
            </w:r>
            <w:r w:rsidR="0054597B" w:rsidRPr="0054597B">
              <w:rPr>
                <w:rFonts w:eastAsiaTheme="minorEastAsia" w:hint="eastAsia"/>
                <w:color w:val="000000" w:themeColor="text1"/>
                <w:sz w:val="24"/>
                <w:szCs w:val="24"/>
              </w:rPr>
              <w:t>和</w:t>
            </w:r>
            <w:r w:rsidR="0054597B" w:rsidRPr="0054597B">
              <w:rPr>
                <w:rFonts w:eastAsiaTheme="minorEastAsia" w:hint="eastAsia"/>
                <w:color w:val="000000" w:themeColor="text1"/>
                <w:sz w:val="24"/>
                <w:szCs w:val="24"/>
              </w:rPr>
              <w:t>2018</w:t>
            </w:r>
            <w:r w:rsidR="0054597B" w:rsidRPr="0054597B">
              <w:rPr>
                <w:rFonts w:eastAsiaTheme="minorEastAsia" w:hint="eastAsia"/>
                <w:color w:val="000000" w:themeColor="text1"/>
                <w:sz w:val="24"/>
                <w:szCs w:val="24"/>
              </w:rPr>
              <w:t>年</w:t>
            </w:r>
            <w:r w:rsidR="0054597B" w:rsidRPr="0054597B">
              <w:rPr>
                <w:rFonts w:eastAsiaTheme="minorEastAsia"/>
                <w:color w:val="000000" w:themeColor="text1"/>
                <w:sz w:val="24"/>
                <w:szCs w:val="24"/>
              </w:rPr>
              <w:t>年度报告</w:t>
            </w:r>
            <w:r w:rsidR="0054597B">
              <w:rPr>
                <w:rFonts w:eastAsiaTheme="minorEastAsia"/>
                <w:color w:val="000000" w:themeColor="text1"/>
                <w:sz w:val="24"/>
                <w:szCs w:val="24"/>
              </w:rPr>
              <w:t>中</w:t>
            </w:r>
            <w:r w:rsidR="0054597B">
              <w:rPr>
                <w:rFonts w:eastAsiaTheme="minorEastAsia" w:hint="eastAsia"/>
                <w:color w:val="000000" w:themeColor="text1"/>
                <w:sz w:val="24"/>
                <w:szCs w:val="24"/>
              </w:rPr>
              <w:t>，解放军某部</w:t>
            </w:r>
            <w:r w:rsidR="0054597B">
              <w:rPr>
                <w:rFonts w:eastAsiaTheme="minorEastAsia"/>
                <w:color w:val="000000" w:themeColor="text1"/>
                <w:sz w:val="24"/>
                <w:szCs w:val="24"/>
              </w:rPr>
              <w:t>是</w:t>
            </w:r>
            <w:r w:rsidR="006C14E8">
              <w:rPr>
                <w:rFonts w:eastAsiaTheme="minorEastAsia" w:hint="eastAsia"/>
                <w:color w:val="000000" w:themeColor="text1"/>
                <w:sz w:val="24"/>
                <w:szCs w:val="24"/>
              </w:rPr>
              <w:t>公司</w:t>
            </w:r>
            <w:r w:rsidR="0054597B">
              <w:rPr>
                <w:rFonts w:eastAsiaTheme="minorEastAsia"/>
                <w:color w:val="000000" w:themeColor="text1"/>
                <w:sz w:val="24"/>
                <w:szCs w:val="24"/>
              </w:rPr>
              <w:t>传统</w:t>
            </w:r>
            <w:r w:rsidR="0054597B">
              <w:rPr>
                <w:rFonts w:eastAsiaTheme="minorEastAsia" w:hint="eastAsia"/>
                <w:color w:val="000000" w:themeColor="text1"/>
                <w:sz w:val="24"/>
                <w:szCs w:val="24"/>
              </w:rPr>
              <w:t>军品</w:t>
            </w:r>
            <w:r w:rsidR="0054597B">
              <w:rPr>
                <w:rFonts w:eastAsiaTheme="minorEastAsia"/>
                <w:color w:val="000000" w:themeColor="text1"/>
                <w:sz w:val="24"/>
                <w:szCs w:val="24"/>
              </w:rPr>
              <w:t>业务的客户，其他都是子公司华扬通信和南京彼奥的客户</w:t>
            </w:r>
            <w:r w:rsidR="0054597B">
              <w:rPr>
                <w:rFonts w:eastAsiaTheme="minorEastAsia" w:hint="eastAsia"/>
                <w:color w:val="000000" w:themeColor="text1"/>
                <w:sz w:val="24"/>
                <w:szCs w:val="24"/>
              </w:rPr>
              <w:t>。</w:t>
            </w:r>
          </w:p>
          <w:p w:rsidR="0054597B" w:rsidRDefault="0054597B" w:rsidP="0054597B">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6</w:t>
            </w:r>
            <w:r>
              <w:rPr>
                <w:rFonts w:eastAsiaTheme="minorEastAsia" w:hint="eastAsia"/>
                <w:color w:val="000000" w:themeColor="text1"/>
                <w:sz w:val="24"/>
                <w:szCs w:val="24"/>
              </w:rPr>
              <w:t>：</w:t>
            </w:r>
            <w:r w:rsidRPr="0054597B">
              <w:rPr>
                <w:rFonts w:eastAsiaTheme="minorEastAsia" w:hint="eastAsia"/>
                <w:color w:val="000000" w:themeColor="text1"/>
                <w:sz w:val="24"/>
                <w:szCs w:val="24"/>
              </w:rPr>
              <w:t>公司</w:t>
            </w:r>
            <w:r w:rsidRPr="0054597B">
              <w:rPr>
                <w:rFonts w:eastAsiaTheme="minorEastAsia" w:hint="eastAsia"/>
                <w:color w:val="000000" w:themeColor="text1"/>
                <w:sz w:val="24"/>
                <w:szCs w:val="24"/>
              </w:rPr>
              <w:t>2019</w:t>
            </w:r>
            <w:r w:rsidRPr="0054597B">
              <w:rPr>
                <w:rFonts w:eastAsiaTheme="minorEastAsia" w:hint="eastAsia"/>
                <w:color w:val="000000" w:themeColor="text1"/>
                <w:sz w:val="24"/>
                <w:szCs w:val="24"/>
              </w:rPr>
              <w:t>年第一季度</w:t>
            </w:r>
            <w:r w:rsidRPr="0054597B">
              <w:rPr>
                <w:rFonts w:eastAsiaTheme="minorEastAsia"/>
                <w:color w:val="000000" w:themeColor="text1"/>
                <w:sz w:val="24"/>
                <w:szCs w:val="24"/>
              </w:rPr>
              <w:t>报告</w:t>
            </w:r>
            <w:r>
              <w:rPr>
                <w:rFonts w:eastAsiaTheme="minorEastAsia" w:hint="eastAsia"/>
                <w:color w:val="000000" w:themeColor="text1"/>
                <w:sz w:val="24"/>
                <w:szCs w:val="24"/>
              </w:rPr>
              <w:t>与上年同期相比</w:t>
            </w:r>
            <w:r>
              <w:rPr>
                <w:rFonts w:eastAsiaTheme="minorEastAsia"/>
                <w:color w:val="000000" w:themeColor="text1"/>
                <w:sz w:val="24"/>
                <w:szCs w:val="24"/>
              </w:rPr>
              <w:t>，</w:t>
            </w:r>
            <w:r>
              <w:rPr>
                <w:rFonts w:eastAsiaTheme="minorEastAsia" w:hint="eastAsia"/>
                <w:color w:val="000000" w:themeColor="text1"/>
                <w:sz w:val="24"/>
                <w:szCs w:val="24"/>
              </w:rPr>
              <w:t>管理</w:t>
            </w:r>
            <w:r>
              <w:rPr>
                <w:rFonts w:eastAsiaTheme="minorEastAsia"/>
                <w:color w:val="000000" w:themeColor="text1"/>
                <w:sz w:val="24"/>
                <w:szCs w:val="24"/>
              </w:rPr>
              <w:t>费用和研发费用均有所增长，这是什么</w:t>
            </w:r>
            <w:r>
              <w:rPr>
                <w:rFonts w:eastAsiaTheme="minorEastAsia" w:hint="eastAsia"/>
                <w:color w:val="000000" w:themeColor="text1"/>
                <w:sz w:val="24"/>
                <w:szCs w:val="24"/>
              </w:rPr>
              <w:t>原因</w:t>
            </w:r>
            <w:r>
              <w:rPr>
                <w:rFonts w:eastAsiaTheme="minorEastAsia"/>
                <w:color w:val="000000" w:themeColor="text1"/>
                <w:sz w:val="24"/>
                <w:szCs w:val="24"/>
              </w:rPr>
              <w:t>导致的？</w:t>
            </w:r>
          </w:p>
          <w:p w:rsidR="0054597B" w:rsidRPr="0054597B" w:rsidRDefault="0054597B" w:rsidP="0054597B">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sidR="00DE7D96">
              <w:rPr>
                <w:rFonts w:eastAsiaTheme="minorEastAsia" w:hint="eastAsia"/>
                <w:color w:val="000000" w:themeColor="text1"/>
                <w:sz w:val="24"/>
                <w:szCs w:val="24"/>
              </w:rPr>
              <w:t>费用</w:t>
            </w:r>
            <w:r w:rsidR="0077164E">
              <w:rPr>
                <w:rFonts w:eastAsiaTheme="minorEastAsia" w:hint="eastAsia"/>
                <w:color w:val="000000" w:themeColor="text1"/>
                <w:sz w:val="24"/>
                <w:szCs w:val="24"/>
              </w:rPr>
              <w:t>增长的原因</w:t>
            </w:r>
            <w:r w:rsidR="000311BC">
              <w:rPr>
                <w:rFonts w:eastAsiaTheme="minorEastAsia" w:hint="eastAsia"/>
                <w:color w:val="000000" w:themeColor="text1"/>
                <w:sz w:val="24"/>
                <w:szCs w:val="24"/>
              </w:rPr>
              <w:t>在</w:t>
            </w:r>
            <w:r w:rsidR="000311BC" w:rsidRPr="000311BC">
              <w:rPr>
                <w:rFonts w:eastAsiaTheme="minorEastAsia" w:hint="eastAsia"/>
                <w:color w:val="000000" w:themeColor="text1"/>
                <w:sz w:val="24"/>
                <w:szCs w:val="24"/>
              </w:rPr>
              <w:t>公司</w:t>
            </w:r>
            <w:r w:rsidR="000311BC" w:rsidRPr="000311BC">
              <w:rPr>
                <w:rFonts w:eastAsiaTheme="minorEastAsia" w:hint="eastAsia"/>
                <w:color w:val="000000" w:themeColor="text1"/>
                <w:sz w:val="24"/>
                <w:szCs w:val="24"/>
              </w:rPr>
              <w:t>2019</w:t>
            </w:r>
            <w:r w:rsidR="000311BC" w:rsidRPr="000311BC">
              <w:rPr>
                <w:rFonts w:eastAsiaTheme="minorEastAsia" w:hint="eastAsia"/>
                <w:color w:val="000000" w:themeColor="text1"/>
                <w:sz w:val="24"/>
                <w:szCs w:val="24"/>
              </w:rPr>
              <w:t>年第一季度</w:t>
            </w:r>
            <w:r w:rsidR="000311BC" w:rsidRPr="000311BC">
              <w:rPr>
                <w:rFonts w:eastAsiaTheme="minorEastAsia"/>
                <w:color w:val="000000" w:themeColor="text1"/>
                <w:sz w:val="24"/>
                <w:szCs w:val="24"/>
              </w:rPr>
              <w:t>报告</w:t>
            </w:r>
            <w:r w:rsidR="000311BC">
              <w:rPr>
                <w:rFonts w:eastAsiaTheme="minorEastAsia" w:hint="eastAsia"/>
                <w:color w:val="000000" w:themeColor="text1"/>
                <w:sz w:val="24"/>
                <w:szCs w:val="24"/>
              </w:rPr>
              <w:t>中</w:t>
            </w:r>
            <w:r w:rsidR="000311BC">
              <w:rPr>
                <w:rFonts w:eastAsiaTheme="minorEastAsia"/>
                <w:color w:val="000000" w:themeColor="text1"/>
                <w:sz w:val="24"/>
                <w:szCs w:val="24"/>
              </w:rPr>
              <w:t>有相应说明，管理费用</w:t>
            </w:r>
            <w:r w:rsidR="0077164E" w:rsidRPr="0077164E">
              <w:rPr>
                <w:rFonts w:eastAsiaTheme="minorEastAsia" w:hint="eastAsia"/>
                <w:color w:val="000000" w:themeColor="text1"/>
                <w:sz w:val="24"/>
                <w:szCs w:val="24"/>
              </w:rPr>
              <w:t>增加的主要原因系人员增加导致人工费增加和无形资产摊销及折旧增加</w:t>
            </w:r>
            <w:r w:rsidR="0077164E">
              <w:rPr>
                <w:rFonts w:eastAsiaTheme="minorEastAsia" w:hint="eastAsia"/>
                <w:color w:val="000000" w:themeColor="text1"/>
                <w:sz w:val="24"/>
                <w:szCs w:val="24"/>
              </w:rPr>
              <w:t>；研发费用</w:t>
            </w:r>
            <w:r w:rsidR="0077164E" w:rsidRPr="0077164E">
              <w:rPr>
                <w:rFonts w:eastAsiaTheme="minorEastAsia" w:hint="eastAsia"/>
                <w:color w:val="000000" w:themeColor="text1"/>
                <w:sz w:val="24"/>
                <w:szCs w:val="24"/>
              </w:rPr>
              <w:t>增加的原因系研发投入增加所致，包括人工费、无形资产摊销及折旧增加</w:t>
            </w:r>
            <w:r w:rsidR="0077164E">
              <w:rPr>
                <w:rFonts w:eastAsiaTheme="minorEastAsia" w:hint="eastAsia"/>
                <w:color w:val="000000" w:themeColor="text1"/>
                <w:sz w:val="24"/>
                <w:szCs w:val="24"/>
              </w:rPr>
              <w:t>。</w:t>
            </w:r>
          </w:p>
          <w:p w:rsidR="007437BE" w:rsidRPr="00FC35EF" w:rsidRDefault="007437BE" w:rsidP="007437BE">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color w:val="000000" w:themeColor="text1"/>
                <w:sz w:val="24"/>
                <w:szCs w:val="24"/>
              </w:rPr>
              <w:t>问</w:t>
            </w:r>
            <w:r w:rsidR="00E01439">
              <w:rPr>
                <w:rFonts w:eastAsiaTheme="minorEastAsia"/>
                <w:color w:val="000000" w:themeColor="text1"/>
                <w:sz w:val="24"/>
                <w:szCs w:val="24"/>
              </w:rPr>
              <w:t>7</w:t>
            </w:r>
            <w:r w:rsidRPr="00FC35EF">
              <w:rPr>
                <w:rFonts w:eastAsiaTheme="minorEastAsia" w:hint="eastAsia"/>
                <w:color w:val="000000" w:themeColor="text1"/>
                <w:sz w:val="24"/>
                <w:szCs w:val="24"/>
              </w:rPr>
              <w:t>：</w:t>
            </w:r>
            <w:r w:rsidRPr="00FC35EF">
              <w:rPr>
                <w:rFonts w:eastAsiaTheme="minorEastAsia"/>
                <w:color w:val="000000" w:themeColor="text1"/>
                <w:sz w:val="24"/>
                <w:szCs w:val="24"/>
              </w:rPr>
              <w:t>低噪放</w:t>
            </w:r>
            <w:r w:rsidRPr="00FC35EF">
              <w:rPr>
                <w:rFonts w:eastAsiaTheme="minorEastAsia" w:hint="eastAsia"/>
                <w:color w:val="000000" w:themeColor="text1"/>
                <w:sz w:val="24"/>
                <w:szCs w:val="24"/>
              </w:rPr>
              <w:t>产品</w:t>
            </w:r>
            <w:r>
              <w:rPr>
                <w:rFonts w:eastAsiaTheme="minorEastAsia" w:hint="eastAsia"/>
                <w:color w:val="000000" w:themeColor="text1"/>
                <w:sz w:val="24"/>
                <w:szCs w:val="24"/>
              </w:rPr>
              <w:t>的研发</w:t>
            </w:r>
            <w:r w:rsidRPr="00FC35EF">
              <w:rPr>
                <w:rFonts w:eastAsiaTheme="minorEastAsia" w:hint="eastAsia"/>
                <w:color w:val="000000" w:themeColor="text1"/>
                <w:sz w:val="24"/>
                <w:szCs w:val="24"/>
              </w:rPr>
              <w:t>进展如何？</w:t>
            </w:r>
            <w:r w:rsidRPr="00FC35EF">
              <w:rPr>
                <w:rFonts w:eastAsiaTheme="minorEastAsia"/>
                <w:color w:val="000000" w:themeColor="text1"/>
                <w:sz w:val="24"/>
                <w:szCs w:val="24"/>
              </w:rPr>
              <w:t xml:space="preserve"> </w:t>
            </w:r>
          </w:p>
          <w:p w:rsidR="007437BE" w:rsidRPr="00FC35EF" w:rsidRDefault="007437BE" w:rsidP="007437BE">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hint="eastAsia"/>
                <w:color w:val="000000" w:themeColor="text1"/>
                <w:sz w:val="24"/>
                <w:szCs w:val="24"/>
              </w:rPr>
              <w:t>答</w:t>
            </w:r>
            <w:r w:rsidRPr="00FC35EF">
              <w:rPr>
                <w:rFonts w:eastAsiaTheme="minorEastAsia"/>
                <w:color w:val="000000" w:themeColor="text1"/>
                <w:sz w:val="24"/>
                <w:szCs w:val="24"/>
              </w:rPr>
              <w:t>：</w:t>
            </w:r>
            <w:r w:rsidRPr="00FC35EF">
              <w:rPr>
                <w:rFonts w:eastAsiaTheme="minorEastAsia" w:hint="eastAsia"/>
                <w:color w:val="000000" w:themeColor="text1"/>
                <w:sz w:val="24"/>
                <w:szCs w:val="24"/>
              </w:rPr>
              <w:t>目前</w:t>
            </w:r>
            <w:r w:rsidR="001C0002" w:rsidRPr="00FC35EF">
              <w:rPr>
                <w:rFonts w:eastAsiaTheme="minorEastAsia" w:hint="eastAsia"/>
                <w:color w:val="000000" w:themeColor="text1"/>
                <w:sz w:val="24"/>
                <w:szCs w:val="24"/>
              </w:rPr>
              <w:t>子公司</w:t>
            </w:r>
            <w:r w:rsidR="001C0002" w:rsidRPr="002B650A">
              <w:rPr>
                <w:rFonts w:eastAsiaTheme="minorEastAsia"/>
                <w:color w:val="000000" w:themeColor="text1"/>
                <w:sz w:val="24"/>
                <w:szCs w:val="24"/>
              </w:rPr>
              <w:t>成都通量科技有限公司</w:t>
            </w:r>
            <w:r w:rsidRPr="00FC35EF">
              <w:rPr>
                <w:rFonts w:eastAsiaTheme="minorEastAsia" w:hint="eastAsia"/>
                <w:color w:val="000000" w:themeColor="text1"/>
                <w:sz w:val="24"/>
                <w:szCs w:val="24"/>
              </w:rPr>
              <w:t>的低噪放产品已有型号向客户送样，正在测试中。</w:t>
            </w:r>
          </w:p>
          <w:p w:rsidR="005E6295" w:rsidRPr="00FC35EF" w:rsidRDefault="005E6295" w:rsidP="005E6295">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color w:val="000000" w:themeColor="text1"/>
                <w:sz w:val="24"/>
                <w:szCs w:val="24"/>
              </w:rPr>
              <w:t>问</w:t>
            </w:r>
            <w:r w:rsidR="00E01439">
              <w:rPr>
                <w:rFonts w:eastAsiaTheme="minorEastAsia"/>
                <w:color w:val="000000" w:themeColor="text1"/>
                <w:sz w:val="24"/>
                <w:szCs w:val="24"/>
              </w:rPr>
              <w:t>8</w:t>
            </w:r>
            <w:r w:rsidRPr="00FC35EF">
              <w:rPr>
                <w:rFonts w:eastAsiaTheme="minorEastAsia"/>
                <w:color w:val="000000" w:themeColor="text1"/>
                <w:sz w:val="24"/>
                <w:szCs w:val="24"/>
              </w:rPr>
              <w:t>：请问公司军</w:t>
            </w:r>
            <w:r w:rsidR="000D0971">
              <w:rPr>
                <w:rFonts w:eastAsiaTheme="minorEastAsia" w:hint="eastAsia"/>
                <w:color w:val="000000" w:themeColor="text1"/>
                <w:sz w:val="24"/>
                <w:szCs w:val="24"/>
              </w:rPr>
              <w:t>品</w:t>
            </w:r>
            <w:r w:rsidRPr="00FC35EF">
              <w:rPr>
                <w:rFonts w:eastAsiaTheme="minorEastAsia"/>
                <w:color w:val="000000" w:themeColor="text1"/>
                <w:sz w:val="24"/>
                <w:szCs w:val="24"/>
              </w:rPr>
              <w:t>业务的情况？</w:t>
            </w:r>
          </w:p>
          <w:p w:rsidR="000D0971" w:rsidRDefault="005E6295" w:rsidP="000D0971">
            <w:pPr>
              <w:autoSpaceDE w:val="0"/>
              <w:autoSpaceDN w:val="0"/>
              <w:adjustRightInd w:val="0"/>
              <w:spacing w:line="360" w:lineRule="auto"/>
              <w:ind w:firstLineChars="200" w:firstLine="480"/>
              <w:rPr>
                <w:rFonts w:eastAsiaTheme="minorEastAsia"/>
                <w:color w:val="000000" w:themeColor="text1"/>
                <w:sz w:val="24"/>
                <w:szCs w:val="24"/>
              </w:rPr>
            </w:pPr>
            <w:r w:rsidRPr="00FC35EF">
              <w:rPr>
                <w:rFonts w:eastAsiaTheme="minorEastAsia" w:hint="eastAsia"/>
                <w:color w:val="000000" w:themeColor="text1"/>
                <w:sz w:val="24"/>
                <w:szCs w:val="24"/>
              </w:rPr>
              <w:t>答</w:t>
            </w:r>
            <w:r w:rsidRPr="00FC35EF">
              <w:rPr>
                <w:rFonts w:eastAsiaTheme="minorEastAsia"/>
                <w:color w:val="000000" w:themeColor="text1"/>
                <w:sz w:val="24"/>
                <w:szCs w:val="24"/>
              </w:rPr>
              <w:t>：</w:t>
            </w:r>
            <w:r w:rsidR="00FC35EF" w:rsidRPr="00FC35EF">
              <w:rPr>
                <w:rFonts w:eastAsiaTheme="minorEastAsia" w:hint="eastAsia"/>
                <w:color w:val="000000" w:themeColor="text1"/>
                <w:sz w:val="24"/>
                <w:szCs w:val="24"/>
              </w:rPr>
              <w:t>近几年公司经过转型升级形成</w:t>
            </w:r>
            <w:r w:rsidR="009028A6">
              <w:rPr>
                <w:rFonts w:eastAsiaTheme="minorEastAsia" w:hint="eastAsia"/>
                <w:color w:val="000000" w:themeColor="text1"/>
                <w:sz w:val="24"/>
                <w:szCs w:val="24"/>
              </w:rPr>
              <w:t>了</w:t>
            </w:r>
            <w:r w:rsidR="00FC35EF" w:rsidRPr="00FC35EF">
              <w:rPr>
                <w:rFonts w:eastAsiaTheme="minorEastAsia"/>
                <w:color w:val="000000" w:themeColor="text1"/>
                <w:sz w:val="24"/>
                <w:szCs w:val="24"/>
              </w:rPr>
              <w:t>军工装备、智能安防、综合电子、通信电子、智能海防</w:t>
            </w:r>
            <w:r w:rsidR="00FC35EF" w:rsidRPr="00FC35EF">
              <w:rPr>
                <w:rFonts w:eastAsiaTheme="minorEastAsia" w:hint="eastAsia"/>
                <w:color w:val="000000" w:themeColor="text1"/>
                <w:sz w:val="24"/>
                <w:szCs w:val="24"/>
              </w:rPr>
              <w:t>五大产业板块为</w:t>
            </w:r>
            <w:r w:rsidR="009028A6">
              <w:rPr>
                <w:rFonts w:eastAsiaTheme="minorEastAsia" w:hint="eastAsia"/>
                <w:color w:val="000000" w:themeColor="text1"/>
                <w:sz w:val="24"/>
                <w:szCs w:val="24"/>
              </w:rPr>
              <w:t>重点</w:t>
            </w:r>
            <w:r w:rsidR="00FC35EF" w:rsidRPr="00FC35EF">
              <w:rPr>
                <w:rFonts w:eastAsiaTheme="minorEastAsia" w:hint="eastAsia"/>
                <w:color w:val="000000" w:themeColor="text1"/>
                <w:sz w:val="24"/>
                <w:szCs w:val="24"/>
              </w:rPr>
              <w:t>发展方向的军民融合产业布局，</w:t>
            </w:r>
            <w:r w:rsidRPr="00FC35EF">
              <w:rPr>
                <w:rFonts w:eastAsiaTheme="minorEastAsia" w:hint="eastAsia"/>
                <w:color w:val="000000" w:themeColor="text1"/>
                <w:sz w:val="24"/>
                <w:szCs w:val="24"/>
              </w:rPr>
              <w:t>随着军改政策的落地和军贸市</w:t>
            </w:r>
            <w:r w:rsidRPr="00FC35EF">
              <w:rPr>
                <w:rFonts w:eastAsiaTheme="minorEastAsia" w:hint="eastAsia"/>
                <w:color w:val="000000" w:themeColor="text1"/>
                <w:sz w:val="24"/>
                <w:szCs w:val="24"/>
              </w:rPr>
              <w:lastRenderedPageBreak/>
              <w:t>场</w:t>
            </w:r>
            <w:r w:rsidR="0039553D">
              <w:rPr>
                <w:rFonts w:eastAsiaTheme="minorEastAsia" w:hint="eastAsia"/>
                <w:color w:val="000000" w:themeColor="text1"/>
                <w:sz w:val="24"/>
                <w:szCs w:val="24"/>
              </w:rPr>
              <w:t>的</w:t>
            </w:r>
            <w:r w:rsidRPr="00FC35EF">
              <w:rPr>
                <w:rFonts w:eastAsiaTheme="minorEastAsia" w:hint="eastAsia"/>
                <w:color w:val="000000" w:themeColor="text1"/>
                <w:sz w:val="24"/>
                <w:szCs w:val="24"/>
              </w:rPr>
              <w:t>积累，军品市场趋好，同时随着军民融合国家战略具体政策的深度实施，公司转型升级形成成果，军民融合产品市场逐步落地，</w:t>
            </w:r>
            <w:r w:rsidR="0039553D">
              <w:rPr>
                <w:rFonts w:eastAsiaTheme="minorEastAsia" w:hint="eastAsia"/>
                <w:color w:val="000000" w:themeColor="text1"/>
                <w:sz w:val="24"/>
                <w:szCs w:val="24"/>
              </w:rPr>
              <w:t>公司军品业务</w:t>
            </w:r>
            <w:r w:rsidRPr="00FC35EF">
              <w:rPr>
                <w:rFonts w:eastAsiaTheme="minorEastAsia" w:hint="eastAsia"/>
                <w:color w:val="000000" w:themeColor="text1"/>
                <w:sz w:val="24"/>
                <w:szCs w:val="24"/>
              </w:rPr>
              <w:t>已陆续</w:t>
            </w:r>
            <w:r w:rsidR="00311EFB">
              <w:rPr>
                <w:rFonts w:eastAsiaTheme="minorEastAsia"/>
                <w:color w:val="000000" w:themeColor="text1"/>
                <w:sz w:val="24"/>
                <w:szCs w:val="24"/>
              </w:rPr>
              <w:t>签订了</w:t>
            </w:r>
            <w:r w:rsidRPr="00FC35EF">
              <w:rPr>
                <w:rFonts w:eastAsiaTheme="minorEastAsia"/>
                <w:color w:val="000000" w:themeColor="text1"/>
                <w:sz w:val="24"/>
                <w:szCs w:val="24"/>
              </w:rPr>
              <w:t>订单。</w:t>
            </w:r>
            <w:r w:rsidR="000D0971">
              <w:rPr>
                <w:rFonts w:eastAsiaTheme="minorEastAsia" w:hint="eastAsia"/>
                <w:color w:val="000000" w:themeColor="text1"/>
                <w:sz w:val="24"/>
                <w:szCs w:val="24"/>
              </w:rPr>
              <w:t>未来公司将充分利用军改落地、国内市场回暖的机会，进一步加大军品市场的开发力度、积极争取军品的采购订单，提升公司军品销售业绩。</w:t>
            </w:r>
          </w:p>
          <w:p w:rsidR="007437BE" w:rsidRPr="007437BE" w:rsidRDefault="007437BE" w:rsidP="003B7295">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问</w:t>
            </w:r>
            <w:r w:rsidR="00AE2576">
              <w:rPr>
                <w:rFonts w:eastAsiaTheme="minorEastAsia"/>
                <w:color w:val="000000" w:themeColor="text1"/>
                <w:sz w:val="24"/>
                <w:szCs w:val="24"/>
              </w:rPr>
              <w:t>9</w:t>
            </w:r>
            <w:r>
              <w:rPr>
                <w:rFonts w:eastAsiaTheme="minorEastAsia" w:hint="eastAsia"/>
                <w:color w:val="000000" w:themeColor="text1"/>
                <w:sz w:val="24"/>
                <w:szCs w:val="24"/>
              </w:rPr>
              <w:t>：</w:t>
            </w:r>
            <w:r w:rsidRPr="007437BE">
              <w:rPr>
                <w:rFonts w:eastAsiaTheme="minorEastAsia"/>
                <w:color w:val="000000" w:themeColor="text1"/>
                <w:sz w:val="24"/>
                <w:szCs w:val="24"/>
              </w:rPr>
              <w:t>公司控股股东</w:t>
            </w:r>
            <w:r w:rsidRPr="007437BE">
              <w:rPr>
                <w:rFonts w:eastAsiaTheme="minorEastAsia" w:hint="eastAsia"/>
                <w:color w:val="000000" w:themeColor="text1"/>
                <w:sz w:val="24"/>
                <w:szCs w:val="24"/>
              </w:rPr>
              <w:t>的</w:t>
            </w:r>
            <w:r w:rsidRPr="007437BE">
              <w:rPr>
                <w:rFonts w:eastAsiaTheme="minorEastAsia"/>
                <w:color w:val="000000" w:themeColor="text1"/>
                <w:sz w:val="24"/>
                <w:szCs w:val="24"/>
              </w:rPr>
              <w:t>质押率</w:t>
            </w:r>
            <w:r w:rsidRPr="007437BE">
              <w:rPr>
                <w:rFonts w:eastAsiaTheme="minorEastAsia" w:hint="eastAsia"/>
                <w:color w:val="000000" w:themeColor="text1"/>
                <w:sz w:val="24"/>
                <w:szCs w:val="24"/>
              </w:rPr>
              <w:t>比较高</w:t>
            </w:r>
            <w:r w:rsidRPr="007437BE">
              <w:rPr>
                <w:rFonts w:eastAsiaTheme="minorEastAsia"/>
                <w:color w:val="000000" w:themeColor="text1"/>
                <w:sz w:val="24"/>
                <w:szCs w:val="24"/>
              </w:rPr>
              <w:t>，请问公司</w:t>
            </w:r>
            <w:r w:rsidRPr="007437BE">
              <w:rPr>
                <w:rFonts w:eastAsiaTheme="minorEastAsia" w:hint="eastAsia"/>
                <w:color w:val="000000" w:themeColor="text1"/>
                <w:sz w:val="24"/>
                <w:szCs w:val="24"/>
              </w:rPr>
              <w:t>以及</w:t>
            </w:r>
            <w:r w:rsidRPr="007437BE">
              <w:rPr>
                <w:rFonts w:eastAsiaTheme="minorEastAsia"/>
                <w:color w:val="000000" w:themeColor="text1"/>
                <w:sz w:val="24"/>
                <w:szCs w:val="24"/>
              </w:rPr>
              <w:t>控股股东</w:t>
            </w:r>
            <w:r w:rsidRPr="007437BE">
              <w:rPr>
                <w:rFonts w:eastAsiaTheme="minorEastAsia" w:hint="eastAsia"/>
                <w:color w:val="000000" w:themeColor="text1"/>
                <w:sz w:val="24"/>
                <w:szCs w:val="24"/>
              </w:rPr>
              <w:t>是否有相应的措施</w:t>
            </w:r>
            <w:r w:rsidRPr="007437BE">
              <w:rPr>
                <w:rFonts w:eastAsiaTheme="minorEastAsia"/>
                <w:color w:val="000000" w:themeColor="text1"/>
                <w:sz w:val="24"/>
                <w:szCs w:val="24"/>
              </w:rPr>
              <w:t>来</w:t>
            </w:r>
            <w:r w:rsidR="003B7295">
              <w:rPr>
                <w:rFonts w:eastAsiaTheme="minorEastAsia" w:hint="eastAsia"/>
                <w:color w:val="000000" w:themeColor="text1"/>
                <w:sz w:val="24"/>
                <w:szCs w:val="24"/>
              </w:rPr>
              <w:t>控制质押风险</w:t>
            </w:r>
            <w:r w:rsidRPr="007437BE">
              <w:rPr>
                <w:rFonts w:eastAsiaTheme="minorEastAsia"/>
                <w:color w:val="000000" w:themeColor="text1"/>
                <w:sz w:val="24"/>
                <w:szCs w:val="24"/>
              </w:rPr>
              <w:t>？</w:t>
            </w:r>
          </w:p>
          <w:p w:rsidR="007437BE" w:rsidRPr="00FC35EF" w:rsidRDefault="007437BE" w:rsidP="007437BE">
            <w:pPr>
              <w:autoSpaceDE w:val="0"/>
              <w:autoSpaceDN w:val="0"/>
              <w:adjustRightInd w:val="0"/>
              <w:spacing w:line="360" w:lineRule="auto"/>
              <w:ind w:firstLineChars="200" w:firstLine="480"/>
              <w:jc w:val="left"/>
              <w:rPr>
                <w:rFonts w:eastAsiaTheme="minorEastAsia"/>
                <w:color w:val="000000" w:themeColor="text1"/>
                <w:sz w:val="24"/>
                <w:szCs w:val="24"/>
              </w:rPr>
            </w:pPr>
            <w:r w:rsidRPr="007437BE">
              <w:rPr>
                <w:rFonts w:eastAsiaTheme="minorEastAsia" w:hint="eastAsia"/>
                <w:color w:val="000000" w:themeColor="text1"/>
                <w:sz w:val="24"/>
                <w:szCs w:val="24"/>
              </w:rPr>
              <w:t>答：未来公司控股股东将</w:t>
            </w:r>
            <w:r w:rsidR="003B7295">
              <w:rPr>
                <w:rFonts w:eastAsiaTheme="minorEastAsia" w:hint="eastAsia"/>
                <w:color w:val="000000" w:themeColor="text1"/>
                <w:sz w:val="24"/>
                <w:szCs w:val="24"/>
              </w:rPr>
              <w:t>积极</w:t>
            </w:r>
            <w:r w:rsidRPr="007437BE">
              <w:rPr>
                <w:rFonts w:eastAsiaTheme="minorEastAsia" w:hint="eastAsia"/>
                <w:color w:val="000000" w:themeColor="text1"/>
                <w:sz w:val="24"/>
                <w:szCs w:val="24"/>
              </w:rPr>
              <w:t>采取有效措施</w:t>
            </w:r>
            <w:r w:rsidR="0014446D">
              <w:rPr>
                <w:rFonts w:eastAsiaTheme="minorEastAsia" w:hint="eastAsia"/>
                <w:color w:val="000000" w:themeColor="text1"/>
                <w:sz w:val="24"/>
                <w:szCs w:val="24"/>
              </w:rPr>
              <w:t>控制</w:t>
            </w:r>
            <w:r w:rsidR="003B7295">
              <w:rPr>
                <w:rFonts w:eastAsiaTheme="minorEastAsia" w:hint="eastAsia"/>
                <w:color w:val="000000" w:themeColor="text1"/>
                <w:sz w:val="24"/>
                <w:szCs w:val="24"/>
              </w:rPr>
              <w:t>质押风险</w:t>
            </w:r>
            <w:r w:rsidRPr="007437BE">
              <w:rPr>
                <w:rFonts w:eastAsiaTheme="minorEastAsia" w:hint="eastAsia"/>
                <w:color w:val="000000" w:themeColor="text1"/>
                <w:sz w:val="24"/>
                <w:szCs w:val="24"/>
              </w:rPr>
              <w:t>，</w:t>
            </w:r>
            <w:r w:rsidR="003B7295">
              <w:rPr>
                <w:rFonts w:eastAsiaTheme="minorEastAsia" w:hint="eastAsia"/>
                <w:color w:val="000000" w:themeColor="text1"/>
                <w:sz w:val="24"/>
                <w:szCs w:val="24"/>
              </w:rPr>
              <w:t>目前</w:t>
            </w:r>
            <w:r w:rsidRPr="007437BE">
              <w:rPr>
                <w:rFonts w:eastAsiaTheme="minorEastAsia" w:hint="eastAsia"/>
                <w:color w:val="000000" w:themeColor="text1"/>
                <w:sz w:val="24"/>
                <w:szCs w:val="24"/>
              </w:rPr>
              <w:t>质押风险在可控范围之内，不会导致公司实际控制权发生变更。</w:t>
            </w:r>
          </w:p>
          <w:p w:rsidR="000720A7" w:rsidRDefault="00C55F11">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color w:val="000000" w:themeColor="text1"/>
                <w:sz w:val="24"/>
                <w:szCs w:val="24"/>
              </w:rPr>
              <w:t>接待过程中，公司接待人员与投资者进行了充分的交流与沟通，严格按照有关制度规定，没有出现未公开重大信息泄露等情况，同时已按深交所要求签署调研《承诺书》。</w:t>
            </w:r>
          </w:p>
        </w:tc>
      </w:tr>
      <w:tr w:rsidR="000720A7">
        <w:tc>
          <w:tcPr>
            <w:tcW w:w="1862" w:type="dxa"/>
            <w:shd w:val="clear" w:color="auto" w:fill="auto"/>
            <w:vAlign w:val="center"/>
          </w:tcPr>
          <w:p w:rsidR="00E01439" w:rsidRPr="00E01439" w:rsidRDefault="00E01439" w:rsidP="00E01439">
            <w:pPr>
              <w:spacing w:line="480" w:lineRule="atLeast"/>
              <w:jc w:val="center"/>
              <w:rPr>
                <w:rFonts w:ascii="宋体" w:hAnsi="宋体"/>
                <w:b/>
                <w:bCs/>
                <w:iCs/>
                <w:sz w:val="24"/>
                <w:szCs w:val="24"/>
              </w:rPr>
            </w:pPr>
            <w:r w:rsidRPr="00E01439">
              <w:rPr>
                <w:rFonts w:ascii="宋体" w:hAnsi="宋体" w:hint="eastAsia"/>
                <w:b/>
                <w:bCs/>
                <w:iCs/>
                <w:sz w:val="24"/>
                <w:szCs w:val="24"/>
              </w:rPr>
              <w:lastRenderedPageBreak/>
              <w:t>附件清单</w:t>
            </w:r>
          </w:p>
          <w:p w:rsidR="000720A7" w:rsidRDefault="00E01439" w:rsidP="00E01439">
            <w:pPr>
              <w:spacing w:line="480" w:lineRule="atLeast"/>
              <w:jc w:val="center"/>
              <w:rPr>
                <w:rFonts w:ascii="宋体" w:hAnsi="宋体"/>
                <w:b/>
                <w:bCs/>
                <w:iCs/>
                <w:sz w:val="24"/>
                <w:szCs w:val="24"/>
              </w:rPr>
            </w:pPr>
            <w:r w:rsidRPr="00E01439">
              <w:rPr>
                <w:rFonts w:ascii="宋体" w:hAnsi="宋体" w:hint="eastAsia"/>
                <w:b/>
                <w:bCs/>
                <w:iCs/>
                <w:sz w:val="24"/>
                <w:szCs w:val="24"/>
              </w:rPr>
              <w:t>（如有）</w:t>
            </w:r>
          </w:p>
        </w:tc>
        <w:tc>
          <w:tcPr>
            <w:tcW w:w="6434" w:type="dxa"/>
            <w:shd w:val="clear" w:color="auto" w:fill="auto"/>
            <w:vAlign w:val="center"/>
          </w:tcPr>
          <w:p w:rsidR="000720A7" w:rsidRDefault="00C55F11">
            <w:pPr>
              <w:spacing w:line="480" w:lineRule="atLeast"/>
              <w:rPr>
                <w:rFonts w:ascii="宋体" w:hAnsi="宋体"/>
                <w:bCs/>
                <w:iCs/>
                <w:sz w:val="24"/>
                <w:szCs w:val="24"/>
              </w:rPr>
            </w:pPr>
            <w:r>
              <w:rPr>
                <w:rFonts w:ascii="宋体" w:hAnsi="宋体" w:hint="eastAsia"/>
                <w:bCs/>
                <w:iCs/>
                <w:sz w:val="24"/>
                <w:szCs w:val="24"/>
              </w:rPr>
              <w:t>无</w:t>
            </w:r>
          </w:p>
        </w:tc>
      </w:tr>
      <w:tr w:rsidR="000720A7">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日  期</w:t>
            </w:r>
          </w:p>
        </w:tc>
        <w:tc>
          <w:tcPr>
            <w:tcW w:w="6434" w:type="dxa"/>
            <w:shd w:val="clear" w:color="auto" w:fill="auto"/>
            <w:vAlign w:val="center"/>
          </w:tcPr>
          <w:p w:rsidR="000720A7" w:rsidRDefault="00C55F11">
            <w:pPr>
              <w:spacing w:line="480" w:lineRule="atLeast"/>
              <w:rPr>
                <w:bCs/>
                <w:iCs/>
                <w:sz w:val="24"/>
                <w:szCs w:val="24"/>
              </w:rPr>
            </w:pPr>
            <w:r>
              <w:rPr>
                <w:bCs/>
                <w:iCs/>
                <w:sz w:val="24"/>
                <w:szCs w:val="24"/>
              </w:rPr>
              <w:t>2019</w:t>
            </w:r>
            <w:r>
              <w:rPr>
                <w:bCs/>
                <w:iCs/>
                <w:sz w:val="24"/>
                <w:szCs w:val="24"/>
              </w:rPr>
              <w:t>年</w:t>
            </w:r>
            <w:r w:rsidR="00BD2F7C">
              <w:rPr>
                <w:bCs/>
                <w:iCs/>
                <w:sz w:val="24"/>
                <w:szCs w:val="24"/>
              </w:rPr>
              <w:t>5</w:t>
            </w:r>
            <w:r>
              <w:rPr>
                <w:bCs/>
                <w:iCs/>
                <w:sz w:val="24"/>
                <w:szCs w:val="24"/>
              </w:rPr>
              <w:t>月</w:t>
            </w:r>
            <w:r w:rsidR="00BD2F7C">
              <w:rPr>
                <w:bCs/>
                <w:iCs/>
                <w:sz w:val="24"/>
                <w:szCs w:val="24"/>
              </w:rPr>
              <w:t>7</w:t>
            </w:r>
            <w:r>
              <w:rPr>
                <w:bCs/>
                <w:iCs/>
                <w:sz w:val="24"/>
                <w:szCs w:val="24"/>
              </w:rPr>
              <w:t>日</w:t>
            </w:r>
          </w:p>
        </w:tc>
      </w:tr>
    </w:tbl>
    <w:p w:rsidR="000720A7" w:rsidRDefault="000720A7"/>
    <w:sectPr w:rsidR="000720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E4" w:rsidRDefault="00F255E4">
      <w:r>
        <w:separator/>
      </w:r>
    </w:p>
  </w:endnote>
  <w:endnote w:type="continuationSeparator" w:id="0">
    <w:p w:rsidR="00F255E4" w:rsidRDefault="00F2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6454"/>
      <w:docPartObj>
        <w:docPartGallery w:val="AutoText"/>
      </w:docPartObj>
    </w:sdtPr>
    <w:sdtEndPr>
      <w:rPr>
        <w:rFonts w:ascii="Times New Roman" w:hAnsi="Times New Roman" w:cs="Times New Roman"/>
      </w:rPr>
    </w:sdtEndPr>
    <w:sdtContent>
      <w:p w:rsidR="000720A7" w:rsidRDefault="00C55F11">
        <w:pPr>
          <w:pStyle w:val="a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4691D" w:rsidRPr="0064691D">
          <w:rPr>
            <w:rFonts w:ascii="Times New Roman" w:hAnsi="Times New Roman" w:cs="Times New Roman"/>
            <w:noProof/>
            <w:lang w:val="zh-CN"/>
          </w:rPr>
          <w:t>3</w:t>
        </w:r>
        <w:r>
          <w:rPr>
            <w:rFonts w:ascii="Times New Roman" w:hAnsi="Times New Roman" w:cs="Times New Roman"/>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E4" w:rsidRDefault="00F255E4">
      <w:r>
        <w:separator/>
      </w:r>
    </w:p>
  </w:footnote>
  <w:footnote w:type="continuationSeparator" w:id="0">
    <w:p w:rsidR="00F255E4" w:rsidRDefault="00F2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05"/>
    <w:rsid w:val="00002F2B"/>
    <w:rsid w:val="00004AE4"/>
    <w:rsid w:val="0000682D"/>
    <w:rsid w:val="000115EC"/>
    <w:rsid w:val="000116F9"/>
    <w:rsid w:val="00013461"/>
    <w:rsid w:val="00015310"/>
    <w:rsid w:val="00015654"/>
    <w:rsid w:val="00016014"/>
    <w:rsid w:val="0001648E"/>
    <w:rsid w:val="00021E16"/>
    <w:rsid w:val="0002248C"/>
    <w:rsid w:val="000234E7"/>
    <w:rsid w:val="00025414"/>
    <w:rsid w:val="000257EE"/>
    <w:rsid w:val="00026D57"/>
    <w:rsid w:val="00026F79"/>
    <w:rsid w:val="000273D4"/>
    <w:rsid w:val="000309CE"/>
    <w:rsid w:val="000311BC"/>
    <w:rsid w:val="00031A25"/>
    <w:rsid w:val="0003283B"/>
    <w:rsid w:val="00033538"/>
    <w:rsid w:val="000348AC"/>
    <w:rsid w:val="00035D12"/>
    <w:rsid w:val="000364BC"/>
    <w:rsid w:val="00042056"/>
    <w:rsid w:val="00044463"/>
    <w:rsid w:val="000448FC"/>
    <w:rsid w:val="0004494E"/>
    <w:rsid w:val="0004780F"/>
    <w:rsid w:val="0005099B"/>
    <w:rsid w:val="00050A50"/>
    <w:rsid w:val="00051028"/>
    <w:rsid w:val="00051341"/>
    <w:rsid w:val="00051647"/>
    <w:rsid w:val="00051CD3"/>
    <w:rsid w:val="00051F49"/>
    <w:rsid w:val="00052936"/>
    <w:rsid w:val="00053145"/>
    <w:rsid w:val="00053381"/>
    <w:rsid w:val="0005458B"/>
    <w:rsid w:val="00054EC0"/>
    <w:rsid w:val="000566DB"/>
    <w:rsid w:val="00056DFE"/>
    <w:rsid w:val="00060C72"/>
    <w:rsid w:val="00060E71"/>
    <w:rsid w:val="00061747"/>
    <w:rsid w:val="00062994"/>
    <w:rsid w:val="00063196"/>
    <w:rsid w:val="00063441"/>
    <w:rsid w:val="00064310"/>
    <w:rsid w:val="00064713"/>
    <w:rsid w:val="000656ED"/>
    <w:rsid w:val="00067F8B"/>
    <w:rsid w:val="000706A1"/>
    <w:rsid w:val="0007091D"/>
    <w:rsid w:val="00071676"/>
    <w:rsid w:val="000720A7"/>
    <w:rsid w:val="0007295D"/>
    <w:rsid w:val="00075121"/>
    <w:rsid w:val="0007522C"/>
    <w:rsid w:val="00075CD2"/>
    <w:rsid w:val="00076CBF"/>
    <w:rsid w:val="00077483"/>
    <w:rsid w:val="00077A2E"/>
    <w:rsid w:val="00080D6B"/>
    <w:rsid w:val="00081A7B"/>
    <w:rsid w:val="0008282B"/>
    <w:rsid w:val="0008501E"/>
    <w:rsid w:val="00085493"/>
    <w:rsid w:val="00087337"/>
    <w:rsid w:val="000914D4"/>
    <w:rsid w:val="0009502E"/>
    <w:rsid w:val="00097FCB"/>
    <w:rsid w:val="000A076F"/>
    <w:rsid w:val="000A1DFD"/>
    <w:rsid w:val="000A2F30"/>
    <w:rsid w:val="000A34B6"/>
    <w:rsid w:val="000A44F3"/>
    <w:rsid w:val="000A4549"/>
    <w:rsid w:val="000A500E"/>
    <w:rsid w:val="000B4CF5"/>
    <w:rsid w:val="000B4F12"/>
    <w:rsid w:val="000B64C7"/>
    <w:rsid w:val="000B7733"/>
    <w:rsid w:val="000B78E4"/>
    <w:rsid w:val="000C3208"/>
    <w:rsid w:val="000C5CF5"/>
    <w:rsid w:val="000C6587"/>
    <w:rsid w:val="000D0704"/>
    <w:rsid w:val="000D0971"/>
    <w:rsid w:val="000D4882"/>
    <w:rsid w:val="000D57CE"/>
    <w:rsid w:val="000D5A64"/>
    <w:rsid w:val="000D5C1E"/>
    <w:rsid w:val="000D78B8"/>
    <w:rsid w:val="000E4923"/>
    <w:rsid w:val="000E5DCE"/>
    <w:rsid w:val="000E633D"/>
    <w:rsid w:val="000F057E"/>
    <w:rsid w:val="000F0E1F"/>
    <w:rsid w:val="000F1E9D"/>
    <w:rsid w:val="000F2623"/>
    <w:rsid w:val="000F3C03"/>
    <w:rsid w:val="000F59C3"/>
    <w:rsid w:val="000F649A"/>
    <w:rsid w:val="000F6C91"/>
    <w:rsid w:val="000F76D6"/>
    <w:rsid w:val="000F7900"/>
    <w:rsid w:val="001000C6"/>
    <w:rsid w:val="0010128F"/>
    <w:rsid w:val="00101AE4"/>
    <w:rsid w:val="00103AD0"/>
    <w:rsid w:val="001050D2"/>
    <w:rsid w:val="00105DEA"/>
    <w:rsid w:val="001078D9"/>
    <w:rsid w:val="0011073C"/>
    <w:rsid w:val="00111485"/>
    <w:rsid w:val="00111825"/>
    <w:rsid w:val="00113885"/>
    <w:rsid w:val="00114379"/>
    <w:rsid w:val="00116E74"/>
    <w:rsid w:val="00117308"/>
    <w:rsid w:val="001212FC"/>
    <w:rsid w:val="001224ED"/>
    <w:rsid w:val="00122A02"/>
    <w:rsid w:val="00122E04"/>
    <w:rsid w:val="00123BEA"/>
    <w:rsid w:val="00125664"/>
    <w:rsid w:val="00130F84"/>
    <w:rsid w:val="00131A96"/>
    <w:rsid w:val="00131B07"/>
    <w:rsid w:val="0013688A"/>
    <w:rsid w:val="00137532"/>
    <w:rsid w:val="001437BA"/>
    <w:rsid w:val="00143DCE"/>
    <w:rsid w:val="0014446D"/>
    <w:rsid w:val="001450A3"/>
    <w:rsid w:val="00145134"/>
    <w:rsid w:val="001453F4"/>
    <w:rsid w:val="001454CE"/>
    <w:rsid w:val="001548C1"/>
    <w:rsid w:val="00156451"/>
    <w:rsid w:val="00157107"/>
    <w:rsid w:val="001577A8"/>
    <w:rsid w:val="00160320"/>
    <w:rsid w:val="001610B8"/>
    <w:rsid w:val="00162162"/>
    <w:rsid w:val="00163009"/>
    <w:rsid w:val="00163A15"/>
    <w:rsid w:val="00163C8F"/>
    <w:rsid w:val="0016413B"/>
    <w:rsid w:val="00164919"/>
    <w:rsid w:val="00165B5C"/>
    <w:rsid w:val="00167AF7"/>
    <w:rsid w:val="00171135"/>
    <w:rsid w:val="00171506"/>
    <w:rsid w:val="00174028"/>
    <w:rsid w:val="00174060"/>
    <w:rsid w:val="00175FF4"/>
    <w:rsid w:val="0018107B"/>
    <w:rsid w:val="00181F03"/>
    <w:rsid w:val="00182A28"/>
    <w:rsid w:val="00182D3F"/>
    <w:rsid w:val="00182EE5"/>
    <w:rsid w:val="0018422E"/>
    <w:rsid w:val="00185C7F"/>
    <w:rsid w:val="00186572"/>
    <w:rsid w:val="00186741"/>
    <w:rsid w:val="00191655"/>
    <w:rsid w:val="001932E3"/>
    <w:rsid w:val="0019395D"/>
    <w:rsid w:val="001A2153"/>
    <w:rsid w:val="001A3D92"/>
    <w:rsid w:val="001A4391"/>
    <w:rsid w:val="001A4A27"/>
    <w:rsid w:val="001A6A87"/>
    <w:rsid w:val="001A6C2D"/>
    <w:rsid w:val="001B0861"/>
    <w:rsid w:val="001B1D4D"/>
    <w:rsid w:val="001B28D2"/>
    <w:rsid w:val="001B418F"/>
    <w:rsid w:val="001B5380"/>
    <w:rsid w:val="001B5AD9"/>
    <w:rsid w:val="001B709F"/>
    <w:rsid w:val="001B7C70"/>
    <w:rsid w:val="001C0002"/>
    <w:rsid w:val="001C0382"/>
    <w:rsid w:val="001C12A1"/>
    <w:rsid w:val="001C142A"/>
    <w:rsid w:val="001C31F0"/>
    <w:rsid w:val="001C3A5D"/>
    <w:rsid w:val="001C519C"/>
    <w:rsid w:val="001C5942"/>
    <w:rsid w:val="001C5BE9"/>
    <w:rsid w:val="001C61DA"/>
    <w:rsid w:val="001C63FE"/>
    <w:rsid w:val="001C733C"/>
    <w:rsid w:val="001C78BE"/>
    <w:rsid w:val="001C7BC9"/>
    <w:rsid w:val="001C7F58"/>
    <w:rsid w:val="001D207C"/>
    <w:rsid w:val="001D40B7"/>
    <w:rsid w:val="001D6D54"/>
    <w:rsid w:val="001E04ED"/>
    <w:rsid w:val="001E22C3"/>
    <w:rsid w:val="001E3CD6"/>
    <w:rsid w:val="001E53E2"/>
    <w:rsid w:val="001E5B2E"/>
    <w:rsid w:val="001E5C7D"/>
    <w:rsid w:val="001E5F87"/>
    <w:rsid w:val="001E64A1"/>
    <w:rsid w:val="001E7274"/>
    <w:rsid w:val="001E7599"/>
    <w:rsid w:val="001E774C"/>
    <w:rsid w:val="001E7929"/>
    <w:rsid w:val="001F0F3F"/>
    <w:rsid w:val="001F13D2"/>
    <w:rsid w:val="001F410D"/>
    <w:rsid w:val="001F4AE0"/>
    <w:rsid w:val="001F5002"/>
    <w:rsid w:val="001F7277"/>
    <w:rsid w:val="001F7502"/>
    <w:rsid w:val="00200883"/>
    <w:rsid w:val="002020EC"/>
    <w:rsid w:val="0020316A"/>
    <w:rsid w:val="00203480"/>
    <w:rsid w:val="00204954"/>
    <w:rsid w:val="0020596C"/>
    <w:rsid w:val="0021064E"/>
    <w:rsid w:val="0021080B"/>
    <w:rsid w:val="00210D21"/>
    <w:rsid w:val="00211C10"/>
    <w:rsid w:val="002125A4"/>
    <w:rsid w:val="00212850"/>
    <w:rsid w:val="002145AC"/>
    <w:rsid w:val="00217000"/>
    <w:rsid w:val="00221285"/>
    <w:rsid w:val="00224C4F"/>
    <w:rsid w:val="00224F6F"/>
    <w:rsid w:val="00231E24"/>
    <w:rsid w:val="00232A55"/>
    <w:rsid w:val="002347B1"/>
    <w:rsid w:val="00241B87"/>
    <w:rsid w:val="00241DB9"/>
    <w:rsid w:val="00242B33"/>
    <w:rsid w:val="002433A0"/>
    <w:rsid w:val="00253C58"/>
    <w:rsid w:val="00263263"/>
    <w:rsid w:val="002640B8"/>
    <w:rsid w:val="00270758"/>
    <w:rsid w:val="002722A8"/>
    <w:rsid w:val="00275433"/>
    <w:rsid w:val="00275F40"/>
    <w:rsid w:val="002761D6"/>
    <w:rsid w:val="00276CE3"/>
    <w:rsid w:val="00277859"/>
    <w:rsid w:val="00277C39"/>
    <w:rsid w:val="00280D4C"/>
    <w:rsid w:val="00281878"/>
    <w:rsid w:val="002826E1"/>
    <w:rsid w:val="00283E43"/>
    <w:rsid w:val="00284125"/>
    <w:rsid w:val="00284E05"/>
    <w:rsid w:val="00284F4A"/>
    <w:rsid w:val="00286677"/>
    <w:rsid w:val="00287A11"/>
    <w:rsid w:val="00287DDE"/>
    <w:rsid w:val="00292BD3"/>
    <w:rsid w:val="002932F9"/>
    <w:rsid w:val="0029487D"/>
    <w:rsid w:val="00296981"/>
    <w:rsid w:val="00296D8B"/>
    <w:rsid w:val="002A00CA"/>
    <w:rsid w:val="002A2BCF"/>
    <w:rsid w:val="002A40C5"/>
    <w:rsid w:val="002A55FB"/>
    <w:rsid w:val="002A6093"/>
    <w:rsid w:val="002A6FED"/>
    <w:rsid w:val="002A71DD"/>
    <w:rsid w:val="002A7D86"/>
    <w:rsid w:val="002B0CD7"/>
    <w:rsid w:val="002B2755"/>
    <w:rsid w:val="002B2A66"/>
    <w:rsid w:val="002B335E"/>
    <w:rsid w:val="002B4508"/>
    <w:rsid w:val="002B4D78"/>
    <w:rsid w:val="002B6011"/>
    <w:rsid w:val="002B650A"/>
    <w:rsid w:val="002B7804"/>
    <w:rsid w:val="002C0DD9"/>
    <w:rsid w:val="002C3386"/>
    <w:rsid w:val="002C51E8"/>
    <w:rsid w:val="002C605F"/>
    <w:rsid w:val="002C6D45"/>
    <w:rsid w:val="002C704D"/>
    <w:rsid w:val="002C73C9"/>
    <w:rsid w:val="002D3E22"/>
    <w:rsid w:val="002D4248"/>
    <w:rsid w:val="002D52CF"/>
    <w:rsid w:val="002D5758"/>
    <w:rsid w:val="002E0AF3"/>
    <w:rsid w:val="002E14EB"/>
    <w:rsid w:val="002E27A8"/>
    <w:rsid w:val="002E28D4"/>
    <w:rsid w:val="002E2E85"/>
    <w:rsid w:val="002E2F70"/>
    <w:rsid w:val="002E3908"/>
    <w:rsid w:val="002E5981"/>
    <w:rsid w:val="002E64C6"/>
    <w:rsid w:val="002E656D"/>
    <w:rsid w:val="002F03F4"/>
    <w:rsid w:val="002F0496"/>
    <w:rsid w:val="002F2758"/>
    <w:rsid w:val="002F6C24"/>
    <w:rsid w:val="002F7823"/>
    <w:rsid w:val="00301452"/>
    <w:rsid w:val="00301A47"/>
    <w:rsid w:val="003035E8"/>
    <w:rsid w:val="00304A2D"/>
    <w:rsid w:val="003054A6"/>
    <w:rsid w:val="003057B4"/>
    <w:rsid w:val="003068A2"/>
    <w:rsid w:val="00307418"/>
    <w:rsid w:val="00307BA1"/>
    <w:rsid w:val="00311009"/>
    <w:rsid w:val="00311EFB"/>
    <w:rsid w:val="00313F4E"/>
    <w:rsid w:val="003173F6"/>
    <w:rsid w:val="00317811"/>
    <w:rsid w:val="0032259B"/>
    <w:rsid w:val="0032271B"/>
    <w:rsid w:val="00323060"/>
    <w:rsid w:val="00323897"/>
    <w:rsid w:val="00323A75"/>
    <w:rsid w:val="003245CE"/>
    <w:rsid w:val="003266BA"/>
    <w:rsid w:val="00327ACF"/>
    <w:rsid w:val="003326E8"/>
    <w:rsid w:val="00332A89"/>
    <w:rsid w:val="00334CB3"/>
    <w:rsid w:val="003350CD"/>
    <w:rsid w:val="003356AC"/>
    <w:rsid w:val="00336740"/>
    <w:rsid w:val="00337FCD"/>
    <w:rsid w:val="00340B6C"/>
    <w:rsid w:val="00340BBC"/>
    <w:rsid w:val="003430C5"/>
    <w:rsid w:val="00347FD6"/>
    <w:rsid w:val="0035170F"/>
    <w:rsid w:val="00351AF3"/>
    <w:rsid w:val="00357A79"/>
    <w:rsid w:val="003603C5"/>
    <w:rsid w:val="00361C17"/>
    <w:rsid w:val="00362699"/>
    <w:rsid w:val="003626E0"/>
    <w:rsid w:val="00362B64"/>
    <w:rsid w:val="003638DA"/>
    <w:rsid w:val="0036409D"/>
    <w:rsid w:val="0036728E"/>
    <w:rsid w:val="003678EB"/>
    <w:rsid w:val="003702D5"/>
    <w:rsid w:val="00370EED"/>
    <w:rsid w:val="0037528E"/>
    <w:rsid w:val="0037580C"/>
    <w:rsid w:val="00376204"/>
    <w:rsid w:val="0037631F"/>
    <w:rsid w:val="00376B42"/>
    <w:rsid w:val="00377EE5"/>
    <w:rsid w:val="00381DF7"/>
    <w:rsid w:val="00383438"/>
    <w:rsid w:val="00383D65"/>
    <w:rsid w:val="00383E9B"/>
    <w:rsid w:val="00384B6F"/>
    <w:rsid w:val="00385074"/>
    <w:rsid w:val="003869DD"/>
    <w:rsid w:val="00391274"/>
    <w:rsid w:val="0039180A"/>
    <w:rsid w:val="00391DB0"/>
    <w:rsid w:val="00392CD0"/>
    <w:rsid w:val="0039553D"/>
    <w:rsid w:val="00395B18"/>
    <w:rsid w:val="00395EEB"/>
    <w:rsid w:val="0039602B"/>
    <w:rsid w:val="0039690F"/>
    <w:rsid w:val="003A03D9"/>
    <w:rsid w:val="003A0643"/>
    <w:rsid w:val="003A150D"/>
    <w:rsid w:val="003A1587"/>
    <w:rsid w:val="003A56A5"/>
    <w:rsid w:val="003A70AB"/>
    <w:rsid w:val="003B095A"/>
    <w:rsid w:val="003B1645"/>
    <w:rsid w:val="003B1697"/>
    <w:rsid w:val="003B20E2"/>
    <w:rsid w:val="003B4423"/>
    <w:rsid w:val="003B44F4"/>
    <w:rsid w:val="003B5BF0"/>
    <w:rsid w:val="003B6986"/>
    <w:rsid w:val="003B6DA2"/>
    <w:rsid w:val="003B7295"/>
    <w:rsid w:val="003B7876"/>
    <w:rsid w:val="003C0ABF"/>
    <w:rsid w:val="003C1227"/>
    <w:rsid w:val="003C1897"/>
    <w:rsid w:val="003C5CA2"/>
    <w:rsid w:val="003C68E7"/>
    <w:rsid w:val="003D098C"/>
    <w:rsid w:val="003D1E1D"/>
    <w:rsid w:val="003D236F"/>
    <w:rsid w:val="003D2F5D"/>
    <w:rsid w:val="003D3642"/>
    <w:rsid w:val="003D3B9D"/>
    <w:rsid w:val="003D4F23"/>
    <w:rsid w:val="003D7B86"/>
    <w:rsid w:val="003E0050"/>
    <w:rsid w:val="003E0446"/>
    <w:rsid w:val="003E2B15"/>
    <w:rsid w:val="003E4DEC"/>
    <w:rsid w:val="003E61E0"/>
    <w:rsid w:val="003E6560"/>
    <w:rsid w:val="003F05EC"/>
    <w:rsid w:val="003F4099"/>
    <w:rsid w:val="003F4625"/>
    <w:rsid w:val="003F56A1"/>
    <w:rsid w:val="003F6002"/>
    <w:rsid w:val="003F6CAB"/>
    <w:rsid w:val="003F722E"/>
    <w:rsid w:val="003F7C1B"/>
    <w:rsid w:val="004002BA"/>
    <w:rsid w:val="00400E6A"/>
    <w:rsid w:val="0040210C"/>
    <w:rsid w:val="00402E24"/>
    <w:rsid w:val="004036FB"/>
    <w:rsid w:val="0040421F"/>
    <w:rsid w:val="0040432A"/>
    <w:rsid w:val="004044CD"/>
    <w:rsid w:val="00405247"/>
    <w:rsid w:val="0040621F"/>
    <w:rsid w:val="00410DF1"/>
    <w:rsid w:val="004129A7"/>
    <w:rsid w:val="0041360F"/>
    <w:rsid w:val="0041462B"/>
    <w:rsid w:val="00415FD5"/>
    <w:rsid w:val="00417DF0"/>
    <w:rsid w:val="00420B0B"/>
    <w:rsid w:val="004217FA"/>
    <w:rsid w:val="00421962"/>
    <w:rsid w:val="00422495"/>
    <w:rsid w:val="004224C3"/>
    <w:rsid w:val="00424161"/>
    <w:rsid w:val="004251FF"/>
    <w:rsid w:val="00427442"/>
    <w:rsid w:val="004338B4"/>
    <w:rsid w:val="00436117"/>
    <w:rsid w:val="00436215"/>
    <w:rsid w:val="0044051D"/>
    <w:rsid w:val="004414A7"/>
    <w:rsid w:val="00441A54"/>
    <w:rsid w:val="00441FEE"/>
    <w:rsid w:val="00442308"/>
    <w:rsid w:val="004423DA"/>
    <w:rsid w:val="00443CD9"/>
    <w:rsid w:val="00447D58"/>
    <w:rsid w:val="00450494"/>
    <w:rsid w:val="004508A7"/>
    <w:rsid w:val="00450FAE"/>
    <w:rsid w:val="00451840"/>
    <w:rsid w:val="00451A4A"/>
    <w:rsid w:val="004529FF"/>
    <w:rsid w:val="004537F5"/>
    <w:rsid w:val="00453EA4"/>
    <w:rsid w:val="00454397"/>
    <w:rsid w:val="00456594"/>
    <w:rsid w:val="0046034D"/>
    <w:rsid w:val="0046056A"/>
    <w:rsid w:val="00462431"/>
    <w:rsid w:val="00463BE2"/>
    <w:rsid w:val="00465294"/>
    <w:rsid w:val="00465C0A"/>
    <w:rsid w:val="00473479"/>
    <w:rsid w:val="00473984"/>
    <w:rsid w:val="00475605"/>
    <w:rsid w:val="00476D9D"/>
    <w:rsid w:val="00480246"/>
    <w:rsid w:val="004804F6"/>
    <w:rsid w:val="00480ECF"/>
    <w:rsid w:val="00481EE7"/>
    <w:rsid w:val="00481F04"/>
    <w:rsid w:val="00482389"/>
    <w:rsid w:val="00482644"/>
    <w:rsid w:val="0048485F"/>
    <w:rsid w:val="00486AF4"/>
    <w:rsid w:val="004905A7"/>
    <w:rsid w:val="0049187D"/>
    <w:rsid w:val="00493A46"/>
    <w:rsid w:val="004968A5"/>
    <w:rsid w:val="00497233"/>
    <w:rsid w:val="00497368"/>
    <w:rsid w:val="00497416"/>
    <w:rsid w:val="004A02F1"/>
    <w:rsid w:val="004A1473"/>
    <w:rsid w:val="004A1F18"/>
    <w:rsid w:val="004A2CAE"/>
    <w:rsid w:val="004A2D67"/>
    <w:rsid w:val="004A4102"/>
    <w:rsid w:val="004A6CB4"/>
    <w:rsid w:val="004A7599"/>
    <w:rsid w:val="004A79A1"/>
    <w:rsid w:val="004B0DCF"/>
    <w:rsid w:val="004B0DFE"/>
    <w:rsid w:val="004B4BB7"/>
    <w:rsid w:val="004B65DF"/>
    <w:rsid w:val="004C2317"/>
    <w:rsid w:val="004C2511"/>
    <w:rsid w:val="004C3472"/>
    <w:rsid w:val="004C4253"/>
    <w:rsid w:val="004C4682"/>
    <w:rsid w:val="004C46A0"/>
    <w:rsid w:val="004C5BFE"/>
    <w:rsid w:val="004C679D"/>
    <w:rsid w:val="004C6BEC"/>
    <w:rsid w:val="004C7D23"/>
    <w:rsid w:val="004D59CA"/>
    <w:rsid w:val="004D64AA"/>
    <w:rsid w:val="004D6714"/>
    <w:rsid w:val="004D76FC"/>
    <w:rsid w:val="004E0095"/>
    <w:rsid w:val="004E0A47"/>
    <w:rsid w:val="004E3F50"/>
    <w:rsid w:val="004E4D15"/>
    <w:rsid w:val="004E74B1"/>
    <w:rsid w:val="004E7893"/>
    <w:rsid w:val="004F00BB"/>
    <w:rsid w:val="004F288F"/>
    <w:rsid w:val="004F7CBC"/>
    <w:rsid w:val="005034B3"/>
    <w:rsid w:val="005055EE"/>
    <w:rsid w:val="005064BB"/>
    <w:rsid w:val="0050777C"/>
    <w:rsid w:val="005115DC"/>
    <w:rsid w:val="00511E2C"/>
    <w:rsid w:val="005133AE"/>
    <w:rsid w:val="00514E80"/>
    <w:rsid w:val="00515057"/>
    <w:rsid w:val="005152E3"/>
    <w:rsid w:val="005157AE"/>
    <w:rsid w:val="00515A1E"/>
    <w:rsid w:val="0052257D"/>
    <w:rsid w:val="00522632"/>
    <w:rsid w:val="00524DB1"/>
    <w:rsid w:val="00525AD7"/>
    <w:rsid w:val="00526E11"/>
    <w:rsid w:val="00526F5E"/>
    <w:rsid w:val="00531530"/>
    <w:rsid w:val="00531A71"/>
    <w:rsid w:val="00535B61"/>
    <w:rsid w:val="0053665F"/>
    <w:rsid w:val="0053741A"/>
    <w:rsid w:val="00537EF7"/>
    <w:rsid w:val="00540BDD"/>
    <w:rsid w:val="00542347"/>
    <w:rsid w:val="005456E9"/>
    <w:rsid w:val="0054597B"/>
    <w:rsid w:val="00546378"/>
    <w:rsid w:val="00546C27"/>
    <w:rsid w:val="005470F2"/>
    <w:rsid w:val="005475E3"/>
    <w:rsid w:val="005521D9"/>
    <w:rsid w:val="0055398C"/>
    <w:rsid w:val="00553F96"/>
    <w:rsid w:val="005543ED"/>
    <w:rsid w:val="0055623F"/>
    <w:rsid w:val="0055798C"/>
    <w:rsid w:val="00562CFE"/>
    <w:rsid w:val="005638DA"/>
    <w:rsid w:val="00565EE2"/>
    <w:rsid w:val="00567AD7"/>
    <w:rsid w:val="00567E63"/>
    <w:rsid w:val="00572445"/>
    <w:rsid w:val="00573C69"/>
    <w:rsid w:val="005747A5"/>
    <w:rsid w:val="00576FD1"/>
    <w:rsid w:val="005774CB"/>
    <w:rsid w:val="00577E29"/>
    <w:rsid w:val="00577F47"/>
    <w:rsid w:val="00580E83"/>
    <w:rsid w:val="00581C37"/>
    <w:rsid w:val="00582866"/>
    <w:rsid w:val="0058332E"/>
    <w:rsid w:val="00583BE2"/>
    <w:rsid w:val="005850C8"/>
    <w:rsid w:val="00585267"/>
    <w:rsid w:val="00587AAC"/>
    <w:rsid w:val="00590167"/>
    <w:rsid w:val="0059052B"/>
    <w:rsid w:val="00591559"/>
    <w:rsid w:val="00591607"/>
    <w:rsid w:val="005929D5"/>
    <w:rsid w:val="00595985"/>
    <w:rsid w:val="005A0C3C"/>
    <w:rsid w:val="005A1F5F"/>
    <w:rsid w:val="005A29BE"/>
    <w:rsid w:val="005A3302"/>
    <w:rsid w:val="005A3478"/>
    <w:rsid w:val="005A4A10"/>
    <w:rsid w:val="005A4DAB"/>
    <w:rsid w:val="005A58AE"/>
    <w:rsid w:val="005A685F"/>
    <w:rsid w:val="005A7E12"/>
    <w:rsid w:val="005B1162"/>
    <w:rsid w:val="005B423B"/>
    <w:rsid w:val="005B4B89"/>
    <w:rsid w:val="005B5943"/>
    <w:rsid w:val="005B67D0"/>
    <w:rsid w:val="005B69D5"/>
    <w:rsid w:val="005C1186"/>
    <w:rsid w:val="005C7EFE"/>
    <w:rsid w:val="005D0103"/>
    <w:rsid w:val="005D0862"/>
    <w:rsid w:val="005D108D"/>
    <w:rsid w:val="005D12D3"/>
    <w:rsid w:val="005D12DD"/>
    <w:rsid w:val="005D188A"/>
    <w:rsid w:val="005D2360"/>
    <w:rsid w:val="005D27A2"/>
    <w:rsid w:val="005D61D3"/>
    <w:rsid w:val="005E00F1"/>
    <w:rsid w:val="005E0BB5"/>
    <w:rsid w:val="005E1453"/>
    <w:rsid w:val="005E37E0"/>
    <w:rsid w:val="005E4778"/>
    <w:rsid w:val="005E6295"/>
    <w:rsid w:val="005E630A"/>
    <w:rsid w:val="005E702A"/>
    <w:rsid w:val="005F10A8"/>
    <w:rsid w:val="005F177F"/>
    <w:rsid w:val="005F1894"/>
    <w:rsid w:val="005F482B"/>
    <w:rsid w:val="005F7D08"/>
    <w:rsid w:val="00600239"/>
    <w:rsid w:val="0060081D"/>
    <w:rsid w:val="006008E8"/>
    <w:rsid w:val="00603419"/>
    <w:rsid w:val="00604C8F"/>
    <w:rsid w:val="00604F02"/>
    <w:rsid w:val="00605B2B"/>
    <w:rsid w:val="00606A0E"/>
    <w:rsid w:val="00610F75"/>
    <w:rsid w:val="0061376F"/>
    <w:rsid w:val="00614798"/>
    <w:rsid w:val="00617319"/>
    <w:rsid w:val="006177F4"/>
    <w:rsid w:val="006209CA"/>
    <w:rsid w:val="006232C8"/>
    <w:rsid w:val="006239C8"/>
    <w:rsid w:val="00624070"/>
    <w:rsid w:val="00626ACD"/>
    <w:rsid w:val="00627D51"/>
    <w:rsid w:val="006302B7"/>
    <w:rsid w:val="00630879"/>
    <w:rsid w:val="00630F6E"/>
    <w:rsid w:val="00631511"/>
    <w:rsid w:val="00631B0B"/>
    <w:rsid w:val="00632B57"/>
    <w:rsid w:val="00633400"/>
    <w:rsid w:val="00633B08"/>
    <w:rsid w:val="00635BBB"/>
    <w:rsid w:val="00636088"/>
    <w:rsid w:val="006363BF"/>
    <w:rsid w:val="00637035"/>
    <w:rsid w:val="00637CFF"/>
    <w:rsid w:val="00637F18"/>
    <w:rsid w:val="006412DB"/>
    <w:rsid w:val="0064691D"/>
    <w:rsid w:val="00651957"/>
    <w:rsid w:val="006527D5"/>
    <w:rsid w:val="0065298A"/>
    <w:rsid w:val="0065412D"/>
    <w:rsid w:val="006543D8"/>
    <w:rsid w:val="00661239"/>
    <w:rsid w:val="0066187B"/>
    <w:rsid w:val="00664A91"/>
    <w:rsid w:val="00667663"/>
    <w:rsid w:val="006720A5"/>
    <w:rsid w:val="0067547D"/>
    <w:rsid w:val="0067576E"/>
    <w:rsid w:val="00675FE9"/>
    <w:rsid w:val="0067629A"/>
    <w:rsid w:val="006772CF"/>
    <w:rsid w:val="00677F19"/>
    <w:rsid w:val="006808A7"/>
    <w:rsid w:val="0068435B"/>
    <w:rsid w:val="006850C5"/>
    <w:rsid w:val="00686873"/>
    <w:rsid w:val="0069279C"/>
    <w:rsid w:val="00693E06"/>
    <w:rsid w:val="0069422E"/>
    <w:rsid w:val="006957C0"/>
    <w:rsid w:val="00695DF6"/>
    <w:rsid w:val="00697844"/>
    <w:rsid w:val="006A0261"/>
    <w:rsid w:val="006A0ED4"/>
    <w:rsid w:val="006A1475"/>
    <w:rsid w:val="006A31F7"/>
    <w:rsid w:val="006A44C7"/>
    <w:rsid w:val="006A5238"/>
    <w:rsid w:val="006A53DB"/>
    <w:rsid w:val="006A67C7"/>
    <w:rsid w:val="006A7F1A"/>
    <w:rsid w:val="006B00D2"/>
    <w:rsid w:val="006B0CAF"/>
    <w:rsid w:val="006B2CAE"/>
    <w:rsid w:val="006B356B"/>
    <w:rsid w:val="006B39AB"/>
    <w:rsid w:val="006B3E82"/>
    <w:rsid w:val="006B4986"/>
    <w:rsid w:val="006B4C24"/>
    <w:rsid w:val="006B5C73"/>
    <w:rsid w:val="006B6F23"/>
    <w:rsid w:val="006C0318"/>
    <w:rsid w:val="006C14E8"/>
    <w:rsid w:val="006C1D5B"/>
    <w:rsid w:val="006C25AD"/>
    <w:rsid w:val="006C47E6"/>
    <w:rsid w:val="006C568B"/>
    <w:rsid w:val="006D1953"/>
    <w:rsid w:val="006D308E"/>
    <w:rsid w:val="006D4C37"/>
    <w:rsid w:val="006D5F20"/>
    <w:rsid w:val="006D70D2"/>
    <w:rsid w:val="006E0E93"/>
    <w:rsid w:val="006E21C0"/>
    <w:rsid w:val="006E5408"/>
    <w:rsid w:val="006E57D6"/>
    <w:rsid w:val="006E6C82"/>
    <w:rsid w:val="006E6E3C"/>
    <w:rsid w:val="006F1AC5"/>
    <w:rsid w:val="006F3B52"/>
    <w:rsid w:val="006F543F"/>
    <w:rsid w:val="006F63F3"/>
    <w:rsid w:val="006F65D6"/>
    <w:rsid w:val="006F7293"/>
    <w:rsid w:val="006F7364"/>
    <w:rsid w:val="007001AC"/>
    <w:rsid w:val="00702B8A"/>
    <w:rsid w:val="00702DF2"/>
    <w:rsid w:val="00703554"/>
    <w:rsid w:val="00705B88"/>
    <w:rsid w:val="00705BE9"/>
    <w:rsid w:val="00706290"/>
    <w:rsid w:val="0071181C"/>
    <w:rsid w:val="0071298F"/>
    <w:rsid w:val="00714257"/>
    <w:rsid w:val="00716977"/>
    <w:rsid w:val="00720BB0"/>
    <w:rsid w:val="00723334"/>
    <w:rsid w:val="00723B98"/>
    <w:rsid w:val="00724BC1"/>
    <w:rsid w:val="007274D5"/>
    <w:rsid w:val="007315CE"/>
    <w:rsid w:val="007324D6"/>
    <w:rsid w:val="007326BA"/>
    <w:rsid w:val="00732779"/>
    <w:rsid w:val="007328BB"/>
    <w:rsid w:val="00734D3C"/>
    <w:rsid w:val="007364A7"/>
    <w:rsid w:val="00736D12"/>
    <w:rsid w:val="007375B6"/>
    <w:rsid w:val="00742FB9"/>
    <w:rsid w:val="007434CC"/>
    <w:rsid w:val="007437BE"/>
    <w:rsid w:val="00745959"/>
    <w:rsid w:val="00746E0C"/>
    <w:rsid w:val="007475DA"/>
    <w:rsid w:val="007478AB"/>
    <w:rsid w:val="00750A57"/>
    <w:rsid w:val="007514CF"/>
    <w:rsid w:val="007520CA"/>
    <w:rsid w:val="00754120"/>
    <w:rsid w:val="00754F24"/>
    <w:rsid w:val="007607EB"/>
    <w:rsid w:val="00761735"/>
    <w:rsid w:val="00761D0C"/>
    <w:rsid w:val="007627DF"/>
    <w:rsid w:val="00762F6B"/>
    <w:rsid w:val="00765A4C"/>
    <w:rsid w:val="007670C8"/>
    <w:rsid w:val="00767785"/>
    <w:rsid w:val="00767DB9"/>
    <w:rsid w:val="007704BD"/>
    <w:rsid w:val="0077164E"/>
    <w:rsid w:val="00771A02"/>
    <w:rsid w:val="00773793"/>
    <w:rsid w:val="007770A5"/>
    <w:rsid w:val="00780599"/>
    <w:rsid w:val="00784D62"/>
    <w:rsid w:val="00785486"/>
    <w:rsid w:val="00787E01"/>
    <w:rsid w:val="007904D3"/>
    <w:rsid w:val="0079214A"/>
    <w:rsid w:val="0079218D"/>
    <w:rsid w:val="00795B22"/>
    <w:rsid w:val="007A00AD"/>
    <w:rsid w:val="007A1439"/>
    <w:rsid w:val="007A1BCF"/>
    <w:rsid w:val="007A301D"/>
    <w:rsid w:val="007A30CC"/>
    <w:rsid w:val="007A48C2"/>
    <w:rsid w:val="007A4D8E"/>
    <w:rsid w:val="007A4ED3"/>
    <w:rsid w:val="007A53CF"/>
    <w:rsid w:val="007A541A"/>
    <w:rsid w:val="007A5929"/>
    <w:rsid w:val="007A75D4"/>
    <w:rsid w:val="007B03DE"/>
    <w:rsid w:val="007B1EDA"/>
    <w:rsid w:val="007B3C37"/>
    <w:rsid w:val="007B4F2F"/>
    <w:rsid w:val="007B5D6E"/>
    <w:rsid w:val="007B62A1"/>
    <w:rsid w:val="007B750A"/>
    <w:rsid w:val="007B76C0"/>
    <w:rsid w:val="007B7FF6"/>
    <w:rsid w:val="007C0013"/>
    <w:rsid w:val="007C1620"/>
    <w:rsid w:val="007C172A"/>
    <w:rsid w:val="007C2752"/>
    <w:rsid w:val="007C2B7B"/>
    <w:rsid w:val="007C31B9"/>
    <w:rsid w:val="007C446F"/>
    <w:rsid w:val="007C7000"/>
    <w:rsid w:val="007C74A4"/>
    <w:rsid w:val="007D05F0"/>
    <w:rsid w:val="007D06C0"/>
    <w:rsid w:val="007D0E58"/>
    <w:rsid w:val="007D1297"/>
    <w:rsid w:val="007D135D"/>
    <w:rsid w:val="007D1F26"/>
    <w:rsid w:val="007D34F3"/>
    <w:rsid w:val="007E0C43"/>
    <w:rsid w:val="007E0FA2"/>
    <w:rsid w:val="007E172E"/>
    <w:rsid w:val="007E35A8"/>
    <w:rsid w:val="007E4B56"/>
    <w:rsid w:val="007E502A"/>
    <w:rsid w:val="007E5206"/>
    <w:rsid w:val="007E7798"/>
    <w:rsid w:val="007F30FC"/>
    <w:rsid w:val="007F49AE"/>
    <w:rsid w:val="007F52D8"/>
    <w:rsid w:val="007F53B4"/>
    <w:rsid w:val="007F5B5F"/>
    <w:rsid w:val="007F6753"/>
    <w:rsid w:val="007F71F3"/>
    <w:rsid w:val="00801F67"/>
    <w:rsid w:val="00803484"/>
    <w:rsid w:val="008034FE"/>
    <w:rsid w:val="00803FB8"/>
    <w:rsid w:val="00804561"/>
    <w:rsid w:val="00804A67"/>
    <w:rsid w:val="00807216"/>
    <w:rsid w:val="00810754"/>
    <w:rsid w:val="00811FF9"/>
    <w:rsid w:val="00813157"/>
    <w:rsid w:val="00813328"/>
    <w:rsid w:val="00813C53"/>
    <w:rsid w:val="00813DA2"/>
    <w:rsid w:val="00814174"/>
    <w:rsid w:val="00814632"/>
    <w:rsid w:val="00814D78"/>
    <w:rsid w:val="00815603"/>
    <w:rsid w:val="008207E4"/>
    <w:rsid w:val="00824D31"/>
    <w:rsid w:val="00825BA7"/>
    <w:rsid w:val="00825E9E"/>
    <w:rsid w:val="008264DC"/>
    <w:rsid w:val="0083031C"/>
    <w:rsid w:val="00833951"/>
    <w:rsid w:val="00834669"/>
    <w:rsid w:val="008358F7"/>
    <w:rsid w:val="00836233"/>
    <w:rsid w:val="008373B3"/>
    <w:rsid w:val="008417B8"/>
    <w:rsid w:val="00843FF1"/>
    <w:rsid w:val="00847097"/>
    <w:rsid w:val="00847D0E"/>
    <w:rsid w:val="00853F08"/>
    <w:rsid w:val="008541FE"/>
    <w:rsid w:val="008611AD"/>
    <w:rsid w:val="00863BE2"/>
    <w:rsid w:val="008648C2"/>
    <w:rsid w:val="00864FE5"/>
    <w:rsid w:val="008654B0"/>
    <w:rsid w:val="008658E4"/>
    <w:rsid w:val="00866572"/>
    <w:rsid w:val="008669B6"/>
    <w:rsid w:val="00870CCB"/>
    <w:rsid w:val="008727A0"/>
    <w:rsid w:val="00872A9B"/>
    <w:rsid w:val="0087305E"/>
    <w:rsid w:val="008753A6"/>
    <w:rsid w:val="008755E3"/>
    <w:rsid w:val="00876024"/>
    <w:rsid w:val="008769E4"/>
    <w:rsid w:val="00881F26"/>
    <w:rsid w:val="008830EA"/>
    <w:rsid w:val="00883A7F"/>
    <w:rsid w:val="00883EAD"/>
    <w:rsid w:val="00884B9F"/>
    <w:rsid w:val="008852EE"/>
    <w:rsid w:val="00885439"/>
    <w:rsid w:val="00885553"/>
    <w:rsid w:val="00885808"/>
    <w:rsid w:val="00885E8B"/>
    <w:rsid w:val="00886E28"/>
    <w:rsid w:val="0088791D"/>
    <w:rsid w:val="008918FF"/>
    <w:rsid w:val="00892474"/>
    <w:rsid w:val="008939E2"/>
    <w:rsid w:val="00894A05"/>
    <w:rsid w:val="008A0FC3"/>
    <w:rsid w:val="008A3B46"/>
    <w:rsid w:val="008B018C"/>
    <w:rsid w:val="008B067E"/>
    <w:rsid w:val="008B0B6C"/>
    <w:rsid w:val="008B1431"/>
    <w:rsid w:val="008B368F"/>
    <w:rsid w:val="008B3787"/>
    <w:rsid w:val="008B694E"/>
    <w:rsid w:val="008C02F4"/>
    <w:rsid w:val="008C0A8F"/>
    <w:rsid w:val="008C1DC7"/>
    <w:rsid w:val="008C215D"/>
    <w:rsid w:val="008C269B"/>
    <w:rsid w:val="008C5538"/>
    <w:rsid w:val="008C5C22"/>
    <w:rsid w:val="008C705E"/>
    <w:rsid w:val="008D0630"/>
    <w:rsid w:val="008D119F"/>
    <w:rsid w:val="008D122D"/>
    <w:rsid w:val="008D1453"/>
    <w:rsid w:val="008D1946"/>
    <w:rsid w:val="008D267A"/>
    <w:rsid w:val="008D5E5F"/>
    <w:rsid w:val="008D72AD"/>
    <w:rsid w:val="008D73C4"/>
    <w:rsid w:val="008E214C"/>
    <w:rsid w:val="008E3F5B"/>
    <w:rsid w:val="008E4BFC"/>
    <w:rsid w:val="008E5C9E"/>
    <w:rsid w:val="008E7FCA"/>
    <w:rsid w:val="008F2533"/>
    <w:rsid w:val="008F3D4C"/>
    <w:rsid w:val="008F4BB6"/>
    <w:rsid w:val="008F7B58"/>
    <w:rsid w:val="00900D5C"/>
    <w:rsid w:val="009028A6"/>
    <w:rsid w:val="009028CC"/>
    <w:rsid w:val="00903554"/>
    <w:rsid w:val="0090417D"/>
    <w:rsid w:val="00906AC5"/>
    <w:rsid w:val="00907230"/>
    <w:rsid w:val="00907F08"/>
    <w:rsid w:val="0091240B"/>
    <w:rsid w:val="00914703"/>
    <w:rsid w:val="00915552"/>
    <w:rsid w:val="00915840"/>
    <w:rsid w:val="0091626D"/>
    <w:rsid w:val="00920370"/>
    <w:rsid w:val="00921555"/>
    <w:rsid w:val="0092162D"/>
    <w:rsid w:val="009230C9"/>
    <w:rsid w:val="00923DAD"/>
    <w:rsid w:val="0092448A"/>
    <w:rsid w:val="00924EE3"/>
    <w:rsid w:val="00926F4E"/>
    <w:rsid w:val="009329F5"/>
    <w:rsid w:val="00934DFB"/>
    <w:rsid w:val="00935A89"/>
    <w:rsid w:val="00940361"/>
    <w:rsid w:val="00943AF1"/>
    <w:rsid w:val="00946BBC"/>
    <w:rsid w:val="00950C02"/>
    <w:rsid w:val="00951357"/>
    <w:rsid w:val="009513DF"/>
    <w:rsid w:val="009554D6"/>
    <w:rsid w:val="00955D22"/>
    <w:rsid w:val="0095628F"/>
    <w:rsid w:val="00956362"/>
    <w:rsid w:val="00960BE9"/>
    <w:rsid w:val="00963B2E"/>
    <w:rsid w:val="00964187"/>
    <w:rsid w:val="0096757E"/>
    <w:rsid w:val="00967858"/>
    <w:rsid w:val="009747FA"/>
    <w:rsid w:val="00976D37"/>
    <w:rsid w:val="009771CF"/>
    <w:rsid w:val="00977F5B"/>
    <w:rsid w:val="009808E4"/>
    <w:rsid w:val="00981546"/>
    <w:rsid w:val="00981F47"/>
    <w:rsid w:val="00983F45"/>
    <w:rsid w:val="009902E1"/>
    <w:rsid w:val="00992168"/>
    <w:rsid w:val="009946D3"/>
    <w:rsid w:val="00994AB5"/>
    <w:rsid w:val="009952B0"/>
    <w:rsid w:val="00997170"/>
    <w:rsid w:val="00997827"/>
    <w:rsid w:val="009A0521"/>
    <w:rsid w:val="009A0E5F"/>
    <w:rsid w:val="009A3291"/>
    <w:rsid w:val="009A7B0F"/>
    <w:rsid w:val="009B012A"/>
    <w:rsid w:val="009B015F"/>
    <w:rsid w:val="009B2020"/>
    <w:rsid w:val="009B37CB"/>
    <w:rsid w:val="009B3820"/>
    <w:rsid w:val="009B3C81"/>
    <w:rsid w:val="009B680E"/>
    <w:rsid w:val="009B6A7E"/>
    <w:rsid w:val="009B6DC5"/>
    <w:rsid w:val="009C137B"/>
    <w:rsid w:val="009C22EA"/>
    <w:rsid w:val="009C46F0"/>
    <w:rsid w:val="009C495D"/>
    <w:rsid w:val="009C4EEF"/>
    <w:rsid w:val="009C61B7"/>
    <w:rsid w:val="009C6660"/>
    <w:rsid w:val="009D051C"/>
    <w:rsid w:val="009D3720"/>
    <w:rsid w:val="009D4917"/>
    <w:rsid w:val="009D5497"/>
    <w:rsid w:val="009D5E63"/>
    <w:rsid w:val="009D6C80"/>
    <w:rsid w:val="009D77EC"/>
    <w:rsid w:val="009E2EBB"/>
    <w:rsid w:val="009E37D1"/>
    <w:rsid w:val="009E6304"/>
    <w:rsid w:val="009E6396"/>
    <w:rsid w:val="009E67C8"/>
    <w:rsid w:val="009E6840"/>
    <w:rsid w:val="009E700D"/>
    <w:rsid w:val="009E78B5"/>
    <w:rsid w:val="009F19A8"/>
    <w:rsid w:val="009F21D5"/>
    <w:rsid w:val="009F319B"/>
    <w:rsid w:val="009F43BE"/>
    <w:rsid w:val="009F536B"/>
    <w:rsid w:val="009F53DF"/>
    <w:rsid w:val="009F55AA"/>
    <w:rsid w:val="009F78B9"/>
    <w:rsid w:val="009F7921"/>
    <w:rsid w:val="009F7FE5"/>
    <w:rsid w:val="00A00D71"/>
    <w:rsid w:val="00A033B3"/>
    <w:rsid w:val="00A04576"/>
    <w:rsid w:val="00A05DBE"/>
    <w:rsid w:val="00A06DA9"/>
    <w:rsid w:val="00A07262"/>
    <w:rsid w:val="00A07B0B"/>
    <w:rsid w:val="00A07D55"/>
    <w:rsid w:val="00A135E3"/>
    <w:rsid w:val="00A15020"/>
    <w:rsid w:val="00A150CB"/>
    <w:rsid w:val="00A16777"/>
    <w:rsid w:val="00A16BB7"/>
    <w:rsid w:val="00A200A9"/>
    <w:rsid w:val="00A2084D"/>
    <w:rsid w:val="00A213EC"/>
    <w:rsid w:val="00A22FC0"/>
    <w:rsid w:val="00A2636F"/>
    <w:rsid w:val="00A272E7"/>
    <w:rsid w:val="00A30877"/>
    <w:rsid w:val="00A3136B"/>
    <w:rsid w:val="00A33840"/>
    <w:rsid w:val="00A33991"/>
    <w:rsid w:val="00A3410C"/>
    <w:rsid w:val="00A34369"/>
    <w:rsid w:val="00A3454E"/>
    <w:rsid w:val="00A345E5"/>
    <w:rsid w:val="00A35AAA"/>
    <w:rsid w:val="00A36352"/>
    <w:rsid w:val="00A36BD3"/>
    <w:rsid w:val="00A3711D"/>
    <w:rsid w:val="00A407AC"/>
    <w:rsid w:val="00A42E0F"/>
    <w:rsid w:val="00A44B89"/>
    <w:rsid w:val="00A45DDA"/>
    <w:rsid w:val="00A46B4F"/>
    <w:rsid w:val="00A50054"/>
    <w:rsid w:val="00A50688"/>
    <w:rsid w:val="00A5363E"/>
    <w:rsid w:val="00A548CC"/>
    <w:rsid w:val="00A54F1B"/>
    <w:rsid w:val="00A55847"/>
    <w:rsid w:val="00A57064"/>
    <w:rsid w:val="00A60908"/>
    <w:rsid w:val="00A60A27"/>
    <w:rsid w:val="00A648D9"/>
    <w:rsid w:val="00A67BA0"/>
    <w:rsid w:val="00A71836"/>
    <w:rsid w:val="00A72382"/>
    <w:rsid w:val="00A72824"/>
    <w:rsid w:val="00A74B4A"/>
    <w:rsid w:val="00A74C36"/>
    <w:rsid w:val="00A81828"/>
    <w:rsid w:val="00A81C5A"/>
    <w:rsid w:val="00A90747"/>
    <w:rsid w:val="00A92923"/>
    <w:rsid w:val="00A95359"/>
    <w:rsid w:val="00A973FF"/>
    <w:rsid w:val="00A9767C"/>
    <w:rsid w:val="00A97D07"/>
    <w:rsid w:val="00A97D8C"/>
    <w:rsid w:val="00AA0954"/>
    <w:rsid w:val="00AA4D4A"/>
    <w:rsid w:val="00AA7C30"/>
    <w:rsid w:val="00AB1255"/>
    <w:rsid w:val="00AB1F04"/>
    <w:rsid w:val="00AB2582"/>
    <w:rsid w:val="00AB2E4B"/>
    <w:rsid w:val="00AB7664"/>
    <w:rsid w:val="00AB7D93"/>
    <w:rsid w:val="00AC038A"/>
    <w:rsid w:val="00AC05B1"/>
    <w:rsid w:val="00AC068E"/>
    <w:rsid w:val="00AC1E20"/>
    <w:rsid w:val="00AC2E74"/>
    <w:rsid w:val="00AC33FB"/>
    <w:rsid w:val="00AC42B1"/>
    <w:rsid w:val="00AC732E"/>
    <w:rsid w:val="00AD030F"/>
    <w:rsid w:val="00AD1134"/>
    <w:rsid w:val="00AD2794"/>
    <w:rsid w:val="00AD30D9"/>
    <w:rsid w:val="00AD3377"/>
    <w:rsid w:val="00AD48DB"/>
    <w:rsid w:val="00AD4BCE"/>
    <w:rsid w:val="00AD5E13"/>
    <w:rsid w:val="00AD6D03"/>
    <w:rsid w:val="00AD71DD"/>
    <w:rsid w:val="00AD7CD7"/>
    <w:rsid w:val="00AE0532"/>
    <w:rsid w:val="00AE1CAD"/>
    <w:rsid w:val="00AE240C"/>
    <w:rsid w:val="00AE2576"/>
    <w:rsid w:val="00AE54C1"/>
    <w:rsid w:val="00AE5914"/>
    <w:rsid w:val="00AE661E"/>
    <w:rsid w:val="00AE6A35"/>
    <w:rsid w:val="00AE6F42"/>
    <w:rsid w:val="00AE6F9D"/>
    <w:rsid w:val="00AF154E"/>
    <w:rsid w:val="00AF28D0"/>
    <w:rsid w:val="00AF6784"/>
    <w:rsid w:val="00B0069B"/>
    <w:rsid w:val="00B00777"/>
    <w:rsid w:val="00B0191A"/>
    <w:rsid w:val="00B02B2E"/>
    <w:rsid w:val="00B031EE"/>
    <w:rsid w:val="00B04E32"/>
    <w:rsid w:val="00B05568"/>
    <w:rsid w:val="00B06C19"/>
    <w:rsid w:val="00B073E6"/>
    <w:rsid w:val="00B101D7"/>
    <w:rsid w:val="00B126D9"/>
    <w:rsid w:val="00B12EC5"/>
    <w:rsid w:val="00B13566"/>
    <w:rsid w:val="00B14A88"/>
    <w:rsid w:val="00B219EF"/>
    <w:rsid w:val="00B21A7C"/>
    <w:rsid w:val="00B23D5E"/>
    <w:rsid w:val="00B24035"/>
    <w:rsid w:val="00B310B7"/>
    <w:rsid w:val="00B3245D"/>
    <w:rsid w:val="00B346BE"/>
    <w:rsid w:val="00B35ED9"/>
    <w:rsid w:val="00B360D8"/>
    <w:rsid w:val="00B374E4"/>
    <w:rsid w:val="00B42F0E"/>
    <w:rsid w:val="00B43D7E"/>
    <w:rsid w:val="00B44E56"/>
    <w:rsid w:val="00B518F8"/>
    <w:rsid w:val="00B51C58"/>
    <w:rsid w:val="00B51D63"/>
    <w:rsid w:val="00B51F41"/>
    <w:rsid w:val="00B522DF"/>
    <w:rsid w:val="00B52BB1"/>
    <w:rsid w:val="00B53FE3"/>
    <w:rsid w:val="00B54658"/>
    <w:rsid w:val="00B602A7"/>
    <w:rsid w:val="00B61766"/>
    <w:rsid w:val="00B622A6"/>
    <w:rsid w:val="00B653C6"/>
    <w:rsid w:val="00B65522"/>
    <w:rsid w:val="00B65F24"/>
    <w:rsid w:val="00B675A0"/>
    <w:rsid w:val="00B676E4"/>
    <w:rsid w:val="00B67E7E"/>
    <w:rsid w:val="00B700DA"/>
    <w:rsid w:val="00B70BFF"/>
    <w:rsid w:val="00B72375"/>
    <w:rsid w:val="00B7281A"/>
    <w:rsid w:val="00B77618"/>
    <w:rsid w:val="00B81B2F"/>
    <w:rsid w:val="00B83632"/>
    <w:rsid w:val="00B84661"/>
    <w:rsid w:val="00B84B5C"/>
    <w:rsid w:val="00B84B87"/>
    <w:rsid w:val="00B91F6C"/>
    <w:rsid w:val="00B933D5"/>
    <w:rsid w:val="00B935A8"/>
    <w:rsid w:val="00B941DA"/>
    <w:rsid w:val="00B941FC"/>
    <w:rsid w:val="00B9457F"/>
    <w:rsid w:val="00B96C46"/>
    <w:rsid w:val="00BA0142"/>
    <w:rsid w:val="00BA1027"/>
    <w:rsid w:val="00BA13CD"/>
    <w:rsid w:val="00BA1F97"/>
    <w:rsid w:val="00BA210A"/>
    <w:rsid w:val="00BA4677"/>
    <w:rsid w:val="00BA5B86"/>
    <w:rsid w:val="00BB09BC"/>
    <w:rsid w:val="00BB0AEC"/>
    <w:rsid w:val="00BB1675"/>
    <w:rsid w:val="00BB2B6D"/>
    <w:rsid w:val="00BB4590"/>
    <w:rsid w:val="00BB54FB"/>
    <w:rsid w:val="00BB7B15"/>
    <w:rsid w:val="00BB7EA8"/>
    <w:rsid w:val="00BC0520"/>
    <w:rsid w:val="00BC0D27"/>
    <w:rsid w:val="00BC1AB2"/>
    <w:rsid w:val="00BC2F5F"/>
    <w:rsid w:val="00BC348F"/>
    <w:rsid w:val="00BC7329"/>
    <w:rsid w:val="00BC7B11"/>
    <w:rsid w:val="00BD1244"/>
    <w:rsid w:val="00BD2F7C"/>
    <w:rsid w:val="00BE1293"/>
    <w:rsid w:val="00BE16C6"/>
    <w:rsid w:val="00BE1FDD"/>
    <w:rsid w:val="00BE3667"/>
    <w:rsid w:val="00BE5D4F"/>
    <w:rsid w:val="00BF09B5"/>
    <w:rsid w:val="00BF246D"/>
    <w:rsid w:val="00BF2ED3"/>
    <w:rsid w:val="00BF30E1"/>
    <w:rsid w:val="00BF30F8"/>
    <w:rsid w:val="00BF745C"/>
    <w:rsid w:val="00C005A1"/>
    <w:rsid w:val="00C01BAD"/>
    <w:rsid w:val="00C0223C"/>
    <w:rsid w:val="00C044B3"/>
    <w:rsid w:val="00C065A8"/>
    <w:rsid w:val="00C07C5F"/>
    <w:rsid w:val="00C10C44"/>
    <w:rsid w:val="00C12469"/>
    <w:rsid w:val="00C134FE"/>
    <w:rsid w:val="00C143F9"/>
    <w:rsid w:val="00C146C6"/>
    <w:rsid w:val="00C16700"/>
    <w:rsid w:val="00C1677B"/>
    <w:rsid w:val="00C205D3"/>
    <w:rsid w:val="00C302D0"/>
    <w:rsid w:val="00C304EF"/>
    <w:rsid w:val="00C321DE"/>
    <w:rsid w:val="00C33046"/>
    <w:rsid w:val="00C33277"/>
    <w:rsid w:val="00C33478"/>
    <w:rsid w:val="00C350E3"/>
    <w:rsid w:val="00C35ACF"/>
    <w:rsid w:val="00C36CD7"/>
    <w:rsid w:val="00C375F9"/>
    <w:rsid w:val="00C42032"/>
    <w:rsid w:val="00C467DC"/>
    <w:rsid w:val="00C46AAF"/>
    <w:rsid w:val="00C470EE"/>
    <w:rsid w:val="00C50C24"/>
    <w:rsid w:val="00C5418E"/>
    <w:rsid w:val="00C54C09"/>
    <w:rsid w:val="00C55F11"/>
    <w:rsid w:val="00C56401"/>
    <w:rsid w:val="00C56CDC"/>
    <w:rsid w:val="00C57439"/>
    <w:rsid w:val="00C601E3"/>
    <w:rsid w:val="00C62517"/>
    <w:rsid w:val="00C62EF7"/>
    <w:rsid w:val="00C63784"/>
    <w:rsid w:val="00C64A89"/>
    <w:rsid w:val="00C64AD3"/>
    <w:rsid w:val="00C66189"/>
    <w:rsid w:val="00C662F6"/>
    <w:rsid w:val="00C67D05"/>
    <w:rsid w:val="00C7112F"/>
    <w:rsid w:val="00C72427"/>
    <w:rsid w:val="00C725C4"/>
    <w:rsid w:val="00C726D8"/>
    <w:rsid w:val="00C77A1A"/>
    <w:rsid w:val="00C82F9C"/>
    <w:rsid w:val="00C84568"/>
    <w:rsid w:val="00C87134"/>
    <w:rsid w:val="00C90FAE"/>
    <w:rsid w:val="00C921B2"/>
    <w:rsid w:val="00C929D7"/>
    <w:rsid w:val="00C93C77"/>
    <w:rsid w:val="00C93CC5"/>
    <w:rsid w:val="00C940E9"/>
    <w:rsid w:val="00C97CEE"/>
    <w:rsid w:val="00CA1B67"/>
    <w:rsid w:val="00CA1C23"/>
    <w:rsid w:val="00CA227F"/>
    <w:rsid w:val="00CA3CB3"/>
    <w:rsid w:val="00CA581C"/>
    <w:rsid w:val="00CA5C14"/>
    <w:rsid w:val="00CA60A9"/>
    <w:rsid w:val="00CA6CF4"/>
    <w:rsid w:val="00CA7E52"/>
    <w:rsid w:val="00CB1A2E"/>
    <w:rsid w:val="00CB2376"/>
    <w:rsid w:val="00CB3CBA"/>
    <w:rsid w:val="00CB635F"/>
    <w:rsid w:val="00CB70A9"/>
    <w:rsid w:val="00CB72E0"/>
    <w:rsid w:val="00CC1007"/>
    <w:rsid w:val="00CC5D9E"/>
    <w:rsid w:val="00CC60A2"/>
    <w:rsid w:val="00CC69B2"/>
    <w:rsid w:val="00CC6F7C"/>
    <w:rsid w:val="00CC7059"/>
    <w:rsid w:val="00CD0464"/>
    <w:rsid w:val="00CD137E"/>
    <w:rsid w:val="00CD1E01"/>
    <w:rsid w:val="00CD41A9"/>
    <w:rsid w:val="00CD4F43"/>
    <w:rsid w:val="00CD76EA"/>
    <w:rsid w:val="00CD7D1F"/>
    <w:rsid w:val="00CE0432"/>
    <w:rsid w:val="00CE3544"/>
    <w:rsid w:val="00CE3CFC"/>
    <w:rsid w:val="00CE4646"/>
    <w:rsid w:val="00CE4774"/>
    <w:rsid w:val="00CE4A47"/>
    <w:rsid w:val="00CE6057"/>
    <w:rsid w:val="00CF0C90"/>
    <w:rsid w:val="00CF10AB"/>
    <w:rsid w:val="00CF1D18"/>
    <w:rsid w:val="00CF3F77"/>
    <w:rsid w:val="00CF42E7"/>
    <w:rsid w:val="00CF48C8"/>
    <w:rsid w:val="00CF4CE9"/>
    <w:rsid w:val="00CF69E6"/>
    <w:rsid w:val="00D00F74"/>
    <w:rsid w:val="00D00FA0"/>
    <w:rsid w:val="00D02754"/>
    <w:rsid w:val="00D05AF0"/>
    <w:rsid w:val="00D07C01"/>
    <w:rsid w:val="00D12A08"/>
    <w:rsid w:val="00D14491"/>
    <w:rsid w:val="00D14836"/>
    <w:rsid w:val="00D20898"/>
    <w:rsid w:val="00D20D45"/>
    <w:rsid w:val="00D211AA"/>
    <w:rsid w:val="00D22580"/>
    <w:rsid w:val="00D240CA"/>
    <w:rsid w:val="00D24627"/>
    <w:rsid w:val="00D24CEA"/>
    <w:rsid w:val="00D25AE6"/>
    <w:rsid w:val="00D27107"/>
    <w:rsid w:val="00D33CEE"/>
    <w:rsid w:val="00D35146"/>
    <w:rsid w:val="00D360D3"/>
    <w:rsid w:val="00D36683"/>
    <w:rsid w:val="00D41B90"/>
    <w:rsid w:val="00D41C96"/>
    <w:rsid w:val="00D43A55"/>
    <w:rsid w:val="00D43C24"/>
    <w:rsid w:val="00D441AE"/>
    <w:rsid w:val="00D44624"/>
    <w:rsid w:val="00D453F6"/>
    <w:rsid w:val="00D46449"/>
    <w:rsid w:val="00D477C9"/>
    <w:rsid w:val="00D5651C"/>
    <w:rsid w:val="00D577BF"/>
    <w:rsid w:val="00D607E2"/>
    <w:rsid w:val="00D61394"/>
    <w:rsid w:val="00D61AF7"/>
    <w:rsid w:val="00D642A3"/>
    <w:rsid w:val="00D655D2"/>
    <w:rsid w:val="00D67432"/>
    <w:rsid w:val="00D72C30"/>
    <w:rsid w:val="00D72FCB"/>
    <w:rsid w:val="00D75FC4"/>
    <w:rsid w:val="00D76008"/>
    <w:rsid w:val="00D76E01"/>
    <w:rsid w:val="00D77702"/>
    <w:rsid w:val="00D847B8"/>
    <w:rsid w:val="00D85833"/>
    <w:rsid w:val="00D90C8C"/>
    <w:rsid w:val="00D9123B"/>
    <w:rsid w:val="00D934A5"/>
    <w:rsid w:val="00D9395A"/>
    <w:rsid w:val="00D93E68"/>
    <w:rsid w:val="00D95831"/>
    <w:rsid w:val="00D9663B"/>
    <w:rsid w:val="00DA23E3"/>
    <w:rsid w:val="00DA330E"/>
    <w:rsid w:val="00DA3413"/>
    <w:rsid w:val="00DB00FB"/>
    <w:rsid w:val="00DB07E5"/>
    <w:rsid w:val="00DB18CB"/>
    <w:rsid w:val="00DB269A"/>
    <w:rsid w:val="00DB4DA6"/>
    <w:rsid w:val="00DB6F83"/>
    <w:rsid w:val="00DC077C"/>
    <w:rsid w:val="00DC0F4E"/>
    <w:rsid w:val="00DC21CE"/>
    <w:rsid w:val="00DC282D"/>
    <w:rsid w:val="00DC4CE1"/>
    <w:rsid w:val="00DC63FB"/>
    <w:rsid w:val="00DC6A1F"/>
    <w:rsid w:val="00DC77B4"/>
    <w:rsid w:val="00DC7CD6"/>
    <w:rsid w:val="00DD0F6B"/>
    <w:rsid w:val="00DD25E5"/>
    <w:rsid w:val="00DD2E68"/>
    <w:rsid w:val="00DD2F9E"/>
    <w:rsid w:val="00DD3C8C"/>
    <w:rsid w:val="00DD5528"/>
    <w:rsid w:val="00DD5C42"/>
    <w:rsid w:val="00DD6451"/>
    <w:rsid w:val="00DD65CB"/>
    <w:rsid w:val="00DD7DD8"/>
    <w:rsid w:val="00DE0ABA"/>
    <w:rsid w:val="00DE1B74"/>
    <w:rsid w:val="00DE4BE5"/>
    <w:rsid w:val="00DE58C2"/>
    <w:rsid w:val="00DE7D96"/>
    <w:rsid w:val="00DF2BB9"/>
    <w:rsid w:val="00DF56D1"/>
    <w:rsid w:val="00DF6B35"/>
    <w:rsid w:val="00DF6DD5"/>
    <w:rsid w:val="00DF73A6"/>
    <w:rsid w:val="00E01439"/>
    <w:rsid w:val="00E02330"/>
    <w:rsid w:val="00E025C3"/>
    <w:rsid w:val="00E0466F"/>
    <w:rsid w:val="00E05942"/>
    <w:rsid w:val="00E060CD"/>
    <w:rsid w:val="00E06F86"/>
    <w:rsid w:val="00E07296"/>
    <w:rsid w:val="00E12FA7"/>
    <w:rsid w:val="00E1382A"/>
    <w:rsid w:val="00E13BDF"/>
    <w:rsid w:val="00E13FDC"/>
    <w:rsid w:val="00E145BE"/>
    <w:rsid w:val="00E147F6"/>
    <w:rsid w:val="00E15D61"/>
    <w:rsid w:val="00E17035"/>
    <w:rsid w:val="00E177AD"/>
    <w:rsid w:val="00E251E4"/>
    <w:rsid w:val="00E30E2A"/>
    <w:rsid w:val="00E31291"/>
    <w:rsid w:val="00E32296"/>
    <w:rsid w:val="00E33006"/>
    <w:rsid w:val="00E34449"/>
    <w:rsid w:val="00E3520B"/>
    <w:rsid w:val="00E378AA"/>
    <w:rsid w:val="00E411E4"/>
    <w:rsid w:val="00E449EB"/>
    <w:rsid w:val="00E44C51"/>
    <w:rsid w:val="00E45837"/>
    <w:rsid w:val="00E5112E"/>
    <w:rsid w:val="00E51AFA"/>
    <w:rsid w:val="00E5687E"/>
    <w:rsid w:val="00E641F5"/>
    <w:rsid w:val="00E66409"/>
    <w:rsid w:val="00E70634"/>
    <w:rsid w:val="00E71971"/>
    <w:rsid w:val="00E74A77"/>
    <w:rsid w:val="00E759B2"/>
    <w:rsid w:val="00E768AA"/>
    <w:rsid w:val="00E76F84"/>
    <w:rsid w:val="00E77835"/>
    <w:rsid w:val="00E81DD7"/>
    <w:rsid w:val="00E82336"/>
    <w:rsid w:val="00E85582"/>
    <w:rsid w:val="00E85E9D"/>
    <w:rsid w:val="00E85FFE"/>
    <w:rsid w:val="00E90D11"/>
    <w:rsid w:val="00E9286B"/>
    <w:rsid w:val="00E92D1C"/>
    <w:rsid w:val="00E94533"/>
    <w:rsid w:val="00E973CD"/>
    <w:rsid w:val="00E97517"/>
    <w:rsid w:val="00E97EC6"/>
    <w:rsid w:val="00EA121A"/>
    <w:rsid w:val="00EA1AF0"/>
    <w:rsid w:val="00EA303C"/>
    <w:rsid w:val="00EA5AA5"/>
    <w:rsid w:val="00EB1620"/>
    <w:rsid w:val="00EB295F"/>
    <w:rsid w:val="00EB4068"/>
    <w:rsid w:val="00EB40F2"/>
    <w:rsid w:val="00EB6AA1"/>
    <w:rsid w:val="00EC0DC8"/>
    <w:rsid w:val="00EC1393"/>
    <w:rsid w:val="00EC4FBA"/>
    <w:rsid w:val="00EC5FAA"/>
    <w:rsid w:val="00EC5FFA"/>
    <w:rsid w:val="00EC6205"/>
    <w:rsid w:val="00EC72BF"/>
    <w:rsid w:val="00ED0E9F"/>
    <w:rsid w:val="00ED7C41"/>
    <w:rsid w:val="00EE7705"/>
    <w:rsid w:val="00EE7793"/>
    <w:rsid w:val="00EF0833"/>
    <w:rsid w:val="00EF0937"/>
    <w:rsid w:val="00EF1FE0"/>
    <w:rsid w:val="00EF2AFC"/>
    <w:rsid w:val="00EF2F73"/>
    <w:rsid w:val="00EF5C49"/>
    <w:rsid w:val="00EF6549"/>
    <w:rsid w:val="00EF6B31"/>
    <w:rsid w:val="00F00476"/>
    <w:rsid w:val="00F047BF"/>
    <w:rsid w:val="00F061C8"/>
    <w:rsid w:val="00F06D2B"/>
    <w:rsid w:val="00F10036"/>
    <w:rsid w:val="00F1159D"/>
    <w:rsid w:val="00F13062"/>
    <w:rsid w:val="00F13208"/>
    <w:rsid w:val="00F146BA"/>
    <w:rsid w:val="00F16130"/>
    <w:rsid w:val="00F20128"/>
    <w:rsid w:val="00F24094"/>
    <w:rsid w:val="00F240F4"/>
    <w:rsid w:val="00F251D0"/>
    <w:rsid w:val="00F255E4"/>
    <w:rsid w:val="00F2646C"/>
    <w:rsid w:val="00F27395"/>
    <w:rsid w:val="00F27A2B"/>
    <w:rsid w:val="00F3100A"/>
    <w:rsid w:val="00F3108D"/>
    <w:rsid w:val="00F318F2"/>
    <w:rsid w:val="00F327E8"/>
    <w:rsid w:val="00F36664"/>
    <w:rsid w:val="00F366BE"/>
    <w:rsid w:val="00F40A97"/>
    <w:rsid w:val="00F426A8"/>
    <w:rsid w:val="00F44977"/>
    <w:rsid w:val="00F44EAA"/>
    <w:rsid w:val="00F50D98"/>
    <w:rsid w:val="00F51208"/>
    <w:rsid w:val="00F52714"/>
    <w:rsid w:val="00F5274A"/>
    <w:rsid w:val="00F538DB"/>
    <w:rsid w:val="00F53CBB"/>
    <w:rsid w:val="00F5491E"/>
    <w:rsid w:val="00F555D5"/>
    <w:rsid w:val="00F55CB7"/>
    <w:rsid w:val="00F56548"/>
    <w:rsid w:val="00F56B29"/>
    <w:rsid w:val="00F574A8"/>
    <w:rsid w:val="00F57948"/>
    <w:rsid w:val="00F57A62"/>
    <w:rsid w:val="00F57C6A"/>
    <w:rsid w:val="00F60191"/>
    <w:rsid w:val="00F610A1"/>
    <w:rsid w:val="00F62090"/>
    <w:rsid w:val="00F62528"/>
    <w:rsid w:val="00F64921"/>
    <w:rsid w:val="00F65CA3"/>
    <w:rsid w:val="00F665AA"/>
    <w:rsid w:val="00F66D08"/>
    <w:rsid w:val="00F706C7"/>
    <w:rsid w:val="00F711CD"/>
    <w:rsid w:val="00F71FCC"/>
    <w:rsid w:val="00F7462D"/>
    <w:rsid w:val="00F7601E"/>
    <w:rsid w:val="00F80493"/>
    <w:rsid w:val="00F81633"/>
    <w:rsid w:val="00F85852"/>
    <w:rsid w:val="00F86624"/>
    <w:rsid w:val="00F90216"/>
    <w:rsid w:val="00F91D74"/>
    <w:rsid w:val="00F93148"/>
    <w:rsid w:val="00F93859"/>
    <w:rsid w:val="00F94DD3"/>
    <w:rsid w:val="00F950C8"/>
    <w:rsid w:val="00FA1D89"/>
    <w:rsid w:val="00FA3741"/>
    <w:rsid w:val="00FA5C67"/>
    <w:rsid w:val="00FB2961"/>
    <w:rsid w:val="00FB2C5A"/>
    <w:rsid w:val="00FB3649"/>
    <w:rsid w:val="00FB41EB"/>
    <w:rsid w:val="00FB6363"/>
    <w:rsid w:val="00FB637B"/>
    <w:rsid w:val="00FB6A82"/>
    <w:rsid w:val="00FB7E0B"/>
    <w:rsid w:val="00FC095F"/>
    <w:rsid w:val="00FC1663"/>
    <w:rsid w:val="00FC35EF"/>
    <w:rsid w:val="00FC3BDA"/>
    <w:rsid w:val="00FC4657"/>
    <w:rsid w:val="00FC53B0"/>
    <w:rsid w:val="00FC54B6"/>
    <w:rsid w:val="00FC64C2"/>
    <w:rsid w:val="00FC6B4D"/>
    <w:rsid w:val="00FD3B81"/>
    <w:rsid w:val="00FD4ED4"/>
    <w:rsid w:val="00FD7074"/>
    <w:rsid w:val="00FD79B0"/>
    <w:rsid w:val="00FE031E"/>
    <w:rsid w:val="00FE2902"/>
    <w:rsid w:val="00FE3D21"/>
    <w:rsid w:val="00FE424E"/>
    <w:rsid w:val="00FE42A7"/>
    <w:rsid w:val="00FE498C"/>
    <w:rsid w:val="00FE53B5"/>
    <w:rsid w:val="00FF09E9"/>
    <w:rsid w:val="00FF290E"/>
    <w:rsid w:val="00FF346B"/>
    <w:rsid w:val="00FF36EC"/>
    <w:rsid w:val="00FF436C"/>
    <w:rsid w:val="00FF458F"/>
    <w:rsid w:val="00FF629D"/>
    <w:rsid w:val="5BE2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6066A-D1F3-478C-974B-2E0FB04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uiPriority w:val="99"/>
    <w:semiHidden/>
    <w:unhideWhenUsed/>
    <w:rPr>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paragraph" w:styleId="a8">
    <w:name w:val="List Paragraph"/>
    <w:basedOn w:val="a"/>
    <w:uiPriority w:val="34"/>
    <w:qFormat/>
    <w:pPr>
      <w:adjustRightInd w:val="0"/>
      <w:snapToGrid w:val="0"/>
      <w:ind w:firstLineChars="200" w:firstLine="420"/>
    </w:pPr>
    <w:rPr>
      <w:rFonts w:ascii="微软雅黑" w:eastAsia="微软雅黑" w:hAnsi="微软雅黑" w:cstheme="minorBidi"/>
      <w:color w:val="000000"/>
      <w:szCs w:val="18"/>
    </w:rPr>
  </w:style>
  <w:style w:type="character" w:customStyle="1" w:styleId="Char2">
    <w:name w:val="副标题 Char"/>
    <w:basedOn w:val="a0"/>
    <w:link w:val="a6"/>
    <w:uiPriority w:val="11"/>
    <w:rPr>
      <w:rFonts w:asciiTheme="majorHAnsi" w:eastAsia="宋体" w:hAnsiTheme="majorHAnsi" w:cstheme="majorBidi"/>
      <w:b/>
      <w:bCs/>
      <w:kern w:val="28"/>
      <w:sz w:val="32"/>
      <w:szCs w:val="32"/>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861DE-BCA9-4AB5-A82D-329CEDBF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4754</dc:creator>
  <cp:lastModifiedBy>ad</cp:lastModifiedBy>
  <cp:revision>76</cp:revision>
  <cp:lastPrinted>2019-05-08T08:45:00Z</cp:lastPrinted>
  <dcterms:created xsi:type="dcterms:W3CDTF">2018-11-14T08:13:00Z</dcterms:created>
  <dcterms:modified xsi:type="dcterms:W3CDTF">2019-05-08T10:15:00Z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