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717" w:rsidRDefault="00FB1717" w:rsidP="00E56A43">
      <w:pPr>
        <w:spacing w:beforeLines="50" w:before="156" w:afterLines="50" w:after="156" w:line="400" w:lineRule="exact"/>
        <w:rPr>
          <w:bCs/>
          <w:iCs/>
          <w:sz w:val="24"/>
        </w:rPr>
      </w:pPr>
      <w:r>
        <w:rPr>
          <w:bCs/>
          <w:iCs/>
          <w:sz w:val="24"/>
        </w:rPr>
        <w:t>证券代码：</w:t>
      </w:r>
      <w:r w:rsidR="003F576D">
        <w:rPr>
          <w:bCs/>
          <w:iCs/>
          <w:sz w:val="24"/>
        </w:rPr>
        <w:t xml:space="preserve">002174                                  </w:t>
      </w:r>
      <w:r>
        <w:rPr>
          <w:bCs/>
          <w:iCs/>
          <w:sz w:val="24"/>
        </w:rPr>
        <w:t>证券简称：</w:t>
      </w:r>
      <w:r w:rsidR="00A40A9D">
        <w:rPr>
          <w:rFonts w:hint="eastAsia"/>
          <w:bCs/>
          <w:iCs/>
          <w:sz w:val="24"/>
        </w:rPr>
        <w:t>游族网络</w:t>
      </w:r>
    </w:p>
    <w:p w:rsidR="00FB1717" w:rsidRDefault="00FB1717" w:rsidP="00E56A43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</w:p>
    <w:p w:rsidR="00FB1717" w:rsidRDefault="00602C4B" w:rsidP="00E56A43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>
        <w:rPr>
          <w:rFonts w:hint="eastAsia"/>
          <w:b/>
          <w:bCs/>
          <w:iCs/>
          <w:sz w:val="24"/>
          <w:szCs w:val="24"/>
        </w:rPr>
        <w:t>游族网络</w:t>
      </w:r>
      <w:r w:rsidR="00FB1717">
        <w:rPr>
          <w:b/>
          <w:bCs/>
          <w:iCs/>
          <w:sz w:val="24"/>
          <w:szCs w:val="24"/>
        </w:rPr>
        <w:t>股份有限公司</w:t>
      </w:r>
      <w:bookmarkStart w:id="0" w:name="OLE_LINK1"/>
      <w:bookmarkStart w:id="1" w:name="OLE_LINK2"/>
      <w:r w:rsidR="00FB1717">
        <w:rPr>
          <w:b/>
          <w:bCs/>
          <w:iCs/>
          <w:sz w:val="24"/>
          <w:szCs w:val="24"/>
        </w:rPr>
        <w:t>投资者关系活动记录表</w:t>
      </w:r>
      <w:bookmarkEnd w:id="0"/>
      <w:bookmarkEnd w:id="1"/>
    </w:p>
    <w:p w:rsidR="00FB1717" w:rsidRDefault="00FB1717">
      <w:pPr>
        <w:spacing w:line="400" w:lineRule="exac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</w:t>
      </w:r>
      <w:r>
        <w:rPr>
          <w:bCs/>
          <w:iCs/>
          <w:sz w:val="24"/>
          <w:szCs w:val="24"/>
        </w:rPr>
        <w:t>编号：</w:t>
      </w:r>
      <w:r w:rsidR="00E064CB">
        <w:rPr>
          <w:bCs/>
          <w:iCs/>
          <w:sz w:val="24"/>
          <w:szCs w:val="24"/>
        </w:rPr>
        <w:t>201</w:t>
      </w:r>
      <w:r w:rsidR="00294EDD">
        <w:rPr>
          <w:rFonts w:hint="eastAsia"/>
          <w:bCs/>
          <w:iCs/>
          <w:sz w:val="24"/>
          <w:szCs w:val="24"/>
        </w:rPr>
        <w:t>90</w:t>
      </w:r>
      <w:r w:rsidR="00E56A43">
        <w:rPr>
          <w:rFonts w:hint="eastAsia"/>
          <w:bCs/>
          <w:iCs/>
          <w:sz w:val="24"/>
          <w:szCs w:val="24"/>
        </w:rPr>
        <w:t>507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64"/>
      </w:tblGrid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4" w:type="dxa"/>
          </w:tcPr>
          <w:p w:rsidR="00FB1717" w:rsidRDefault="00FB171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FB1717" w:rsidRDefault="00FB171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FB1717" w:rsidRDefault="00FB171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FB1717" w:rsidRDefault="00FB1717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FB1717" w:rsidRDefault="00FB1717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B1717" w:rsidRPr="00FE430A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564" w:type="dxa"/>
          </w:tcPr>
          <w:p w:rsidR="00FB1717" w:rsidRPr="00C81967" w:rsidRDefault="00FE430A" w:rsidP="00A6118E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天风证券、海通证券、安信证券</w:t>
            </w:r>
            <w:r w:rsidR="00777CB3">
              <w:rPr>
                <w:rFonts w:ascii="宋体" w:hAnsi="宋体" w:hint="eastAsia"/>
                <w:sz w:val="24"/>
              </w:rPr>
              <w:t>、</w:t>
            </w:r>
            <w:r w:rsidR="00DC16A5">
              <w:rPr>
                <w:rFonts w:ascii="宋体" w:hAnsi="宋体" w:hint="eastAsia"/>
                <w:sz w:val="24"/>
              </w:rPr>
              <w:t>招商证券</w:t>
            </w:r>
            <w:r w:rsidR="00777CB3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兴全基金</w:t>
            </w:r>
            <w:r w:rsidR="00777CB3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兴证资管</w:t>
            </w:r>
            <w:r w:rsidR="00777CB3">
              <w:rPr>
                <w:rFonts w:ascii="宋体" w:hAnsi="宋体" w:hint="eastAsia"/>
                <w:sz w:val="24"/>
              </w:rPr>
              <w:t>、</w:t>
            </w:r>
            <w:r w:rsidR="00294EDD">
              <w:rPr>
                <w:rFonts w:ascii="宋体" w:hAnsi="宋体" w:hint="eastAsia"/>
                <w:sz w:val="24"/>
              </w:rPr>
              <w:t>鹏华</w:t>
            </w:r>
            <w:r>
              <w:rPr>
                <w:rFonts w:ascii="宋体" w:hAnsi="宋体" w:hint="eastAsia"/>
                <w:sz w:val="24"/>
              </w:rPr>
              <w:t>基金</w:t>
            </w:r>
            <w:r w:rsidR="00A6118E">
              <w:rPr>
                <w:rFonts w:ascii="宋体" w:hAnsi="宋体" w:hint="eastAsia"/>
                <w:sz w:val="24"/>
              </w:rPr>
              <w:t>、新华资产、银华基金、长信基金、长江资管</w:t>
            </w:r>
            <w:r w:rsidR="00F34143">
              <w:rPr>
                <w:rFonts w:ascii="宋体" w:hAnsi="宋体" w:hint="eastAsia"/>
                <w:sz w:val="24"/>
              </w:rPr>
              <w:t>、人保资产、泰康资产、中国人寿资产等</w:t>
            </w:r>
          </w:p>
        </w:tc>
      </w:tr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564" w:type="dxa"/>
          </w:tcPr>
          <w:p w:rsidR="00FB1717" w:rsidRDefault="00795C08" w:rsidP="00294E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294EDD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FB1717">
              <w:rPr>
                <w:bCs/>
                <w:iCs/>
                <w:sz w:val="24"/>
                <w:szCs w:val="24"/>
              </w:rPr>
              <w:t>年</w:t>
            </w:r>
            <w:r w:rsidR="00E56A43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FB1717">
              <w:rPr>
                <w:bCs/>
                <w:iCs/>
                <w:sz w:val="24"/>
                <w:szCs w:val="24"/>
              </w:rPr>
              <w:t>月</w:t>
            </w:r>
            <w:r w:rsidR="00E56A43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="00FB1717">
              <w:rPr>
                <w:bCs/>
                <w:iCs/>
                <w:sz w:val="24"/>
                <w:szCs w:val="24"/>
              </w:rPr>
              <w:t>日</w:t>
            </w:r>
            <w:r w:rsidR="00FB1717">
              <w:rPr>
                <w:bCs/>
                <w:iCs/>
                <w:sz w:val="24"/>
                <w:szCs w:val="24"/>
              </w:rPr>
              <w:t xml:space="preserve"> </w:t>
            </w:r>
            <w:r w:rsidR="00E56A43">
              <w:rPr>
                <w:rFonts w:hint="eastAsia"/>
                <w:bCs/>
                <w:iCs/>
                <w:sz w:val="24"/>
                <w:szCs w:val="24"/>
              </w:rPr>
              <w:t>16</w:t>
            </w:r>
            <w:r w:rsidR="00FB1717">
              <w:rPr>
                <w:rFonts w:hint="eastAsia"/>
                <w:bCs/>
                <w:iCs/>
                <w:sz w:val="24"/>
                <w:szCs w:val="24"/>
              </w:rPr>
              <w:t>:</w:t>
            </w:r>
            <w:r w:rsidR="00E56A43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FB1717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FB1717">
              <w:rPr>
                <w:bCs/>
                <w:iCs/>
                <w:sz w:val="24"/>
                <w:szCs w:val="24"/>
              </w:rPr>
              <w:t>-</w:t>
            </w:r>
            <w:r w:rsidR="00E56A43">
              <w:rPr>
                <w:rFonts w:hint="eastAsia"/>
                <w:bCs/>
                <w:iCs/>
                <w:sz w:val="24"/>
                <w:szCs w:val="24"/>
              </w:rPr>
              <w:t>17</w:t>
            </w:r>
            <w:r w:rsidR="00FB1717">
              <w:rPr>
                <w:bCs/>
                <w:iCs/>
                <w:sz w:val="24"/>
                <w:szCs w:val="24"/>
              </w:rPr>
              <w:t>:</w:t>
            </w:r>
            <w:r w:rsidR="00FE430A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5575A4">
              <w:rPr>
                <w:rFonts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564" w:type="dxa"/>
          </w:tcPr>
          <w:p w:rsidR="00FB1717" w:rsidRDefault="00A40A9D" w:rsidP="00E56A43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上海市宜山路</w:t>
            </w:r>
            <w:r>
              <w:rPr>
                <w:rFonts w:hint="eastAsia"/>
                <w:bCs/>
                <w:iCs/>
                <w:sz w:val="24"/>
                <w:szCs w:val="24"/>
              </w:rPr>
              <w:t>711</w:t>
            </w:r>
            <w:r>
              <w:rPr>
                <w:rFonts w:hint="eastAsia"/>
                <w:bCs/>
                <w:iCs/>
                <w:sz w:val="24"/>
                <w:szCs w:val="24"/>
              </w:rPr>
              <w:t>号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号楼</w:t>
            </w:r>
          </w:p>
        </w:tc>
      </w:tr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564" w:type="dxa"/>
          </w:tcPr>
          <w:p w:rsidR="00FB1717" w:rsidRDefault="006243B0" w:rsidP="009A754B">
            <w:pPr>
              <w:pStyle w:val="aa"/>
              <w:ind w:firstLineChars="0"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Cs w:val="24"/>
              </w:rPr>
              <w:t>董事长林奇、副总经理</w:t>
            </w:r>
            <w:r w:rsidR="00592AED">
              <w:rPr>
                <w:rFonts w:ascii="Times New Roman" w:hAnsi="Times New Roman" w:cs="Times New Roman" w:hint="eastAsia"/>
                <w:bCs/>
                <w:iCs/>
                <w:szCs w:val="24"/>
              </w:rPr>
              <w:t>陈礼标、</w:t>
            </w:r>
            <w:r w:rsidR="009A754B">
              <w:rPr>
                <w:rFonts w:ascii="Times New Roman" w:hAnsi="Times New Roman" w:cs="Times New Roman" w:hint="eastAsia"/>
                <w:bCs/>
                <w:iCs/>
                <w:szCs w:val="24"/>
              </w:rPr>
              <w:t>董事会秘书</w:t>
            </w:r>
            <w:r w:rsidR="00592AED">
              <w:rPr>
                <w:rFonts w:ascii="Times New Roman" w:hAnsi="Times New Roman" w:cs="Times New Roman" w:hint="eastAsia"/>
                <w:bCs/>
                <w:iCs/>
                <w:szCs w:val="24"/>
              </w:rPr>
              <w:t>许彬；</w:t>
            </w:r>
          </w:p>
        </w:tc>
      </w:tr>
      <w:tr w:rsidR="00FB1717" w:rsidRPr="002226D0" w:rsidTr="007728F5">
        <w:trPr>
          <w:trHeight w:val="1757"/>
        </w:trPr>
        <w:tc>
          <w:tcPr>
            <w:tcW w:w="1908" w:type="dxa"/>
            <w:vAlign w:val="center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投资者关系活动主要内容介绍</w:t>
            </w:r>
          </w:p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</w:p>
        </w:tc>
        <w:tc>
          <w:tcPr>
            <w:tcW w:w="6564" w:type="dxa"/>
          </w:tcPr>
          <w:p w:rsidR="00D73A77" w:rsidRDefault="00302775" w:rsidP="009C2844">
            <w:pPr>
              <w:spacing w:line="360" w:lineRule="auto"/>
              <w:rPr>
                <w:rFonts w:ascii="宋体" w:hAnsi="宋体"/>
                <w:szCs w:val="21"/>
              </w:rPr>
            </w:pPr>
            <w:r w:rsidRPr="00077EB3">
              <w:rPr>
                <w:rFonts w:ascii="宋体" w:hAnsi="宋体" w:hint="eastAsia"/>
                <w:szCs w:val="21"/>
              </w:rPr>
              <w:t>会议</w:t>
            </w:r>
            <w:r w:rsidRPr="00077EB3">
              <w:rPr>
                <w:rFonts w:ascii="宋体" w:hAnsi="宋体"/>
                <w:szCs w:val="21"/>
              </w:rPr>
              <w:t>主</w:t>
            </w:r>
            <w:r w:rsidR="00D73A77" w:rsidRPr="00077EB3">
              <w:rPr>
                <w:rFonts w:ascii="宋体" w:hAnsi="宋体" w:hint="eastAsia"/>
                <w:szCs w:val="21"/>
              </w:rPr>
              <w:t>要内容</w:t>
            </w:r>
            <w:r w:rsidRPr="00077EB3">
              <w:rPr>
                <w:rFonts w:ascii="宋体" w:hAnsi="宋体"/>
                <w:szCs w:val="21"/>
              </w:rPr>
              <w:t>为：</w:t>
            </w:r>
          </w:p>
          <w:p w:rsidR="002572BC" w:rsidRPr="00077EB3" w:rsidRDefault="002572BC" w:rsidP="009C284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2019年4月3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日，公司披露了2018年年度报告。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年度</w:t>
            </w:r>
            <w:r>
              <w:t>，公司实现营业总收入</w:t>
            </w:r>
            <w:r>
              <w:t>35.81</w:t>
            </w:r>
            <w:r>
              <w:t>亿元，同比上年增加</w:t>
            </w:r>
            <w:r>
              <w:t>10.68%</w:t>
            </w:r>
            <w:r>
              <w:t>；其中移动游戏实现收入</w:t>
            </w:r>
            <w:r>
              <w:t>25.68</w:t>
            </w:r>
            <w:r>
              <w:t>亿元，占营业收入比重</w:t>
            </w:r>
            <w:r>
              <w:t>71.70%</w:t>
            </w:r>
            <w:r>
              <w:t>，同比上年增加</w:t>
            </w:r>
            <w:r>
              <w:t>11.59%</w:t>
            </w:r>
            <w:r>
              <w:t>；营业收入中来自海外地区的收入达到</w:t>
            </w:r>
            <w:r>
              <w:t>18.44</w:t>
            </w:r>
            <w:r>
              <w:t>亿元，占营业收入比重</w:t>
            </w:r>
            <w:r>
              <w:t>51.49%</w:t>
            </w:r>
            <w:r>
              <w:t>；归属于上市公司股东的净利润为</w:t>
            </w:r>
            <w:r>
              <w:t>10.09</w:t>
            </w:r>
            <w:r>
              <w:t>亿元，同比上年增加</w:t>
            </w:r>
            <w:r>
              <w:t>53.85%</w:t>
            </w:r>
            <w:r>
              <w:t>。</w:t>
            </w:r>
          </w:p>
          <w:p w:rsidR="0047341D" w:rsidRPr="00D83928" w:rsidRDefault="00D83928" w:rsidP="0047341D">
            <w:pPr>
              <w:spacing w:line="360" w:lineRule="auto"/>
              <w:rPr>
                <w:rFonts w:ascii="宋体" w:hAnsi="宋体"/>
                <w:szCs w:val="21"/>
              </w:rPr>
            </w:pPr>
            <w:r w:rsidRPr="00D83928">
              <w:rPr>
                <w:rFonts w:ascii="宋体" w:hAnsi="宋体" w:hint="eastAsia"/>
                <w:szCs w:val="21"/>
              </w:rPr>
              <w:t>公司</w:t>
            </w:r>
            <w:r w:rsidR="00E542EA">
              <w:rPr>
                <w:rFonts w:ascii="宋体" w:hAnsi="宋体" w:hint="eastAsia"/>
                <w:szCs w:val="21"/>
              </w:rPr>
              <w:t>自20</w:t>
            </w:r>
            <w:r>
              <w:rPr>
                <w:rFonts w:ascii="宋体" w:hAnsi="宋体" w:hint="eastAsia"/>
                <w:szCs w:val="21"/>
              </w:rPr>
              <w:t>09年成立至今</w:t>
            </w:r>
            <w:r w:rsidR="00182A9F">
              <w:rPr>
                <w:rFonts w:ascii="宋体" w:hAnsi="宋体" w:hint="eastAsia"/>
                <w:szCs w:val="21"/>
              </w:rPr>
              <w:t>经历了</w:t>
            </w:r>
            <w:r w:rsidRPr="00D83928">
              <w:rPr>
                <w:rFonts w:ascii="宋体" w:hAnsi="宋体" w:hint="eastAsia"/>
                <w:szCs w:val="21"/>
              </w:rPr>
              <w:t>第一个10年，分为三个阶段：第一阶段为生存</w:t>
            </w:r>
            <w:r w:rsidR="00FF01DB">
              <w:rPr>
                <w:rFonts w:ascii="宋体" w:hAnsi="宋体" w:hint="eastAsia"/>
                <w:szCs w:val="21"/>
              </w:rPr>
              <w:t>阶段</w:t>
            </w:r>
            <w:r w:rsidR="00D60E17">
              <w:rPr>
                <w:rFonts w:ascii="宋体" w:hAnsi="宋体" w:hint="eastAsia"/>
                <w:szCs w:val="21"/>
              </w:rPr>
              <w:t>，</w:t>
            </w:r>
            <w:r w:rsidRPr="00D83928">
              <w:rPr>
                <w:rFonts w:ascii="宋体" w:hAnsi="宋体" w:hint="eastAsia"/>
                <w:szCs w:val="21"/>
              </w:rPr>
              <w:t>第二阶段为发力</w:t>
            </w:r>
            <w:r w:rsidR="00FF01DB">
              <w:rPr>
                <w:rFonts w:ascii="宋体" w:hAnsi="宋体" w:hint="eastAsia"/>
                <w:szCs w:val="21"/>
              </w:rPr>
              <w:t>阶段</w:t>
            </w:r>
            <w:r w:rsidR="00D60E17">
              <w:rPr>
                <w:rFonts w:ascii="宋体" w:hAnsi="宋体" w:hint="eastAsia"/>
                <w:szCs w:val="21"/>
              </w:rPr>
              <w:t>，</w:t>
            </w:r>
            <w:r w:rsidRPr="00D83928">
              <w:rPr>
                <w:rFonts w:ascii="宋体" w:hAnsi="宋体" w:hint="eastAsia"/>
                <w:szCs w:val="21"/>
              </w:rPr>
              <w:t>第三阶段为上市之后</w:t>
            </w:r>
            <w:r w:rsidR="00FF01DB">
              <w:rPr>
                <w:rFonts w:ascii="宋体" w:hAnsi="宋体" w:hint="eastAsia"/>
                <w:szCs w:val="21"/>
              </w:rPr>
              <w:t>的</w:t>
            </w:r>
            <w:r w:rsidRPr="00D83928">
              <w:rPr>
                <w:rFonts w:ascii="宋体" w:hAnsi="宋体" w:hint="eastAsia"/>
                <w:szCs w:val="21"/>
              </w:rPr>
              <w:t>平稳</w:t>
            </w:r>
            <w:r w:rsidR="00FF01DB">
              <w:rPr>
                <w:rFonts w:ascii="宋体" w:hAnsi="宋体" w:hint="eastAsia"/>
                <w:szCs w:val="21"/>
              </w:rPr>
              <w:t>阶段</w:t>
            </w:r>
            <w:r w:rsidR="00E542EA">
              <w:rPr>
                <w:rFonts w:ascii="宋体" w:hAnsi="宋体" w:hint="eastAsia"/>
                <w:szCs w:val="21"/>
              </w:rPr>
              <w:t>。</w:t>
            </w:r>
            <w:r w:rsidR="0047341D">
              <w:rPr>
                <w:rFonts w:ascii="宋体" w:hAnsi="宋体" w:hint="eastAsia"/>
                <w:szCs w:val="21"/>
              </w:rPr>
              <w:t>目前公司步入了第四个发展阶段</w:t>
            </w:r>
            <w:r w:rsidR="0047341D" w:rsidRPr="00D83928">
              <w:rPr>
                <w:rFonts w:ascii="宋体" w:hAnsi="宋体" w:hint="eastAsia"/>
                <w:szCs w:val="21"/>
              </w:rPr>
              <w:t>。</w:t>
            </w:r>
          </w:p>
          <w:p w:rsidR="00D83928" w:rsidRDefault="00D83928" w:rsidP="00D60E17">
            <w:pPr>
              <w:spacing w:line="360" w:lineRule="auto"/>
              <w:rPr>
                <w:rFonts w:ascii="宋体" w:hAnsi="宋体"/>
                <w:szCs w:val="21"/>
              </w:rPr>
            </w:pPr>
            <w:r w:rsidRPr="00D83928">
              <w:rPr>
                <w:rFonts w:ascii="宋体" w:hAnsi="宋体" w:hint="eastAsia"/>
                <w:szCs w:val="21"/>
              </w:rPr>
              <w:t>公司</w:t>
            </w:r>
            <w:r w:rsidR="00E542EA">
              <w:rPr>
                <w:rFonts w:ascii="宋体" w:hAnsi="宋体" w:hint="eastAsia"/>
                <w:szCs w:val="21"/>
              </w:rPr>
              <w:t>在前三个阶段</w:t>
            </w:r>
            <w:r w:rsidR="00D60E17">
              <w:rPr>
                <w:rFonts w:ascii="宋体" w:hAnsi="宋体" w:hint="eastAsia"/>
                <w:szCs w:val="21"/>
              </w:rPr>
              <w:t>的战略</w:t>
            </w:r>
            <w:r w:rsidRPr="00D83928">
              <w:rPr>
                <w:rFonts w:ascii="宋体" w:hAnsi="宋体" w:hint="eastAsia"/>
                <w:szCs w:val="21"/>
              </w:rPr>
              <w:t>是以相对可控</w:t>
            </w:r>
            <w:r w:rsidR="0047341D">
              <w:rPr>
                <w:rFonts w:ascii="宋体" w:hAnsi="宋体" w:hint="eastAsia"/>
                <w:szCs w:val="21"/>
              </w:rPr>
              <w:t>的</w:t>
            </w:r>
            <w:r w:rsidRPr="00D83928">
              <w:rPr>
                <w:rFonts w:ascii="宋体" w:hAnsi="宋体" w:hint="eastAsia"/>
                <w:szCs w:val="21"/>
              </w:rPr>
              <w:t>成本制作</w:t>
            </w:r>
            <w:r w:rsidR="00E542EA">
              <w:rPr>
                <w:rFonts w:ascii="宋体" w:hAnsi="宋体" w:hint="eastAsia"/>
                <w:szCs w:val="21"/>
              </w:rPr>
              <w:t>品质靠前的产品，获得稳健利润，并通过研运一体化、提升</w:t>
            </w:r>
            <w:r w:rsidRPr="00D83928">
              <w:rPr>
                <w:rFonts w:ascii="宋体" w:hAnsi="宋体" w:hint="eastAsia"/>
                <w:szCs w:val="21"/>
              </w:rPr>
              <w:t>IP</w:t>
            </w:r>
            <w:r w:rsidR="00E542EA">
              <w:rPr>
                <w:rFonts w:ascii="宋体" w:hAnsi="宋体" w:hint="eastAsia"/>
                <w:szCs w:val="21"/>
              </w:rPr>
              <w:t>价值</w:t>
            </w:r>
            <w:r w:rsidR="00D60E17">
              <w:rPr>
                <w:rFonts w:ascii="宋体" w:hAnsi="宋体" w:hint="eastAsia"/>
                <w:szCs w:val="21"/>
              </w:rPr>
              <w:t>来获得成长。两年</w:t>
            </w:r>
            <w:r w:rsidR="00E542EA">
              <w:rPr>
                <w:rFonts w:ascii="宋体" w:hAnsi="宋体" w:hint="eastAsia"/>
                <w:szCs w:val="21"/>
              </w:rPr>
              <w:t>前</w:t>
            </w:r>
            <w:r w:rsidRPr="00D83928">
              <w:rPr>
                <w:rFonts w:ascii="宋体" w:hAnsi="宋体" w:hint="eastAsia"/>
                <w:szCs w:val="21"/>
              </w:rPr>
              <w:lastRenderedPageBreak/>
              <w:t>公司开始主动转变</w:t>
            </w:r>
            <w:r w:rsidR="00D60E17">
              <w:rPr>
                <w:rFonts w:ascii="宋体" w:hAnsi="宋体" w:hint="eastAsia"/>
                <w:szCs w:val="21"/>
              </w:rPr>
              <w:t>这个模式</w:t>
            </w:r>
            <w:r w:rsidRPr="00D83928">
              <w:rPr>
                <w:rFonts w:ascii="宋体" w:hAnsi="宋体" w:hint="eastAsia"/>
                <w:szCs w:val="21"/>
              </w:rPr>
              <w:t>，做出多维度调整</w:t>
            </w:r>
            <w:r w:rsidR="00E542EA">
              <w:rPr>
                <w:rFonts w:ascii="宋体" w:hAnsi="宋体" w:hint="eastAsia"/>
                <w:szCs w:val="21"/>
              </w:rPr>
              <w:t>：首先对</w:t>
            </w:r>
            <w:r w:rsidR="00802774">
              <w:rPr>
                <w:rFonts w:ascii="宋体" w:hAnsi="宋体" w:hint="eastAsia"/>
                <w:szCs w:val="21"/>
              </w:rPr>
              <w:t>组织架构进行</w:t>
            </w:r>
            <w:r w:rsidRPr="00D83928">
              <w:rPr>
                <w:rFonts w:ascii="宋体" w:hAnsi="宋体" w:hint="eastAsia"/>
                <w:szCs w:val="21"/>
              </w:rPr>
              <w:t>调整</w:t>
            </w:r>
            <w:r w:rsidR="00E542EA">
              <w:rPr>
                <w:rFonts w:ascii="宋体" w:hAnsi="宋体" w:hint="eastAsia"/>
                <w:szCs w:val="21"/>
              </w:rPr>
              <w:t>，并</w:t>
            </w:r>
            <w:r w:rsidRPr="00D83928">
              <w:rPr>
                <w:rFonts w:ascii="宋体" w:hAnsi="宋体" w:hint="eastAsia"/>
                <w:szCs w:val="21"/>
              </w:rPr>
              <w:t>加强</w:t>
            </w:r>
            <w:r w:rsidR="00E542EA">
              <w:rPr>
                <w:rFonts w:ascii="宋体" w:hAnsi="宋体" w:hint="eastAsia"/>
                <w:szCs w:val="21"/>
              </w:rPr>
              <w:t>中台建设；其次公司</w:t>
            </w:r>
            <w:r w:rsidRPr="00D83928">
              <w:rPr>
                <w:rFonts w:ascii="宋体" w:hAnsi="宋体" w:hint="eastAsia"/>
                <w:szCs w:val="21"/>
              </w:rPr>
              <w:t>从原来</w:t>
            </w:r>
            <w:r w:rsidR="0010676E">
              <w:rPr>
                <w:rFonts w:ascii="宋体" w:hAnsi="宋体" w:hint="eastAsia"/>
                <w:szCs w:val="21"/>
              </w:rPr>
              <w:t>的</w:t>
            </w:r>
            <w:r w:rsidRPr="00D83928">
              <w:rPr>
                <w:rFonts w:ascii="宋体" w:hAnsi="宋体" w:hint="eastAsia"/>
                <w:szCs w:val="21"/>
              </w:rPr>
              <w:t>低成本、短频快</w:t>
            </w:r>
            <w:r w:rsidR="0047341D">
              <w:rPr>
                <w:rFonts w:ascii="宋体" w:hAnsi="宋体" w:hint="eastAsia"/>
                <w:szCs w:val="21"/>
              </w:rPr>
              <w:t>的</w:t>
            </w:r>
            <w:r w:rsidRPr="00D83928">
              <w:rPr>
                <w:rFonts w:ascii="宋体" w:hAnsi="宋体" w:hint="eastAsia"/>
                <w:szCs w:val="21"/>
              </w:rPr>
              <w:t>产品</w:t>
            </w:r>
            <w:r w:rsidR="00E542EA">
              <w:rPr>
                <w:rFonts w:ascii="宋体" w:hAnsi="宋体" w:hint="eastAsia"/>
                <w:szCs w:val="21"/>
              </w:rPr>
              <w:t>风格</w:t>
            </w:r>
            <w:r w:rsidRPr="00D83928">
              <w:rPr>
                <w:rFonts w:ascii="宋体" w:hAnsi="宋体" w:hint="eastAsia"/>
                <w:szCs w:val="21"/>
              </w:rPr>
              <w:t>，</w:t>
            </w:r>
            <w:r w:rsidR="0047341D">
              <w:rPr>
                <w:rFonts w:ascii="宋体" w:hAnsi="宋体" w:hint="eastAsia"/>
                <w:szCs w:val="21"/>
              </w:rPr>
              <w:t>逐步</w:t>
            </w:r>
            <w:r w:rsidRPr="00D83928">
              <w:rPr>
                <w:rFonts w:ascii="宋体" w:hAnsi="宋体" w:hint="eastAsia"/>
                <w:szCs w:val="21"/>
              </w:rPr>
              <w:t>转向高成本、长周期</w:t>
            </w:r>
            <w:r w:rsidR="00E542EA">
              <w:rPr>
                <w:rFonts w:ascii="宋体" w:hAnsi="宋体" w:hint="eastAsia"/>
                <w:szCs w:val="21"/>
              </w:rPr>
              <w:t>的</w:t>
            </w:r>
            <w:r w:rsidRPr="00D83928">
              <w:rPr>
                <w:rFonts w:ascii="宋体" w:hAnsi="宋体" w:hint="eastAsia"/>
                <w:szCs w:val="21"/>
              </w:rPr>
              <w:t>产品</w:t>
            </w:r>
            <w:r w:rsidR="00E542EA">
              <w:rPr>
                <w:rFonts w:ascii="宋体" w:hAnsi="宋体" w:hint="eastAsia"/>
                <w:szCs w:val="21"/>
              </w:rPr>
              <w:t>风格</w:t>
            </w:r>
            <w:r w:rsidR="006410E2">
              <w:rPr>
                <w:rFonts w:ascii="宋体" w:hAnsi="宋体" w:hint="eastAsia"/>
                <w:szCs w:val="21"/>
              </w:rPr>
              <w:t>，</w:t>
            </w:r>
            <w:r w:rsidR="0047341D" w:rsidRPr="00D83928">
              <w:rPr>
                <w:rFonts w:ascii="宋体" w:hAnsi="宋体" w:hint="eastAsia"/>
                <w:szCs w:val="21"/>
              </w:rPr>
              <w:t>重点</w:t>
            </w:r>
            <w:r w:rsidRPr="00D83928">
              <w:rPr>
                <w:rFonts w:ascii="宋体" w:hAnsi="宋体" w:hint="eastAsia"/>
                <w:szCs w:val="21"/>
              </w:rPr>
              <w:t>从单一产品</w:t>
            </w:r>
            <w:r w:rsidR="0047341D">
              <w:rPr>
                <w:rFonts w:ascii="宋体" w:hAnsi="宋体" w:hint="eastAsia"/>
                <w:szCs w:val="21"/>
              </w:rPr>
              <w:t>的</w:t>
            </w:r>
            <w:r w:rsidRPr="00D83928">
              <w:rPr>
                <w:rFonts w:ascii="宋体" w:hAnsi="宋体" w:hint="eastAsia"/>
                <w:szCs w:val="21"/>
              </w:rPr>
              <w:t>成功转变为一个品类的成功，例如策略类进行细分，把握好积累的数据持续开发。</w:t>
            </w:r>
          </w:p>
          <w:p w:rsidR="00A0779D" w:rsidRDefault="00D83928" w:rsidP="0010676E">
            <w:pPr>
              <w:spacing w:line="360" w:lineRule="auto"/>
              <w:rPr>
                <w:rFonts w:ascii="宋体" w:hAnsi="宋体"/>
                <w:szCs w:val="21"/>
              </w:rPr>
            </w:pPr>
            <w:r w:rsidRPr="00D83928">
              <w:rPr>
                <w:rFonts w:ascii="宋体" w:hAnsi="宋体" w:hint="eastAsia"/>
                <w:szCs w:val="21"/>
              </w:rPr>
              <w:t>全球化方面，游族非常早开始做海外，</w:t>
            </w:r>
            <w:r w:rsidR="006410E2">
              <w:rPr>
                <w:rFonts w:ascii="宋体" w:hAnsi="宋体" w:hint="eastAsia"/>
                <w:szCs w:val="21"/>
              </w:rPr>
              <w:t>业务创新相对积极</w:t>
            </w:r>
            <w:r w:rsidRPr="00D83928">
              <w:rPr>
                <w:rFonts w:ascii="宋体" w:hAnsi="宋体" w:hint="eastAsia"/>
                <w:szCs w:val="21"/>
              </w:rPr>
              <w:t>。公司</w:t>
            </w:r>
            <w:r w:rsidR="006410E2">
              <w:rPr>
                <w:rFonts w:ascii="宋体" w:hAnsi="宋体" w:hint="eastAsia"/>
                <w:szCs w:val="21"/>
              </w:rPr>
              <w:t>未来将</w:t>
            </w:r>
            <w:r w:rsidRPr="00D83928">
              <w:rPr>
                <w:rFonts w:ascii="宋体" w:hAnsi="宋体" w:hint="eastAsia"/>
                <w:szCs w:val="21"/>
              </w:rPr>
              <w:t>对全球市场进行</w:t>
            </w:r>
            <w:r w:rsidR="006410E2">
              <w:rPr>
                <w:rFonts w:ascii="宋体" w:hAnsi="宋体" w:hint="eastAsia"/>
                <w:szCs w:val="21"/>
              </w:rPr>
              <w:t>细化切分，突出区域优势，重点地区为欧美、台湾、东南亚，目前</w:t>
            </w:r>
            <w:r w:rsidRPr="00D83928">
              <w:rPr>
                <w:rFonts w:ascii="宋体" w:hAnsi="宋体" w:hint="eastAsia"/>
                <w:szCs w:val="21"/>
              </w:rPr>
              <w:t>东南亚</w:t>
            </w:r>
            <w:r w:rsidR="006410E2">
              <w:rPr>
                <w:rFonts w:ascii="宋体" w:hAnsi="宋体" w:hint="eastAsia"/>
                <w:szCs w:val="21"/>
              </w:rPr>
              <w:t>局部</w:t>
            </w:r>
            <w:r w:rsidRPr="00D83928">
              <w:rPr>
                <w:rFonts w:ascii="宋体" w:hAnsi="宋体" w:hint="eastAsia"/>
                <w:szCs w:val="21"/>
              </w:rPr>
              <w:t>国家</w:t>
            </w:r>
            <w:r w:rsidR="006410E2">
              <w:rPr>
                <w:rFonts w:ascii="宋体" w:hAnsi="宋体" w:hint="eastAsia"/>
                <w:szCs w:val="21"/>
              </w:rPr>
              <w:t>和地区已经</w:t>
            </w:r>
            <w:r w:rsidRPr="00D83928">
              <w:rPr>
                <w:rFonts w:ascii="宋体" w:hAnsi="宋体" w:hint="eastAsia"/>
                <w:szCs w:val="21"/>
              </w:rPr>
              <w:t>开始出现千万美金月流的产品，</w:t>
            </w:r>
            <w:r w:rsidR="006410E2">
              <w:rPr>
                <w:rFonts w:ascii="宋体" w:hAnsi="宋体" w:hint="eastAsia"/>
                <w:szCs w:val="21"/>
              </w:rPr>
              <w:t>潜力不容小觑</w:t>
            </w:r>
            <w:r w:rsidRPr="00D83928">
              <w:rPr>
                <w:rFonts w:ascii="宋体" w:hAnsi="宋体" w:hint="eastAsia"/>
                <w:szCs w:val="21"/>
              </w:rPr>
              <w:t>。全球化的重心是把握：1）区域化本地研运；2）人才供应体系。</w:t>
            </w:r>
          </w:p>
          <w:p w:rsidR="00697EEE" w:rsidRDefault="00697EEE" w:rsidP="00697EE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主要交流问题如下：</w:t>
            </w:r>
          </w:p>
          <w:p w:rsidR="00697EEE" w:rsidRPr="00697EEE" w:rsidRDefault="00697EEE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1、问：</w:t>
            </w:r>
            <w:r w:rsidRPr="00697EEE">
              <w:rPr>
                <w:rFonts w:ascii="宋体" w:hAnsi="宋体" w:hint="eastAsia"/>
                <w:szCs w:val="21"/>
              </w:rPr>
              <w:t>目前全球游戏产业的格局相对稳固，公司如何做自身的战略定位？包括在出海方面，很多友商取得很好的突破性成绩，公司如何看待出海的竞争？</w:t>
            </w:r>
          </w:p>
          <w:p w:rsidR="00697EEE" w:rsidRPr="00697EEE" w:rsidRDefault="00697EEE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="00D46B6B">
              <w:rPr>
                <w:rFonts w:ascii="宋体" w:hAnsi="宋体" w:hint="eastAsia"/>
                <w:szCs w:val="21"/>
              </w:rPr>
              <w:t>在</w:t>
            </w:r>
            <w:r w:rsidRPr="00697EEE">
              <w:rPr>
                <w:rFonts w:ascii="宋体" w:hAnsi="宋体" w:hint="eastAsia"/>
                <w:szCs w:val="21"/>
              </w:rPr>
              <w:t>国内游戏产业格局</w:t>
            </w:r>
            <w:r w:rsidR="00D46B6B">
              <w:rPr>
                <w:rFonts w:ascii="宋体" w:hAnsi="宋体" w:hint="eastAsia"/>
                <w:szCs w:val="21"/>
              </w:rPr>
              <w:t>方面</w:t>
            </w:r>
            <w:r w:rsidRPr="00697EEE">
              <w:rPr>
                <w:rFonts w:ascii="宋体" w:hAnsi="宋体" w:hint="eastAsia"/>
                <w:szCs w:val="21"/>
              </w:rPr>
              <w:t>，我们主要是把单一产品</w:t>
            </w:r>
            <w:r w:rsidR="00077EB3">
              <w:rPr>
                <w:rFonts w:ascii="宋体" w:hAnsi="宋体" w:hint="eastAsia"/>
                <w:szCs w:val="21"/>
              </w:rPr>
              <w:t>品质</w:t>
            </w:r>
            <w:r w:rsidR="00470B8A">
              <w:rPr>
                <w:rFonts w:ascii="宋体" w:hAnsi="宋体" w:hint="eastAsia"/>
                <w:szCs w:val="21"/>
              </w:rPr>
              <w:t>拔高、</w:t>
            </w:r>
            <w:r w:rsidRPr="00697EEE">
              <w:rPr>
                <w:rFonts w:ascii="宋体" w:hAnsi="宋体" w:hint="eastAsia"/>
                <w:szCs w:val="21"/>
              </w:rPr>
              <w:t>做厚；</w:t>
            </w:r>
            <w:r w:rsidR="00077EB3">
              <w:rPr>
                <w:rFonts w:ascii="宋体" w:hAnsi="宋体" w:hint="eastAsia"/>
                <w:szCs w:val="21"/>
              </w:rPr>
              <w:t>多矩阵类型的产品进行</w:t>
            </w:r>
            <w:r w:rsidRPr="00697EEE">
              <w:rPr>
                <w:rFonts w:ascii="宋体" w:hAnsi="宋体" w:hint="eastAsia"/>
                <w:szCs w:val="21"/>
              </w:rPr>
              <w:t>集团化作战。公司</w:t>
            </w:r>
            <w:r w:rsidR="006410E2">
              <w:rPr>
                <w:rFonts w:ascii="宋体" w:hAnsi="宋体" w:hint="eastAsia"/>
                <w:szCs w:val="21"/>
              </w:rPr>
              <w:t>自</w:t>
            </w:r>
            <w:r w:rsidR="006410E2" w:rsidRPr="00697EEE">
              <w:rPr>
                <w:rFonts w:ascii="宋体" w:hAnsi="宋体" w:hint="eastAsia"/>
                <w:szCs w:val="21"/>
              </w:rPr>
              <w:t>16</w:t>
            </w:r>
            <w:r w:rsidR="006410E2">
              <w:rPr>
                <w:rFonts w:ascii="宋体" w:hAnsi="宋体" w:hint="eastAsia"/>
                <w:szCs w:val="21"/>
              </w:rPr>
              <w:t>年提出集团化中台作战的</w:t>
            </w:r>
            <w:r w:rsidRPr="00697EEE">
              <w:rPr>
                <w:rFonts w:ascii="宋体" w:hAnsi="宋体" w:hint="eastAsia"/>
                <w:szCs w:val="21"/>
              </w:rPr>
              <w:t>想法，17年开始</w:t>
            </w:r>
            <w:r w:rsidR="006410E2">
              <w:rPr>
                <w:rFonts w:ascii="宋体" w:hAnsi="宋体" w:hint="eastAsia"/>
                <w:szCs w:val="21"/>
              </w:rPr>
              <w:t>实行</w:t>
            </w:r>
            <w:r w:rsidRPr="00697EEE">
              <w:rPr>
                <w:rFonts w:ascii="宋体" w:hAnsi="宋体" w:hint="eastAsia"/>
                <w:szCs w:val="21"/>
              </w:rPr>
              <w:t>，18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410E2">
              <w:rPr>
                <w:rFonts w:ascii="宋体" w:hAnsi="宋体" w:hint="eastAsia"/>
                <w:szCs w:val="21"/>
              </w:rPr>
              <w:t>在实施过程中</w:t>
            </w:r>
            <w:r w:rsidR="00D46B6B">
              <w:rPr>
                <w:rFonts w:ascii="宋体" w:hAnsi="宋体" w:hint="eastAsia"/>
                <w:szCs w:val="21"/>
              </w:rPr>
              <w:t>已经能</w:t>
            </w:r>
            <w:r w:rsidR="006410E2">
              <w:rPr>
                <w:rFonts w:ascii="宋体" w:hAnsi="宋体" w:hint="eastAsia"/>
                <w:szCs w:val="21"/>
              </w:rPr>
              <w:t>发现问题、</w:t>
            </w:r>
            <w:r w:rsidRPr="00697EEE">
              <w:rPr>
                <w:rFonts w:ascii="宋体" w:hAnsi="宋体" w:hint="eastAsia"/>
                <w:szCs w:val="21"/>
              </w:rPr>
              <w:t>解决问题</w:t>
            </w:r>
            <w:r w:rsidR="00D46B6B">
              <w:rPr>
                <w:rFonts w:ascii="宋体" w:hAnsi="宋体" w:hint="eastAsia"/>
                <w:szCs w:val="21"/>
              </w:rPr>
              <w:t>，</w:t>
            </w:r>
            <w:r w:rsidR="00077EB3">
              <w:rPr>
                <w:rFonts w:ascii="宋体" w:hAnsi="宋体" w:hint="eastAsia"/>
                <w:szCs w:val="21"/>
              </w:rPr>
              <w:t>并能</w:t>
            </w:r>
            <w:r w:rsidR="00D46B6B">
              <w:rPr>
                <w:rFonts w:ascii="宋体" w:hAnsi="宋体" w:hint="eastAsia"/>
                <w:szCs w:val="21"/>
              </w:rPr>
              <w:t>朝着更高的目标前进</w:t>
            </w:r>
            <w:r w:rsidRPr="00697EEE">
              <w:rPr>
                <w:rFonts w:ascii="宋体" w:hAnsi="宋体" w:hint="eastAsia"/>
                <w:szCs w:val="21"/>
              </w:rPr>
              <w:t>。</w:t>
            </w:r>
          </w:p>
          <w:p w:rsidR="00697EEE" w:rsidRPr="00697EEE" w:rsidRDefault="00D46B6B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关于游戏</w:t>
            </w:r>
            <w:r w:rsidR="00697EEE" w:rsidRPr="00697EEE">
              <w:rPr>
                <w:rFonts w:ascii="宋体" w:hAnsi="宋体" w:hint="eastAsia"/>
                <w:szCs w:val="21"/>
              </w:rPr>
              <w:t>出海，</w:t>
            </w:r>
            <w:r>
              <w:rPr>
                <w:rFonts w:ascii="宋体" w:hAnsi="宋体" w:hint="eastAsia"/>
                <w:szCs w:val="21"/>
              </w:rPr>
              <w:t>在全球化背景下，我们与其他游戏公司</w:t>
            </w:r>
            <w:r w:rsidR="00697EEE" w:rsidRPr="00697EEE">
              <w:rPr>
                <w:rFonts w:ascii="宋体" w:hAnsi="宋体" w:hint="eastAsia"/>
                <w:szCs w:val="21"/>
              </w:rPr>
              <w:t>现在是在同一起跑线上。</w:t>
            </w:r>
            <w:r w:rsidR="00697EEE">
              <w:rPr>
                <w:rFonts w:ascii="宋体" w:hAnsi="宋体" w:hint="eastAsia"/>
                <w:szCs w:val="21"/>
              </w:rPr>
              <w:t>一些</w:t>
            </w:r>
            <w:r w:rsidR="00697EEE" w:rsidRPr="00697EEE">
              <w:rPr>
                <w:rFonts w:ascii="宋体" w:hAnsi="宋体" w:hint="eastAsia"/>
                <w:szCs w:val="21"/>
              </w:rPr>
              <w:t>友商更多依赖单款产品，组织成熟度低，这种模式被抄袭、复制的速度</w:t>
            </w:r>
            <w:r>
              <w:rPr>
                <w:rFonts w:ascii="宋体" w:hAnsi="宋体" w:hint="eastAsia"/>
                <w:szCs w:val="21"/>
              </w:rPr>
              <w:t>很</w:t>
            </w:r>
            <w:r w:rsidR="00697EEE" w:rsidRPr="00697EEE">
              <w:rPr>
                <w:rFonts w:ascii="宋体" w:hAnsi="宋体" w:hint="eastAsia"/>
                <w:szCs w:val="21"/>
              </w:rPr>
              <w:t>快，我</w:t>
            </w:r>
            <w:r>
              <w:rPr>
                <w:rFonts w:ascii="宋体" w:hAnsi="宋体" w:hint="eastAsia"/>
                <w:szCs w:val="21"/>
              </w:rPr>
              <w:t>们</w:t>
            </w:r>
            <w:r w:rsidR="00697EEE" w:rsidRPr="00697EEE">
              <w:rPr>
                <w:rFonts w:ascii="宋体" w:hAnsi="宋体" w:hint="eastAsia"/>
                <w:szCs w:val="21"/>
              </w:rPr>
              <w:t>认为可持续性</w:t>
            </w:r>
            <w:r>
              <w:rPr>
                <w:rFonts w:ascii="宋体" w:hAnsi="宋体" w:hint="eastAsia"/>
                <w:szCs w:val="21"/>
              </w:rPr>
              <w:t>有</w:t>
            </w:r>
            <w:r w:rsidR="00697EEE" w:rsidRPr="00697EEE">
              <w:rPr>
                <w:rFonts w:ascii="宋体" w:hAnsi="宋体" w:hint="eastAsia"/>
                <w:szCs w:val="21"/>
              </w:rPr>
              <w:t>待加强。</w:t>
            </w:r>
          </w:p>
          <w:p w:rsidR="00697EEE" w:rsidRDefault="00697EEE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 w:rsidRPr="00697EEE">
              <w:rPr>
                <w:rFonts w:ascii="宋体" w:hAnsi="宋体" w:hint="eastAsia"/>
                <w:szCs w:val="21"/>
              </w:rPr>
              <w:t>这些</w:t>
            </w:r>
            <w:r w:rsidR="00D46B6B">
              <w:rPr>
                <w:rFonts w:ascii="宋体" w:hAnsi="宋体" w:hint="eastAsia"/>
                <w:szCs w:val="21"/>
              </w:rPr>
              <w:t>现象</w:t>
            </w:r>
            <w:r w:rsidRPr="00697EEE">
              <w:rPr>
                <w:rFonts w:ascii="宋体" w:hAnsi="宋体" w:hint="eastAsia"/>
                <w:szCs w:val="21"/>
              </w:rPr>
              <w:t>的背后，核心是人力资源和组织模式的创新。产品运营创新大家谈的非常多，但目前组织模式的创新走在前面非常少，华为是一个</w:t>
            </w:r>
            <w:r w:rsidR="00D46B6B">
              <w:rPr>
                <w:rFonts w:ascii="宋体" w:hAnsi="宋体" w:hint="eastAsia"/>
                <w:szCs w:val="21"/>
              </w:rPr>
              <w:t>组织创新的</w:t>
            </w:r>
            <w:r w:rsidRPr="00697EEE">
              <w:rPr>
                <w:rFonts w:ascii="宋体" w:hAnsi="宋体" w:hint="eastAsia"/>
                <w:szCs w:val="21"/>
              </w:rPr>
              <w:t>典型代表。过去</w:t>
            </w:r>
            <w:r w:rsidR="00D46B6B">
              <w:rPr>
                <w:rFonts w:ascii="宋体" w:hAnsi="宋体" w:hint="eastAsia"/>
                <w:szCs w:val="21"/>
              </w:rPr>
              <w:t>发展的</w:t>
            </w:r>
            <w:r w:rsidRPr="00697EEE">
              <w:rPr>
                <w:rFonts w:ascii="宋体" w:hAnsi="宋体" w:hint="eastAsia"/>
                <w:szCs w:val="21"/>
              </w:rPr>
              <w:t>10</w:t>
            </w:r>
            <w:r w:rsidR="00D46B6B">
              <w:rPr>
                <w:rFonts w:ascii="宋体" w:hAnsi="宋体" w:hint="eastAsia"/>
                <w:szCs w:val="21"/>
              </w:rPr>
              <w:t>年公司承受压力和竞争较小，但未来面对更大的压力和调整，需</w:t>
            </w:r>
            <w:r w:rsidRPr="00697EEE">
              <w:rPr>
                <w:rFonts w:ascii="宋体" w:hAnsi="宋体" w:hint="eastAsia"/>
                <w:szCs w:val="21"/>
              </w:rPr>
              <w:t>要</w:t>
            </w:r>
            <w:r w:rsidR="00D46B6B">
              <w:rPr>
                <w:rFonts w:ascii="宋体" w:hAnsi="宋体" w:hint="eastAsia"/>
                <w:szCs w:val="21"/>
              </w:rPr>
              <w:t>进行</w:t>
            </w:r>
            <w:r w:rsidRPr="00697EEE">
              <w:rPr>
                <w:rFonts w:ascii="宋体" w:hAnsi="宋体" w:hint="eastAsia"/>
                <w:szCs w:val="21"/>
              </w:rPr>
              <w:t>更多变革和创新。</w:t>
            </w:r>
          </w:p>
          <w:p w:rsidR="00814BA0" w:rsidRDefault="00814BA0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2、问：</w:t>
            </w:r>
            <w:r w:rsidRPr="00814BA0">
              <w:rPr>
                <w:rFonts w:ascii="宋体" w:hAnsi="宋体" w:hint="eastAsia"/>
                <w:szCs w:val="21"/>
              </w:rPr>
              <w:t>这个调整目前您认为目前已经到什么阶段？</w:t>
            </w:r>
          </w:p>
          <w:p w:rsidR="00BC6485" w:rsidRDefault="00814BA0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814BA0">
              <w:rPr>
                <w:rFonts w:ascii="宋体" w:hAnsi="宋体" w:hint="eastAsia"/>
                <w:szCs w:val="21"/>
              </w:rPr>
              <w:t>从上往下看，中高层已经</w:t>
            </w:r>
            <w:r w:rsidR="006A1E0B">
              <w:rPr>
                <w:rFonts w:ascii="宋体" w:hAnsi="宋体" w:hint="eastAsia"/>
                <w:szCs w:val="21"/>
              </w:rPr>
              <w:t>基本</w:t>
            </w:r>
            <w:r w:rsidRPr="00814BA0">
              <w:rPr>
                <w:rFonts w:ascii="宋体" w:hAnsi="宋体" w:hint="eastAsia"/>
                <w:szCs w:val="21"/>
              </w:rPr>
              <w:t>完成</w:t>
            </w:r>
            <w:r w:rsidR="00BC6485">
              <w:rPr>
                <w:rFonts w:ascii="宋体" w:hAnsi="宋体" w:hint="eastAsia"/>
                <w:szCs w:val="21"/>
              </w:rPr>
              <w:t>调整</w:t>
            </w:r>
            <w:r w:rsidRPr="00814BA0">
              <w:rPr>
                <w:rFonts w:ascii="宋体" w:hAnsi="宋体" w:hint="eastAsia"/>
                <w:szCs w:val="21"/>
              </w:rPr>
              <w:t>，主要特</w:t>
            </w:r>
            <w:r w:rsidR="00BC6485">
              <w:rPr>
                <w:rFonts w:ascii="宋体" w:hAnsi="宋体" w:hint="eastAsia"/>
                <w:szCs w:val="21"/>
              </w:rPr>
              <w:t>点</w:t>
            </w:r>
            <w:r w:rsidRPr="00814BA0">
              <w:rPr>
                <w:rFonts w:ascii="宋体" w:hAnsi="宋体" w:hint="eastAsia"/>
                <w:szCs w:val="21"/>
              </w:rPr>
              <w:t>有：</w:t>
            </w:r>
          </w:p>
          <w:p w:rsidR="00BC6485" w:rsidRDefault="00814BA0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 w:rsidRPr="00814BA0">
              <w:rPr>
                <w:rFonts w:ascii="宋体" w:hAnsi="宋体" w:hint="eastAsia"/>
                <w:szCs w:val="21"/>
              </w:rPr>
              <w:t>1）</w:t>
            </w:r>
            <w:r w:rsidR="00BC6485">
              <w:rPr>
                <w:rFonts w:ascii="宋体" w:hAnsi="宋体" w:hint="eastAsia"/>
                <w:szCs w:val="21"/>
              </w:rPr>
              <w:t>技术研发层呈现年轻化</w:t>
            </w:r>
            <w:r w:rsidR="007413C9">
              <w:rPr>
                <w:rFonts w:ascii="宋体" w:hAnsi="宋体" w:hint="eastAsia"/>
                <w:szCs w:val="21"/>
              </w:rPr>
              <w:t>趋势</w:t>
            </w:r>
            <w:r w:rsidRPr="00814BA0">
              <w:rPr>
                <w:rFonts w:ascii="宋体" w:hAnsi="宋体" w:hint="eastAsia"/>
                <w:szCs w:val="21"/>
              </w:rPr>
              <w:t>；</w:t>
            </w:r>
          </w:p>
          <w:p w:rsidR="00814BA0" w:rsidRDefault="00814BA0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 w:rsidRPr="00814BA0">
              <w:rPr>
                <w:rFonts w:ascii="宋体" w:hAnsi="宋体" w:hint="eastAsia"/>
                <w:szCs w:val="21"/>
              </w:rPr>
              <w:t>2</w:t>
            </w:r>
            <w:r w:rsidR="00BC6485">
              <w:rPr>
                <w:rFonts w:ascii="宋体" w:hAnsi="宋体" w:hint="eastAsia"/>
                <w:szCs w:val="21"/>
              </w:rPr>
              <w:t>）中台技术领先业务团队轻量化，淘汰相对</w:t>
            </w:r>
            <w:r w:rsidRPr="00814BA0">
              <w:rPr>
                <w:rFonts w:ascii="宋体" w:hAnsi="宋体" w:hint="eastAsia"/>
                <w:szCs w:val="21"/>
              </w:rPr>
              <w:t>粗糙</w:t>
            </w:r>
            <w:r w:rsidR="00BC6485">
              <w:rPr>
                <w:rFonts w:ascii="宋体" w:hAnsi="宋体" w:hint="eastAsia"/>
                <w:szCs w:val="21"/>
              </w:rPr>
              <w:t>的</w:t>
            </w:r>
            <w:r w:rsidRPr="00814BA0">
              <w:rPr>
                <w:rFonts w:ascii="宋体" w:hAnsi="宋体" w:hint="eastAsia"/>
                <w:szCs w:val="21"/>
              </w:rPr>
              <w:t>产品。</w:t>
            </w:r>
          </w:p>
          <w:p w:rsidR="00814BA0" w:rsidRDefault="00814BA0" w:rsidP="00697EE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3、问：</w:t>
            </w:r>
            <w:r w:rsidR="00430189" w:rsidRPr="00814BA0">
              <w:rPr>
                <w:rFonts w:ascii="宋体" w:hAnsi="宋体" w:hint="eastAsia"/>
                <w:szCs w:val="21"/>
              </w:rPr>
              <w:t>您如何看待</w:t>
            </w:r>
            <w:r w:rsidR="00430189">
              <w:rPr>
                <w:rFonts w:ascii="宋体" w:hAnsi="宋体" w:hint="eastAsia"/>
                <w:szCs w:val="21"/>
              </w:rPr>
              <w:t>技术上革新，例如云计算和区块链</w:t>
            </w:r>
            <w:r w:rsidRPr="00814BA0">
              <w:rPr>
                <w:rFonts w:ascii="宋体" w:hAnsi="宋体" w:hint="eastAsia"/>
                <w:szCs w:val="21"/>
              </w:rPr>
              <w:t>对</w:t>
            </w:r>
            <w:r w:rsidR="00430189">
              <w:rPr>
                <w:rFonts w:ascii="宋体" w:hAnsi="宋体" w:hint="eastAsia"/>
                <w:szCs w:val="21"/>
              </w:rPr>
              <w:t>游戏边界的定义和影响</w:t>
            </w:r>
            <w:r w:rsidRPr="00814BA0">
              <w:rPr>
                <w:rFonts w:ascii="宋体" w:hAnsi="宋体" w:hint="eastAsia"/>
                <w:szCs w:val="21"/>
              </w:rPr>
              <w:t>？</w:t>
            </w:r>
          </w:p>
          <w:p w:rsidR="00814BA0" w:rsidRPr="00814BA0" w:rsidRDefault="00814BA0" w:rsidP="00814BA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答：云游戏对研发、体验的核心模式</w:t>
            </w:r>
            <w:r w:rsidRPr="00814BA0">
              <w:rPr>
                <w:rFonts w:ascii="宋体" w:hAnsi="宋体" w:hint="eastAsia"/>
                <w:szCs w:val="21"/>
              </w:rPr>
              <w:t>变化较小，更大的变化在运营模式</w:t>
            </w:r>
            <w:r w:rsidR="00ED21A2">
              <w:rPr>
                <w:rFonts w:ascii="宋体" w:hAnsi="宋体" w:hint="eastAsia"/>
                <w:szCs w:val="21"/>
              </w:rPr>
              <w:t>上产生变化，如</w:t>
            </w:r>
            <w:r w:rsidRPr="00814BA0">
              <w:rPr>
                <w:rFonts w:ascii="宋体" w:hAnsi="宋体" w:hint="eastAsia"/>
                <w:szCs w:val="21"/>
              </w:rPr>
              <w:t>苹果、谷歌</w:t>
            </w:r>
            <w:r w:rsidR="00ED21A2">
              <w:rPr>
                <w:rFonts w:ascii="宋体" w:hAnsi="宋体" w:hint="eastAsia"/>
                <w:szCs w:val="21"/>
              </w:rPr>
              <w:t>出现</w:t>
            </w:r>
            <w:r w:rsidRPr="00814BA0">
              <w:rPr>
                <w:rFonts w:ascii="宋体" w:hAnsi="宋体" w:hint="eastAsia"/>
                <w:szCs w:val="21"/>
              </w:rPr>
              <w:t>的包月模式，核心在于用户玩游戏的时长是固定</w:t>
            </w:r>
            <w:r w:rsidR="00ED21A2">
              <w:rPr>
                <w:rFonts w:ascii="宋体" w:hAnsi="宋体" w:hint="eastAsia"/>
                <w:szCs w:val="21"/>
              </w:rPr>
              <w:t>的</w:t>
            </w:r>
            <w:r w:rsidRPr="00814BA0">
              <w:rPr>
                <w:rFonts w:ascii="宋体" w:hAnsi="宋体" w:hint="eastAsia"/>
                <w:szCs w:val="21"/>
              </w:rPr>
              <w:t>。</w:t>
            </w:r>
          </w:p>
          <w:p w:rsidR="00814BA0" w:rsidRDefault="00814BA0" w:rsidP="00ED21A2">
            <w:pPr>
              <w:spacing w:line="360" w:lineRule="auto"/>
              <w:rPr>
                <w:rFonts w:ascii="宋体" w:hAnsi="宋体"/>
                <w:szCs w:val="21"/>
              </w:rPr>
            </w:pPr>
            <w:r w:rsidRPr="00814BA0">
              <w:rPr>
                <w:rFonts w:ascii="宋体" w:hAnsi="宋体" w:hint="eastAsia"/>
                <w:szCs w:val="21"/>
              </w:rPr>
              <w:t>区块链可能会对游戏的研</w:t>
            </w:r>
            <w:r w:rsidR="00ED21A2">
              <w:rPr>
                <w:rFonts w:ascii="宋体" w:hAnsi="宋体" w:hint="eastAsia"/>
                <w:szCs w:val="21"/>
              </w:rPr>
              <w:t>发带来更大的突破，但关键是在底层制度建设及信任体系实现的难度</w:t>
            </w:r>
            <w:r w:rsidR="00784F2E">
              <w:rPr>
                <w:rFonts w:ascii="宋体" w:hAnsi="宋体" w:hint="eastAsia"/>
                <w:szCs w:val="21"/>
              </w:rPr>
              <w:t>；</w:t>
            </w:r>
            <w:r w:rsidR="00ED21A2">
              <w:rPr>
                <w:rFonts w:ascii="宋体" w:hAnsi="宋体" w:hint="eastAsia"/>
                <w:szCs w:val="21"/>
              </w:rPr>
              <w:t>相比</w:t>
            </w:r>
            <w:r w:rsidRPr="00814BA0">
              <w:rPr>
                <w:rFonts w:ascii="宋体" w:hAnsi="宋体" w:hint="eastAsia"/>
                <w:szCs w:val="21"/>
              </w:rPr>
              <w:t>3-5年商业模式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814BA0">
              <w:rPr>
                <w:rFonts w:ascii="宋体" w:hAnsi="宋体" w:hint="eastAsia"/>
                <w:szCs w:val="21"/>
              </w:rPr>
              <w:t>革新，5-8年用户习惯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814BA0">
              <w:rPr>
                <w:rFonts w:ascii="宋体" w:hAnsi="宋体" w:hint="eastAsia"/>
                <w:szCs w:val="21"/>
              </w:rPr>
              <w:t>革新</w:t>
            </w:r>
            <w:r w:rsidR="00ED21A2">
              <w:rPr>
                <w:rFonts w:ascii="宋体" w:hAnsi="宋体" w:hint="eastAsia"/>
                <w:szCs w:val="21"/>
              </w:rPr>
              <w:t>，</w:t>
            </w:r>
            <w:r w:rsidR="00ED21A2" w:rsidRPr="00814BA0">
              <w:rPr>
                <w:rFonts w:ascii="宋体" w:hAnsi="宋体" w:hint="eastAsia"/>
                <w:szCs w:val="21"/>
              </w:rPr>
              <w:t>金融革新</w:t>
            </w:r>
            <w:r w:rsidR="00ED21A2">
              <w:rPr>
                <w:rFonts w:ascii="宋体" w:hAnsi="宋体" w:hint="eastAsia"/>
                <w:szCs w:val="21"/>
              </w:rPr>
              <w:t>的速度会</w:t>
            </w:r>
            <w:r w:rsidR="00ED21A2" w:rsidRPr="00814BA0">
              <w:rPr>
                <w:rFonts w:ascii="宋体" w:hAnsi="宋体" w:hint="eastAsia"/>
                <w:szCs w:val="21"/>
              </w:rPr>
              <w:t>相对</w:t>
            </w:r>
            <w:r w:rsidR="00ED21A2">
              <w:rPr>
                <w:rFonts w:ascii="宋体" w:hAnsi="宋体" w:hint="eastAsia"/>
                <w:szCs w:val="21"/>
              </w:rPr>
              <w:t>更为</w:t>
            </w:r>
            <w:r w:rsidR="00ED21A2" w:rsidRPr="00814BA0">
              <w:rPr>
                <w:rFonts w:ascii="宋体" w:hAnsi="宋体" w:hint="eastAsia"/>
                <w:szCs w:val="21"/>
              </w:rPr>
              <w:t>缓慢</w:t>
            </w:r>
            <w:r w:rsidR="00ED21A2">
              <w:rPr>
                <w:rFonts w:ascii="宋体" w:hAnsi="宋体" w:hint="eastAsia"/>
                <w:szCs w:val="21"/>
              </w:rPr>
              <w:t>一些</w:t>
            </w:r>
            <w:r w:rsidRPr="00814BA0">
              <w:rPr>
                <w:rFonts w:ascii="宋体" w:hAnsi="宋体" w:hint="eastAsia"/>
                <w:szCs w:val="21"/>
              </w:rPr>
              <w:t>。</w:t>
            </w:r>
          </w:p>
          <w:p w:rsidR="004428F7" w:rsidRPr="004428F7" w:rsidRDefault="004428F7" w:rsidP="004428F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Pr="004428F7">
              <w:rPr>
                <w:rFonts w:ascii="宋体" w:hAnsi="宋体" w:hint="eastAsia"/>
                <w:szCs w:val="21"/>
              </w:rPr>
              <w:t>请您介绍一下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4428F7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线的</w:t>
            </w:r>
            <w:r w:rsidRPr="004428F7">
              <w:rPr>
                <w:rFonts w:ascii="宋体" w:hAnsi="宋体" w:hint="eastAsia"/>
                <w:szCs w:val="21"/>
              </w:rPr>
              <w:t>上线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  <w:p w:rsidR="004428F7" w:rsidRPr="004428F7" w:rsidRDefault="004428F7" w:rsidP="004428F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</w:t>
            </w:r>
            <w:r w:rsidRPr="004428F7">
              <w:rPr>
                <w:rFonts w:ascii="宋体" w:hAnsi="宋体" w:hint="eastAsia"/>
                <w:szCs w:val="21"/>
              </w:rPr>
              <w:t>：</w:t>
            </w:r>
            <w:r w:rsidR="009358D6">
              <w:rPr>
                <w:rFonts w:ascii="宋体" w:hAnsi="宋体" w:hint="eastAsia"/>
                <w:szCs w:val="21"/>
              </w:rPr>
              <w:t>公司主要的几款重量产品排期如下，</w:t>
            </w:r>
            <w:r w:rsidR="00AE5C6D">
              <w:rPr>
                <w:rFonts w:ascii="宋体" w:hAnsi="宋体" w:hint="eastAsia"/>
                <w:szCs w:val="21"/>
              </w:rPr>
              <w:t>GOT 页游海外已经上线，页</w:t>
            </w:r>
            <w:r w:rsidR="000F59AA">
              <w:rPr>
                <w:rFonts w:ascii="宋体" w:hAnsi="宋体" w:hint="eastAsia"/>
                <w:szCs w:val="21"/>
              </w:rPr>
              <w:t>游国内版目前在等待</w:t>
            </w:r>
            <w:r w:rsidR="00836996">
              <w:rPr>
                <w:rFonts w:ascii="宋体" w:hAnsi="宋体" w:hint="eastAsia"/>
                <w:szCs w:val="21"/>
              </w:rPr>
              <w:t>版号</w:t>
            </w:r>
            <w:r w:rsidR="00AE5C6D">
              <w:rPr>
                <w:rFonts w:ascii="宋体" w:hAnsi="宋体" w:hint="eastAsia"/>
                <w:szCs w:val="21"/>
              </w:rPr>
              <w:t>；</w:t>
            </w:r>
            <w:r w:rsidRPr="004428F7">
              <w:rPr>
                <w:rFonts w:ascii="宋体" w:hAnsi="宋体" w:hint="eastAsia"/>
                <w:szCs w:val="21"/>
              </w:rPr>
              <w:t>GoT移动版</w:t>
            </w:r>
            <w:r w:rsidR="00836996">
              <w:rPr>
                <w:rFonts w:ascii="宋体" w:hAnsi="宋体" w:hint="eastAsia"/>
                <w:szCs w:val="21"/>
              </w:rPr>
              <w:t>的</w:t>
            </w:r>
            <w:r w:rsidRPr="004428F7">
              <w:rPr>
                <w:rFonts w:ascii="宋体" w:hAnsi="宋体" w:hint="eastAsia"/>
                <w:szCs w:val="21"/>
              </w:rPr>
              <w:t>繁体版已经开发完成，</w:t>
            </w:r>
            <w:r w:rsidR="00836996">
              <w:rPr>
                <w:rFonts w:ascii="宋体" w:hAnsi="宋体" w:hint="eastAsia"/>
                <w:szCs w:val="21"/>
              </w:rPr>
              <w:t>将</w:t>
            </w:r>
            <w:r w:rsidRPr="004428F7">
              <w:rPr>
                <w:rFonts w:ascii="宋体" w:hAnsi="宋体" w:hint="eastAsia"/>
                <w:szCs w:val="21"/>
              </w:rPr>
              <w:t>与国内同步</w:t>
            </w:r>
            <w:r w:rsidR="00342F3E">
              <w:rPr>
                <w:rFonts w:ascii="宋体" w:hAnsi="宋体" w:hint="eastAsia"/>
                <w:szCs w:val="21"/>
              </w:rPr>
              <w:t>，其他版本</w:t>
            </w:r>
            <w:r w:rsidR="00E22B7E">
              <w:rPr>
                <w:rFonts w:ascii="宋体" w:hAnsi="宋体" w:hint="eastAsia"/>
                <w:szCs w:val="21"/>
              </w:rPr>
              <w:t>也</w:t>
            </w:r>
            <w:r w:rsidR="00E05EA7">
              <w:rPr>
                <w:rFonts w:ascii="宋体" w:hAnsi="宋体" w:hint="eastAsia"/>
                <w:szCs w:val="21"/>
              </w:rPr>
              <w:t>已经在开发了</w:t>
            </w:r>
            <w:r w:rsidRPr="004428F7">
              <w:rPr>
                <w:rFonts w:ascii="宋体" w:hAnsi="宋体" w:hint="eastAsia"/>
                <w:szCs w:val="21"/>
              </w:rPr>
              <w:t>。</w:t>
            </w:r>
            <w:r w:rsidR="00836996">
              <w:rPr>
                <w:rFonts w:ascii="宋体" w:hAnsi="宋体" w:hint="eastAsia"/>
                <w:szCs w:val="21"/>
              </w:rPr>
              <w:t>第三季度计划</w:t>
            </w:r>
            <w:r w:rsidRPr="004428F7">
              <w:rPr>
                <w:rFonts w:ascii="宋体" w:hAnsi="宋体" w:hint="eastAsia"/>
                <w:szCs w:val="21"/>
              </w:rPr>
              <w:t>推出</w:t>
            </w:r>
            <w:r w:rsidR="00836996" w:rsidRPr="004428F7">
              <w:rPr>
                <w:rFonts w:ascii="宋体" w:hAnsi="宋体" w:hint="eastAsia"/>
                <w:szCs w:val="21"/>
              </w:rPr>
              <w:t>少三2</w:t>
            </w:r>
            <w:r w:rsidR="00836996">
              <w:rPr>
                <w:rFonts w:ascii="宋体" w:hAnsi="宋体" w:hint="eastAsia"/>
                <w:szCs w:val="21"/>
              </w:rPr>
              <w:t>和</w:t>
            </w:r>
            <w:r w:rsidR="00E22B7E" w:rsidRPr="004428F7">
              <w:rPr>
                <w:rFonts w:ascii="宋体" w:hAnsi="宋体" w:hint="eastAsia"/>
                <w:szCs w:val="21"/>
              </w:rPr>
              <w:t>山海镜花</w:t>
            </w:r>
            <w:r w:rsidR="00E22B7E">
              <w:rPr>
                <w:rFonts w:ascii="宋体" w:hAnsi="宋体" w:hint="eastAsia"/>
                <w:szCs w:val="21"/>
              </w:rPr>
              <w:t>，接下来会推出少三</w:t>
            </w:r>
            <w:r w:rsidR="00836996">
              <w:rPr>
                <w:rFonts w:ascii="宋体" w:hAnsi="宋体" w:hint="eastAsia"/>
                <w:szCs w:val="21"/>
              </w:rPr>
              <w:t>X</w:t>
            </w:r>
            <w:r w:rsidRPr="004428F7">
              <w:rPr>
                <w:rFonts w:ascii="宋体" w:hAnsi="宋体" w:hint="eastAsia"/>
                <w:szCs w:val="21"/>
              </w:rPr>
              <w:t>。</w:t>
            </w:r>
          </w:p>
          <w:p w:rsidR="004428F7" w:rsidRPr="00A0779D" w:rsidRDefault="004428F7" w:rsidP="007C18EC">
            <w:pPr>
              <w:spacing w:line="360" w:lineRule="auto"/>
              <w:rPr>
                <w:rFonts w:ascii="宋体" w:hAnsi="宋体"/>
                <w:szCs w:val="21"/>
              </w:rPr>
            </w:pPr>
            <w:r w:rsidRPr="004428F7">
              <w:rPr>
                <w:rFonts w:ascii="宋体" w:hAnsi="宋体" w:hint="eastAsia"/>
                <w:szCs w:val="21"/>
              </w:rPr>
              <w:t>其他游戏</w:t>
            </w:r>
            <w:r w:rsidR="00836996">
              <w:rPr>
                <w:rFonts w:ascii="宋体" w:hAnsi="宋体" w:hint="eastAsia"/>
                <w:szCs w:val="21"/>
              </w:rPr>
              <w:t>（如盗墓笔记），将在</w:t>
            </w:r>
            <w:r w:rsidRPr="004428F7">
              <w:rPr>
                <w:rFonts w:ascii="宋体" w:hAnsi="宋体" w:hint="eastAsia"/>
                <w:szCs w:val="21"/>
              </w:rPr>
              <w:t>第四季度尾端或明年第一季度</w:t>
            </w:r>
            <w:r w:rsidR="00836996">
              <w:rPr>
                <w:rFonts w:ascii="宋体" w:hAnsi="宋体" w:hint="eastAsia"/>
                <w:szCs w:val="21"/>
              </w:rPr>
              <w:t>推出</w:t>
            </w:r>
            <w:r w:rsidRPr="004428F7">
              <w:rPr>
                <w:rFonts w:ascii="宋体" w:hAnsi="宋体" w:hint="eastAsia"/>
                <w:szCs w:val="21"/>
              </w:rPr>
              <w:t>，</w:t>
            </w:r>
            <w:r w:rsidR="00836996">
              <w:rPr>
                <w:rFonts w:ascii="宋体" w:hAnsi="宋体" w:hint="eastAsia"/>
                <w:szCs w:val="21"/>
              </w:rPr>
              <w:t>具体情况</w:t>
            </w:r>
            <w:r w:rsidRPr="004428F7">
              <w:rPr>
                <w:rFonts w:ascii="宋体" w:hAnsi="宋体" w:hint="eastAsia"/>
                <w:szCs w:val="21"/>
              </w:rPr>
              <w:t>取决于我们的战略。</w:t>
            </w:r>
            <w:bookmarkStart w:id="2" w:name="_GoBack"/>
            <w:bookmarkEnd w:id="2"/>
            <w:r w:rsidR="002226D0">
              <w:rPr>
                <w:rFonts w:ascii="宋体" w:hAnsi="宋体" w:hint="eastAsia"/>
                <w:szCs w:val="21"/>
              </w:rPr>
              <w:t>公司</w:t>
            </w:r>
            <w:r w:rsidRPr="004428F7">
              <w:rPr>
                <w:rFonts w:ascii="宋体" w:hAnsi="宋体" w:hint="eastAsia"/>
                <w:szCs w:val="21"/>
              </w:rPr>
              <w:t>优质产品</w:t>
            </w:r>
            <w:r w:rsidR="002226D0">
              <w:rPr>
                <w:rFonts w:ascii="宋体" w:hAnsi="宋体" w:hint="eastAsia"/>
                <w:szCs w:val="21"/>
              </w:rPr>
              <w:t>均需要完整</w:t>
            </w:r>
            <w:r w:rsidRPr="004428F7">
              <w:rPr>
                <w:rFonts w:ascii="宋体" w:hAnsi="宋体" w:hint="eastAsia"/>
                <w:szCs w:val="21"/>
              </w:rPr>
              <w:t>开发一年半以上的时间，</w:t>
            </w:r>
            <w:r w:rsidR="000C695C">
              <w:rPr>
                <w:rFonts w:ascii="宋体" w:hAnsi="宋体" w:hint="eastAsia"/>
                <w:szCs w:val="21"/>
              </w:rPr>
              <w:t>游戏</w:t>
            </w:r>
            <w:r w:rsidRPr="004428F7">
              <w:rPr>
                <w:rFonts w:ascii="宋体" w:hAnsi="宋体" w:hint="eastAsia"/>
                <w:szCs w:val="21"/>
              </w:rPr>
              <w:t>具体上线时间</w:t>
            </w:r>
            <w:r w:rsidR="0055640F">
              <w:rPr>
                <w:rFonts w:ascii="宋体" w:hAnsi="宋体" w:hint="eastAsia"/>
                <w:szCs w:val="21"/>
              </w:rPr>
              <w:t>将根据公司的战略规划和实际情况</w:t>
            </w:r>
            <w:r w:rsidR="009E7B5F">
              <w:rPr>
                <w:rFonts w:ascii="宋体" w:hAnsi="宋体" w:hint="eastAsia"/>
                <w:szCs w:val="21"/>
              </w:rPr>
              <w:t>作</w:t>
            </w:r>
            <w:r w:rsidR="0055640F">
              <w:rPr>
                <w:rFonts w:ascii="宋体" w:hAnsi="宋体" w:hint="eastAsia"/>
                <w:szCs w:val="21"/>
              </w:rPr>
              <w:t>安排</w:t>
            </w:r>
            <w:r w:rsidRPr="004428F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B1717" w:rsidTr="007728F5">
        <w:tc>
          <w:tcPr>
            <w:tcW w:w="1908" w:type="dxa"/>
            <w:vAlign w:val="center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64" w:type="dxa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</w:p>
        </w:tc>
      </w:tr>
      <w:tr w:rsidR="00FB1717" w:rsidTr="007728F5">
        <w:tc>
          <w:tcPr>
            <w:tcW w:w="1908" w:type="dxa"/>
            <w:vAlign w:val="center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日期</w:t>
            </w:r>
          </w:p>
        </w:tc>
        <w:tc>
          <w:tcPr>
            <w:tcW w:w="6564" w:type="dxa"/>
          </w:tcPr>
          <w:p w:rsidR="00FB1717" w:rsidRDefault="00A6118E" w:rsidP="00A6118E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201</w:t>
            </w:r>
            <w:r>
              <w:rPr>
                <w:rFonts w:hAnsi="宋体" w:hint="eastAsia"/>
                <w:sz w:val="24"/>
                <w:szCs w:val="24"/>
              </w:rPr>
              <w:t>9</w:t>
            </w:r>
            <w:r w:rsidR="00FB1717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 w:rsidR="00FB1717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7</w:t>
            </w:r>
            <w:r w:rsidR="00FB1717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FB1717" w:rsidRDefault="00FB1717">
      <w:pPr>
        <w:rPr>
          <w:rFonts w:hAnsi="宋体"/>
          <w:sz w:val="24"/>
          <w:szCs w:val="24"/>
        </w:rPr>
      </w:pPr>
    </w:p>
    <w:sectPr w:rsidR="00FB1717" w:rsidSect="008F70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4F" w:rsidRDefault="00C06D4F" w:rsidP="00FA2BE7">
      <w:r>
        <w:separator/>
      </w:r>
    </w:p>
  </w:endnote>
  <w:endnote w:type="continuationSeparator" w:id="0">
    <w:p w:rsidR="00C06D4F" w:rsidRDefault="00C06D4F" w:rsidP="00FA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4F" w:rsidRDefault="00C06D4F" w:rsidP="00FA2BE7">
      <w:r>
        <w:separator/>
      </w:r>
    </w:p>
  </w:footnote>
  <w:footnote w:type="continuationSeparator" w:id="0">
    <w:p w:rsidR="00C06D4F" w:rsidRDefault="00C06D4F" w:rsidP="00FA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7639"/>
    <w:multiLevelType w:val="hybridMultilevel"/>
    <w:tmpl w:val="23886D1E"/>
    <w:lvl w:ilvl="0" w:tplc="4FDC269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C2"/>
    <w:rsid w:val="00004AAB"/>
    <w:rsid w:val="00026154"/>
    <w:rsid w:val="0003065F"/>
    <w:rsid w:val="00047D68"/>
    <w:rsid w:val="0005065F"/>
    <w:rsid w:val="00051E83"/>
    <w:rsid w:val="00077EB3"/>
    <w:rsid w:val="00086A94"/>
    <w:rsid w:val="000A1FBC"/>
    <w:rsid w:val="000B15FE"/>
    <w:rsid w:val="000B6377"/>
    <w:rsid w:val="000C0A18"/>
    <w:rsid w:val="000C2768"/>
    <w:rsid w:val="000C695C"/>
    <w:rsid w:val="000E05B8"/>
    <w:rsid w:val="000F567D"/>
    <w:rsid w:val="000F59AA"/>
    <w:rsid w:val="0010676E"/>
    <w:rsid w:val="00117D0C"/>
    <w:rsid w:val="0013266D"/>
    <w:rsid w:val="00145B9F"/>
    <w:rsid w:val="00153E3C"/>
    <w:rsid w:val="00172A27"/>
    <w:rsid w:val="001732B2"/>
    <w:rsid w:val="00180859"/>
    <w:rsid w:val="00180E53"/>
    <w:rsid w:val="00182A9F"/>
    <w:rsid w:val="001900B1"/>
    <w:rsid w:val="001926D9"/>
    <w:rsid w:val="001A0333"/>
    <w:rsid w:val="001C062F"/>
    <w:rsid w:val="001D2167"/>
    <w:rsid w:val="001E433F"/>
    <w:rsid w:val="00212955"/>
    <w:rsid w:val="002134A6"/>
    <w:rsid w:val="002226D0"/>
    <w:rsid w:val="00224221"/>
    <w:rsid w:val="00227264"/>
    <w:rsid w:val="00234781"/>
    <w:rsid w:val="0024201A"/>
    <w:rsid w:val="002572BC"/>
    <w:rsid w:val="002629DD"/>
    <w:rsid w:val="0026672E"/>
    <w:rsid w:val="002748E5"/>
    <w:rsid w:val="0027576D"/>
    <w:rsid w:val="00275B22"/>
    <w:rsid w:val="00276D68"/>
    <w:rsid w:val="002826B4"/>
    <w:rsid w:val="00294EDD"/>
    <w:rsid w:val="002E2279"/>
    <w:rsid w:val="002F21FE"/>
    <w:rsid w:val="00301B5F"/>
    <w:rsid w:val="00302775"/>
    <w:rsid w:val="0031004B"/>
    <w:rsid w:val="0031250A"/>
    <w:rsid w:val="00332892"/>
    <w:rsid w:val="00342F3E"/>
    <w:rsid w:val="00352601"/>
    <w:rsid w:val="003811B9"/>
    <w:rsid w:val="003870F2"/>
    <w:rsid w:val="00396682"/>
    <w:rsid w:val="003A3437"/>
    <w:rsid w:val="003A458E"/>
    <w:rsid w:val="003A5B2F"/>
    <w:rsid w:val="003A5DA6"/>
    <w:rsid w:val="003B3AB1"/>
    <w:rsid w:val="003B60EE"/>
    <w:rsid w:val="003B6D8C"/>
    <w:rsid w:val="003D4DBF"/>
    <w:rsid w:val="003E16D9"/>
    <w:rsid w:val="003E21B3"/>
    <w:rsid w:val="003F4BFA"/>
    <w:rsid w:val="003F576D"/>
    <w:rsid w:val="00430189"/>
    <w:rsid w:val="00431BBA"/>
    <w:rsid w:val="004428F7"/>
    <w:rsid w:val="0044640D"/>
    <w:rsid w:val="004546D2"/>
    <w:rsid w:val="00465280"/>
    <w:rsid w:val="00470B8A"/>
    <w:rsid w:val="0047341D"/>
    <w:rsid w:val="0047697B"/>
    <w:rsid w:val="004769A8"/>
    <w:rsid w:val="004A33D8"/>
    <w:rsid w:val="004B0354"/>
    <w:rsid w:val="004C6D2B"/>
    <w:rsid w:val="004D298C"/>
    <w:rsid w:val="004E3123"/>
    <w:rsid w:val="004F1818"/>
    <w:rsid w:val="00512588"/>
    <w:rsid w:val="00514F66"/>
    <w:rsid w:val="005236A7"/>
    <w:rsid w:val="005462D2"/>
    <w:rsid w:val="0055640F"/>
    <w:rsid w:val="00556C32"/>
    <w:rsid w:val="005575A4"/>
    <w:rsid w:val="0056782C"/>
    <w:rsid w:val="00583F13"/>
    <w:rsid w:val="00584BAF"/>
    <w:rsid w:val="0058778F"/>
    <w:rsid w:val="00592AED"/>
    <w:rsid w:val="005C486B"/>
    <w:rsid w:val="005C6DC6"/>
    <w:rsid w:val="005D0FA8"/>
    <w:rsid w:val="005E597B"/>
    <w:rsid w:val="00602C4B"/>
    <w:rsid w:val="00610C08"/>
    <w:rsid w:val="00611F53"/>
    <w:rsid w:val="00623724"/>
    <w:rsid w:val="006243B0"/>
    <w:rsid w:val="00633F2E"/>
    <w:rsid w:val="006410E2"/>
    <w:rsid w:val="00644DB4"/>
    <w:rsid w:val="00652E9D"/>
    <w:rsid w:val="006576C5"/>
    <w:rsid w:val="00674EE8"/>
    <w:rsid w:val="00691D5E"/>
    <w:rsid w:val="00697EEE"/>
    <w:rsid w:val="006A1E0B"/>
    <w:rsid w:val="006E2B2F"/>
    <w:rsid w:val="006F1D62"/>
    <w:rsid w:val="006F3568"/>
    <w:rsid w:val="007018D9"/>
    <w:rsid w:val="00706CE1"/>
    <w:rsid w:val="00713ED7"/>
    <w:rsid w:val="00714497"/>
    <w:rsid w:val="00734B11"/>
    <w:rsid w:val="00737E04"/>
    <w:rsid w:val="007413C9"/>
    <w:rsid w:val="00753EAC"/>
    <w:rsid w:val="00756431"/>
    <w:rsid w:val="00756927"/>
    <w:rsid w:val="00771541"/>
    <w:rsid w:val="007728F5"/>
    <w:rsid w:val="00777CB3"/>
    <w:rsid w:val="00777F9D"/>
    <w:rsid w:val="00784F2E"/>
    <w:rsid w:val="00795C08"/>
    <w:rsid w:val="007A0E2E"/>
    <w:rsid w:val="007A2BD7"/>
    <w:rsid w:val="007A77A5"/>
    <w:rsid w:val="007B37D3"/>
    <w:rsid w:val="007B3EAE"/>
    <w:rsid w:val="007B6482"/>
    <w:rsid w:val="007C0831"/>
    <w:rsid w:val="007C18EC"/>
    <w:rsid w:val="007C7189"/>
    <w:rsid w:val="007C7FF1"/>
    <w:rsid w:val="007D4CC8"/>
    <w:rsid w:val="007D628E"/>
    <w:rsid w:val="007F16BE"/>
    <w:rsid w:val="007F67C4"/>
    <w:rsid w:val="00800254"/>
    <w:rsid w:val="00802774"/>
    <w:rsid w:val="00814BA0"/>
    <w:rsid w:val="00822D63"/>
    <w:rsid w:val="00825A90"/>
    <w:rsid w:val="00835089"/>
    <w:rsid w:val="00836996"/>
    <w:rsid w:val="008428D2"/>
    <w:rsid w:val="00845863"/>
    <w:rsid w:val="00860674"/>
    <w:rsid w:val="00862054"/>
    <w:rsid w:val="00864282"/>
    <w:rsid w:val="00865F45"/>
    <w:rsid w:val="00872803"/>
    <w:rsid w:val="00875FF1"/>
    <w:rsid w:val="00887627"/>
    <w:rsid w:val="008929B1"/>
    <w:rsid w:val="00897FBC"/>
    <w:rsid w:val="008B56B0"/>
    <w:rsid w:val="008C5FAC"/>
    <w:rsid w:val="008F1A40"/>
    <w:rsid w:val="008F7060"/>
    <w:rsid w:val="00904013"/>
    <w:rsid w:val="009051ED"/>
    <w:rsid w:val="00907263"/>
    <w:rsid w:val="00910E2C"/>
    <w:rsid w:val="00933A81"/>
    <w:rsid w:val="009358D6"/>
    <w:rsid w:val="00946E5A"/>
    <w:rsid w:val="0095447E"/>
    <w:rsid w:val="00955A87"/>
    <w:rsid w:val="00961B93"/>
    <w:rsid w:val="00977D87"/>
    <w:rsid w:val="009A754B"/>
    <w:rsid w:val="009B431F"/>
    <w:rsid w:val="009B5627"/>
    <w:rsid w:val="009B5955"/>
    <w:rsid w:val="009C2844"/>
    <w:rsid w:val="009D52EA"/>
    <w:rsid w:val="009E7B5F"/>
    <w:rsid w:val="00A03DB8"/>
    <w:rsid w:val="00A0779D"/>
    <w:rsid w:val="00A12E1B"/>
    <w:rsid w:val="00A24F7E"/>
    <w:rsid w:val="00A254EC"/>
    <w:rsid w:val="00A30927"/>
    <w:rsid w:val="00A40A9D"/>
    <w:rsid w:val="00A46E6D"/>
    <w:rsid w:val="00A51C51"/>
    <w:rsid w:val="00A6118E"/>
    <w:rsid w:val="00A638EF"/>
    <w:rsid w:val="00A83219"/>
    <w:rsid w:val="00A93114"/>
    <w:rsid w:val="00AA7031"/>
    <w:rsid w:val="00AB5A91"/>
    <w:rsid w:val="00AB644F"/>
    <w:rsid w:val="00AE5C6D"/>
    <w:rsid w:val="00B01A81"/>
    <w:rsid w:val="00B1351C"/>
    <w:rsid w:val="00B33E53"/>
    <w:rsid w:val="00B35DBF"/>
    <w:rsid w:val="00B37D51"/>
    <w:rsid w:val="00B538C0"/>
    <w:rsid w:val="00B6248D"/>
    <w:rsid w:val="00B6412A"/>
    <w:rsid w:val="00B7544B"/>
    <w:rsid w:val="00B96AB1"/>
    <w:rsid w:val="00BC6485"/>
    <w:rsid w:val="00BE56B0"/>
    <w:rsid w:val="00BF1A1D"/>
    <w:rsid w:val="00BF69E2"/>
    <w:rsid w:val="00C06D4F"/>
    <w:rsid w:val="00C14FA7"/>
    <w:rsid w:val="00C4057A"/>
    <w:rsid w:val="00C4557E"/>
    <w:rsid w:val="00C4644F"/>
    <w:rsid w:val="00C52E28"/>
    <w:rsid w:val="00C63374"/>
    <w:rsid w:val="00C75B1C"/>
    <w:rsid w:val="00C81967"/>
    <w:rsid w:val="00C826AE"/>
    <w:rsid w:val="00C82D8F"/>
    <w:rsid w:val="00CA7818"/>
    <w:rsid w:val="00CD2648"/>
    <w:rsid w:val="00CE72BE"/>
    <w:rsid w:val="00D01ED4"/>
    <w:rsid w:val="00D04071"/>
    <w:rsid w:val="00D05F45"/>
    <w:rsid w:val="00D1547B"/>
    <w:rsid w:val="00D205A4"/>
    <w:rsid w:val="00D42DF2"/>
    <w:rsid w:val="00D45F34"/>
    <w:rsid w:val="00D46B6B"/>
    <w:rsid w:val="00D60E17"/>
    <w:rsid w:val="00D61FFA"/>
    <w:rsid w:val="00D73A77"/>
    <w:rsid w:val="00D73BBA"/>
    <w:rsid w:val="00D83928"/>
    <w:rsid w:val="00D8473F"/>
    <w:rsid w:val="00D874F8"/>
    <w:rsid w:val="00D90585"/>
    <w:rsid w:val="00D9300D"/>
    <w:rsid w:val="00DB6FEC"/>
    <w:rsid w:val="00DC16A5"/>
    <w:rsid w:val="00DD77C1"/>
    <w:rsid w:val="00DE72F8"/>
    <w:rsid w:val="00E05EA7"/>
    <w:rsid w:val="00E064CB"/>
    <w:rsid w:val="00E06FD1"/>
    <w:rsid w:val="00E1152B"/>
    <w:rsid w:val="00E22B7E"/>
    <w:rsid w:val="00E40F0D"/>
    <w:rsid w:val="00E542EA"/>
    <w:rsid w:val="00E56A43"/>
    <w:rsid w:val="00E57326"/>
    <w:rsid w:val="00E741D1"/>
    <w:rsid w:val="00EA2479"/>
    <w:rsid w:val="00EA3B73"/>
    <w:rsid w:val="00EB22EB"/>
    <w:rsid w:val="00ED081C"/>
    <w:rsid w:val="00ED0979"/>
    <w:rsid w:val="00ED12E8"/>
    <w:rsid w:val="00ED21A2"/>
    <w:rsid w:val="00ED536A"/>
    <w:rsid w:val="00F04D74"/>
    <w:rsid w:val="00F16DBF"/>
    <w:rsid w:val="00F34143"/>
    <w:rsid w:val="00F40E3D"/>
    <w:rsid w:val="00F555A8"/>
    <w:rsid w:val="00F65E60"/>
    <w:rsid w:val="00F6697E"/>
    <w:rsid w:val="00F7385E"/>
    <w:rsid w:val="00F74FDE"/>
    <w:rsid w:val="00F80209"/>
    <w:rsid w:val="00F84982"/>
    <w:rsid w:val="00F87408"/>
    <w:rsid w:val="00FA2BE7"/>
    <w:rsid w:val="00FB1717"/>
    <w:rsid w:val="00FB317A"/>
    <w:rsid w:val="00FB609E"/>
    <w:rsid w:val="00FE430A"/>
    <w:rsid w:val="00FE6C68"/>
    <w:rsid w:val="00FF01DB"/>
    <w:rsid w:val="056E1B3B"/>
    <w:rsid w:val="05D73BC3"/>
    <w:rsid w:val="07696B01"/>
    <w:rsid w:val="0E625030"/>
    <w:rsid w:val="174B0797"/>
    <w:rsid w:val="1BC5262F"/>
    <w:rsid w:val="1CED5822"/>
    <w:rsid w:val="20483618"/>
    <w:rsid w:val="22E979A2"/>
    <w:rsid w:val="2B082A6E"/>
    <w:rsid w:val="2F2D7052"/>
    <w:rsid w:val="32737876"/>
    <w:rsid w:val="32DE084D"/>
    <w:rsid w:val="362D0432"/>
    <w:rsid w:val="394B2E3B"/>
    <w:rsid w:val="3BE962BB"/>
    <w:rsid w:val="457F627E"/>
    <w:rsid w:val="4C81696A"/>
    <w:rsid w:val="4F8F4AE9"/>
    <w:rsid w:val="53C832B1"/>
    <w:rsid w:val="55B04CC6"/>
    <w:rsid w:val="5DBE6F2E"/>
    <w:rsid w:val="688742E7"/>
    <w:rsid w:val="6A814540"/>
    <w:rsid w:val="6A887519"/>
    <w:rsid w:val="6EAA270E"/>
    <w:rsid w:val="6F933815"/>
    <w:rsid w:val="747D53F8"/>
    <w:rsid w:val="787D29E2"/>
    <w:rsid w:val="78E24D34"/>
    <w:rsid w:val="790C1943"/>
    <w:rsid w:val="791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900400F"/>
  <w15:docId w15:val="{362EF0DE-F3DE-4A9B-BF13-C099BED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F7060"/>
    <w:rPr>
      <w:i/>
      <w:iCs/>
    </w:rPr>
  </w:style>
  <w:style w:type="character" w:styleId="a4">
    <w:name w:val="page number"/>
    <w:basedOn w:val="a0"/>
    <w:uiPriority w:val="99"/>
    <w:unhideWhenUsed/>
    <w:rsid w:val="008F7060"/>
  </w:style>
  <w:style w:type="character" w:customStyle="1" w:styleId="a5">
    <w:name w:val="页眉 字符"/>
    <w:link w:val="a6"/>
    <w:rsid w:val="008F7060"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sid w:val="008F7060"/>
    <w:rPr>
      <w:kern w:val="2"/>
      <w:sz w:val="18"/>
      <w:szCs w:val="18"/>
    </w:rPr>
  </w:style>
  <w:style w:type="paragraph" w:styleId="a9">
    <w:name w:val="footer"/>
    <w:basedOn w:val="a"/>
    <w:unhideWhenUsed/>
    <w:rsid w:val="008F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nhideWhenUsed/>
    <w:rsid w:val="008F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8F7060"/>
    <w:rPr>
      <w:sz w:val="18"/>
      <w:szCs w:val="18"/>
    </w:rPr>
  </w:style>
  <w:style w:type="paragraph" w:customStyle="1" w:styleId="aa">
    <w:name w:val="招股说明书正文"/>
    <w:basedOn w:val="a"/>
    <w:qFormat/>
    <w:rsid w:val="008F7060"/>
    <w:pPr>
      <w:spacing w:line="360" w:lineRule="auto"/>
      <w:ind w:firstLineChars="200" w:firstLine="480"/>
    </w:pPr>
    <w:rPr>
      <w:rFonts w:ascii="宋体" w:hAnsi="宋体" w:cs="宋体"/>
      <w:sz w:val="24"/>
    </w:rPr>
  </w:style>
  <w:style w:type="paragraph" w:customStyle="1" w:styleId="Default">
    <w:name w:val="Default"/>
    <w:uiPriority w:val="99"/>
    <w:unhideWhenUsed/>
    <w:rsid w:val="008F7060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D9BD-5A92-498B-9D8E-41C07A5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289</Words>
  <Characters>1650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朱梦静(梦静)</cp:lastModifiedBy>
  <cp:revision>42</cp:revision>
  <cp:lastPrinted>2018-11-01T07:19:00Z</cp:lastPrinted>
  <dcterms:created xsi:type="dcterms:W3CDTF">2019-05-07T10:50:00Z</dcterms:created>
  <dcterms:modified xsi:type="dcterms:W3CDTF">2019-05-09T09:33:00Z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