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82" w:rsidRDefault="003A5382" w:rsidP="00BF1C29">
      <w:pPr>
        <w:snapToGrid w:val="0"/>
        <w:spacing w:line="440" w:lineRule="exact"/>
        <w:jc w:val="center"/>
        <w:rPr>
          <w:rFonts w:ascii="Times New Roman" w:hAnsi="Times New Roman"/>
          <w:b/>
          <w:sz w:val="32"/>
          <w:szCs w:val="32"/>
        </w:rPr>
      </w:pPr>
      <w:r>
        <w:rPr>
          <w:rFonts w:ascii="Times New Roman" w:hAnsi="宋体" w:hint="eastAsia"/>
          <w:b/>
          <w:sz w:val="32"/>
          <w:szCs w:val="32"/>
        </w:rPr>
        <w:t>广州迪森热能技术股份有限公司</w:t>
      </w:r>
    </w:p>
    <w:p w:rsidR="003A5382" w:rsidRDefault="0029746D" w:rsidP="00BF1C29">
      <w:pPr>
        <w:snapToGrid w:val="0"/>
        <w:spacing w:line="440" w:lineRule="exact"/>
        <w:jc w:val="center"/>
        <w:rPr>
          <w:rFonts w:ascii="Times New Roman" w:hAnsi="Times New Roman"/>
          <w:b/>
          <w:sz w:val="32"/>
          <w:szCs w:val="32"/>
        </w:rPr>
      </w:pPr>
      <w:r>
        <w:rPr>
          <w:rFonts w:ascii="Times New Roman" w:hAnsi="宋体" w:hint="eastAsia"/>
          <w:b/>
          <w:sz w:val="32"/>
          <w:szCs w:val="32"/>
        </w:rPr>
        <w:t>机构调研</w:t>
      </w:r>
      <w:r w:rsidR="003A5382">
        <w:rPr>
          <w:rFonts w:ascii="Times New Roman" w:hAnsi="宋体" w:hint="eastAsia"/>
          <w:b/>
          <w:sz w:val="32"/>
          <w:szCs w:val="32"/>
        </w:rPr>
        <w:t>会议纪要</w:t>
      </w:r>
    </w:p>
    <w:p w:rsidR="003A5382" w:rsidRDefault="003A5382" w:rsidP="00BF1C29">
      <w:pPr>
        <w:snapToGrid w:val="0"/>
        <w:spacing w:line="440" w:lineRule="exact"/>
        <w:jc w:val="center"/>
        <w:rPr>
          <w:rFonts w:ascii="Times New Roman" w:eastAsia="仿宋_GB2312" w:hAnsi="Times New Roman"/>
          <w:b/>
          <w:sz w:val="24"/>
          <w:szCs w:val="24"/>
        </w:rPr>
      </w:pPr>
    </w:p>
    <w:tbl>
      <w:tblPr>
        <w:tblW w:w="8475" w:type="dxa"/>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3792"/>
        <w:gridCol w:w="4683"/>
      </w:tblGrid>
      <w:tr w:rsidR="003A5382" w:rsidTr="00B912B2">
        <w:trPr>
          <w:trHeight w:hRule="exact" w:val="340"/>
        </w:trPr>
        <w:tc>
          <w:tcPr>
            <w:tcW w:w="3792" w:type="dxa"/>
            <w:vAlign w:val="center"/>
            <w:hideMark/>
          </w:tcPr>
          <w:p w:rsidR="003A5382" w:rsidRDefault="003A5382" w:rsidP="00BF1C29">
            <w:pPr>
              <w:snapToGrid w:val="0"/>
              <w:rPr>
                <w:rFonts w:ascii="Times New Roman" w:hAnsi="Times New Roman"/>
                <w:szCs w:val="21"/>
              </w:rPr>
            </w:pPr>
            <w:r>
              <w:rPr>
                <w:rFonts w:ascii="Times New Roman" w:hAnsi="宋体" w:hint="eastAsia"/>
                <w:szCs w:val="21"/>
              </w:rPr>
              <w:t>交流时间</w:t>
            </w:r>
          </w:p>
        </w:tc>
        <w:tc>
          <w:tcPr>
            <w:tcW w:w="4683" w:type="dxa"/>
            <w:vAlign w:val="center"/>
            <w:hideMark/>
          </w:tcPr>
          <w:p w:rsidR="003A5382" w:rsidRDefault="009C57F5" w:rsidP="00D82651">
            <w:pPr>
              <w:snapToGrid w:val="0"/>
              <w:rPr>
                <w:rFonts w:ascii="Times New Roman" w:hAnsi="Times New Roman"/>
                <w:szCs w:val="21"/>
              </w:rPr>
            </w:pPr>
            <w:r>
              <w:rPr>
                <w:rFonts w:ascii="Times New Roman" w:hAnsi="Times New Roman"/>
                <w:szCs w:val="21"/>
              </w:rPr>
              <w:t>201</w:t>
            </w:r>
            <w:r w:rsidR="00282030">
              <w:rPr>
                <w:rFonts w:ascii="Times New Roman" w:hAnsi="Times New Roman" w:hint="eastAsia"/>
                <w:szCs w:val="21"/>
              </w:rPr>
              <w:t>9</w:t>
            </w:r>
            <w:r>
              <w:rPr>
                <w:rFonts w:ascii="Times New Roman" w:hAnsi="宋体" w:hint="eastAsia"/>
                <w:szCs w:val="21"/>
              </w:rPr>
              <w:t>年</w:t>
            </w:r>
            <w:r w:rsidR="00D82651">
              <w:rPr>
                <w:rFonts w:ascii="Times New Roman" w:hAnsi="Times New Roman" w:hint="eastAsia"/>
                <w:szCs w:val="21"/>
              </w:rPr>
              <w:t>7</w:t>
            </w:r>
            <w:r w:rsidR="003A5382">
              <w:rPr>
                <w:rFonts w:ascii="Times New Roman" w:hAnsi="宋体" w:hint="eastAsia"/>
                <w:szCs w:val="21"/>
              </w:rPr>
              <w:t>月</w:t>
            </w:r>
            <w:r w:rsidR="00D82651">
              <w:rPr>
                <w:rFonts w:ascii="Times New Roman" w:hAnsi="宋体" w:hint="eastAsia"/>
                <w:szCs w:val="21"/>
              </w:rPr>
              <w:t>11</w:t>
            </w:r>
            <w:r w:rsidR="003A5382">
              <w:rPr>
                <w:rFonts w:ascii="Times New Roman" w:hAnsi="宋体" w:hint="eastAsia"/>
                <w:szCs w:val="21"/>
              </w:rPr>
              <w:t>日</w:t>
            </w:r>
          </w:p>
        </w:tc>
      </w:tr>
      <w:tr w:rsidR="003A5382" w:rsidTr="00B912B2">
        <w:trPr>
          <w:trHeight w:hRule="exact" w:val="331"/>
        </w:trPr>
        <w:tc>
          <w:tcPr>
            <w:tcW w:w="3792" w:type="dxa"/>
            <w:vAlign w:val="center"/>
            <w:hideMark/>
          </w:tcPr>
          <w:p w:rsidR="003A5382" w:rsidRDefault="003A5382" w:rsidP="00BF1C29">
            <w:pPr>
              <w:snapToGrid w:val="0"/>
              <w:rPr>
                <w:rFonts w:ascii="Times New Roman" w:hAnsi="宋体"/>
                <w:szCs w:val="21"/>
              </w:rPr>
            </w:pPr>
            <w:r>
              <w:rPr>
                <w:rFonts w:ascii="Times New Roman" w:hAnsi="宋体" w:hint="eastAsia"/>
                <w:szCs w:val="21"/>
              </w:rPr>
              <w:t>公司参会人员</w:t>
            </w:r>
          </w:p>
        </w:tc>
        <w:tc>
          <w:tcPr>
            <w:tcW w:w="4683" w:type="dxa"/>
            <w:vAlign w:val="center"/>
            <w:hideMark/>
          </w:tcPr>
          <w:p w:rsidR="003A5382" w:rsidRDefault="003400F6" w:rsidP="00D82651">
            <w:pPr>
              <w:snapToGrid w:val="0"/>
              <w:rPr>
                <w:rFonts w:ascii="Times New Roman" w:hAnsi="宋体"/>
                <w:szCs w:val="21"/>
              </w:rPr>
            </w:pPr>
            <w:r>
              <w:rPr>
                <w:rFonts w:ascii="Times New Roman" w:hAnsi="宋体" w:hint="eastAsia"/>
                <w:szCs w:val="21"/>
              </w:rPr>
              <w:t>陈燕芳、</w:t>
            </w:r>
            <w:r w:rsidR="00D82651">
              <w:rPr>
                <w:rFonts w:ascii="Times New Roman" w:hAnsi="宋体" w:hint="eastAsia"/>
                <w:szCs w:val="21"/>
              </w:rPr>
              <w:t>陈漪帆</w:t>
            </w:r>
          </w:p>
        </w:tc>
      </w:tr>
      <w:tr w:rsidR="003A5382" w:rsidTr="00B912B2">
        <w:trPr>
          <w:trHeight w:hRule="exact" w:val="374"/>
        </w:trPr>
        <w:tc>
          <w:tcPr>
            <w:tcW w:w="3792" w:type="dxa"/>
            <w:vAlign w:val="center"/>
            <w:hideMark/>
          </w:tcPr>
          <w:p w:rsidR="003A5382" w:rsidRPr="00B912B2" w:rsidRDefault="003A5382" w:rsidP="00BF1C29">
            <w:pPr>
              <w:snapToGrid w:val="0"/>
              <w:rPr>
                <w:rFonts w:ascii="Times New Roman" w:hAnsi="宋体"/>
                <w:szCs w:val="21"/>
              </w:rPr>
            </w:pPr>
            <w:r w:rsidRPr="00B912B2">
              <w:rPr>
                <w:rFonts w:ascii="Times New Roman" w:hAnsi="宋体" w:hint="eastAsia"/>
                <w:szCs w:val="21"/>
              </w:rPr>
              <w:t>会议主题</w:t>
            </w:r>
          </w:p>
        </w:tc>
        <w:tc>
          <w:tcPr>
            <w:tcW w:w="4683" w:type="dxa"/>
            <w:vAlign w:val="center"/>
          </w:tcPr>
          <w:p w:rsidR="003A5382" w:rsidRPr="00B912B2" w:rsidRDefault="00CB3EBD" w:rsidP="00BF1C29">
            <w:pPr>
              <w:snapToGrid w:val="0"/>
              <w:rPr>
                <w:rFonts w:ascii="Times New Roman" w:hAnsi="宋体"/>
                <w:szCs w:val="21"/>
              </w:rPr>
            </w:pPr>
            <w:r>
              <w:rPr>
                <w:rFonts w:hAnsi="宋体" w:hint="eastAsia"/>
                <w:szCs w:val="21"/>
              </w:rPr>
              <w:t>公司日常经营</w:t>
            </w:r>
            <w:r w:rsidR="00282030">
              <w:rPr>
                <w:rFonts w:hAnsi="宋体" w:hint="eastAsia"/>
                <w:szCs w:val="21"/>
              </w:rPr>
              <w:t>及发展规划</w:t>
            </w:r>
          </w:p>
        </w:tc>
      </w:tr>
      <w:tr w:rsidR="00B912B2" w:rsidTr="00CA22E2">
        <w:trPr>
          <w:trHeight w:hRule="exact" w:val="483"/>
        </w:trPr>
        <w:tc>
          <w:tcPr>
            <w:tcW w:w="3792" w:type="dxa"/>
            <w:vAlign w:val="center"/>
          </w:tcPr>
          <w:p w:rsidR="00B912B2" w:rsidRPr="00B912B2" w:rsidRDefault="00B912B2" w:rsidP="00BF1C29">
            <w:pPr>
              <w:snapToGrid w:val="0"/>
              <w:rPr>
                <w:rFonts w:ascii="Times New Roman" w:hAnsi="宋体"/>
                <w:szCs w:val="21"/>
              </w:rPr>
            </w:pPr>
            <w:r w:rsidRPr="00895CBA">
              <w:rPr>
                <w:rFonts w:ascii="宋体" w:hAnsi="宋体" w:hint="eastAsia"/>
                <w:bCs/>
                <w:iCs/>
                <w:color w:val="000000"/>
                <w:szCs w:val="21"/>
              </w:rPr>
              <w:t>参与单位名称</w:t>
            </w:r>
          </w:p>
        </w:tc>
        <w:tc>
          <w:tcPr>
            <w:tcW w:w="4683" w:type="dxa"/>
            <w:vAlign w:val="center"/>
          </w:tcPr>
          <w:p w:rsidR="00B912B2" w:rsidRPr="00CA22E2" w:rsidRDefault="00D82651" w:rsidP="00D82651">
            <w:pPr>
              <w:snapToGrid w:val="0"/>
              <w:rPr>
                <w:rFonts w:hAnsi="宋体"/>
                <w:szCs w:val="21"/>
              </w:rPr>
            </w:pPr>
            <w:r>
              <w:rPr>
                <w:rFonts w:ascii="宋体" w:hAnsi="宋体" w:hint="eastAsia"/>
                <w:bCs/>
                <w:iCs/>
                <w:color w:val="000000"/>
                <w:szCs w:val="21"/>
              </w:rPr>
              <w:t>国</w:t>
            </w:r>
            <w:proofErr w:type="gramStart"/>
            <w:r>
              <w:rPr>
                <w:rFonts w:ascii="宋体" w:hAnsi="宋体" w:hint="eastAsia"/>
                <w:bCs/>
                <w:iCs/>
                <w:color w:val="000000"/>
                <w:szCs w:val="21"/>
              </w:rPr>
              <w:t>海证券</w:t>
            </w:r>
            <w:proofErr w:type="gramEnd"/>
            <w:r>
              <w:rPr>
                <w:rFonts w:ascii="宋体" w:hAnsi="宋体" w:hint="eastAsia"/>
                <w:bCs/>
                <w:iCs/>
                <w:color w:val="000000"/>
                <w:szCs w:val="21"/>
              </w:rPr>
              <w:t>股份有限公司、安信证券股份有限公司</w:t>
            </w:r>
          </w:p>
        </w:tc>
      </w:tr>
    </w:tbl>
    <w:p w:rsidR="002A7D63" w:rsidRPr="00BF47F8" w:rsidRDefault="00282030" w:rsidP="00263297">
      <w:pPr>
        <w:snapToGrid w:val="0"/>
        <w:spacing w:beforeLines="50" w:before="156" w:afterLines="50" w:after="156" w:line="360" w:lineRule="auto"/>
        <w:ind w:firstLine="361"/>
        <w:jc w:val="left"/>
        <w:rPr>
          <w:rFonts w:ascii="仿宋" w:eastAsia="仿宋" w:hAnsi="仿宋"/>
          <w:sz w:val="24"/>
          <w:szCs w:val="24"/>
        </w:rPr>
      </w:pPr>
      <w:r>
        <w:rPr>
          <w:rFonts w:ascii="Times New Roman" w:eastAsia="仿宋_GB2312" w:hAnsi="Times New Roman" w:hint="eastAsia"/>
          <w:b/>
          <w:sz w:val="24"/>
          <w:szCs w:val="24"/>
        </w:rPr>
        <w:t>一</w:t>
      </w:r>
      <w:r w:rsidR="00086BEC">
        <w:rPr>
          <w:rFonts w:ascii="Times New Roman" w:eastAsia="仿宋_GB2312" w:hAnsi="Times New Roman" w:hint="eastAsia"/>
          <w:b/>
          <w:sz w:val="24"/>
          <w:szCs w:val="24"/>
        </w:rPr>
        <w:t>、</w:t>
      </w:r>
      <w:r w:rsidR="009C57F5" w:rsidRPr="007E2673">
        <w:rPr>
          <w:rFonts w:ascii="Times New Roman" w:eastAsia="仿宋_GB2312" w:hAnsi="Times New Roman" w:hint="eastAsia"/>
          <w:b/>
          <w:sz w:val="24"/>
          <w:szCs w:val="24"/>
        </w:rPr>
        <w:t>董事会秘书陈燕芳</w:t>
      </w:r>
      <w:r w:rsidR="002169F8" w:rsidRPr="007E2673">
        <w:rPr>
          <w:rFonts w:ascii="Times New Roman" w:eastAsia="仿宋_GB2312" w:hAnsi="Times New Roman" w:hint="eastAsia"/>
          <w:b/>
          <w:sz w:val="24"/>
          <w:szCs w:val="24"/>
        </w:rPr>
        <w:t>女士</w:t>
      </w:r>
      <w:r w:rsidR="00957F6E" w:rsidRPr="007E2673">
        <w:rPr>
          <w:rFonts w:ascii="Times New Roman" w:eastAsia="仿宋_GB2312" w:hAnsi="Times New Roman" w:hint="eastAsia"/>
          <w:b/>
          <w:sz w:val="24"/>
          <w:szCs w:val="24"/>
        </w:rPr>
        <w:t>与</w:t>
      </w:r>
      <w:r w:rsidR="007E2673">
        <w:rPr>
          <w:rFonts w:ascii="Times New Roman" w:eastAsia="仿宋_GB2312" w:hAnsi="Times New Roman" w:hint="eastAsia"/>
          <w:b/>
          <w:sz w:val="24"/>
          <w:szCs w:val="24"/>
        </w:rPr>
        <w:t>投资者问答</w:t>
      </w:r>
      <w:r w:rsidR="0029746D" w:rsidRPr="007E2673">
        <w:rPr>
          <w:rFonts w:ascii="Times New Roman" w:eastAsia="仿宋_GB2312" w:hAnsi="Times New Roman" w:hint="eastAsia"/>
          <w:b/>
          <w:sz w:val="24"/>
          <w:szCs w:val="24"/>
        </w:rPr>
        <w:t>：</w:t>
      </w:r>
    </w:p>
    <w:p w:rsidR="002A7D63" w:rsidRDefault="003E79B2" w:rsidP="002A7D63">
      <w:pPr>
        <w:widowControl/>
        <w:snapToGrid w:val="0"/>
        <w:spacing w:line="360" w:lineRule="auto"/>
        <w:jc w:val="left"/>
        <w:rPr>
          <w:rFonts w:ascii="仿宋" w:eastAsia="仿宋" w:hAnsi="仿宋"/>
          <w:sz w:val="24"/>
          <w:szCs w:val="24"/>
        </w:rPr>
      </w:pPr>
      <w:r>
        <w:rPr>
          <w:rFonts w:ascii="仿宋" w:eastAsia="仿宋" w:hAnsi="仿宋" w:hint="eastAsia"/>
          <w:sz w:val="24"/>
          <w:szCs w:val="24"/>
        </w:rPr>
        <w:t>1</w:t>
      </w:r>
      <w:r w:rsidR="002A7D63">
        <w:rPr>
          <w:rFonts w:ascii="仿宋" w:eastAsia="仿宋" w:hAnsi="仿宋" w:hint="eastAsia"/>
          <w:sz w:val="24"/>
          <w:szCs w:val="24"/>
        </w:rPr>
        <w:t>、</w:t>
      </w:r>
      <w:r w:rsidR="002A7D63" w:rsidRPr="005408C0">
        <w:rPr>
          <w:rFonts w:ascii="仿宋" w:eastAsia="仿宋" w:hAnsi="仿宋"/>
          <w:sz w:val="24"/>
          <w:szCs w:val="24"/>
        </w:rPr>
        <w:t>Q：</w:t>
      </w:r>
      <w:r w:rsidR="00E90556">
        <w:rPr>
          <w:rFonts w:ascii="仿宋" w:eastAsia="仿宋" w:hAnsi="仿宋" w:hint="eastAsia"/>
          <w:sz w:val="24"/>
          <w:szCs w:val="24"/>
        </w:rPr>
        <w:t>舒适家居系列产品相比市场其他产品有什么竞争优势</w:t>
      </w:r>
      <w:r w:rsidR="002A7D63">
        <w:rPr>
          <w:rFonts w:ascii="仿宋" w:eastAsia="仿宋" w:hAnsi="仿宋" w:hint="eastAsia"/>
          <w:sz w:val="24"/>
          <w:szCs w:val="24"/>
        </w:rPr>
        <w:t>?</w:t>
      </w:r>
    </w:p>
    <w:p w:rsidR="00EE7F3F" w:rsidRDefault="002A7D63">
      <w:pPr>
        <w:widowControl/>
        <w:snapToGrid w:val="0"/>
        <w:spacing w:line="360" w:lineRule="auto"/>
        <w:jc w:val="left"/>
        <w:rPr>
          <w:rFonts w:ascii="仿宋" w:eastAsia="仿宋" w:hAnsi="仿宋"/>
          <w:sz w:val="24"/>
          <w:szCs w:val="24"/>
        </w:rPr>
      </w:pPr>
      <w:r>
        <w:rPr>
          <w:rFonts w:ascii="仿宋" w:eastAsia="仿宋" w:hAnsi="仿宋" w:hint="eastAsia"/>
          <w:sz w:val="24"/>
          <w:szCs w:val="24"/>
        </w:rPr>
        <w:t xml:space="preserve">   A：</w:t>
      </w:r>
      <w:r w:rsidR="00337FE3" w:rsidRPr="00337FE3">
        <w:rPr>
          <w:rFonts w:ascii="仿宋" w:eastAsia="仿宋" w:hAnsi="仿宋" w:hint="eastAsia"/>
          <w:sz w:val="24"/>
          <w:szCs w:val="24"/>
        </w:rPr>
        <w:t>家电厂商的零售渠道和网点辐射范围广，但是公司在</w:t>
      </w:r>
      <w:proofErr w:type="gramStart"/>
      <w:r w:rsidR="00337FE3" w:rsidRPr="00337FE3">
        <w:rPr>
          <w:rFonts w:ascii="仿宋" w:eastAsia="仿宋" w:hAnsi="仿宋" w:hint="eastAsia"/>
          <w:sz w:val="24"/>
          <w:szCs w:val="24"/>
        </w:rPr>
        <w:t>壁挂炉暖通上</w:t>
      </w:r>
      <w:proofErr w:type="gramEnd"/>
      <w:r w:rsidR="00337FE3" w:rsidRPr="00337FE3">
        <w:rPr>
          <w:rFonts w:ascii="仿宋" w:eastAsia="仿宋" w:hAnsi="仿宋" w:hint="eastAsia"/>
          <w:sz w:val="24"/>
          <w:szCs w:val="24"/>
        </w:rPr>
        <w:t>具有专业优势，作为壁挂炉龙头，公司具有先入优势，积累的品牌优势也较为突出。家庭要使用壁挂炉，购买壁挂</w:t>
      </w:r>
      <w:proofErr w:type="gramStart"/>
      <w:r w:rsidR="00337FE3" w:rsidRPr="00337FE3">
        <w:rPr>
          <w:rFonts w:ascii="仿宋" w:eastAsia="仿宋" w:hAnsi="仿宋" w:hint="eastAsia"/>
          <w:sz w:val="24"/>
          <w:szCs w:val="24"/>
        </w:rPr>
        <w:t>炉只是</w:t>
      </w:r>
      <w:proofErr w:type="gramEnd"/>
      <w:r w:rsidR="00337FE3" w:rsidRPr="00337FE3">
        <w:rPr>
          <w:rFonts w:ascii="仿宋" w:eastAsia="仿宋" w:hAnsi="仿宋" w:hint="eastAsia"/>
          <w:sz w:val="24"/>
          <w:szCs w:val="24"/>
        </w:rPr>
        <w:t xml:space="preserve">一个环节，后续要对地暖、水暖管道进行铺设，需要专业考虑供热、美观、设计等多方面因素，需要较强的售后服务支撑，公司在这方面经验优势突出。 </w:t>
      </w:r>
      <w:r w:rsidR="006A5F04">
        <w:rPr>
          <w:rFonts w:hint="eastAsia"/>
        </w:rPr>
        <w:t xml:space="preserve"> </w:t>
      </w:r>
    </w:p>
    <w:p w:rsidR="00F31861" w:rsidRPr="00360271" w:rsidRDefault="00F31861" w:rsidP="00BF1C29">
      <w:pPr>
        <w:widowControl/>
        <w:snapToGrid w:val="0"/>
        <w:spacing w:line="360" w:lineRule="auto"/>
        <w:jc w:val="left"/>
        <w:rPr>
          <w:rFonts w:ascii="仿宋" w:eastAsia="仿宋" w:hAnsi="仿宋"/>
          <w:sz w:val="24"/>
          <w:szCs w:val="24"/>
        </w:rPr>
      </w:pPr>
    </w:p>
    <w:p w:rsidR="00F31861" w:rsidRPr="00F31861" w:rsidRDefault="00C7526C" w:rsidP="00BF1C29">
      <w:pPr>
        <w:widowControl/>
        <w:snapToGrid w:val="0"/>
        <w:spacing w:line="360" w:lineRule="auto"/>
        <w:jc w:val="left"/>
        <w:rPr>
          <w:rFonts w:ascii="仿宋" w:eastAsia="仿宋" w:hAnsi="仿宋"/>
          <w:sz w:val="24"/>
          <w:szCs w:val="24"/>
        </w:rPr>
      </w:pPr>
      <w:r>
        <w:rPr>
          <w:rFonts w:ascii="仿宋" w:eastAsia="仿宋" w:hAnsi="仿宋" w:hint="eastAsia"/>
          <w:sz w:val="24"/>
          <w:szCs w:val="24"/>
        </w:rPr>
        <w:t>2</w:t>
      </w:r>
      <w:r w:rsidR="00F31861">
        <w:rPr>
          <w:rFonts w:ascii="仿宋" w:eastAsia="仿宋" w:hAnsi="仿宋" w:hint="eastAsia"/>
          <w:sz w:val="24"/>
          <w:szCs w:val="24"/>
        </w:rPr>
        <w:t>、</w:t>
      </w:r>
      <w:r w:rsidR="00CF032F" w:rsidRPr="005408C0">
        <w:rPr>
          <w:rFonts w:ascii="仿宋" w:eastAsia="仿宋" w:hAnsi="仿宋"/>
          <w:sz w:val="24"/>
          <w:szCs w:val="24"/>
        </w:rPr>
        <w:t>Q：</w:t>
      </w:r>
      <w:r w:rsidR="00F31861">
        <w:rPr>
          <w:rFonts w:ascii="仿宋" w:eastAsia="仿宋" w:hAnsi="仿宋" w:hint="eastAsia"/>
          <w:sz w:val="24"/>
          <w:szCs w:val="24"/>
        </w:rPr>
        <w:t>公司“煤改气”业务与</w:t>
      </w:r>
      <w:r w:rsidR="00055184">
        <w:rPr>
          <w:rFonts w:ascii="仿宋" w:eastAsia="仿宋" w:hAnsi="仿宋" w:hint="eastAsia"/>
          <w:sz w:val="24"/>
          <w:szCs w:val="24"/>
        </w:rPr>
        <w:t>哪些</w:t>
      </w:r>
      <w:r w:rsidR="00F31861">
        <w:rPr>
          <w:rFonts w:ascii="仿宋" w:eastAsia="仿宋" w:hAnsi="仿宋" w:hint="eastAsia"/>
          <w:sz w:val="24"/>
          <w:szCs w:val="24"/>
        </w:rPr>
        <w:t>公司有</w:t>
      </w:r>
      <w:r w:rsidR="00055184">
        <w:rPr>
          <w:rFonts w:ascii="仿宋" w:eastAsia="仿宋" w:hAnsi="仿宋" w:hint="eastAsia"/>
          <w:sz w:val="24"/>
          <w:szCs w:val="24"/>
        </w:rPr>
        <w:t>合作</w:t>
      </w:r>
      <w:r w:rsidR="00F31861">
        <w:rPr>
          <w:rFonts w:ascii="仿宋" w:eastAsia="仿宋" w:hAnsi="仿宋" w:hint="eastAsia"/>
          <w:sz w:val="24"/>
          <w:szCs w:val="24"/>
        </w:rPr>
        <w:t>？</w:t>
      </w:r>
    </w:p>
    <w:p w:rsidR="00EE7F3F" w:rsidRDefault="00CF032F" w:rsidP="00CF032F">
      <w:pPr>
        <w:widowControl/>
        <w:snapToGrid w:val="0"/>
        <w:spacing w:line="360" w:lineRule="auto"/>
        <w:ind w:firstLineChars="150" w:firstLine="360"/>
        <w:jc w:val="left"/>
        <w:rPr>
          <w:rFonts w:ascii="仿宋" w:eastAsia="仿宋" w:hAnsi="仿宋"/>
          <w:sz w:val="24"/>
          <w:szCs w:val="24"/>
        </w:rPr>
      </w:pPr>
      <w:r>
        <w:rPr>
          <w:rFonts w:ascii="仿宋" w:eastAsia="仿宋" w:hAnsi="仿宋" w:hint="eastAsia"/>
          <w:sz w:val="24"/>
          <w:szCs w:val="24"/>
        </w:rPr>
        <w:t>A：</w:t>
      </w:r>
      <w:r w:rsidRPr="00CF032F">
        <w:rPr>
          <w:rFonts w:ascii="仿宋" w:eastAsia="仿宋" w:hAnsi="仿宋" w:hint="eastAsia"/>
          <w:sz w:val="24"/>
          <w:szCs w:val="24"/>
        </w:rPr>
        <w:t>公司</w:t>
      </w:r>
      <w:r w:rsidR="00055184">
        <w:rPr>
          <w:rFonts w:ascii="仿宋" w:eastAsia="仿宋" w:hAnsi="仿宋" w:hint="eastAsia"/>
          <w:sz w:val="24"/>
          <w:szCs w:val="24"/>
        </w:rPr>
        <w:t>“煤改气”业务</w:t>
      </w:r>
      <w:r w:rsidRPr="00CF032F">
        <w:rPr>
          <w:rFonts w:ascii="仿宋" w:eastAsia="仿宋" w:hAnsi="仿宋" w:hint="eastAsia"/>
          <w:sz w:val="24"/>
          <w:szCs w:val="24"/>
        </w:rPr>
        <w:t>主要和中国燃气、华润燃气、新奥燃气等大型燃气公司合作</w:t>
      </w:r>
      <w:r w:rsidR="00A2710B">
        <w:rPr>
          <w:rFonts w:ascii="仿宋" w:eastAsia="仿宋" w:hAnsi="仿宋" w:hint="eastAsia"/>
          <w:sz w:val="24"/>
          <w:szCs w:val="24"/>
        </w:rPr>
        <w:t>。</w:t>
      </w:r>
    </w:p>
    <w:p w:rsidR="00EE7F3F" w:rsidRPr="008F510C" w:rsidRDefault="00EE7F3F" w:rsidP="00BF1C29">
      <w:pPr>
        <w:widowControl/>
        <w:snapToGrid w:val="0"/>
        <w:spacing w:line="360" w:lineRule="auto"/>
        <w:jc w:val="left"/>
        <w:rPr>
          <w:rFonts w:ascii="仿宋" w:eastAsia="仿宋" w:hAnsi="仿宋"/>
          <w:sz w:val="24"/>
          <w:szCs w:val="24"/>
        </w:rPr>
      </w:pPr>
    </w:p>
    <w:p w:rsidR="00EE7F3F" w:rsidRDefault="00C7526C" w:rsidP="00BF1C29">
      <w:pPr>
        <w:widowControl/>
        <w:snapToGrid w:val="0"/>
        <w:spacing w:line="360" w:lineRule="auto"/>
        <w:jc w:val="left"/>
        <w:rPr>
          <w:rFonts w:ascii="仿宋" w:eastAsia="仿宋" w:hAnsi="仿宋"/>
          <w:sz w:val="24"/>
          <w:szCs w:val="24"/>
        </w:rPr>
      </w:pPr>
      <w:r>
        <w:rPr>
          <w:rFonts w:ascii="仿宋" w:eastAsia="仿宋" w:hAnsi="仿宋" w:hint="eastAsia"/>
          <w:sz w:val="24"/>
          <w:szCs w:val="24"/>
        </w:rPr>
        <w:t>3</w:t>
      </w:r>
      <w:r w:rsidR="00E867AF">
        <w:rPr>
          <w:rFonts w:ascii="仿宋" w:eastAsia="仿宋" w:hAnsi="仿宋" w:hint="eastAsia"/>
          <w:sz w:val="24"/>
          <w:szCs w:val="24"/>
        </w:rPr>
        <w:t>、</w:t>
      </w:r>
      <w:r w:rsidR="00E867AF" w:rsidRPr="005408C0">
        <w:rPr>
          <w:rFonts w:ascii="仿宋" w:eastAsia="仿宋" w:hAnsi="仿宋"/>
          <w:sz w:val="24"/>
          <w:szCs w:val="24"/>
        </w:rPr>
        <w:t>Q：</w:t>
      </w:r>
      <w:r w:rsidR="00E867AF">
        <w:rPr>
          <w:rFonts w:ascii="仿宋" w:eastAsia="仿宋" w:hAnsi="仿宋" w:hint="eastAsia"/>
          <w:sz w:val="24"/>
          <w:szCs w:val="24"/>
        </w:rPr>
        <w:t>2018年B端</w:t>
      </w:r>
      <w:r w:rsidR="003E79B2">
        <w:rPr>
          <w:rFonts w:ascii="仿宋" w:eastAsia="仿宋" w:hAnsi="仿宋" w:hint="eastAsia"/>
          <w:sz w:val="24"/>
          <w:szCs w:val="24"/>
        </w:rPr>
        <w:t>装备</w:t>
      </w:r>
      <w:r w:rsidR="00E867AF">
        <w:rPr>
          <w:rFonts w:ascii="仿宋" w:eastAsia="仿宋" w:hAnsi="仿宋" w:hint="eastAsia"/>
          <w:sz w:val="24"/>
          <w:szCs w:val="24"/>
        </w:rPr>
        <w:t>的销量有所下滑，今年是否制定了销售目标？</w:t>
      </w:r>
    </w:p>
    <w:p w:rsidR="00963F82" w:rsidRDefault="00E867AF" w:rsidP="00963F82">
      <w:pPr>
        <w:widowControl/>
        <w:snapToGrid w:val="0"/>
        <w:spacing w:line="360" w:lineRule="auto"/>
        <w:ind w:firstLineChars="150" w:firstLine="360"/>
        <w:jc w:val="left"/>
        <w:rPr>
          <w:rFonts w:ascii="仿宋" w:eastAsia="仿宋" w:hAnsi="仿宋"/>
          <w:sz w:val="24"/>
          <w:szCs w:val="24"/>
        </w:rPr>
      </w:pPr>
      <w:r>
        <w:rPr>
          <w:rFonts w:ascii="仿宋" w:eastAsia="仿宋" w:hAnsi="仿宋" w:hint="eastAsia"/>
          <w:sz w:val="24"/>
          <w:szCs w:val="24"/>
        </w:rPr>
        <w:t>A：</w:t>
      </w:r>
      <w:r w:rsidR="00963F82" w:rsidDel="00963F82">
        <w:rPr>
          <w:rFonts w:ascii="仿宋" w:eastAsia="仿宋" w:hAnsi="仿宋" w:hint="eastAsia"/>
          <w:sz w:val="24"/>
          <w:szCs w:val="24"/>
        </w:rPr>
        <w:t xml:space="preserve"> </w:t>
      </w:r>
      <w:r w:rsidR="00963F82" w:rsidRPr="00963F82">
        <w:rPr>
          <w:rFonts w:ascii="仿宋" w:eastAsia="仿宋" w:hAnsi="仿宋" w:hint="eastAsia"/>
          <w:sz w:val="24"/>
          <w:szCs w:val="24"/>
        </w:rPr>
        <w:t>2018年B端装备的销量下滑主要受搬迁的影响。目前，B端装备的搬迁工作已经完成，已具备正常生产销售能力。目前公司积极整合常州锅炉业务开拓、生产和经营管理等工作，努力提高公司B端装备产品销售业绩。</w:t>
      </w:r>
      <w:bookmarkStart w:id="0" w:name="_GoBack"/>
      <w:bookmarkEnd w:id="0"/>
    </w:p>
    <w:p w:rsidR="002146B0" w:rsidRPr="00E867AF" w:rsidRDefault="002146B0" w:rsidP="00E867AF">
      <w:pPr>
        <w:widowControl/>
        <w:snapToGrid w:val="0"/>
        <w:spacing w:line="360" w:lineRule="auto"/>
        <w:ind w:firstLineChars="150" w:firstLine="360"/>
        <w:jc w:val="left"/>
        <w:rPr>
          <w:rFonts w:ascii="仿宋" w:eastAsia="仿宋" w:hAnsi="仿宋"/>
          <w:sz w:val="24"/>
          <w:szCs w:val="24"/>
        </w:rPr>
      </w:pPr>
    </w:p>
    <w:p w:rsidR="00E867AF" w:rsidRDefault="00C7526C" w:rsidP="00BF1C29">
      <w:pPr>
        <w:widowControl/>
        <w:snapToGrid w:val="0"/>
        <w:spacing w:line="360" w:lineRule="auto"/>
        <w:jc w:val="left"/>
        <w:rPr>
          <w:rFonts w:ascii="仿宋" w:eastAsia="仿宋" w:hAnsi="仿宋"/>
          <w:sz w:val="24"/>
          <w:szCs w:val="24"/>
        </w:rPr>
      </w:pPr>
      <w:r>
        <w:rPr>
          <w:rFonts w:ascii="仿宋" w:eastAsia="仿宋" w:hAnsi="仿宋" w:hint="eastAsia"/>
          <w:sz w:val="24"/>
          <w:szCs w:val="24"/>
        </w:rPr>
        <w:t>4</w:t>
      </w:r>
      <w:r w:rsidR="002146B0">
        <w:rPr>
          <w:rFonts w:ascii="仿宋" w:eastAsia="仿宋" w:hAnsi="仿宋" w:hint="eastAsia"/>
          <w:sz w:val="24"/>
          <w:szCs w:val="24"/>
        </w:rPr>
        <w:t>、</w:t>
      </w:r>
      <w:r w:rsidR="002146B0" w:rsidRPr="005408C0">
        <w:rPr>
          <w:rFonts w:ascii="仿宋" w:eastAsia="仿宋" w:hAnsi="仿宋"/>
          <w:sz w:val="24"/>
          <w:szCs w:val="24"/>
        </w:rPr>
        <w:t>Q：</w:t>
      </w:r>
      <w:r w:rsidR="002146B0">
        <w:rPr>
          <w:rFonts w:ascii="仿宋" w:eastAsia="仿宋" w:hAnsi="仿宋" w:hint="eastAsia"/>
          <w:sz w:val="24"/>
          <w:szCs w:val="24"/>
        </w:rPr>
        <w:t>目前，全球天然气</w:t>
      </w:r>
      <w:r w:rsidR="00055184">
        <w:rPr>
          <w:rFonts w:ascii="仿宋" w:eastAsia="仿宋" w:hAnsi="仿宋" w:hint="eastAsia"/>
          <w:sz w:val="24"/>
          <w:szCs w:val="24"/>
        </w:rPr>
        <w:t>供需不平衡</w:t>
      </w:r>
      <w:r w:rsidR="002146B0">
        <w:rPr>
          <w:rFonts w:ascii="仿宋" w:eastAsia="仿宋" w:hAnsi="仿宋" w:hint="eastAsia"/>
          <w:sz w:val="24"/>
          <w:szCs w:val="24"/>
        </w:rPr>
        <w:t>，是否会影响公司“煤改气”业务？</w:t>
      </w:r>
    </w:p>
    <w:p w:rsidR="006F1C23" w:rsidRPr="00E7162F" w:rsidRDefault="002146B0" w:rsidP="0014354F">
      <w:pPr>
        <w:widowControl/>
        <w:snapToGrid w:val="0"/>
        <w:spacing w:line="360" w:lineRule="auto"/>
        <w:ind w:firstLineChars="150" w:firstLine="360"/>
        <w:jc w:val="left"/>
        <w:rPr>
          <w:rFonts w:ascii="仿宋" w:eastAsia="仿宋" w:hAnsi="仿宋"/>
          <w:b/>
          <w:sz w:val="24"/>
          <w:szCs w:val="24"/>
        </w:rPr>
      </w:pPr>
      <w:r>
        <w:rPr>
          <w:rFonts w:ascii="仿宋" w:eastAsia="仿宋" w:hAnsi="仿宋" w:hint="eastAsia"/>
          <w:sz w:val="24"/>
          <w:szCs w:val="24"/>
        </w:rPr>
        <w:t>A：</w:t>
      </w:r>
      <w:r w:rsidR="00E7162F">
        <w:rPr>
          <w:rFonts w:ascii="仿宋" w:eastAsia="仿宋" w:hAnsi="仿宋" w:hint="eastAsia"/>
          <w:sz w:val="24"/>
          <w:szCs w:val="24"/>
        </w:rPr>
        <w:t>公司具备生产</w:t>
      </w:r>
      <w:r w:rsidR="00C7526C">
        <w:rPr>
          <w:rFonts w:ascii="仿宋" w:eastAsia="仿宋" w:hAnsi="仿宋" w:hint="eastAsia"/>
          <w:sz w:val="24"/>
          <w:szCs w:val="24"/>
        </w:rPr>
        <w:t>壁挂炉、热泵、</w:t>
      </w:r>
      <w:r w:rsidR="00E7162F">
        <w:rPr>
          <w:rFonts w:ascii="仿宋" w:eastAsia="仿宋" w:hAnsi="仿宋" w:hint="eastAsia"/>
          <w:sz w:val="24"/>
          <w:szCs w:val="24"/>
        </w:rPr>
        <w:t>天然气锅炉、生物质锅炉、电锅炉</w:t>
      </w:r>
      <w:r w:rsidR="00A872D9">
        <w:rPr>
          <w:rFonts w:ascii="仿宋" w:eastAsia="仿宋" w:hAnsi="仿宋" w:hint="eastAsia"/>
          <w:sz w:val="24"/>
          <w:szCs w:val="24"/>
        </w:rPr>
        <w:t>等产品</w:t>
      </w:r>
      <w:r w:rsidR="00E7162F">
        <w:rPr>
          <w:rFonts w:ascii="仿宋" w:eastAsia="仿宋" w:hAnsi="仿宋" w:hint="eastAsia"/>
          <w:sz w:val="24"/>
          <w:szCs w:val="24"/>
        </w:rPr>
        <w:t>的能力，</w:t>
      </w:r>
      <w:r w:rsidR="00C7526C">
        <w:rPr>
          <w:rFonts w:ascii="仿宋" w:eastAsia="仿宋" w:hAnsi="仿宋" w:hint="eastAsia"/>
          <w:sz w:val="24"/>
          <w:szCs w:val="24"/>
        </w:rPr>
        <w:t>能源</w:t>
      </w:r>
      <w:r w:rsidR="00A872D9">
        <w:rPr>
          <w:rFonts w:ascii="仿宋" w:eastAsia="仿宋" w:hAnsi="仿宋" w:hint="eastAsia"/>
          <w:sz w:val="24"/>
          <w:szCs w:val="24"/>
        </w:rPr>
        <w:t>种类</w:t>
      </w:r>
      <w:r w:rsidR="00E7162F" w:rsidRPr="00E7162F">
        <w:rPr>
          <w:rFonts w:ascii="仿宋" w:eastAsia="仿宋" w:hAnsi="仿宋" w:hint="eastAsia"/>
          <w:sz w:val="24"/>
          <w:szCs w:val="24"/>
        </w:rPr>
        <w:t>覆盖气、油、电、生物质燃料</w:t>
      </w:r>
      <w:r w:rsidR="00A872D9">
        <w:rPr>
          <w:rFonts w:ascii="仿宋" w:eastAsia="仿宋" w:hAnsi="仿宋" w:hint="eastAsia"/>
          <w:sz w:val="24"/>
          <w:szCs w:val="24"/>
        </w:rPr>
        <w:t>、清洁煤</w:t>
      </w:r>
      <w:r w:rsidR="00E7162F" w:rsidRPr="00E7162F">
        <w:rPr>
          <w:rFonts w:ascii="仿宋" w:eastAsia="仿宋" w:hAnsi="仿宋" w:hint="eastAsia"/>
          <w:sz w:val="24"/>
          <w:szCs w:val="24"/>
        </w:rPr>
        <w:t>等，能满足不同用户的各种热能需求</w:t>
      </w:r>
      <w:r w:rsidR="00E7162F">
        <w:rPr>
          <w:rFonts w:ascii="仿宋" w:eastAsia="仿宋" w:hAnsi="仿宋" w:hint="eastAsia"/>
          <w:sz w:val="24"/>
          <w:szCs w:val="24"/>
        </w:rPr>
        <w:t>。公司将根据</w:t>
      </w:r>
      <w:r w:rsidR="00055184">
        <w:rPr>
          <w:rFonts w:ascii="仿宋" w:eastAsia="仿宋" w:hAnsi="仿宋" w:hint="eastAsia"/>
          <w:sz w:val="24"/>
          <w:szCs w:val="24"/>
        </w:rPr>
        <w:t>政策</w:t>
      </w:r>
      <w:r w:rsidR="00E7162F" w:rsidRPr="00965018">
        <w:rPr>
          <w:rFonts w:ascii="仿宋" w:eastAsia="仿宋" w:hAnsi="仿宋" w:hint="eastAsia"/>
          <w:sz w:val="24"/>
          <w:szCs w:val="24"/>
        </w:rPr>
        <w:t>的推动节奏和市场需求</w:t>
      </w:r>
      <w:r w:rsidR="00E7162F">
        <w:rPr>
          <w:rFonts w:ascii="仿宋" w:eastAsia="仿宋" w:hAnsi="仿宋" w:hint="eastAsia"/>
          <w:sz w:val="24"/>
          <w:szCs w:val="24"/>
        </w:rPr>
        <w:t>，</w:t>
      </w:r>
      <w:r w:rsidR="00A872D9">
        <w:rPr>
          <w:rFonts w:ascii="仿宋" w:eastAsia="仿宋" w:hAnsi="仿宋" w:hint="eastAsia"/>
          <w:sz w:val="24"/>
          <w:szCs w:val="24"/>
        </w:rPr>
        <w:t>适时调整公司业务</w:t>
      </w:r>
      <w:r w:rsidR="00E7162F">
        <w:rPr>
          <w:rFonts w:ascii="仿宋" w:eastAsia="仿宋" w:hAnsi="仿宋" w:hint="eastAsia"/>
          <w:sz w:val="24"/>
          <w:szCs w:val="24"/>
        </w:rPr>
        <w:t>。</w:t>
      </w:r>
    </w:p>
    <w:p w:rsidR="00271FC7" w:rsidRPr="00837E6E" w:rsidRDefault="00271FC7" w:rsidP="000C51CD">
      <w:pPr>
        <w:widowControl/>
        <w:snapToGrid w:val="0"/>
        <w:spacing w:line="360" w:lineRule="auto"/>
        <w:ind w:firstLine="480"/>
        <w:jc w:val="left"/>
        <w:rPr>
          <w:rFonts w:ascii="仿宋" w:eastAsia="仿宋" w:hAnsi="仿宋"/>
          <w:sz w:val="24"/>
          <w:szCs w:val="24"/>
        </w:rPr>
      </w:pPr>
    </w:p>
    <w:p w:rsidR="00F2037C" w:rsidRDefault="00A872D9" w:rsidP="00F73701">
      <w:pPr>
        <w:widowControl/>
        <w:snapToGrid w:val="0"/>
        <w:spacing w:line="360" w:lineRule="auto"/>
        <w:jc w:val="left"/>
        <w:rPr>
          <w:rFonts w:ascii="仿宋" w:eastAsia="仿宋" w:hAnsi="仿宋"/>
          <w:sz w:val="24"/>
          <w:szCs w:val="24"/>
        </w:rPr>
      </w:pPr>
      <w:r>
        <w:rPr>
          <w:rFonts w:ascii="仿宋" w:eastAsia="仿宋" w:hAnsi="仿宋" w:hint="eastAsia"/>
          <w:sz w:val="24"/>
          <w:szCs w:val="24"/>
        </w:rPr>
        <w:lastRenderedPageBreak/>
        <w:t>5</w:t>
      </w:r>
      <w:r w:rsidR="00F2037C">
        <w:rPr>
          <w:rFonts w:ascii="仿宋" w:eastAsia="仿宋" w:hAnsi="仿宋" w:hint="eastAsia"/>
          <w:sz w:val="24"/>
          <w:szCs w:val="24"/>
        </w:rPr>
        <w:t>、</w:t>
      </w:r>
      <w:r w:rsidR="00E759FE">
        <w:rPr>
          <w:rFonts w:ascii="仿宋" w:eastAsia="仿宋" w:hAnsi="仿宋" w:hint="eastAsia"/>
          <w:sz w:val="24"/>
          <w:szCs w:val="24"/>
        </w:rPr>
        <w:t xml:space="preserve"> </w:t>
      </w:r>
      <w:r w:rsidR="00F2037C" w:rsidRPr="005408C0">
        <w:rPr>
          <w:rFonts w:ascii="仿宋" w:eastAsia="仿宋" w:hAnsi="仿宋"/>
          <w:sz w:val="24"/>
          <w:szCs w:val="24"/>
        </w:rPr>
        <w:t>Q：</w:t>
      </w:r>
      <w:r w:rsidR="00F2037C" w:rsidRPr="00F2037C">
        <w:rPr>
          <w:rFonts w:ascii="仿宋" w:eastAsia="仿宋" w:hAnsi="仿宋" w:hint="eastAsia"/>
          <w:sz w:val="24"/>
          <w:szCs w:val="24"/>
        </w:rPr>
        <w:t>近日，</w:t>
      </w:r>
      <w:proofErr w:type="gramStart"/>
      <w:r w:rsidR="00F2037C" w:rsidRPr="00F2037C">
        <w:rPr>
          <w:rFonts w:ascii="仿宋" w:eastAsia="仿宋" w:hAnsi="仿宋" w:hint="eastAsia"/>
          <w:sz w:val="24"/>
          <w:szCs w:val="24"/>
        </w:rPr>
        <w:t>国家发改委</w:t>
      </w:r>
      <w:proofErr w:type="gramEnd"/>
      <w:r w:rsidR="00F2037C" w:rsidRPr="00F2037C">
        <w:rPr>
          <w:rFonts w:ascii="仿宋" w:eastAsia="仿宋" w:hAnsi="仿宋" w:hint="eastAsia"/>
          <w:sz w:val="24"/>
          <w:szCs w:val="24"/>
        </w:rPr>
        <w:t>发布征求《关于解决“煤改气”“煤改电”等清洁供暖推进过程中有关问题的通知》意见的函</w:t>
      </w:r>
      <w:r w:rsidR="00F2037C">
        <w:rPr>
          <w:rFonts w:ascii="仿宋" w:eastAsia="仿宋" w:hAnsi="仿宋" w:hint="eastAsia"/>
          <w:sz w:val="24"/>
          <w:szCs w:val="24"/>
        </w:rPr>
        <w:t>，公司是否觉得这块业务有机会？</w:t>
      </w:r>
    </w:p>
    <w:p w:rsidR="00F2037C" w:rsidRDefault="00F2037C" w:rsidP="00271FC7">
      <w:pPr>
        <w:widowControl/>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A：</w:t>
      </w:r>
      <w:r w:rsidR="001F75B5" w:rsidRPr="001F75B5">
        <w:rPr>
          <w:rFonts w:ascii="仿宋" w:eastAsia="仿宋" w:hAnsi="仿宋" w:hint="eastAsia"/>
          <w:sz w:val="24"/>
          <w:szCs w:val="24"/>
        </w:rPr>
        <w:t>受宏观经济下行的影响，公司在对外投资方面更加慎重，公司未来将聚焦做一些精品项目和优质项目。</w:t>
      </w:r>
    </w:p>
    <w:p w:rsidR="00F2037C" w:rsidRPr="00F2037C" w:rsidRDefault="00F2037C" w:rsidP="00F2037C">
      <w:pPr>
        <w:widowControl/>
        <w:snapToGrid w:val="0"/>
        <w:spacing w:line="360" w:lineRule="auto"/>
        <w:jc w:val="left"/>
        <w:rPr>
          <w:rFonts w:ascii="仿宋" w:eastAsia="仿宋" w:hAnsi="仿宋"/>
          <w:sz w:val="24"/>
          <w:szCs w:val="24"/>
        </w:rPr>
      </w:pPr>
    </w:p>
    <w:p w:rsidR="00A1759B" w:rsidRPr="0031434E" w:rsidRDefault="00A872D9" w:rsidP="00A1759B">
      <w:pPr>
        <w:widowControl/>
        <w:snapToGrid w:val="0"/>
        <w:spacing w:line="360" w:lineRule="auto"/>
        <w:jc w:val="left"/>
        <w:rPr>
          <w:rFonts w:ascii="仿宋" w:eastAsia="仿宋" w:hAnsi="仿宋"/>
          <w:sz w:val="24"/>
          <w:szCs w:val="24"/>
        </w:rPr>
      </w:pPr>
      <w:r>
        <w:rPr>
          <w:rFonts w:ascii="仿宋" w:eastAsia="仿宋" w:hAnsi="仿宋" w:hint="eastAsia"/>
          <w:sz w:val="24"/>
          <w:szCs w:val="24"/>
        </w:rPr>
        <w:t>6</w:t>
      </w:r>
      <w:r w:rsidR="00A1759B">
        <w:rPr>
          <w:rFonts w:ascii="仿宋" w:eastAsia="仿宋" w:hAnsi="仿宋" w:hint="eastAsia"/>
          <w:sz w:val="24"/>
          <w:szCs w:val="24"/>
        </w:rPr>
        <w:t>、Q：</w:t>
      </w:r>
      <w:r w:rsidR="00A1759B" w:rsidRPr="0031434E">
        <w:rPr>
          <w:rFonts w:ascii="仿宋" w:eastAsia="仿宋" w:hAnsi="仿宋" w:hint="eastAsia"/>
          <w:sz w:val="24"/>
          <w:szCs w:val="24"/>
        </w:rPr>
        <w:t>公司</w:t>
      </w:r>
      <w:r w:rsidR="00A1759B">
        <w:rPr>
          <w:rFonts w:ascii="仿宋" w:eastAsia="仿宋" w:hAnsi="仿宋" w:hint="eastAsia"/>
          <w:sz w:val="24"/>
          <w:szCs w:val="24"/>
        </w:rPr>
        <w:t>B端装备目前订单</w:t>
      </w:r>
      <w:r w:rsidR="00A1759B" w:rsidRPr="0031434E">
        <w:rPr>
          <w:rFonts w:ascii="仿宋" w:eastAsia="仿宋" w:hAnsi="仿宋" w:hint="eastAsia"/>
          <w:sz w:val="24"/>
          <w:szCs w:val="24"/>
        </w:rPr>
        <w:t>情况怎么样？</w:t>
      </w:r>
    </w:p>
    <w:p w:rsidR="00A1759B" w:rsidRDefault="00A1759B" w:rsidP="0096690D">
      <w:pPr>
        <w:widowControl/>
        <w:snapToGrid w:val="0"/>
        <w:spacing w:line="360" w:lineRule="auto"/>
        <w:ind w:firstLineChars="150" w:firstLine="360"/>
        <w:jc w:val="left"/>
        <w:rPr>
          <w:rFonts w:ascii="仿宋" w:eastAsia="仿宋" w:hAnsi="仿宋"/>
          <w:sz w:val="24"/>
          <w:szCs w:val="24"/>
        </w:rPr>
      </w:pPr>
      <w:r w:rsidRPr="0031434E">
        <w:rPr>
          <w:rFonts w:ascii="仿宋" w:eastAsia="仿宋" w:hAnsi="仿宋"/>
          <w:sz w:val="24"/>
          <w:szCs w:val="24"/>
        </w:rPr>
        <w:t>A</w:t>
      </w:r>
      <w:r w:rsidRPr="0031434E">
        <w:rPr>
          <w:rFonts w:ascii="仿宋" w:eastAsia="仿宋" w:hAnsi="仿宋" w:hint="eastAsia"/>
          <w:sz w:val="24"/>
          <w:szCs w:val="24"/>
        </w:rPr>
        <w:t>：目前常州锅炉</w:t>
      </w:r>
      <w:r w:rsidR="00A872D9">
        <w:rPr>
          <w:rFonts w:ascii="仿宋" w:eastAsia="仿宋" w:hAnsi="仿宋" w:hint="eastAsia"/>
          <w:sz w:val="24"/>
          <w:szCs w:val="24"/>
        </w:rPr>
        <w:t>积极布局市场，</w:t>
      </w:r>
      <w:r w:rsidRPr="0031434E">
        <w:rPr>
          <w:rFonts w:ascii="仿宋" w:eastAsia="仿宋" w:hAnsi="仿宋" w:hint="eastAsia"/>
          <w:sz w:val="24"/>
          <w:szCs w:val="24"/>
        </w:rPr>
        <w:t>订单相比去年</w:t>
      </w:r>
      <w:r w:rsidR="00A872D9">
        <w:rPr>
          <w:rFonts w:ascii="仿宋" w:eastAsia="仿宋" w:hAnsi="仿宋" w:hint="eastAsia"/>
          <w:sz w:val="24"/>
          <w:szCs w:val="24"/>
        </w:rPr>
        <w:t>同期</w:t>
      </w:r>
      <w:r w:rsidRPr="0031434E">
        <w:rPr>
          <w:rFonts w:ascii="仿宋" w:eastAsia="仿宋" w:hAnsi="仿宋" w:hint="eastAsia"/>
          <w:sz w:val="24"/>
          <w:szCs w:val="24"/>
        </w:rPr>
        <w:t>有</w:t>
      </w:r>
      <w:r w:rsidR="00A872D9">
        <w:rPr>
          <w:rFonts w:ascii="仿宋" w:eastAsia="仿宋" w:hAnsi="仿宋" w:hint="eastAsia"/>
          <w:sz w:val="24"/>
          <w:szCs w:val="24"/>
        </w:rPr>
        <w:t>所</w:t>
      </w:r>
      <w:r w:rsidRPr="0031434E">
        <w:rPr>
          <w:rFonts w:ascii="仿宋" w:eastAsia="仿宋" w:hAnsi="仿宋" w:hint="eastAsia"/>
          <w:sz w:val="24"/>
          <w:szCs w:val="24"/>
        </w:rPr>
        <w:t>增长。</w:t>
      </w:r>
      <w:r w:rsidR="001F7993">
        <w:rPr>
          <w:rFonts w:ascii="仿宋" w:eastAsia="仿宋" w:hAnsi="仿宋" w:hint="eastAsia"/>
          <w:sz w:val="24"/>
          <w:szCs w:val="24"/>
        </w:rPr>
        <w:t xml:space="preserve"> </w:t>
      </w:r>
    </w:p>
    <w:p w:rsidR="00A75110" w:rsidRPr="0031434E" w:rsidRDefault="00A75110" w:rsidP="00A1759B">
      <w:pPr>
        <w:widowControl/>
        <w:snapToGrid w:val="0"/>
        <w:spacing w:line="360" w:lineRule="auto"/>
        <w:ind w:firstLineChars="200" w:firstLine="480"/>
        <w:jc w:val="left"/>
        <w:rPr>
          <w:rFonts w:ascii="仿宋" w:eastAsia="仿宋" w:hAnsi="仿宋"/>
          <w:sz w:val="24"/>
          <w:szCs w:val="24"/>
        </w:rPr>
      </w:pPr>
    </w:p>
    <w:p w:rsidR="00F2037C" w:rsidRDefault="00A872D9" w:rsidP="00F2037C">
      <w:pPr>
        <w:widowControl/>
        <w:snapToGrid w:val="0"/>
        <w:spacing w:line="360" w:lineRule="auto"/>
        <w:jc w:val="left"/>
        <w:rPr>
          <w:rFonts w:ascii="仿宋" w:eastAsia="仿宋" w:hAnsi="仿宋"/>
          <w:sz w:val="24"/>
          <w:szCs w:val="24"/>
        </w:rPr>
      </w:pPr>
      <w:r>
        <w:rPr>
          <w:rFonts w:ascii="仿宋" w:eastAsia="仿宋" w:hAnsi="仿宋" w:hint="eastAsia"/>
          <w:sz w:val="24"/>
          <w:szCs w:val="24"/>
        </w:rPr>
        <w:t>7</w:t>
      </w:r>
      <w:r w:rsidR="00681F6C">
        <w:rPr>
          <w:rFonts w:ascii="仿宋" w:eastAsia="仿宋" w:hAnsi="仿宋" w:hint="eastAsia"/>
          <w:sz w:val="24"/>
          <w:szCs w:val="24"/>
        </w:rPr>
        <w:t>、Q：B</w:t>
      </w:r>
      <w:proofErr w:type="gramStart"/>
      <w:r w:rsidR="00681F6C">
        <w:rPr>
          <w:rFonts w:ascii="仿宋" w:eastAsia="仿宋" w:hAnsi="仿宋" w:hint="eastAsia"/>
          <w:sz w:val="24"/>
          <w:szCs w:val="24"/>
        </w:rPr>
        <w:t>端</w:t>
      </w:r>
      <w:r w:rsidR="00B3418E">
        <w:rPr>
          <w:rFonts w:ascii="仿宋" w:eastAsia="仿宋" w:hAnsi="仿宋" w:hint="eastAsia"/>
          <w:sz w:val="24"/>
          <w:szCs w:val="24"/>
        </w:rPr>
        <w:t>业务</w:t>
      </w:r>
      <w:proofErr w:type="gramEnd"/>
      <w:r w:rsidR="00B3418E">
        <w:rPr>
          <w:rFonts w:ascii="仿宋" w:eastAsia="仿宋" w:hAnsi="仿宋" w:hint="eastAsia"/>
          <w:sz w:val="24"/>
          <w:szCs w:val="24"/>
        </w:rPr>
        <w:t>一般服务哪些用户</w:t>
      </w:r>
      <w:r w:rsidR="00681F6C">
        <w:rPr>
          <w:rFonts w:ascii="仿宋" w:eastAsia="仿宋" w:hAnsi="仿宋" w:hint="eastAsia"/>
          <w:sz w:val="24"/>
          <w:szCs w:val="24"/>
        </w:rPr>
        <w:t>？</w:t>
      </w:r>
    </w:p>
    <w:p w:rsidR="00681F6C" w:rsidRDefault="00681F6C" w:rsidP="0096690D">
      <w:pPr>
        <w:widowControl/>
        <w:snapToGrid w:val="0"/>
        <w:spacing w:line="360" w:lineRule="auto"/>
        <w:ind w:firstLineChars="150" w:firstLine="360"/>
        <w:jc w:val="left"/>
        <w:rPr>
          <w:rFonts w:ascii="仿宋" w:eastAsia="仿宋" w:hAnsi="仿宋"/>
          <w:sz w:val="24"/>
          <w:szCs w:val="24"/>
        </w:rPr>
      </w:pPr>
      <w:r>
        <w:rPr>
          <w:rFonts w:ascii="仿宋" w:eastAsia="仿宋" w:hAnsi="仿宋" w:hint="eastAsia"/>
          <w:sz w:val="24"/>
          <w:szCs w:val="24"/>
        </w:rPr>
        <w:t>A：</w:t>
      </w:r>
      <w:r w:rsidR="00FD56E4" w:rsidRPr="00FD56E4">
        <w:rPr>
          <w:rFonts w:ascii="仿宋" w:eastAsia="仿宋" w:hAnsi="仿宋" w:hint="eastAsia"/>
          <w:sz w:val="24"/>
          <w:szCs w:val="24"/>
        </w:rPr>
        <w:t>公司B</w:t>
      </w:r>
      <w:proofErr w:type="gramStart"/>
      <w:r w:rsidR="00FD56E4" w:rsidRPr="00FD56E4">
        <w:rPr>
          <w:rFonts w:ascii="仿宋" w:eastAsia="仿宋" w:hAnsi="仿宋" w:hint="eastAsia"/>
          <w:sz w:val="24"/>
          <w:szCs w:val="24"/>
        </w:rPr>
        <w:t>端业务</w:t>
      </w:r>
      <w:proofErr w:type="gramEnd"/>
      <w:r w:rsidR="00FD56E4" w:rsidRPr="00FD56E4">
        <w:rPr>
          <w:rFonts w:ascii="仿宋" w:eastAsia="仿宋" w:hAnsi="仿宋" w:hint="eastAsia"/>
          <w:sz w:val="24"/>
          <w:szCs w:val="24"/>
        </w:rPr>
        <w:t>主要为一般工业用户、商业用户（如会展中心、酒店、商场、学校等）提供安全、环保、经济、稳定的能源设备与运营服务</w:t>
      </w:r>
      <w:r w:rsidR="001A3138">
        <w:rPr>
          <w:rFonts w:ascii="仿宋" w:eastAsia="仿宋" w:hAnsi="仿宋" w:hint="eastAsia"/>
          <w:sz w:val="24"/>
          <w:szCs w:val="24"/>
        </w:rPr>
        <w:t>。</w:t>
      </w:r>
    </w:p>
    <w:p w:rsidR="001A3138" w:rsidRPr="001A3138" w:rsidRDefault="001A3138" w:rsidP="001A3138">
      <w:pPr>
        <w:widowControl/>
        <w:snapToGrid w:val="0"/>
        <w:spacing w:line="360" w:lineRule="auto"/>
        <w:ind w:firstLineChars="200" w:firstLine="480"/>
        <w:jc w:val="left"/>
        <w:rPr>
          <w:rFonts w:ascii="仿宋" w:eastAsia="仿宋" w:hAnsi="仿宋"/>
          <w:sz w:val="24"/>
          <w:szCs w:val="24"/>
        </w:rPr>
      </w:pPr>
    </w:p>
    <w:p w:rsidR="00681F6C" w:rsidRDefault="00A872D9" w:rsidP="00F2037C">
      <w:pPr>
        <w:widowControl/>
        <w:snapToGrid w:val="0"/>
        <w:spacing w:line="360" w:lineRule="auto"/>
        <w:jc w:val="left"/>
        <w:rPr>
          <w:rFonts w:ascii="仿宋" w:eastAsia="仿宋" w:hAnsi="仿宋"/>
          <w:sz w:val="24"/>
          <w:szCs w:val="24"/>
        </w:rPr>
      </w:pPr>
      <w:r>
        <w:rPr>
          <w:rFonts w:ascii="仿宋" w:eastAsia="仿宋" w:hAnsi="仿宋" w:hint="eastAsia"/>
          <w:sz w:val="24"/>
          <w:szCs w:val="24"/>
        </w:rPr>
        <w:t>8</w:t>
      </w:r>
      <w:r w:rsidR="00023F62">
        <w:rPr>
          <w:rFonts w:ascii="仿宋" w:eastAsia="仿宋" w:hAnsi="仿宋" w:hint="eastAsia"/>
          <w:sz w:val="24"/>
          <w:szCs w:val="24"/>
        </w:rPr>
        <w:t>、Q：公司的商誉是否存在减值风险</w:t>
      </w:r>
      <w:r w:rsidR="004C5FD4">
        <w:rPr>
          <w:rFonts w:ascii="仿宋" w:eastAsia="仿宋" w:hAnsi="仿宋" w:hint="eastAsia"/>
          <w:sz w:val="24"/>
          <w:szCs w:val="24"/>
        </w:rPr>
        <w:t>？</w:t>
      </w:r>
    </w:p>
    <w:p w:rsidR="00023F62" w:rsidRPr="00023F62" w:rsidRDefault="00023F62" w:rsidP="0096690D">
      <w:pPr>
        <w:widowControl/>
        <w:snapToGrid w:val="0"/>
        <w:spacing w:line="360" w:lineRule="auto"/>
        <w:ind w:firstLineChars="150" w:firstLine="360"/>
        <w:jc w:val="left"/>
        <w:rPr>
          <w:rFonts w:ascii="仿宋" w:eastAsia="仿宋" w:hAnsi="仿宋"/>
          <w:b/>
          <w:sz w:val="24"/>
          <w:szCs w:val="24"/>
        </w:rPr>
      </w:pPr>
      <w:r>
        <w:rPr>
          <w:rFonts w:ascii="仿宋" w:eastAsia="仿宋" w:hAnsi="仿宋" w:hint="eastAsia"/>
          <w:sz w:val="24"/>
          <w:szCs w:val="24"/>
        </w:rPr>
        <w:t>A：</w:t>
      </w:r>
      <w:r w:rsidR="00AA4366" w:rsidRPr="00AA4366">
        <w:rPr>
          <w:rFonts w:ascii="仿宋" w:eastAsia="仿宋" w:hAnsi="仿宋" w:hint="eastAsia"/>
          <w:sz w:val="24"/>
          <w:szCs w:val="24"/>
        </w:rPr>
        <w:t>公司收购标的迪森家居和成都世纪新能源近三年业绩情况均超过业绩承诺，</w:t>
      </w:r>
      <w:r w:rsidR="0019215A">
        <w:rPr>
          <w:rFonts w:ascii="仿宋" w:eastAsia="仿宋" w:hAnsi="仿宋" w:hint="eastAsia"/>
          <w:sz w:val="24"/>
          <w:szCs w:val="24"/>
        </w:rPr>
        <w:t>根据业绩承诺完成情况，暂没有对公司</w:t>
      </w:r>
      <w:r w:rsidR="00AA4366" w:rsidRPr="00AA4366">
        <w:rPr>
          <w:rFonts w:ascii="仿宋" w:eastAsia="仿宋" w:hAnsi="仿宋" w:hint="eastAsia"/>
          <w:sz w:val="24"/>
          <w:szCs w:val="24"/>
        </w:rPr>
        <w:t>商誉</w:t>
      </w:r>
      <w:r w:rsidR="00414687">
        <w:rPr>
          <w:rFonts w:ascii="仿宋" w:eastAsia="仿宋" w:hAnsi="仿宋" w:hint="eastAsia"/>
          <w:sz w:val="24"/>
          <w:szCs w:val="24"/>
        </w:rPr>
        <w:t>构成</w:t>
      </w:r>
      <w:r w:rsidR="00AA4366" w:rsidRPr="00AA4366">
        <w:rPr>
          <w:rFonts w:ascii="仿宋" w:eastAsia="仿宋" w:hAnsi="仿宋" w:hint="eastAsia"/>
          <w:sz w:val="24"/>
          <w:szCs w:val="24"/>
        </w:rPr>
        <w:t>减值</w:t>
      </w:r>
      <w:r w:rsidR="00AF3B80">
        <w:rPr>
          <w:rFonts w:ascii="仿宋" w:eastAsia="仿宋" w:hAnsi="仿宋" w:hint="eastAsia"/>
          <w:sz w:val="24"/>
          <w:szCs w:val="24"/>
        </w:rPr>
        <w:t>风险</w:t>
      </w:r>
      <w:r w:rsidR="00AA4366">
        <w:rPr>
          <w:rFonts w:ascii="仿宋" w:eastAsia="仿宋" w:hAnsi="仿宋" w:hint="eastAsia"/>
          <w:sz w:val="24"/>
          <w:szCs w:val="24"/>
        </w:rPr>
        <w:t>。</w:t>
      </w:r>
    </w:p>
    <w:p w:rsidR="00681F6C" w:rsidRDefault="00681F6C" w:rsidP="00F2037C">
      <w:pPr>
        <w:widowControl/>
        <w:snapToGrid w:val="0"/>
        <w:spacing w:line="360" w:lineRule="auto"/>
        <w:jc w:val="left"/>
        <w:rPr>
          <w:rFonts w:ascii="仿宋" w:eastAsia="仿宋" w:hAnsi="仿宋"/>
          <w:sz w:val="24"/>
          <w:szCs w:val="24"/>
        </w:rPr>
      </w:pPr>
    </w:p>
    <w:p w:rsidR="00681F6C" w:rsidRDefault="00B379A8" w:rsidP="00F2037C">
      <w:pPr>
        <w:widowControl/>
        <w:snapToGrid w:val="0"/>
        <w:spacing w:line="360" w:lineRule="auto"/>
        <w:jc w:val="left"/>
        <w:rPr>
          <w:rFonts w:ascii="仿宋" w:eastAsia="仿宋" w:hAnsi="仿宋"/>
          <w:sz w:val="24"/>
          <w:szCs w:val="24"/>
        </w:rPr>
      </w:pPr>
      <w:r>
        <w:rPr>
          <w:rFonts w:ascii="仿宋" w:eastAsia="仿宋" w:hAnsi="仿宋" w:hint="eastAsia"/>
          <w:sz w:val="24"/>
          <w:szCs w:val="24"/>
        </w:rPr>
        <w:t>9</w:t>
      </w:r>
      <w:r w:rsidR="00D949BD">
        <w:rPr>
          <w:rFonts w:ascii="仿宋" w:eastAsia="仿宋" w:hAnsi="仿宋" w:hint="eastAsia"/>
          <w:sz w:val="24"/>
          <w:szCs w:val="24"/>
        </w:rPr>
        <w:t>、Q：目前公司的估值相对比较低，对于市值管理这一块公司有没有相应的措施？</w:t>
      </w:r>
    </w:p>
    <w:p w:rsidR="00A835EE" w:rsidRPr="00A835EE" w:rsidRDefault="00D949BD" w:rsidP="00A835EE">
      <w:pPr>
        <w:widowControl/>
        <w:snapToGrid w:val="0"/>
        <w:spacing w:line="360" w:lineRule="auto"/>
        <w:ind w:firstLineChars="150" w:firstLine="360"/>
        <w:jc w:val="left"/>
        <w:rPr>
          <w:rFonts w:ascii="仿宋" w:eastAsia="仿宋" w:hAnsi="仿宋"/>
          <w:sz w:val="24"/>
          <w:szCs w:val="24"/>
        </w:rPr>
      </w:pPr>
      <w:r>
        <w:rPr>
          <w:rFonts w:ascii="仿宋" w:eastAsia="仿宋" w:hAnsi="仿宋" w:hint="eastAsia"/>
          <w:sz w:val="24"/>
          <w:szCs w:val="24"/>
        </w:rPr>
        <w:t>A：</w:t>
      </w:r>
      <w:r w:rsidR="00A835EE" w:rsidRPr="00A835EE">
        <w:rPr>
          <w:rFonts w:ascii="仿宋" w:eastAsia="仿宋" w:hAnsi="仿宋" w:hint="eastAsia"/>
          <w:sz w:val="24"/>
          <w:szCs w:val="24"/>
        </w:rPr>
        <w:t>迪森目前</w:t>
      </w:r>
      <w:r w:rsidR="00414687" w:rsidRPr="00A835EE">
        <w:rPr>
          <w:rFonts w:ascii="仿宋" w:eastAsia="仿宋" w:hAnsi="仿宋" w:hint="eastAsia"/>
          <w:sz w:val="24"/>
          <w:szCs w:val="24"/>
        </w:rPr>
        <w:t>正</w:t>
      </w:r>
      <w:r w:rsidR="00414687">
        <w:rPr>
          <w:rFonts w:ascii="仿宋" w:eastAsia="仿宋" w:hAnsi="仿宋" w:hint="eastAsia"/>
          <w:sz w:val="24"/>
          <w:szCs w:val="24"/>
        </w:rPr>
        <w:t>处于</w:t>
      </w:r>
      <w:r w:rsidR="00A835EE" w:rsidRPr="00A835EE">
        <w:rPr>
          <w:rFonts w:ascii="仿宋" w:eastAsia="仿宋" w:hAnsi="仿宋" w:hint="eastAsia"/>
          <w:sz w:val="24"/>
          <w:szCs w:val="24"/>
        </w:rPr>
        <w:t>向清洁能源综合服务商转型升级的关键阶段。公司目前积极整合常州锅炉，提高公司B</w:t>
      </w:r>
      <w:proofErr w:type="gramStart"/>
      <w:r w:rsidR="00A835EE" w:rsidRPr="00A835EE">
        <w:rPr>
          <w:rFonts w:ascii="仿宋" w:eastAsia="仿宋" w:hAnsi="仿宋" w:hint="eastAsia"/>
          <w:sz w:val="24"/>
          <w:szCs w:val="24"/>
        </w:rPr>
        <w:t>端产品</w:t>
      </w:r>
      <w:proofErr w:type="gramEnd"/>
      <w:r w:rsidR="00A835EE" w:rsidRPr="00A835EE">
        <w:rPr>
          <w:rFonts w:ascii="仿宋" w:eastAsia="仿宋" w:hAnsi="仿宋" w:hint="eastAsia"/>
          <w:sz w:val="24"/>
          <w:szCs w:val="24"/>
        </w:rPr>
        <w:t>销售业绩；强化所投项目的运营管理，向管理要效益，提高投资回报率；在C</w:t>
      </w:r>
      <w:proofErr w:type="gramStart"/>
      <w:r w:rsidR="00A835EE" w:rsidRPr="00A835EE">
        <w:rPr>
          <w:rFonts w:ascii="仿宋" w:eastAsia="仿宋" w:hAnsi="仿宋" w:hint="eastAsia"/>
          <w:sz w:val="24"/>
          <w:szCs w:val="24"/>
        </w:rPr>
        <w:t>端产品</w:t>
      </w:r>
      <w:proofErr w:type="gramEnd"/>
      <w:r w:rsidR="00A835EE" w:rsidRPr="00A835EE">
        <w:rPr>
          <w:rFonts w:ascii="仿宋" w:eastAsia="仿宋" w:hAnsi="仿宋" w:hint="eastAsia"/>
          <w:sz w:val="24"/>
          <w:szCs w:val="24"/>
        </w:rPr>
        <w:t>方面，加强在三四线城市的布局，提高</w:t>
      </w:r>
      <w:proofErr w:type="gramStart"/>
      <w:r w:rsidR="00A835EE" w:rsidRPr="00A835EE">
        <w:rPr>
          <w:rFonts w:ascii="仿宋" w:eastAsia="仿宋" w:hAnsi="仿宋" w:hint="eastAsia"/>
          <w:sz w:val="24"/>
          <w:szCs w:val="24"/>
        </w:rPr>
        <w:t>市占率等</w:t>
      </w:r>
      <w:proofErr w:type="gramEnd"/>
      <w:r w:rsidR="00A835EE" w:rsidRPr="00A835EE">
        <w:rPr>
          <w:rFonts w:ascii="仿宋" w:eastAsia="仿宋" w:hAnsi="仿宋" w:hint="eastAsia"/>
          <w:sz w:val="24"/>
          <w:szCs w:val="24"/>
        </w:rPr>
        <w:t>。其次加强投资者关系管理，与投资者、分析师、监管机构和媒体加强联系与沟通。</w:t>
      </w:r>
      <w:r w:rsidR="00414687">
        <w:rPr>
          <w:rFonts w:ascii="仿宋" w:eastAsia="仿宋" w:hAnsi="仿宋" w:hint="eastAsia"/>
          <w:sz w:val="24"/>
          <w:szCs w:val="24"/>
        </w:rPr>
        <w:t>同时，公司</w:t>
      </w:r>
      <w:r w:rsidR="00A835EE" w:rsidRPr="00A835EE">
        <w:rPr>
          <w:rFonts w:ascii="仿宋" w:eastAsia="仿宋" w:hAnsi="仿宋" w:hint="eastAsia"/>
          <w:sz w:val="24"/>
          <w:szCs w:val="24"/>
        </w:rPr>
        <w:t>围绕着清洁能源综合服务商的战略发展定位，内生外延，充分利用智能智造、工业物联网、大数据、绿色能源等先进技术提升装备制造及运营服务水平，</w:t>
      </w:r>
      <w:r w:rsidR="00414687">
        <w:rPr>
          <w:rFonts w:ascii="仿宋" w:eastAsia="仿宋" w:hAnsi="仿宋" w:hint="eastAsia"/>
          <w:sz w:val="24"/>
          <w:szCs w:val="24"/>
        </w:rPr>
        <w:t>致力于打造</w:t>
      </w:r>
      <w:r w:rsidR="00A835EE" w:rsidRPr="00A835EE">
        <w:rPr>
          <w:rFonts w:ascii="仿宋" w:eastAsia="仿宋" w:hAnsi="仿宋" w:hint="eastAsia"/>
          <w:sz w:val="24"/>
          <w:szCs w:val="24"/>
        </w:rPr>
        <w:t>成为国际领先的清洁能源智能装备、智慧能源管理、智能舒适家居解决方案提供商</w:t>
      </w:r>
      <w:r w:rsidR="00414687">
        <w:rPr>
          <w:rFonts w:ascii="仿宋" w:eastAsia="仿宋" w:hAnsi="仿宋" w:hint="eastAsia"/>
          <w:sz w:val="24"/>
          <w:szCs w:val="24"/>
        </w:rPr>
        <w:t>，不断提升核心竞争力</w:t>
      </w:r>
      <w:r w:rsidR="00A835EE" w:rsidRPr="00A835EE">
        <w:rPr>
          <w:rFonts w:ascii="仿宋" w:eastAsia="仿宋" w:hAnsi="仿宋" w:hint="eastAsia"/>
          <w:sz w:val="24"/>
          <w:szCs w:val="24"/>
        </w:rPr>
        <w:t>。</w:t>
      </w:r>
    </w:p>
    <w:p w:rsidR="00A1759B" w:rsidRDefault="00A1759B" w:rsidP="00F2037C">
      <w:pPr>
        <w:widowControl/>
        <w:snapToGrid w:val="0"/>
        <w:spacing w:line="360" w:lineRule="auto"/>
        <w:jc w:val="left"/>
        <w:rPr>
          <w:rFonts w:ascii="仿宋" w:eastAsia="仿宋" w:hAnsi="仿宋"/>
          <w:sz w:val="24"/>
          <w:szCs w:val="24"/>
        </w:rPr>
      </w:pPr>
    </w:p>
    <w:p w:rsidR="003E79B2" w:rsidRDefault="00B379A8" w:rsidP="003E79B2">
      <w:pPr>
        <w:widowControl/>
        <w:snapToGrid w:val="0"/>
        <w:spacing w:line="360" w:lineRule="auto"/>
        <w:jc w:val="left"/>
        <w:rPr>
          <w:rFonts w:ascii="仿宋" w:eastAsia="仿宋" w:hAnsi="仿宋"/>
          <w:sz w:val="24"/>
          <w:szCs w:val="24"/>
        </w:rPr>
      </w:pPr>
      <w:r>
        <w:rPr>
          <w:rFonts w:ascii="仿宋" w:eastAsia="仿宋" w:hAnsi="仿宋" w:hint="eastAsia"/>
          <w:sz w:val="24"/>
          <w:szCs w:val="24"/>
        </w:rPr>
        <w:t>10</w:t>
      </w:r>
      <w:r w:rsidR="003E79B2" w:rsidRPr="004F7503">
        <w:rPr>
          <w:rFonts w:ascii="仿宋" w:eastAsia="仿宋" w:hAnsi="仿宋" w:hint="eastAsia"/>
          <w:sz w:val="24"/>
          <w:szCs w:val="24"/>
        </w:rPr>
        <w:t>、</w:t>
      </w:r>
      <w:r w:rsidR="003E79B2" w:rsidRPr="005408C0">
        <w:rPr>
          <w:rFonts w:ascii="仿宋" w:eastAsia="仿宋" w:hAnsi="仿宋"/>
          <w:sz w:val="24"/>
          <w:szCs w:val="24"/>
        </w:rPr>
        <w:t>Q：</w:t>
      </w:r>
      <w:r w:rsidR="003E79B2">
        <w:rPr>
          <w:rFonts w:ascii="仿宋" w:eastAsia="仿宋" w:hAnsi="仿宋" w:hint="eastAsia"/>
          <w:sz w:val="24"/>
          <w:szCs w:val="24"/>
        </w:rPr>
        <w:t>公司对未来的发展有怎样的规划?</w:t>
      </w:r>
    </w:p>
    <w:p w:rsidR="008C3A3A" w:rsidRDefault="003E79B2" w:rsidP="005F4C4D">
      <w:pPr>
        <w:widowControl/>
        <w:snapToGrid w:val="0"/>
        <w:spacing w:line="360" w:lineRule="auto"/>
        <w:ind w:firstLineChars="200" w:firstLine="480"/>
        <w:jc w:val="left"/>
        <w:rPr>
          <w:rFonts w:ascii="仿宋" w:eastAsia="仿宋" w:hAnsi="仿宋"/>
          <w:sz w:val="24"/>
          <w:szCs w:val="24"/>
        </w:rPr>
      </w:pPr>
      <w:r w:rsidRPr="005408C0">
        <w:rPr>
          <w:rFonts w:ascii="仿宋" w:eastAsia="仿宋" w:hAnsi="仿宋"/>
          <w:sz w:val="24"/>
          <w:szCs w:val="24"/>
        </w:rPr>
        <w:t>A：</w:t>
      </w:r>
      <w:r w:rsidRPr="008D5F93">
        <w:rPr>
          <w:rFonts w:ascii="仿宋" w:eastAsia="仿宋" w:hAnsi="仿宋" w:hint="eastAsia"/>
          <w:sz w:val="24"/>
          <w:szCs w:val="24"/>
        </w:rPr>
        <w:t>目前，公司核心业务定位为“清洁能源综合服务商”，主要利用天然气、生物质、清洁煤等清洁能源为工业及商业</w:t>
      </w:r>
      <w:proofErr w:type="gramStart"/>
      <w:r w:rsidRPr="008D5F93">
        <w:rPr>
          <w:rFonts w:ascii="仿宋" w:eastAsia="仿宋" w:hAnsi="仿宋" w:hint="eastAsia"/>
          <w:sz w:val="24"/>
          <w:szCs w:val="24"/>
        </w:rPr>
        <w:t>端用户</w:t>
      </w:r>
      <w:proofErr w:type="gramEnd"/>
      <w:r w:rsidRPr="008D5F93">
        <w:rPr>
          <w:rFonts w:ascii="仿宋" w:eastAsia="仿宋" w:hAnsi="仿宋" w:hint="eastAsia"/>
          <w:sz w:val="24"/>
          <w:szCs w:val="24"/>
        </w:rPr>
        <w:t>提供热、冷、电等清洁能源综</w:t>
      </w:r>
      <w:r w:rsidRPr="008D5F93">
        <w:rPr>
          <w:rFonts w:ascii="仿宋" w:eastAsia="仿宋" w:hAnsi="仿宋" w:hint="eastAsia"/>
          <w:sz w:val="24"/>
          <w:szCs w:val="24"/>
        </w:rPr>
        <w:lastRenderedPageBreak/>
        <w:t>合服务，并提供清洁能源应用装备（主要为燃油燃气锅炉、生物质锅炉装备产品）；同时，以“小松鼠”燃气壁挂炉为核心，搭配热泵、新风、净水机，为家庭消费终端用户提供以家庭供热/暖为核心的智能舒适家居系统解决方案。</w:t>
      </w:r>
      <w:r>
        <w:rPr>
          <w:rFonts w:ascii="仿宋" w:eastAsia="仿宋" w:hAnsi="仿宋" w:hint="eastAsia"/>
          <w:sz w:val="24"/>
          <w:szCs w:val="24"/>
        </w:rPr>
        <w:t>未来，</w:t>
      </w:r>
      <w:r w:rsidRPr="00F463C9">
        <w:rPr>
          <w:rFonts w:ascii="仿宋" w:eastAsia="仿宋" w:hAnsi="仿宋" w:hint="eastAsia"/>
          <w:sz w:val="24"/>
          <w:szCs w:val="24"/>
        </w:rPr>
        <w:t>公司将</w:t>
      </w:r>
      <w:r>
        <w:rPr>
          <w:rFonts w:ascii="仿宋" w:eastAsia="仿宋" w:hAnsi="仿宋" w:hint="eastAsia"/>
          <w:sz w:val="24"/>
          <w:szCs w:val="24"/>
        </w:rPr>
        <w:t>在保证原有业务稳定开展的基础上，</w:t>
      </w:r>
      <w:r w:rsidRPr="00F463C9">
        <w:rPr>
          <w:rFonts w:ascii="仿宋" w:eastAsia="仿宋" w:hAnsi="仿宋" w:hint="eastAsia"/>
          <w:sz w:val="24"/>
          <w:szCs w:val="24"/>
        </w:rPr>
        <w:t>加强</w:t>
      </w:r>
      <w:r>
        <w:rPr>
          <w:rFonts w:ascii="仿宋" w:eastAsia="仿宋" w:hAnsi="仿宋" w:hint="eastAsia"/>
          <w:sz w:val="24"/>
          <w:szCs w:val="24"/>
        </w:rPr>
        <w:t>智能舒适家居业务领域</w:t>
      </w:r>
      <w:r w:rsidRPr="00F463C9">
        <w:rPr>
          <w:rFonts w:ascii="仿宋" w:eastAsia="仿宋" w:hAnsi="仿宋" w:hint="eastAsia"/>
          <w:sz w:val="24"/>
          <w:szCs w:val="24"/>
        </w:rPr>
        <w:t>新产品研发，增加新风、净水、热水器、电壁挂炉、热泵等新产品投放</w:t>
      </w:r>
      <w:r>
        <w:rPr>
          <w:rFonts w:ascii="仿宋" w:eastAsia="仿宋" w:hAnsi="仿宋" w:hint="eastAsia"/>
          <w:sz w:val="24"/>
          <w:szCs w:val="24"/>
        </w:rPr>
        <w:t>市场，加大在城市燃气及渠道方面的布局，努力提升产品的市场占有率；同时，在应用装备业务方面加大常州锅炉的业务开拓力度，进一步完善公司产业布局</w:t>
      </w:r>
      <w:r w:rsidRPr="00F463C9">
        <w:rPr>
          <w:rFonts w:ascii="仿宋" w:eastAsia="仿宋" w:hAnsi="仿宋" w:hint="eastAsia"/>
          <w:sz w:val="24"/>
          <w:szCs w:val="24"/>
        </w:rPr>
        <w:t>。</w:t>
      </w:r>
      <w:r w:rsidRPr="006C27EB">
        <w:rPr>
          <w:rFonts w:ascii="仿宋" w:eastAsia="仿宋" w:hAnsi="仿宋" w:hint="eastAsia"/>
          <w:sz w:val="24"/>
          <w:szCs w:val="24"/>
        </w:rPr>
        <w:t>公司将致力于结合智慧能源、智慧家居、互联网+、储能技术等全方位能源服务，构建分布式、智能化、互联化、平台化、综合化、金融化的“智慧能源运营平台”，创造“迪森4.0时代”。</w:t>
      </w:r>
    </w:p>
    <w:p w:rsidR="008C3A3A" w:rsidRDefault="008C3A3A" w:rsidP="00F2037C">
      <w:pPr>
        <w:widowControl/>
        <w:snapToGrid w:val="0"/>
        <w:spacing w:line="360" w:lineRule="auto"/>
        <w:jc w:val="left"/>
        <w:rPr>
          <w:rFonts w:ascii="仿宋" w:eastAsia="仿宋" w:hAnsi="仿宋"/>
          <w:sz w:val="24"/>
          <w:szCs w:val="24"/>
        </w:rPr>
      </w:pPr>
    </w:p>
    <w:p w:rsidR="008C3A3A" w:rsidRPr="00A1759B" w:rsidRDefault="008C3A3A" w:rsidP="00F2037C">
      <w:pPr>
        <w:widowControl/>
        <w:snapToGrid w:val="0"/>
        <w:spacing w:line="360" w:lineRule="auto"/>
        <w:jc w:val="left"/>
        <w:rPr>
          <w:rFonts w:ascii="仿宋" w:eastAsia="仿宋" w:hAnsi="仿宋"/>
          <w:sz w:val="24"/>
          <w:szCs w:val="24"/>
        </w:rPr>
      </w:pPr>
    </w:p>
    <w:p w:rsidR="00E35B07" w:rsidRPr="001D4D09" w:rsidRDefault="00E35B07" w:rsidP="00E35B07">
      <w:pPr>
        <w:widowControl/>
        <w:snapToGrid w:val="0"/>
        <w:spacing w:line="360" w:lineRule="auto"/>
        <w:ind w:firstLineChars="200" w:firstLine="480"/>
        <w:jc w:val="left"/>
        <w:rPr>
          <w:rFonts w:ascii="仿宋" w:eastAsia="仿宋" w:hAnsi="仿宋"/>
          <w:sz w:val="24"/>
          <w:szCs w:val="24"/>
        </w:rPr>
      </w:pPr>
    </w:p>
    <w:sectPr w:rsidR="00E35B07" w:rsidRPr="001D4D09" w:rsidSect="00B6705B">
      <w:headerReference w:type="default" r:id="rId10"/>
      <w:footerReference w:type="default" r:id="rId11"/>
      <w:pgSz w:w="11906" w:h="16838"/>
      <w:pgMar w:top="1440" w:right="1800" w:bottom="1440" w:left="184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53" w:rsidRDefault="00217453">
      <w:r>
        <w:separator/>
      </w:r>
    </w:p>
  </w:endnote>
  <w:endnote w:type="continuationSeparator" w:id="0">
    <w:p w:rsidR="00217453" w:rsidRDefault="002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4" w:rsidRDefault="00055184">
    <w:pPr>
      <w:pStyle w:val="a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963F82">
      <w:rPr>
        <w:rFonts w:ascii="Times New Roman" w:hAnsi="Times New Roman"/>
        <w:noProof/>
        <w:sz w:val="21"/>
        <w:szCs w:val="21"/>
      </w:rPr>
      <w:t>1</w:t>
    </w:r>
    <w:r>
      <w:rPr>
        <w:rFonts w:ascii="Times New Roman" w:hAnsi="Times New Roman"/>
        <w:sz w:val="21"/>
        <w:szCs w:val="21"/>
        <w:lang w:val="zh-CN"/>
      </w:rPr>
      <w:fldChar w:fldCharType="end"/>
    </w:r>
  </w:p>
  <w:p w:rsidR="00055184" w:rsidRDefault="00055184">
    <w:pPr>
      <w:pStyle w:val="a4"/>
      <w:rPr>
        <w:rFonts w:ascii="Times New Roman" w:hAnsi="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53" w:rsidRDefault="00217453">
      <w:r>
        <w:separator/>
      </w:r>
    </w:p>
  </w:footnote>
  <w:footnote w:type="continuationSeparator" w:id="0">
    <w:p w:rsidR="00217453" w:rsidRDefault="0021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4" w:rsidRDefault="0005518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B64"/>
    <w:multiLevelType w:val="hybridMultilevel"/>
    <w:tmpl w:val="05CE0F6A"/>
    <w:lvl w:ilvl="0" w:tplc="8FE27D3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6014DB"/>
    <w:multiLevelType w:val="multilevel"/>
    <w:tmpl w:val="216014DB"/>
    <w:lvl w:ilvl="0">
      <w:start w:val="1"/>
      <w:numFmt w:val="decimal"/>
      <w:lvlText w:val="%1、"/>
      <w:lvlJc w:val="left"/>
      <w:pPr>
        <w:ind w:left="659" w:hanging="375"/>
      </w:pPr>
      <w:rPr>
        <w:rFonts w:hint="default"/>
      </w:rPr>
    </w:lvl>
    <w:lvl w:ilvl="1">
      <w:start w:val="1"/>
      <w:numFmt w:val="lowerLetter"/>
      <w:lvlText w:val="%2)"/>
      <w:lvlJc w:val="left"/>
      <w:pPr>
        <w:ind w:left="1606" w:hanging="420"/>
      </w:pPr>
    </w:lvl>
    <w:lvl w:ilvl="2">
      <w:start w:val="1"/>
      <w:numFmt w:val="lowerRoman"/>
      <w:lvlText w:val="%3."/>
      <w:lvlJc w:val="right"/>
      <w:pPr>
        <w:ind w:left="2026" w:hanging="420"/>
      </w:pPr>
    </w:lvl>
    <w:lvl w:ilvl="3">
      <w:start w:val="1"/>
      <w:numFmt w:val="decimal"/>
      <w:lvlText w:val="%4."/>
      <w:lvlJc w:val="left"/>
      <w:pPr>
        <w:ind w:left="2446" w:hanging="420"/>
      </w:pPr>
    </w:lvl>
    <w:lvl w:ilvl="4">
      <w:start w:val="1"/>
      <w:numFmt w:val="lowerLetter"/>
      <w:lvlText w:val="%5)"/>
      <w:lvlJc w:val="left"/>
      <w:pPr>
        <w:ind w:left="2866" w:hanging="420"/>
      </w:pPr>
    </w:lvl>
    <w:lvl w:ilvl="5">
      <w:start w:val="1"/>
      <w:numFmt w:val="lowerRoman"/>
      <w:lvlText w:val="%6."/>
      <w:lvlJc w:val="right"/>
      <w:pPr>
        <w:ind w:left="3286" w:hanging="420"/>
      </w:pPr>
    </w:lvl>
    <w:lvl w:ilvl="6">
      <w:start w:val="1"/>
      <w:numFmt w:val="decimal"/>
      <w:lvlText w:val="%7."/>
      <w:lvlJc w:val="left"/>
      <w:pPr>
        <w:ind w:left="3706" w:hanging="420"/>
      </w:pPr>
    </w:lvl>
    <w:lvl w:ilvl="7">
      <w:start w:val="1"/>
      <w:numFmt w:val="lowerLetter"/>
      <w:lvlText w:val="%8)"/>
      <w:lvlJc w:val="left"/>
      <w:pPr>
        <w:ind w:left="4126" w:hanging="420"/>
      </w:pPr>
    </w:lvl>
    <w:lvl w:ilvl="8">
      <w:start w:val="1"/>
      <w:numFmt w:val="lowerRoman"/>
      <w:lvlText w:val="%9."/>
      <w:lvlJc w:val="right"/>
      <w:pPr>
        <w:ind w:left="4546" w:hanging="420"/>
      </w:pPr>
    </w:lvl>
  </w:abstractNum>
  <w:abstractNum w:abstractNumId="2">
    <w:nsid w:val="22263704"/>
    <w:multiLevelType w:val="multilevel"/>
    <w:tmpl w:val="2226370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53368D"/>
    <w:multiLevelType w:val="hybridMultilevel"/>
    <w:tmpl w:val="342C058C"/>
    <w:lvl w:ilvl="0" w:tplc="56CE975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E32C3B"/>
    <w:multiLevelType w:val="singleLevel"/>
    <w:tmpl w:val="57E32C3B"/>
    <w:lvl w:ilvl="0">
      <w:start w:val="2"/>
      <w:numFmt w:val="decimal"/>
      <w:suff w:val="nothing"/>
      <w:lvlText w:val="%1、"/>
      <w:lvlJc w:val="left"/>
    </w:lvl>
  </w:abstractNum>
  <w:abstractNum w:abstractNumId="5">
    <w:nsid w:val="792E3F56"/>
    <w:multiLevelType w:val="hybridMultilevel"/>
    <w:tmpl w:val="F81C1608"/>
    <w:lvl w:ilvl="0" w:tplc="4B184CC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7AE27844"/>
    <w:multiLevelType w:val="hybridMultilevel"/>
    <w:tmpl w:val="93743234"/>
    <w:lvl w:ilvl="0" w:tplc="A21A3DF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BF"/>
    <w:rsid w:val="00001F78"/>
    <w:rsid w:val="000034D4"/>
    <w:rsid w:val="00005172"/>
    <w:rsid w:val="00023EDE"/>
    <w:rsid w:val="00023F62"/>
    <w:rsid w:val="000270B8"/>
    <w:rsid w:val="00027812"/>
    <w:rsid w:val="00030B03"/>
    <w:rsid w:val="00042B01"/>
    <w:rsid w:val="00044F64"/>
    <w:rsid w:val="000474C7"/>
    <w:rsid w:val="000518A8"/>
    <w:rsid w:val="00052EC7"/>
    <w:rsid w:val="00055184"/>
    <w:rsid w:val="0006017A"/>
    <w:rsid w:val="000626E5"/>
    <w:rsid w:val="000701B9"/>
    <w:rsid w:val="00073386"/>
    <w:rsid w:val="00075F3F"/>
    <w:rsid w:val="00076B86"/>
    <w:rsid w:val="00084AB7"/>
    <w:rsid w:val="00086BEC"/>
    <w:rsid w:val="00087583"/>
    <w:rsid w:val="0009448E"/>
    <w:rsid w:val="00097186"/>
    <w:rsid w:val="0009743E"/>
    <w:rsid w:val="000A2D63"/>
    <w:rsid w:val="000A4C17"/>
    <w:rsid w:val="000A5983"/>
    <w:rsid w:val="000B63A6"/>
    <w:rsid w:val="000B65F6"/>
    <w:rsid w:val="000C022B"/>
    <w:rsid w:val="000C135F"/>
    <w:rsid w:val="000C51CD"/>
    <w:rsid w:val="000C7557"/>
    <w:rsid w:val="000E1D92"/>
    <w:rsid w:val="000E6A62"/>
    <w:rsid w:val="000F65F8"/>
    <w:rsid w:val="000F698C"/>
    <w:rsid w:val="001026A4"/>
    <w:rsid w:val="001055E2"/>
    <w:rsid w:val="00111258"/>
    <w:rsid w:val="00113A91"/>
    <w:rsid w:val="00113CD7"/>
    <w:rsid w:val="001156B0"/>
    <w:rsid w:val="0011591E"/>
    <w:rsid w:val="00115A3F"/>
    <w:rsid w:val="00115BCD"/>
    <w:rsid w:val="00116BD9"/>
    <w:rsid w:val="00116CD8"/>
    <w:rsid w:val="0012035C"/>
    <w:rsid w:val="00123346"/>
    <w:rsid w:val="001247A5"/>
    <w:rsid w:val="00124ABA"/>
    <w:rsid w:val="00133D40"/>
    <w:rsid w:val="00133FFC"/>
    <w:rsid w:val="00134FD9"/>
    <w:rsid w:val="001351CC"/>
    <w:rsid w:val="0013549C"/>
    <w:rsid w:val="001363CA"/>
    <w:rsid w:val="001403B0"/>
    <w:rsid w:val="001434D7"/>
    <w:rsid w:val="0014354F"/>
    <w:rsid w:val="00143640"/>
    <w:rsid w:val="00143C90"/>
    <w:rsid w:val="00144C9F"/>
    <w:rsid w:val="00145162"/>
    <w:rsid w:val="00145E3A"/>
    <w:rsid w:val="0014654C"/>
    <w:rsid w:val="00152D89"/>
    <w:rsid w:val="001553A5"/>
    <w:rsid w:val="001560AB"/>
    <w:rsid w:val="00161E1B"/>
    <w:rsid w:val="001626EC"/>
    <w:rsid w:val="00165356"/>
    <w:rsid w:val="00170693"/>
    <w:rsid w:val="0017211C"/>
    <w:rsid w:val="00172F51"/>
    <w:rsid w:val="00173717"/>
    <w:rsid w:val="00176049"/>
    <w:rsid w:val="001761BF"/>
    <w:rsid w:val="00182204"/>
    <w:rsid w:val="00182358"/>
    <w:rsid w:val="00182576"/>
    <w:rsid w:val="0018305E"/>
    <w:rsid w:val="001833EF"/>
    <w:rsid w:val="001842A9"/>
    <w:rsid w:val="0018559E"/>
    <w:rsid w:val="0019215A"/>
    <w:rsid w:val="00192E1B"/>
    <w:rsid w:val="0019371B"/>
    <w:rsid w:val="001943E0"/>
    <w:rsid w:val="00196F01"/>
    <w:rsid w:val="001A0937"/>
    <w:rsid w:val="001A1676"/>
    <w:rsid w:val="001A3138"/>
    <w:rsid w:val="001B258A"/>
    <w:rsid w:val="001B67DA"/>
    <w:rsid w:val="001B6F7C"/>
    <w:rsid w:val="001C176F"/>
    <w:rsid w:val="001C3083"/>
    <w:rsid w:val="001C5A0E"/>
    <w:rsid w:val="001C6199"/>
    <w:rsid w:val="001C6F4E"/>
    <w:rsid w:val="001D2CCC"/>
    <w:rsid w:val="001D39B2"/>
    <w:rsid w:val="001D460D"/>
    <w:rsid w:val="001D4D09"/>
    <w:rsid w:val="001E1A41"/>
    <w:rsid w:val="001E538E"/>
    <w:rsid w:val="001E5565"/>
    <w:rsid w:val="001F75B5"/>
    <w:rsid w:val="001F7993"/>
    <w:rsid w:val="00202218"/>
    <w:rsid w:val="002043CA"/>
    <w:rsid w:val="002106D6"/>
    <w:rsid w:val="002123DE"/>
    <w:rsid w:val="0021455E"/>
    <w:rsid w:val="002146B0"/>
    <w:rsid w:val="002155D5"/>
    <w:rsid w:val="002169F8"/>
    <w:rsid w:val="00217423"/>
    <w:rsid w:val="00217453"/>
    <w:rsid w:val="00217FDB"/>
    <w:rsid w:val="0022354E"/>
    <w:rsid w:val="0022386D"/>
    <w:rsid w:val="0022401E"/>
    <w:rsid w:val="002357FF"/>
    <w:rsid w:val="00236842"/>
    <w:rsid w:val="002370F3"/>
    <w:rsid w:val="002377EA"/>
    <w:rsid w:val="002417F8"/>
    <w:rsid w:val="002430B7"/>
    <w:rsid w:val="002465FF"/>
    <w:rsid w:val="00252500"/>
    <w:rsid w:val="00253594"/>
    <w:rsid w:val="00263297"/>
    <w:rsid w:val="00263A4C"/>
    <w:rsid w:val="00271FC7"/>
    <w:rsid w:val="0027558D"/>
    <w:rsid w:val="00276784"/>
    <w:rsid w:val="00277842"/>
    <w:rsid w:val="00280378"/>
    <w:rsid w:val="00282030"/>
    <w:rsid w:val="00283E51"/>
    <w:rsid w:val="0029146A"/>
    <w:rsid w:val="002924E1"/>
    <w:rsid w:val="00293217"/>
    <w:rsid w:val="00295B3E"/>
    <w:rsid w:val="0029746D"/>
    <w:rsid w:val="002A2616"/>
    <w:rsid w:val="002A39D1"/>
    <w:rsid w:val="002A5D59"/>
    <w:rsid w:val="002A751D"/>
    <w:rsid w:val="002A7D63"/>
    <w:rsid w:val="002B7280"/>
    <w:rsid w:val="002C2EA7"/>
    <w:rsid w:val="002C3194"/>
    <w:rsid w:val="002C48EE"/>
    <w:rsid w:val="002C6907"/>
    <w:rsid w:val="002D17CA"/>
    <w:rsid w:val="002D31A9"/>
    <w:rsid w:val="002D56C5"/>
    <w:rsid w:val="002D7993"/>
    <w:rsid w:val="002E0632"/>
    <w:rsid w:val="002E44CB"/>
    <w:rsid w:val="002E4C6C"/>
    <w:rsid w:val="002E5109"/>
    <w:rsid w:val="002F03D0"/>
    <w:rsid w:val="002F61D6"/>
    <w:rsid w:val="0030265A"/>
    <w:rsid w:val="00303768"/>
    <w:rsid w:val="00303FF3"/>
    <w:rsid w:val="00306122"/>
    <w:rsid w:val="00306212"/>
    <w:rsid w:val="00307CA9"/>
    <w:rsid w:val="00307D91"/>
    <w:rsid w:val="00312C52"/>
    <w:rsid w:val="0031336A"/>
    <w:rsid w:val="0031434E"/>
    <w:rsid w:val="00316B73"/>
    <w:rsid w:val="0032071D"/>
    <w:rsid w:val="003220F5"/>
    <w:rsid w:val="00322207"/>
    <w:rsid w:val="00325961"/>
    <w:rsid w:val="00325C5C"/>
    <w:rsid w:val="00336ECF"/>
    <w:rsid w:val="00337FE3"/>
    <w:rsid w:val="003400F6"/>
    <w:rsid w:val="0034287F"/>
    <w:rsid w:val="00342B51"/>
    <w:rsid w:val="003440AE"/>
    <w:rsid w:val="0034504A"/>
    <w:rsid w:val="00353BBC"/>
    <w:rsid w:val="00354450"/>
    <w:rsid w:val="00360271"/>
    <w:rsid w:val="00361B02"/>
    <w:rsid w:val="00361E1E"/>
    <w:rsid w:val="00364DB4"/>
    <w:rsid w:val="00364E2E"/>
    <w:rsid w:val="003654B8"/>
    <w:rsid w:val="00365FF4"/>
    <w:rsid w:val="0036793C"/>
    <w:rsid w:val="0037212E"/>
    <w:rsid w:val="00373AF4"/>
    <w:rsid w:val="00374717"/>
    <w:rsid w:val="00377AF4"/>
    <w:rsid w:val="003806AE"/>
    <w:rsid w:val="00385887"/>
    <w:rsid w:val="00391547"/>
    <w:rsid w:val="00396B2F"/>
    <w:rsid w:val="003A1FC6"/>
    <w:rsid w:val="003A2368"/>
    <w:rsid w:val="003A3A37"/>
    <w:rsid w:val="003A5382"/>
    <w:rsid w:val="003A5F71"/>
    <w:rsid w:val="003B0DAA"/>
    <w:rsid w:val="003B16C3"/>
    <w:rsid w:val="003C0D04"/>
    <w:rsid w:val="003C3CEC"/>
    <w:rsid w:val="003C650C"/>
    <w:rsid w:val="003C7E45"/>
    <w:rsid w:val="003D11CD"/>
    <w:rsid w:val="003D1689"/>
    <w:rsid w:val="003D1D76"/>
    <w:rsid w:val="003D235B"/>
    <w:rsid w:val="003D295A"/>
    <w:rsid w:val="003D40D0"/>
    <w:rsid w:val="003D6452"/>
    <w:rsid w:val="003E10D8"/>
    <w:rsid w:val="003E37B8"/>
    <w:rsid w:val="003E386E"/>
    <w:rsid w:val="003E5EA7"/>
    <w:rsid w:val="003E6E69"/>
    <w:rsid w:val="003E79B2"/>
    <w:rsid w:val="003F3FCA"/>
    <w:rsid w:val="003F444F"/>
    <w:rsid w:val="003F4ABD"/>
    <w:rsid w:val="003F6613"/>
    <w:rsid w:val="003F6A86"/>
    <w:rsid w:val="003F7CA0"/>
    <w:rsid w:val="004007AE"/>
    <w:rsid w:val="00400B70"/>
    <w:rsid w:val="00401E80"/>
    <w:rsid w:val="00404285"/>
    <w:rsid w:val="004044FB"/>
    <w:rsid w:val="0041130D"/>
    <w:rsid w:val="00413C5F"/>
    <w:rsid w:val="00414687"/>
    <w:rsid w:val="00423B47"/>
    <w:rsid w:val="00424D4C"/>
    <w:rsid w:val="0042500F"/>
    <w:rsid w:val="00426723"/>
    <w:rsid w:val="00432B70"/>
    <w:rsid w:val="00435CFA"/>
    <w:rsid w:val="0044337D"/>
    <w:rsid w:val="004453C5"/>
    <w:rsid w:val="00446278"/>
    <w:rsid w:val="00446947"/>
    <w:rsid w:val="004507C3"/>
    <w:rsid w:val="00451887"/>
    <w:rsid w:val="0045208D"/>
    <w:rsid w:val="00452BAC"/>
    <w:rsid w:val="0045347B"/>
    <w:rsid w:val="004549F9"/>
    <w:rsid w:val="00454D7E"/>
    <w:rsid w:val="00455DC9"/>
    <w:rsid w:val="004563C3"/>
    <w:rsid w:val="00456D0C"/>
    <w:rsid w:val="00456F34"/>
    <w:rsid w:val="004713DE"/>
    <w:rsid w:val="004716DC"/>
    <w:rsid w:val="00473606"/>
    <w:rsid w:val="00473978"/>
    <w:rsid w:val="0047496D"/>
    <w:rsid w:val="0047517F"/>
    <w:rsid w:val="00476523"/>
    <w:rsid w:val="00482130"/>
    <w:rsid w:val="00483455"/>
    <w:rsid w:val="00487B6E"/>
    <w:rsid w:val="00487C46"/>
    <w:rsid w:val="00490384"/>
    <w:rsid w:val="0049466E"/>
    <w:rsid w:val="004977CC"/>
    <w:rsid w:val="00497C49"/>
    <w:rsid w:val="00497EFC"/>
    <w:rsid w:val="004A48E5"/>
    <w:rsid w:val="004A4C85"/>
    <w:rsid w:val="004B08F0"/>
    <w:rsid w:val="004B2587"/>
    <w:rsid w:val="004B4F7E"/>
    <w:rsid w:val="004B672C"/>
    <w:rsid w:val="004C0810"/>
    <w:rsid w:val="004C19EE"/>
    <w:rsid w:val="004C2BFC"/>
    <w:rsid w:val="004C2EE4"/>
    <w:rsid w:val="004C30B9"/>
    <w:rsid w:val="004C5853"/>
    <w:rsid w:val="004C58DF"/>
    <w:rsid w:val="004C5FD4"/>
    <w:rsid w:val="004C69F4"/>
    <w:rsid w:val="004D03E8"/>
    <w:rsid w:val="004D3AB5"/>
    <w:rsid w:val="004D5CA0"/>
    <w:rsid w:val="004D664F"/>
    <w:rsid w:val="004D7973"/>
    <w:rsid w:val="004E2678"/>
    <w:rsid w:val="004E3E76"/>
    <w:rsid w:val="004E6A6F"/>
    <w:rsid w:val="004F16DC"/>
    <w:rsid w:val="004F2E66"/>
    <w:rsid w:val="004F61FB"/>
    <w:rsid w:val="004F7503"/>
    <w:rsid w:val="004F79B6"/>
    <w:rsid w:val="00502C15"/>
    <w:rsid w:val="00503B3B"/>
    <w:rsid w:val="00505AB4"/>
    <w:rsid w:val="005113F9"/>
    <w:rsid w:val="00521424"/>
    <w:rsid w:val="0052240F"/>
    <w:rsid w:val="0052559E"/>
    <w:rsid w:val="00526B0E"/>
    <w:rsid w:val="00533725"/>
    <w:rsid w:val="0053760D"/>
    <w:rsid w:val="005408C0"/>
    <w:rsid w:val="00544734"/>
    <w:rsid w:val="00544765"/>
    <w:rsid w:val="00547899"/>
    <w:rsid w:val="005558B7"/>
    <w:rsid w:val="00556315"/>
    <w:rsid w:val="00560501"/>
    <w:rsid w:val="005619A2"/>
    <w:rsid w:val="00563E4F"/>
    <w:rsid w:val="00563EC4"/>
    <w:rsid w:val="00564F0F"/>
    <w:rsid w:val="0056668B"/>
    <w:rsid w:val="005704F9"/>
    <w:rsid w:val="0057133D"/>
    <w:rsid w:val="005751FD"/>
    <w:rsid w:val="005759CF"/>
    <w:rsid w:val="00575B78"/>
    <w:rsid w:val="00576341"/>
    <w:rsid w:val="005840D9"/>
    <w:rsid w:val="00585D1B"/>
    <w:rsid w:val="00586A55"/>
    <w:rsid w:val="00587A2E"/>
    <w:rsid w:val="00587BCE"/>
    <w:rsid w:val="005918EF"/>
    <w:rsid w:val="00591C3F"/>
    <w:rsid w:val="00593476"/>
    <w:rsid w:val="005954B8"/>
    <w:rsid w:val="005A11CC"/>
    <w:rsid w:val="005A6818"/>
    <w:rsid w:val="005C0A89"/>
    <w:rsid w:val="005C3B97"/>
    <w:rsid w:val="005D236D"/>
    <w:rsid w:val="005D499F"/>
    <w:rsid w:val="005E0B2B"/>
    <w:rsid w:val="005E1D2F"/>
    <w:rsid w:val="005E217B"/>
    <w:rsid w:val="005E3F01"/>
    <w:rsid w:val="005E59B4"/>
    <w:rsid w:val="005E638D"/>
    <w:rsid w:val="005F4C4D"/>
    <w:rsid w:val="0060189F"/>
    <w:rsid w:val="0060257D"/>
    <w:rsid w:val="00605D80"/>
    <w:rsid w:val="00606328"/>
    <w:rsid w:val="00607CF2"/>
    <w:rsid w:val="00611F48"/>
    <w:rsid w:val="006165AC"/>
    <w:rsid w:val="00616C0E"/>
    <w:rsid w:val="00617275"/>
    <w:rsid w:val="00617308"/>
    <w:rsid w:val="00625A47"/>
    <w:rsid w:val="0062677B"/>
    <w:rsid w:val="0062683B"/>
    <w:rsid w:val="006310D5"/>
    <w:rsid w:val="0063247A"/>
    <w:rsid w:val="006346B2"/>
    <w:rsid w:val="00635AC5"/>
    <w:rsid w:val="00642FFE"/>
    <w:rsid w:val="006439EC"/>
    <w:rsid w:val="006476DB"/>
    <w:rsid w:val="0065011C"/>
    <w:rsid w:val="00654549"/>
    <w:rsid w:val="00654EF5"/>
    <w:rsid w:val="00660943"/>
    <w:rsid w:val="006623C0"/>
    <w:rsid w:val="0066281F"/>
    <w:rsid w:val="00665951"/>
    <w:rsid w:val="00667EC7"/>
    <w:rsid w:val="00670306"/>
    <w:rsid w:val="0067334E"/>
    <w:rsid w:val="00681528"/>
    <w:rsid w:val="00681F6C"/>
    <w:rsid w:val="00692EB6"/>
    <w:rsid w:val="00693D90"/>
    <w:rsid w:val="00695555"/>
    <w:rsid w:val="00695DCD"/>
    <w:rsid w:val="00695DE1"/>
    <w:rsid w:val="006960A7"/>
    <w:rsid w:val="00697CAE"/>
    <w:rsid w:val="006A0A47"/>
    <w:rsid w:val="006A26C4"/>
    <w:rsid w:val="006A4744"/>
    <w:rsid w:val="006A58C8"/>
    <w:rsid w:val="006A5F04"/>
    <w:rsid w:val="006B06A9"/>
    <w:rsid w:val="006B1A51"/>
    <w:rsid w:val="006B27B5"/>
    <w:rsid w:val="006B37C6"/>
    <w:rsid w:val="006B449B"/>
    <w:rsid w:val="006B481D"/>
    <w:rsid w:val="006B547B"/>
    <w:rsid w:val="006B698C"/>
    <w:rsid w:val="006C27EB"/>
    <w:rsid w:val="006D015D"/>
    <w:rsid w:val="006D077D"/>
    <w:rsid w:val="006D3BAD"/>
    <w:rsid w:val="006D4D4F"/>
    <w:rsid w:val="006D6A2D"/>
    <w:rsid w:val="006D7515"/>
    <w:rsid w:val="006E1DD1"/>
    <w:rsid w:val="006E4E0A"/>
    <w:rsid w:val="006E502F"/>
    <w:rsid w:val="006E5898"/>
    <w:rsid w:val="006E71F4"/>
    <w:rsid w:val="006F1C23"/>
    <w:rsid w:val="007000D1"/>
    <w:rsid w:val="0070060E"/>
    <w:rsid w:val="00703608"/>
    <w:rsid w:val="007052E0"/>
    <w:rsid w:val="007067A4"/>
    <w:rsid w:val="0071173B"/>
    <w:rsid w:val="00712C62"/>
    <w:rsid w:val="007245BF"/>
    <w:rsid w:val="00724E80"/>
    <w:rsid w:val="007254A5"/>
    <w:rsid w:val="00734F3F"/>
    <w:rsid w:val="00735E77"/>
    <w:rsid w:val="0074008D"/>
    <w:rsid w:val="00742219"/>
    <w:rsid w:val="00744BD8"/>
    <w:rsid w:val="00747A5F"/>
    <w:rsid w:val="007508A1"/>
    <w:rsid w:val="007516B2"/>
    <w:rsid w:val="0075368A"/>
    <w:rsid w:val="00754217"/>
    <w:rsid w:val="007546F3"/>
    <w:rsid w:val="00755C14"/>
    <w:rsid w:val="007640D9"/>
    <w:rsid w:val="0076573F"/>
    <w:rsid w:val="00770548"/>
    <w:rsid w:val="00774212"/>
    <w:rsid w:val="00775043"/>
    <w:rsid w:val="00780493"/>
    <w:rsid w:val="00781789"/>
    <w:rsid w:val="00787414"/>
    <w:rsid w:val="00797622"/>
    <w:rsid w:val="007A03B4"/>
    <w:rsid w:val="007A38FA"/>
    <w:rsid w:val="007A45D5"/>
    <w:rsid w:val="007B0349"/>
    <w:rsid w:val="007B0949"/>
    <w:rsid w:val="007B19B1"/>
    <w:rsid w:val="007B3ADB"/>
    <w:rsid w:val="007B6568"/>
    <w:rsid w:val="007C2533"/>
    <w:rsid w:val="007D08D2"/>
    <w:rsid w:val="007D3B6A"/>
    <w:rsid w:val="007D709E"/>
    <w:rsid w:val="007D768D"/>
    <w:rsid w:val="007E2673"/>
    <w:rsid w:val="007E2A9A"/>
    <w:rsid w:val="007E41AA"/>
    <w:rsid w:val="007F1A97"/>
    <w:rsid w:val="007F324C"/>
    <w:rsid w:val="007F78E5"/>
    <w:rsid w:val="0081003D"/>
    <w:rsid w:val="00811102"/>
    <w:rsid w:val="008139E4"/>
    <w:rsid w:val="008166CA"/>
    <w:rsid w:val="00824DCE"/>
    <w:rsid w:val="0082727B"/>
    <w:rsid w:val="00827CAF"/>
    <w:rsid w:val="00830AA7"/>
    <w:rsid w:val="008320D7"/>
    <w:rsid w:val="008379DE"/>
    <w:rsid w:val="00837E6E"/>
    <w:rsid w:val="008418AA"/>
    <w:rsid w:val="008438B2"/>
    <w:rsid w:val="00844CBE"/>
    <w:rsid w:val="00845769"/>
    <w:rsid w:val="00846D37"/>
    <w:rsid w:val="00850885"/>
    <w:rsid w:val="00853418"/>
    <w:rsid w:val="0085620D"/>
    <w:rsid w:val="0085645A"/>
    <w:rsid w:val="008601AD"/>
    <w:rsid w:val="008615C1"/>
    <w:rsid w:val="00861FCC"/>
    <w:rsid w:val="0086403C"/>
    <w:rsid w:val="00864052"/>
    <w:rsid w:val="0086565D"/>
    <w:rsid w:val="00866594"/>
    <w:rsid w:val="00871058"/>
    <w:rsid w:val="0088162C"/>
    <w:rsid w:val="00883B0D"/>
    <w:rsid w:val="00892C7F"/>
    <w:rsid w:val="00895CBA"/>
    <w:rsid w:val="0089721C"/>
    <w:rsid w:val="008A146E"/>
    <w:rsid w:val="008A4E69"/>
    <w:rsid w:val="008A6CD5"/>
    <w:rsid w:val="008B1571"/>
    <w:rsid w:val="008B3019"/>
    <w:rsid w:val="008B36CA"/>
    <w:rsid w:val="008B47A5"/>
    <w:rsid w:val="008B4D8A"/>
    <w:rsid w:val="008B7DDA"/>
    <w:rsid w:val="008C3A3A"/>
    <w:rsid w:val="008C4C83"/>
    <w:rsid w:val="008C6E50"/>
    <w:rsid w:val="008C74FC"/>
    <w:rsid w:val="008C7777"/>
    <w:rsid w:val="008D0DDF"/>
    <w:rsid w:val="008D5F93"/>
    <w:rsid w:val="008D7866"/>
    <w:rsid w:val="008E0147"/>
    <w:rsid w:val="008E01E1"/>
    <w:rsid w:val="008E2663"/>
    <w:rsid w:val="008E28AF"/>
    <w:rsid w:val="008E3799"/>
    <w:rsid w:val="008E3C49"/>
    <w:rsid w:val="008E42FD"/>
    <w:rsid w:val="008E4474"/>
    <w:rsid w:val="008F46AC"/>
    <w:rsid w:val="008F510C"/>
    <w:rsid w:val="008F52DE"/>
    <w:rsid w:val="008F6FCE"/>
    <w:rsid w:val="00901478"/>
    <w:rsid w:val="00905431"/>
    <w:rsid w:val="00911B8D"/>
    <w:rsid w:val="00911BD9"/>
    <w:rsid w:val="00911EA2"/>
    <w:rsid w:val="00911EA8"/>
    <w:rsid w:val="00915F31"/>
    <w:rsid w:val="0092009A"/>
    <w:rsid w:val="00920465"/>
    <w:rsid w:val="00920A4B"/>
    <w:rsid w:val="009221BE"/>
    <w:rsid w:val="00923294"/>
    <w:rsid w:val="009260F4"/>
    <w:rsid w:val="009310D1"/>
    <w:rsid w:val="00936425"/>
    <w:rsid w:val="00940249"/>
    <w:rsid w:val="00944A2B"/>
    <w:rsid w:val="009450A2"/>
    <w:rsid w:val="009474CA"/>
    <w:rsid w:val="00947E34"/>
    <w:rsid w:val="00951128"/>
    <w:rsid w:val="009532AF"/>
    <w:rsid w:val="00957F6E"/>
    <w:rsid w:val="00960818"/>
    <w:rsid w:val="00962278"/>
    <w:rsid w:val="009633B1"/>
    <w:rsid w:val="00963F82"/>
    <w:rsid w:val="00965018"/>
    <w:rsid w:val="0096690D"/>
    <w:rsid w:val="00970EE5"/>
    <w:rsid w:val="00980346"/>
    <w:rsid w:val="00985DB8"/>
    <w:rsid w:val="00987ABA"/>
    <w:rsid w:val="00992366"/>
    <w:rsid w:val="009932AD"/>
    <w:rsid w:val="0099400A"/>
    <w:rsid w:val="00996F4C"/>
    <w:rsid w:val="009975C7"/>
    <w:rsid w:val="009A0A33"/>
    <w:rsid w:val="009A339F"/>
    <w:rsid w:val="009A399B"/>
    <w:rsid w:val="009A5851"/>
    <w:rsid w:val="009A7BA2"/>
    <w:rsid w:val="009B422B"/>
    <w:rsid w:val="009C57F5"/>
    <w:rsid w:val="009D2381"/>
    <w:rsid w:val="009D5D10"/>
    <w:rsid w:val="009D7B1B"/>
    <w:rsid w:val="009E4BB9"/>
    <w:rsid w:val="009E5F28"/>
    <w:rsid w:val="009F563E"/>
    <w:rsid w:val="009F5DAD"/>
    <w:rsid w:val="009F7C31"/>
    <w:rsid w:val="009F7FB1"/>
    <w:rsid w:val="00A00176"/>
    <w:rsid w:val="00A03BDE"/>
    <w:rsid w:val="00A06D48"/>
    <w:rsid w:val="00A11FC8"/>
    <w:rsid w:val="00A14600"/>
    <w:rsid w:val="00A16D82"/>
    <w:rsid w:val="00A1759B"/>
    <w:rsid w:val="00A21BF6"/>
    <w:rsid w:val="00A22E09"/>
    <w:rsid w:val="00A24B52"/>
    <w:rsid w:val="00A26330"/>
    <w:rsid w:val="00A2660A"/>
    <w:rsid w:val="00A2710B"/>
    <w:rsid w:val="00A27392"/>
    <w:rsid w:val="00A3078A"/>
    <w:rsid w:val="00A31CD2"/>
    <w:rsid w:val="00A3398A"/>
    <w:rsid w:val="00A34F08"/>
    <w:rsid w:val="00A35FD2"/>
    <w:rsid w:val="00A362D6"/>
    <w:rsid w:val="00A4261B"/>
    <w:rsid w:val="00A46722"/>
    <w:rsid w:val="00A47809"/>
    <w:rsid w:val="00A51305"/>
    <w:rsid w:val="00A53B54"/>
    <w:rsid w:val="00A57A19"/>
    <w:rsid w:val="00A60898"/>
    <w:rsid w:val="00A660A9"/>
    <w:rsid w:val="00A67D43"/>
    <w:rsid w:val="00A7001C"/>
    <w:rsid w:val="00A7341C"/>
    <w:rsid w:val="00A73F18"/>
    <w:rsid w:val="00A75110"/>
    <w:rsid w:val="00A81D6C"/>
    <w:rsid w:val="00A835EE"/>
    <w:rsid w:val="00A872D9"/>
    <w:rsid w:val="00A87599"/>
    <w:rsid w:val="00A91C4E"/>
    <w:rsid w:val="00A920C9"/>
    <w:rsid w:val="00A97550"/>
    <w:rsid w:val="00A97E8C"/>
    <w:rsid w:val="00A97F0D"/>
    <w:rsid w:val="00AA4366"/>
    <w:rsid w:val="00AA5FC3"/>
    <w:rsid w:val="00AA7AD6"/>
    <w:rsid w:val="00AB5C02"/>
    <w:rsid w:val="00AC4609"/>
    <w:rsid w:val="00AD1484"/>
    <w:rsid w:val="00AD481A"/>
    <w:rsid w:val="00AD56B0"/>
    <w:rsid w:val="00AE1D0D"/>
    <w:rsid w:val="00AE37C6"/>
    <w:rsid w:val="00AE49F0"/>
    <w:rsid w:val="00AF257A"/>
    <w:rsid w:val="00AF3B80"/>
    <w:rsid w:val="00AF3FAF"/>
    <w:rsid w:val="00AF793F"/>
    <w:rsid w:val="00B006D2"/>
    <w:rsid w:val="00B04E34"/>
    <w:rsid w:val="00B14A6C"/>
    <w:rsid w:val="00B31A8B"/>
    <w:rsid w:val="00B32C71"/>
    <w:rsid w:val="00B3418E"/>
    <w:rsid w:val="00B34970"/>
    <w:rsid w:val="00B3678E"/>
    <w:rsid w:val="00B379A8"/>
    <w:rsid w:val="00B40DD9"/>
    <w:rsid w:val="00B416F2"/>
    <w:rsid w:val="00B431F4"/>
    <w:rsid w:val="00B44A49"/>
    <w:rsid w:val="00B46D96"/>
    <w:rsid w:val="00B52232"/>
    <w:rsid w:val="00B53AFF"/>
    <w:rsid w:val="00B54145"/>
    <w:rsid w:val="00B57E47"/>
    <w:rsid w:val="00B64B1A"/>
    <w:rsid w:val="00B6705B"/>
    <w:rsid w:val="00B73F23"/>
    <w:rsid w:val="00B745F7"/>
    <w:rsid w:val="00B75637"/>
    <w:rsid w:val="00B75C60"/>
    <w:rsid w:val="00B7638E"/>
    <w:rsid w:val="00B77E2E"/>
    <w:rsid w:val="00B809E0"/>
    <w:rsid w:val="00B81145"/>
    <w:rsid w:val="00B815B3"/>
    <w:rsid w:val="00B8523D"/>
    <w:rsid w:val="00B90B67"/>
    <w:rsid w:val="00B912B2"/>
    <w:rsid w:val="00B946D4"/>
    <w:rsid w:val="00BA263C"/>
    <w:rsid w:val="00BA3238"/>
    <w:rsid w:val="00BA3EA5"/>
    <w:rsid w:val="00BA403E"/>
    <w:rsid w:val="00BB16EA"/>
    <w:rsid w:val="00BD053D"/>
    <w:rsid w:val="00BD0ED8"/>
    <w:rsid w:val="00BD3AA2"/>
    <w:rsid w:val="00BD3AFC"/>
    <w:rsid w:val="00BD56C6"/>
    <w:rsid w:val="00BD61B5"/>
    <w:rsid w:val="00BE3549"/>
    <w:rsid w:val="00BE4BB2"/>
    <w:rsid w:val="00BF1C29"/>
    <w:rsid w:val="00BF331D"/>
    <w:rsid w:val="00BF42CA"/>
    <w:rsid w:val="00BF47F8"/>
    <w:rsid w:val="00BF5D2E"/>
    <w:rsid w:val="00BF6022"/>
    <w:rsid w:val="00BF7844"/>
    <w:rsid w:val="00C00276"/>
    <w:rsid w:val="00C00602"/>
    <w:rsid w:val="00C0205E"/>
    <w:rsid w:val="00C0371C"/>
    <w:rsid w:val="00C04A26"/>
    <w:rsid w:val="00C04E69"/>
    <w:rsid w:val="00C076C0"/>
    <w:rsid w:val="00C07737"/>
    <w:rsid w:val="00C129D5"/>
    <w:rsid w:val="00C15DA0"/>
    <w:rsid w:val="00C224CD"/>
    <w:rsid w:val="00C257CA"/>
    <w:rsid w:val="00C42696"/>
    <w:rsid w:val="00C437DB"/>
    <w:rsid w:val="00C46949"/>
    <w:rsid w:val="00C51409"/>
    <w:rsid w:val="00C5275C"/>
    <w:rsid w:val="00C61AB1"/>
    <w:rsid w:val="00C66E9B"/>
    <w:rsid w:val="00C74343"/>
    <w:rsid w:val="00C7526C"/>
    <w:rsid w:val="00C77838"/>
    <w:rsid w:val="00C87E60"/>
    <w:rsid w:val="00C940D2"/>
    <w:rsid w:val="00C9581C"/>
    <w:rsid w:val="00C95970"/>
    <w:rsid w:val="00C9761E"/>
    <w:rsid w:val="00CA0067"/>
    <w:rsid w:val="00CA006B"/>
    <w:rsid w:val="00CA22E2"/>
    <w:rsid w:val="00CA3CD6"/>
    <w:rsid w:val="00CA50FA"/>
    <w:rsid w:val="00CA5A16"/>
    <w:rsid w:val="00CB3EBD"/>
    <w:rsid w:val="00CB5D96"/>
    <w:rsid w:val="00CB6C01"/>
    <w:rsid w:val="00CB71A0"/>
    <w:rsid w:val="00CC0784"/>
    <w:rsid w:val="00CC0BCB"/>
    <w:rsid w:val="00CC2EEA"/>
    <w:rsid w:val="00CC44EB"/>
    <w:rsid w:val="00CC6EC8"/>
    <w:rsid w:val="00CD42DD"/>
    <w:rsid w:val="00CD48F7"/>
    <w:rsid w:val="00CD50D0"/>
    <w:rsid w:val="00CD7C92"/>
    <w:rsid w:val="00CD7F7E"/>
    <w:rsid w:val="00CE1224"/>
    <w:rsid w:val="00CE1892"/>
    <w:rsid w:val="00CE375D"/>
    <w:rsid w:val="00CE4CC4"/>
    <w:rsid w:val="00CE6457"/>
    <w:rsid w:val="00CE66F8"/>
    <w:rsid w:val="00CE6A32"/>
    <w:rsid w:val="00CF032F"/>
    <w:rsid w:val="00CF33B2"/>
    <w:rsid w:val="00CF60D9"/>
    <w:rsid w:val="00D046F2"/>
    <w:rsid w:val="00D0535C"/>
    <w:rsid w:val="00D06E2F"/>
    <w:rsid w:val="00D0761A"/>
    <w:rsid w:val="00D119E3"/>
    <w:rsid w:val="00D1213D"/>
    <w:rsid w:val="00D15322"/>
    <w:rsid w:val="00D302C7"/>
    <w:rsid w:val="00D314BA"/>
    <w:rsid w:val="00D34578"/>
    <w:rsid w:val="00D351D2"/>
    <w:rsid w:val="00D35A70"/>
    <w:rsid w:val="00D37A1F"/>
    <w:rsid w:val="00D40FC5"/>
    <w:rsid w:val="00D451D8"/>
    <w:rsid w:val="00D4661B"/>
    <w:rsid w:val="00D46DF6"/>
    <w:rsid w:val="00D53D90"/>
    <w:rsid w:val="00D5404F"/>
    <w:rsid w:val="00D55596"/>
    <w:rsid w:val="00D55CBF"/>
    <w:rsid w:val="00D55F09"/>
    <w:rsid w:val="00D5687A"/>
    <w:rsid w:val="00D57108"/>
    <w:rsid w:val="00D60005"/>
    <w:rsid w:val="00D6390B"/>
    <w:rsid w:val="00D7003B"/>
    <w:rsid w:val="00D72469"/>
    <w:rsid w:val="00D73ACE"/>
    <w:rsid w:val="00D8068D"/>
    <w:rsid w:val="00D80808"/>
    <w:rsid w:val="00D82651"/>
    <w:rsid w:val="00D82C12"/>
    <w:rsid w:val="00D868D6"/>
    <w:rsid w:val="00D92E19"/>
    <w:rsid w:val="00D949BD"/>
    <w:rsid w:val="00D9599D"/>
    <w:rsid w:val="00DB1650"/>
    <w:rsid w:val="00DB6D00"/>
    <w:rsid w:val="00DC0ADE"/>
    <w:rsid w:val="00DC38D5"/>
    <w:rsid w:val="00DC3B0D"/>
    <w:rsid w:val="00DC51CC"/>
    <w:rsid w:val="00DC6811"/>
    <w:rsid w:val="00DD06AB"/>
    <w:rsid w:val="00DD2B53"/>
    <w:rsid w:val="00DD3D5B"/>
    <w:rsid w:val="00DD5262"/>
    <w:rsid w:val="00DD6770"/>
    <w:rsid w:val="00DD7968"/>
    <w:rsid w:val="00DE04AB"/>
    <w:rsid w:val="00DE15C5"/>
    <w:rsid w:val="00DE39CD"/>
    <w:rsid w:val="00DE6AD6"/>
    <w:rsid w:val="00DE6F54"/>
    <w:rsid w:val="00DF25BD"/>
    <w:rsid w:val="00DF315D"/>
    <w:rsid w:val="00DF46E7"/>
    <w:rsid w:val="00DF5297"/>
    <w:rsid w:val="00DF5F52"/>
    <w:rsid w:val="00DF782D"/>
    <w:rsid w:val="00E0277C"/>
    <w:rsid w:val="00E07BF4"/>
    <w:rsid w:val="00E114A9"/>
    <w:rsid w:val="00E12B8C"/>
    <w:rsid w:val="00E1402A"/>
    <w:rsid w:val="00E22566"/>
    <w:rsid w:val="00E2360E"/>
    <w:rsid w:val="00E30E33"/>
    <w:rsid w:val="00E33D63"/>
    <w:rsid w:val="00E35B07"/>
    <w:rsid w:val="00E374CD"/>
    <w:rsid w:val="00E45BA0"/>
    <w:rsid w:val="00E45D52"/>
    <w:rsid w:val="00E5175E"/>
    <w:rsid w:val="00E54312"/>
    <w:rsid w:val="00E63874"/>
    <w:rsid w:val="00E7162F"/>
    <w:rsid w:val="00E759FE"/>
    <w:rsid w:val="00E825F0"/>
    <w:rsid w:val="00E84A5F"/>
    <w:rsid w:val="00E8507B"/>
    <w:rsid w:val="00E85E18"/>
    <w:rsid w:val="00E867AF"/>
    <w:rsid w:val="00E90556"/>
    <w:rsid w:val="00E91D46"/>
    <w:rsid w:val="00E94E97"/>
    <w:rsid w:val="00EA2765"/>
    <w:rsid w:val="00EA2B70"/>
    <w:rsid w:val="00EA323E"/>
    <w:rsid w:val="00EB2DB3"/>
    <w:rsid w:val="00EB53CD"/>
    <w:rsid w:val="00EB660B"/>
    <w:rsid w:val="00EB7A4A"/>
    <w:rsid w:val="00EC17D0"/>
    <w:rsid w:val="00EC2D37"/>
    <w:rsid w:val="00EC6992"/>
    <w:rsid w:val="00EC71CA"/>
    <w:rsid w:val="00ED383A"/>
    <w:rsid w:val="00ED7F17"/>
    <w:rsid w:val="00EE6712"/>
    <w:rsid w:val="00EE7F3F"/>
    <w:rsid w:val="00EF0206"/>
    <w:rsid w:val="00EF4363"/>
    <w:rsid w:val="00EF523C"/>
    <w:rsid w:val="00EF572C"/>
    <w:rsid w:val="00F0235E"/>
    <w:rsid w:val="00F11BD2"/>
    <w:rsid w:val="00F13B28"/>
    <w:rsid w:val="00F16973"/>
    <w:rsid w:val="00F2037C"/>
    <w:rsid w:val="00F21AAD"/>
    <w:rsid w:val="00F228B4"/>
    <w:rsid w:val="00F22FDD"/>
    <w:rsid w:val="00F24FB2"/>
    <w:rsid w:val="00F26005"/>
    <w:rsid w:val="00F307A2"/>
    <w:rsid w:val="00F30D16"/>
    <w:rsid w:val="00F31861"/>
    <w:rsid w:val="00F32189"/>
    <w:rsid w:val="00F32CD2"/>
    <w:rsid w:val="00F34B4A"/>
    <w:rsid w:val="00F40A03"/>
    <w:rsid w:val="00F430C5"/>
    <w:rsid w:val="00F438BD"/>
    <w:rsid w:val="00F463C9"/>
    <w:rsid w:val="00F46B3B"/>
    <w:rsid w:val="00F47772"/>
    <w:rsid w:val="00F50F5B"/>
    <w:rsid w:val="00F52D49"/>
    <w:rsid w:val="00F5696E"/>
    <w:rsid w:val="00F57F15"/>
    <w:rsid w:val="00F64F83"/>
    <w:rsid w:val="00F71797"/>
    <w:rsid w:val="00F71EA4"/>
    <w:rsid w:val="00F73701"/>
    <w:rsid w:val="00F841A7"/>
    <w:rsid w:val="00F87691"/>
    <w:rsid w:val="00F876F4"/>
    <w:rsid w:val="00F9065B"/>
    <w:rsid w:val="00F914AA"/>
    <w:rsid w:val="00F9642A"/>
    <w:rsid w:val="00F96D77"/>
    <w:rsid w:val="00FA1679"/>
    <w:rsid w:val="00FA26A9"/>
    <w:rsid w:val="00FA3D51"/>
    <w:rsid w:val="00FA44FB"/>
    <w:rsid w:val="00FA5207"/>
    <w:rsid w:val="00FA6DAF"/>
    <w:rsid w:val="00FA755F"/>
    <w:rsid w:val="00FB07C3"/>
    <w:rsid w:val="00FB09E1"/>
    <w:rsid w:val="00FB2436"/>
    <w:rsid w:val="00FB790F"/>
    <w:rsid w:val="00FC05ED"/>
    <w:rsid w:val="00FC05EF"/>
    <w:rsid w:val="00FC37CA"/>
    <w:rsid w:val="00FC4786"/>
    <w:rsid w:val="00FD56E4"/>
    <w:rsid w:val="00FD5FE2"/>
    <w:rsid w:val="00FE2E09"/>
    <w:rsid w:val="00FE4451"/>
    <w:rsid w:val="00FF1BE3"/>
    <w:rsid w:val="00FF58E1"/>
    <w:rsid w:val="00FF726C"/>
    <w:rsid w:val="014B2D78"/>
    <w:rsid w:val="019775F4"/>
    <w:rsid w:val="019F592D"/>
    <w:rsid w:val="01E81119"/>
    <w:rsid w:val="025F19B2"/>
    <w:rsid w:val="029639B1"/>
    <w:rsid w:val="06177867"/>
    <w:rsid w:val="06576D4B"/>
    <w:rsid w:val="068831EE"/>
    <w:rsid w:val="091D583E"/>
    <w:rsid w:val="097C7634"/>
    <w:rsid w:val="0B1705AB"/>
    <w:rsid w:val="0B317D08"/>
    <w:rsid w:val="0B61736C"/>
    <w:rsid w:val="0BE17BA1"/>
    <w:rsid w:val="0C145CB9"/>
    <w:rsid w:val="0C4F249C"/>
    <w:rsid w:val="0CC37A37"/>
    <w:rsid w:val="0CDA1499"/>
    <w:rsid w:val="0D5E7201"/>
    <w:rsid w:val="0EAA286D"/>
    <w:rsid w:val="107D598E"/>
    <w:rsid w:val="107E09A1"/>
    <w:rsid w:val="12472BD9"/>
    <w:rsid w:val="12856723"/>
    <w:rsid w:val="12A043F9"/>
    <w:rsid w:val="12F5161E"/>
    <w:rsid w:val="131E548F"/>
    <w:rsid w:val="147F5922"/>
    <w:rsid w:val="14963F01"/>
    <w:rsid w:val="14E75ABE"/>
    <w:rsid w:val="16181A8F"/>
    <w:rsid w:val="16474E70"/>
    <w:rsid w:val="17102B91"/>
    <w:rsid w:val="17E71062"/>
    <w:rsid w:val="18D61286"/>
    <w:rsid w:val="18E34E78"/>
    <w:rsid w:val="194B2EAF"/>
    <w:rsid w:val="1B72320B"/>
    <w:rsid w:val="1B960630"/>
    <w:rsid w:val="1CB13C30"/>
    <w:rsid w:val="1D1D4948"/>
    <w:rsid w:val="1D5500DB"/>
    <w:rsid w:val="1DDE4C88"/>
    <w:rsid w:val="1EC4053A"/>
    <w:rsid w:val="1FB222FD"/>
    <w:rsid w:val="1FD3661E"/>
    <w:rsid w:val="1FD42C01"/>
    <w:rsid w:val="1FED305E"/>
    <w:rsid w:val="20A561C9"/>
    <w:rsid w:val="223E1A7E"/>
    <w:rsid w:val="22C53200"/>
    <w:rsid w:val="22C5694D"/>
    <w:rsid w:val="237D145C"/>
    <w:rsid w:val="23CA6B67"/>
    <w:rsid w:val="2405606C"/>
    <w:rsid w:val="246453CD"/>
    <w:rsid w:val="257D4B0E"/>
    <w:rsid w:val="28802098"/>
    <w:rsid w:val="28C762CA"/>
    <w:rsid w:val="290D5D60"/>
    <w:rsid w:val="297A35A9"/>
    <w:rsid w:val="29C72E44"/>
    <w:rsid w:val="2A192E49"/>
    <w:rsid w:val="2A651086"/>
    <w:rsid w:val="2A666BF4"/>
    <w:rsid w:val="2BDF59A3"/>
    <w:rsid w:val="2C2753AA"/>
    <w:rsid w:val="2C74469D"/>
    <w:rsid w:val="2D1557B3"/>
    <w:rsid w:val="2D8C6A14"/>
    <w:rsid w:val="2DB36DE4"/>
    <w:rsid w:val="2DFD541E"/>
    <w:rsid w:val="2F713450"/>
    <w:rsid w:val="30DF7783"/>
    <w:rsid w:val="31B277E4"/>
    <w:rsid w:val="323D38A4"/>
    <w:rsid w:val="324D10C1"/>
    <w:rsid w:val="32EF7590"/>
    <w:rsid w:val="335A430B"/>
    <w:rsid w:val="33B32B65"/>
    <w:rsid w:val="344C7371"/>
    <w:rsid w:val="348F7F57"/>
    <w:rsid w:val="35544659"/>
    <w:rsid w:val="35695E23"/>
    <w:rsid w:val="35CB0231"/>
    <w:rsid w:val="364322CE"/>
    <w:rsid w:val="36601C42"/>
    <w:rsid w:val="371A5431"/>
    <w:rsid w:val="376D4C35"/>
    <w:rsid w:val="382331DA"/>
    <w:rsid w:val="383B763D"/>
    <w:rsid w:val="384A5032"/>
    <w:rsid w:val="3850265A"/>
    <w:rsid w:val="38B661FC"/>
    <w:rsid w:val="397F053F"/>
    <w:rsid w:val="39A1669F"/>
    <w:rsid w:val="3B126449"/>
    <w:rsid w:val="3B4515F0"/>
    <w:rsid w:val="3B620ED0"/>
    <w:rsid w:val="3BCE6517"/>
    <w:rsid w:val="3C584D95"/>
    <w:rsid w:val="3D0705F5"/>
    <w:rsid w:val="3D9E1F28"/>
    <w:rsid w:val="3DA51D60"/>
    <w:rsid w:val="3E3A2F84"/>
    <w:rsid w:val="3EDC0B31"/>
    <w:rsid w:val="3FF669A4"/>
    <w:rsid w:val="40350B53"/>
    <w:rsid w:val="405634EE"/>
    <w:rsid w:val="40D40F34"/>
    <w:rsid w:val="416C4CD2"/>
    <w:rsid w:val="41A646C8"/>
    <w:rsid w:val="426E05F2"/>
    <w:rsid w:val="42BA7865"/>
    <w:rsid w:val="431E2C17"/>
    <w:rsid w:val="43A625CA"/>
    <w:rsid w:val="44493112"/>
    <w:rsid w:val="44A73353"/>
    <w:rsid w:val="451C00AE"/>
    <w:rsid w:val="45470318"/>
    <w:rsid w:val="455237DE"/>
    <w:rsid w:val="45A52BBB"/>
    <w:rsid w:val="46D65255"/>
    <w:rsid w:val="47384BF6"/>
    <w:rsid w:val="47DD6ADB"/>
    <w:rsid w:val="4959507E"/>
    <w:rsid w:val="49A8747D"/>
    <w:rsid w:val="4A2C517C"/>
    <w:rsid w:val="4B534809"/>
    <w:rsid w:val="4B7B4F75"/>
    <w:rsid w:val="4C2C6D95"/>
    <w:rsid w:val="4D0A36FA"/>
    <w:rsid w:val="4D212E74"/>
    <w:rsid w:val="4FBE1737"/>
    <w:rsid w:val="507F61E7"/>
    <w:rsid w:val="514A6AF7"/>
    <w:rsid w:val="51925167"/>
    <w:rsid w:val="52766900"/>
    <w:rsid w:val="53955FBD"/>
    <w:rsid w:val="54427CFA"/>
    <w:rsid w:val="54782540"/>
    <w:rsid w:val="57134CCD"/>
    <w:rsid w:val="58C66CCD"/>
    <w:rsid w:val="59071775"/>
    <w:rsid w:val="59957085"/>
    <w:rsid w:val="5A4F481C"/>
    <w:rsid w:val="5A6E301D"/>
    <w:rsid w:val="5A911C2D"/>
    <w:rsid w:val="5B42232B"/>
    <w:rsid w:val="5BAC7A41"/>
    <w:rsid w:val="5C0F5F1B"/>
    <w:rsid w:val="5C543E37"/>
    <w:rsid w:val="5D4F575D"/>
    <w:rsid w:val="5D6B4C1D"/>
    <w:rsid w:val="5E5806A1"/>
    <w:rsid w:val="5E6E7024"/>
    <w:rsid w:val="5E7660D7"/>
    <w:rsid w:val="5F571A2D"/>
    <w:rsid w:val="5F6E6777"/>
    <w:rsid w:val="5F8712E4"/>
    <w:rsid w:val="5FBA65B6"/>
    <w:rsid w:val="5FFF298B"/>
    <w:rsid w:val="61822CD1"/>
    <w:rsid w:val="61D26497"/>
    <w:rsid w:val="62455457"/>
    <w:rsid w:val="62C03BBD"/>
    <w:rsid w:val="63427C82"/>
    <w:rsid w:val="637936DD"/>
    <w:rsid w:val="63854F94"/>
    <w:rsid w:val="64592201"/>
    <w:rsid w:val="65153B62"/>
    <w:rsid w:val="673E6C02"/>
    <w:rsid w:val="69B02354"/>
    <w:rsid w:val="6ADE03DD"/>
    <w:rsid w:val="6B8E0ABD"/>
    <w:rsid w:val="6C595E6F"/>
    <w:rsid w:val="6C631633"/>
    <w:rsid w:val="6D531834"/>
    <w:rsid w:val="6D846537"/>
    <w:rsid w:val="6DEC65DC"/>
    <w:rsid w:val="6E314348"/>
    <w:rsid w:val="6E4C4265"/>
    <w:rsid w:val="6FB32D72"/>
    <w:rsid w:val="70CE02A5"/>
    <w:rsid w:val="70F44C38"/>
    <w:rsid w:val="7268072B"/>
    <w:rsid w:val="72E46FA3"/>
    <w:rsid w:val="738E7238"/>
    <w:rsid w:val="74870266"/>
    <w:rsid w:val="74894312"/>
    <w:rsid w:val="74A007CD"/>
    <w:rsid w:val="75F33509"/>
    <w:rsid w:val="769129C4"/>
    <w:rsid w:val="77280FF7"/>
    <w:rsid w:val="783B79B8"/>
    <w:rsid w:val="78887F54"/>
    <w:rsid w:val="78A362C5"/>
    <w:rsid w:val="79957EEF"/>
    <w:rsid w:val="7A6E67E1"/>
    <w:rsid w:val="7AAF78F1"/>
    <w:rsid w:val="7BAC7B8C"/>
    <w:rsid w:val="7BB2050E"/>
    <w:rsid w:val="7C8058C3"/>
    <w:rsid w:val="7D5D6C18"/>
    <w:rsid w:val="7D9D0B39"/>
    <w:rsid w:val="7E5561A5"/>
    <w:rsid w:val="7E8E03A0"/>
    <w:rsid w:val="7FFC2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31"/>
    <w:pPr>
      <w:widowControl w:val="0"/>
      <w:jc w:val="both"/>
    </w:pPr>
    <w:rPr>
      <w:rFonts w:cs="Times New Roman"/>
      <w:kern w:val="2"/>
      <w:sz w:val="21"/>
      <w:szCs w:val="22"/>
    </w:rPr>
  </w:style>
  <w:style w:type="paragraph" w:styleId="4">
    <w:name w:val="heading 4"/>
    <w:basedOn w:val="a"/>
    <w:next w:val="a"/>
    <w:link w:val="4Char"/>
    <w:uiPriority w:val="9"/>
    <w:qFormat/>
    <w:rsid w:val="00B6705B"/>
    <w:pPr>
      <w:keepNext/>
      <w:keepLines/>
      <w:spacing w:line="360" w:lineRule="auto"/>
      <w:ind w:firstLineChars="200" w:firstLine="200"/>
      <w:jc w:val="left"/>
      <w:outlineLvl w:val="3"/>
    </w:pPr>
    <w:rPr>
      <w:rFonts w:ascii="Times New Roman" w:hAnsi="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6705B"/>
    <w:rPr>
      <w:sz w:val="18"/>
      <w:szCs w:val="18"/>
    </w:rPr>
  </w:style>
  <w:style w:type="paragraph" w:styleId="a4">
    <w:name w:val="footer"/>
    <w:basedOn w:val="a"/>
    <w:link w:val="Char0"/>
    <w:uiPriority w:val="99"/>
    <w:unhideWhenUsed/>
    <w:qFormat/>
    <w:rsid w:val="00B6705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6705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6705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6705B"/>
    <w:rPr>
      <w:b/>
      <w:bCs/>
    </w:rPr>
  </w:style>
  <w:style w:type="paragraph" w:customStyle="1" w:styleId="1">
    <w:name w:val="列出段落1"/>
    <w:basedOn w:val="a"/>
    <w:qFormat/>
    <w:rsid w:val="00B6705B"/>
    <w:pPr>
      <w:ind w:firstLineChars="200" w:firstLine="420"/>
    </w:pPr>
  </w:style>
  <w:style w:type="paragraph" w:customStyle="1" w:styleId="Default">
    <w:name w:val="Default"/>
    <w:qFormat/>
    <w:rsid w:val="00B6705B"/>
    <w:pPr>
      <w:widowControl w:val="0"/>
      <w:autoSpaceDE w:val="0"/>
      <w:autoSpaceDN w:val="0"/>
      <w:adjustRightInd w:val="0"/>
    </w:pPr>
    <w:rPr>
      <w:rFonts w:ascii="宋体" w:cs="宋体"/>
      <w:color w:val="000000"/>
      <w:sz w:val="24"/>
      <w:szCs w:val="24"/>
    </w:rPr>
  </w:style>
  <w:style w:type="paragraph" w:customStyle="1" w:styleId="a8">
    <w:name w:val="楷体加粗"/>
    <w:basedOn w:val="a"/>
    <w:link w:val="Char2"/>
    <w:qFormat/>
    <w:rsid w:val="00B6705B"/>
    <w:pPr>
      <w:spacing w:line="360" w:lineRule="auto"/>
      <w:ind w:firstLineChars="200" w:firstLine="482"/>
    </w:pPr>
    <w:rPr>
      <w:rFonts w:ascii="楷体_GB2312" w:eastAsia="楷体_GB2312" w:hAnsi="宋体"/>
      <w:b/>
      <w:sz w:val="24"/>
    </w:rPr>
  </w:style>
  <w:style w:type="paragraph" w:customStyle="1" w:styleId="a9">
    <w:name w:val="哈哈"/>
    <w:basedOn w:val="a"/>
    <w:link w:val="Char3"/>
    <w:qFormat/>
    <w:rsid w:val="00B6705B"/>
    <w:pPr>
      <w:spacing w:beforeLines="50" w:afterLines="50" w:line="360" w:lineRule="auto"/>
      <w:ind w:firstLineChars="200" w:firstLine="480"/>
    </w:pPr>
    <w:rPr>
      <w:rFonts w:ascii="黑体" w:eastAsia="黑体" w:hAnsi="Times New Roman"/>
      <w:sz w:val="24"/>
      <w:szCs w:val="24"/>
    </w:rPr>
  </w:style>
  <w:style w:type="paragraph" w:customStyle="1" w:styleId="p0">
    <w:name w:val="p0"/>
    <w:basedOn w:val="a"/>
    <w:qFormat/>
    <w:rsid w:val="00B6705B"/>
    <w:pPr>
      <w:widowControl/>
      <w:spacing w:line="360" w:lineRule="auto"/>
      <w:ind w:firstLine="420"/>
    </w:pPr>
    <w:rPr>
      <w:rFonts w:ascii="Times New Roman" w:hAnsi="Times New Roman"/>
      <w:kern w:val="0"/>
      <w:sz w:val="24"/>
      <w:szCs w:val="24"/>
    </w:rPr>
  </w:style>
  <w:style w:type="character" w:customStyle="1" w:styleId="Char1">
    <w:name w:val="页眉 Char"/>
    <w:link w:val="a5"/>
    <w:uiPriority w:val="99"/>
    <w:qFormat/>
    <w:rsid w:val="00B6705B"/>
    <w:rPr>
      <w:sz w:val="18"/>
      <w:szCs w:val="18"/>
    </w:rPr>
  </w:style>
  <w:style w:type="character" w:customStyle="1" w:styleId="Char0">
    <w:name w:val="页脚 Char"/>
    <w:link w:val="a4"/>
    <w:uiPriority w:val="99"/>
    <w:qFormat/>
    <w:rsid w:val="00B6705B"/>
    <w:rPr>
      <w:sz w:val="18"/>
      <w:szCs w:val="18"/>
    </w:rPr>
  </w:style>
  <w:style w:type="character" w:customStyle="1" w:styleId="Char2">
    <w:name w:val="楷体加粗 Char"/>
    <w:link w:val="a8"/>
    <w:qFormat/>
    <w:rsid w:val="00B6705B"/>
    <w:rPr>
      <w:rFonts w:ascii="楷体_GB2312" w:eastAsia="楷体_GB2312" w:hAnsi="宋体" w:cs="Times New Roman"/>
      <w:b/>
      <w:sz w:val="24"/>
    </w:rPr>
  </w:style>
  <w:style w:type="character" w:customStyle="1" w:styleId="4Char">
    <w:name w:val="标题 4 Char"/>
    <w:link w:val="4"/>
    <w:uiPriority w:val="9"/>
    <w:qFormat/>
    <w:rsid w:val="00B6705B"/>
    <w:rPr>
      <w:rFonts w:ascii="Times New Roman" w:eastAsia="宋体" w:hAnsi="Times New Roman" w:cs="Times New Roman"/>
      <w:b/>
      <w:bCs/>
      <w:sz w:val="24"/>
      <w:szCs w:val="28"/>
    </w:rPr>
  </w:style>
  <w:style w:type="character" w:customStyle="1" w:styleId="Char3">
    <w:name w:val="哈哈 Char"/>
    <w:link w:val="a9"/>
    <w:qFormat/>
    <w:rsid w:val="00B6705B"/>
    <w:rPr>
      <w:rFonts w:ascii="黑体" w:eastAsia="黑体" w:hAnsi="Times New Roman"/>
      <w:sz w:val="24"/>
      <w:szCs w:val="24"/>
    </w:rPr>
  </w:style>
  <w:style w:type="character" w:customStyle="1" w:styleId="Char">
    <w:name w:val="批注框文本 Char"/>
    <w:link w:val="a3"/>
    <w:uiPriority w:val="99"/>
    <w:semiHidden/>
    <w:qFormat/>
    <w:rsid w:val="00B6705B"/>
    <w:rPr>
      <w:sz w:val="18"/>
      <w:szCs w:val="18"/>
    </w:rPr>
  </w:style>
  <w:style w:type="paragraph" w:customStyle="1" w:styleId="2">
    <w:name w:val="列出段落2"/>
    <w:basedOn w:val="a"/>
    <w:uiPriority w:val="34"/>
    <w:qFormat/>
    <w:rsid w:val="00B6705B"/>
    <w:pPr>
      <w:ind w:firstLineChars="200" w:firstLine="420"/>
    </w:pPr>
    <w:rPr>
      <w:rFonts w:asciiTheme="minorHAnsi" w:eastAsiaTheme="minorEastAsia" w:hAnsiTheme="minorHAnsi" w:cstheme="minorBidi"/>
    </w:rPr>
  </w:style>
  <w:style w:type="paragraph" w:customStyle="1" w:styleId="aa">
    <w:name w:val="二级标题"/>
    <w:basedOn w:val="a"/>
    <w:link w:val="Char4"/>
    <w:qFormat/>
    <w:rsid w:val="00B6705B"/>
    <w:pPr>
      <w:keepNext/>
      <w:keepLines/>
      <w:spacing w:line="360" w:lineRule="auto"/>
      <w:outlineLvl w:val="1"/>
    </w:pPr>
    <w:rPr>
      <w:rFonts w:ascii="Times New Roman" w:hAnsi="Times New Roman"/>
      <w:b/>
      <w:bCs/>
      <w:kern w:val="28"/>
      <w:sz w:val="24"/>
      <w:szCs w:val="24"/>
    </w:rPr>
  </w:style>
  <w:style w:type="character" w:customStyle="1" w:styleId="Char4">
    <w:name w:val="二级标题 Char"/>
    <w:link w:val="aa"/>
    <w:qFormat/>
    <w:locked/>
    <w:rsid w:val="00B6705B"/>
    <w:rPr>
      <w:rFonts w:ascii="Times New Roman" w:hAnsi="Times New Roman" w:cs="Times New Roman"/>
      <w:b/>
      <w:bCs/>
      <w:kern w:val="28"/>
      <w:sz w:val="24"/>
      <w:szCs w:val="24"/>
    </w:rPr>
  </w:style>
  <w:style w:type="paragraph" w:customStyle="1" w:styleId="3">
    <w:name w:val="3级"/>
    <w:basedOn w:val="a"/>
    <w:link w:val="3Char"/>
    <w:qFormat/>
    <w:rsid w:val="00B6705B"/>
    <w:pPr>
      <w:autoSpaceDE w:val="0"/>
      <w:autoSpaceDN w:val="0"/>
      <w:adjustRightInd w:val="0"/>
      <w:spacing w:beforeLines="50" w:afterLines="50" w:line="360" w:lineRule="auto"/>
      <w:ind w:firstLine="482"/>
    </w:pPr>
    <w:rPr>
      <w:rFonts w:ascii="黑体" w:eastAsia="黑体" w:hAnsi="黑体"/>
      <w:kern w:val="0"/>
      <w:sz w:val="24"/>
      <w:szCs w:val="24"/>
      <w:lang w:val="zh-CN"/>
    </w:rPr>
  </w:style>
  <w:style w:type="character" w:customStyle="1" w:styleId="3Char">
    <w:name w:val="3级 Char"/>
    <w:link w:val="3"/>
    <w:qFormat/>
    <w:rsid w:val="00B6705B"/>
    <w:rPr>
      <w:rFonts w:ascii="黑体" w:eastAsia="黑体" w:hAnsi="黑体" w:cs="Times New Roman"/>
      <w:sz w:val="24"/>
      <w:szCs w:val="24"/>
      <w:lang w:val="zh-CN"/>
    </w:rPr>
  </w:style>
  <w:style w:type="character" w:customStyle="1" w:styleId="ZWZWChar">
    <w:name w:val="ZWZW Char"/>
    <w:link w:val="ZWZW"/>
    <w:qFormat/>
    <w:rsid w:val="00B6705B"/>
    <w:rPr>
      <w:rFonts w:ascii="Times New Roman" w:hAnsi="Times New Roman" w:cs="Times New Roman"/>
      <w:sz w:val="24"/>
      <w:szCs w:val="24"/>
    </w:rPr>
  </w:style>
  <w:style w:type="paragraph" w:customStyle="1" w:styleId="ZWZW">
    <w:name w:val="ZWZW"/>
    <w:basedOn w:val="a"/>
    <w:link w:val="ZWZWChar"/>
    <w:qFormat/>
    <w:rsid w:val="00B6705B"/>
    <w:pPr>
      <w:topLinePunct/>
      <w:autoSpaceDE w:val="0"/>
      <w:autoSpaceDN w:val="0"/>
      <w:spacing w:beforeLines="50" w:line="360" w:lineRule="auto"/>
      <w:ind w:firstLineChars="200" w:firstLine="480"/>
    </w:pPr>
    <w:rPr>
      <w:rFonts w:ascii="Times New Roman" w:hAnsi="Times New Roman"/>
      <w:kern w:val="0"/>
      <w:sz w:val="24"/>
      <w:szCs w:val="24"/>
    </w:rPr>
  </w:style>
  <w:style w:type="paragraph" w:customStyle="1" w:styleId="Lv4">
    <w:name w:val="Lv4"/>
    <w:basedOn w:val="a"/>
    <w:qFormat/>
    <w:rsid w:val="00B6705B"/>
    <w:pPr>
      <w:topLinePunct/>
      <w:spacing w:beforeLines="50"/>
      <w:ind w:firstLineChars="200" w:firstLine="200"/>
    </w:pPr>
    <w:rPr>
      <w:b/>
      <w:kern w:val="0"/>
      <w:szCs w:val="24"/>
    </w:rPr>
  </w:style>
  <w:style w:type="paragraph" w:styleId="ab">
    <w:name w:val="List Paragraph"/>
    <w:basedOn w:val="a"/>
    <w:uiPriority w:val="34"/>
    <w:qFormat/>
    <w:rsid w:val="008E3799"/>
    <w:pPr>
      <w:ind w:firstLineChars="200" w:firstLine="420"/>
    </w:pPr>
    <w:rPr>
      <w:rFonts w:asciiTheme="minorHAnsi" w:eastAsiaTheme="minorEastAsia" w:hAnsiTheme="minorHAnsi" w:cstheme="minorBidi"/>
    </w:rPr>
  </w:style>
  <w:style w:type="character" w:customStyle="1" w:styleId="Char5">
    <w:name w:val="正文（非财务） Char"/>
    <w:link w:val="ac"/>
    <w:qFormat/>
    <w:locked/>
    <w:rsid w:val="001363CA"/>
    <w:rPr>
      <w:rFonts w:ascii="Times New Roman" w:hAnsi="Times New Roman"/>
      <w:kern w:val="2"/>
      <w:sz w:val="24"/>
      <w:szCs w:val="18"/>
    </w:rPr>
  </w:style>
  <w:style w:type="paragraph" w:customStyle="1" w:styleId="ac">
    <w:name w:val="正文（非财务）"/>
    <w:basedOn w:val="a"/>
    <w:link w:val="Char5"/>
    <w:qFormat/>
    <w:rsid w:val="001363CA"/>
    <w:pPr>
      <w:spacing w:line="360" w:lineRule="auto"/>
      <w:ind w:firstLineChars="200" w:firstLine="560"/>
      <w:jc w:val="left"/>
    </w:pPr>
    <w:rPr>
      <w:rFonts w:ascii="Times New Roman" w:hAnsi="Times New Roman" w:cs="Calibri"/>
      <w:sz w:val="24"/>
      <w:szCs w:val="18"/>
    </w:rPr>
  </w:style>
  <w:style w:type="character" w:styleId="ad">
    <w:name w:val="Hyperlink"/>
    <w:basedOn w:val="a0"/>
    <w:uiPriority w:val="99"/>
    <w:semiHidden/>
    <w:unhideWhenUsed/>
    <w:rsid w:val="006A5F04"/>
    <w:rPr>
      <w:color w:val="0000FF"/>
      <w:u w:val="single"/>
    </w:rPr>
  </w:style>
  <w:style w:type="character" w:styleId="ae">
    <w:name w:val="annotation reference"/>
    <w:basedOn w:val="a0"/>
    <w:semiHidden/>
    <w:unhideWhenUsed/>
    <w:rsid w:val="008E4474"/>
    <w:rPr>
      <w:sz w:val="21"/>
      <w:szCs w:val="21"/>
    </w:rPr>
  </w:style>
  <w:style w:type="paragraph" w:styleId="af">
    <w:name w:val="annotation text"/>
    <w:basedOn w:val="a"/>
    <w:link w:val="Char6"/>
    <w:semiHidden/>
    <w:unhideWhenUsed/>
    <w:rsid w:val="008E4474"/>
    <w:pPr>
      <w:jc w:val="left"/>
    </w:pPr>
  </w:style>
  <w:style w:type="character" w:customStyle="1" w:styleId="Char6">
    <w:name w:val="批注文字 Char"/>
    <w:basedOn w:val="a0"/>
    <w:link w:val="af"/>
    <w:semiHidden/>
    <w:rsid w:val="008E4474"/>
    <w:rPr>
      <w:rFonts w:cs="Times New Roman"/>
      <w:kern w:val="2"/>
      <w:sz w:val="21"/>
      <w:szCs w:val="22"/>
    </w:rPr>
  </w:style>
  <w:style w:type="paragraph" w:styleId="af0">
    <w:name w:val="annotation subject"/>
    <w:basedOn w:val="af"/>
    <w:next w:val="af"/>
    <w:link w:val="Char7"/>
    <w:semiHidden/>
    <w:unhideWhenUsed/>
    <w:rsid w:val="008E4474"/>
    <w:rPr>
      <w:b/>
      <w:bCs/>
    </w:rPr>
  </w:style>
  <w:style w:type="character" w:customStyle="1" w:styleId="Char7">
    <w:name w:val="批注主题 Char"/>
    <w:basedOn w:val="Char6"/>
    <w:link w:val="af0"/>
    <w:semiHidden/>
    <w:rsid w:val="008E4474"/>
    <w:rPr>
      <w:rFonts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31"/>
    <w:pPr>
      <w:widowControl w:val="0"/>
      <w:jc w:val="both"/>
    </w:pPr>
    <w:rPr>
      <w:rFonts w:cs="Times New Roman"/>
      <w:kern w:val="2"/>
      <w:sz w:val="21"/>
      <w:szCs w:val="22"/>
    </w:rPr>
  </w:style>
  <w:style w:type="paragraph" w:styleId="4">
    <w:name w:val="heading 4"/>
    <w:basedOn w:val="a"/>
    <w:next w:val="a"/>
    <w:link w:val="4Char"/>
    <w:uiPriority w:val="9"/>
    <w:qFormat/>
    <w:rsid w:val="00B6705B"/>
    <w:pPr>
      <w:keepNext/>
      <w:keepLines/>
      <w:spacing w:line="360" w:lineRule="auto"/>
      <w:ind w:firstLineChars="200" w:firstLine="200"/>
      <w:jc w:val="left"/>
      <w:outlineLvl w:val="3"/>
    </w:pPr>
    <w:rPr>
      <w:rFonts w:ascii="Times New Roman" w:hAnsi="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6705B"/>
    <w:rPr>
      <w:sz w:val="18"/>
      <w:szCs w:val="18"/>
    </w:rPr>
  </w:style>
  <w:style w:type="paragraph" w:styleId="a4">
    <w:name w:val="footer"/>
    <w:basedOn w:val="a"/>
    <w:link w:val="Char0"/>
    <w:uiPriority w:val="99"/>
    <w:unhideWhenUsed/>
    <w:qFormat/>
    <w:rsid w:val="00B6705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6705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6705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6705B"/>
    <w:rPr>
      <w:b/>
      <w:bCs/>
    </w:rPr>
  </w:style>
  <w:style w:type="paragraph" w:customStyle="1" w:styleId="1">
    <w:name w:val="列出段落1"/>
    <w:basedOn w:val="a"/>
    <w:qFormat/>
    <w:rsid w:val="00B6705B"/>
    <w:pPr>
      <w:ind w:firstLineChars="200" w:firstLine="420"/>
    </w:pPr>
  </w:style>
  <w:style w:type="paragraph" w:customStyle="1" w:styleId="Default">
    <w:name w:val="Default"/>
    <w:qFormat/>
    <w:rsid w:val="00B6705B"/>
    <w:pPr>
      <w:widowControl w:val="0"/>
      <w:autoSpaceDE w:val="0"/>
      <w:autoSpaceDN w:val="0"/>
      <w:adjustRightInd w:val="0"/>
    </w:pPr>
    <w:rPr>
      <w:rFonts w:ascii="宋体" w:cs="宋体"/>
      <w:color w:val="000000"/>
      <w:sz w:val="24"/>
      <w:szCs w:val="24"/>
    </w:rPr>
  </w:style>
  <w:style w:type="paragraph" w:customStyle="1" w:styleId="a8">
    <w:name w:val="楷体加粗"/>
    <w:basedOn w:val="a"/>
    <w:link w:val="Char2"/>
    <w:qFormat/>
    <w:rsid w:val="00B6705B"/>
    <w:pPr>
      <w:spacing w:line="360" w:lineRule="auto"/>
      <w:ind w:firstLineChars="200" w:firstLine="482"/>
    </w:pPr>
    <w:rPr>
      <w:rFonts w:ascii="楷体_GB2312" w:eastAsia="楷体_GB2312" w:hAnsi="宋体"/>
      <w:b/>
      <w:sz w:val="24"/>
    </w:rPr>
  </w:style>
  <w:style w:type="paragraph" w:customStyle="1" w:styleId="a9">
    <w:name w:val="哈哈"/>
    <w:basedOn w:val="a"/>
    <w:link w:val="Char3"/>
    <w:qFormat/>
    <w:rsid w:val="00B6705B"/>
    <w:pPr>
      <w:spacing w:beforeLines="50" w:afterLines="50" w:line="360" w:lineRule="auto"/>
      <w:ind w:firstLineChars="200" w:firstLine="480"/>
    </w:pPr>
    <w:rPr>
      <w:rFonts w:ascii="黑体" w:eastAsia="黑体" w:hAnsi="Times New Roman"/>
      <w:sz w:val="24"/>
      <w:szCs w:val="24"/>
    </w:rPr>
  </w:style>
  <w:style w:type="paragraph" w:customStyle="1" w:styleId="p0">
    <w:name w:val="p0"/>
    <w:basedOn w:val="a"/>
    <w:qFormat/>
    <w:rsid w:val="00B6705B"/>
    <w:pPr>
      <w:widowControl/>
      <w:spacing w:line="360" w:lineRule="auto"/>
      <w:ind w:firstLine="420"/>
    </w:pPr>
    <w:rPr>
      <w:rFonts w:ascii="Times New Roman" w:hAnsi="Times New Roman"/>
      <w:kern w:val="0"/>
      <w:sz w:val="24"/>
      <w:szCs w:val="24"/>
    </w:rPr>
  </w:style>
  <w:style w:type="character" w:customStyle="1" w:styleId="Char1">
    <w:name w:val="页眉 Char"/>
    <w:link w:val="a5"/>
    <w:uiPriority w:val="99"/>
    <w:qFormat/>
    <w:rsid w:val="00B6705B"/>
    <w:rPr>
      <w:sz w:val="18"/>
      <w:szCs w:val="18"/>
    </w:rPr>
  </w:style>
  <w:style w:type="character" w:customStyle="1" w:styleId="Char0">
    <w:name w:val="页脚 Char"/>
    <w:link w:val="a4"/>
    <w:uiPriority w:val="99"/>
    <w:qFormat/>
    <w:rsid w:val="00B6705B"/>
    <w:rPr>
      <w:sz w:val="18"/>
      <w:szCs w:val="18"/>
    </w:rPr>
  </w:style>
  <w:style w:type="character" w:customStyle="1" w:styleId="Char2">
    <w:name w:val="楷体加粗 Char"/>
    <w:link w:val="a8"/>
    <w:qFormat/>
    <w:rsid w:val="00B6705B"/>
    <w:rPr>
      <w:rFonts w:ascii="楷体_GB2312" w:eastAsia="楷体_GB2312" w:hAnsi="宋体" w:cs="Times New Roman"/>
      <w:b/>
      <w:sz w:val="24"/>
    </w:rPr>
  </w:style>
  <w:style w:type="character" w:customStyle="1" w:styleId="4Char">
    <w:name w:val="标题 4 Char"/>
    <w:link w:val="4"/>
    <w:uiPriority w:val="9"/>
    <w:qFormat/>
    <w:rsid w:val="00B6705B"/>
    <w:rPr>
      <w:rFonts w:ascii="Times New Roman" w:eastAsia="宋体" w:hAnsi="Times New Roman" w:cs="Times New Roman"/>
      <w:b/>
      <w:bCs/>
      <w:sz w:val="24"/>
      <w:szCs w:val="28"/>
    </w:rPr>
  </w:style>
  <w:style w:type="character" w:customStyle="1" w:styleId="Char3">
    <w:name w:val="哈哈 Char"/>
    <w:link w:val="a9"/>
    <w:qFormat/>
    <w:rsid w:val="00B6705B"/>
    <w:rPr>
      <w:rFonts w:ascii="黑体" w:eastAsia="黑体" w:hAnsi="Times New Roman"/>
      <w:sz w:val="24"/>
      <w:szCs w:val="24"/>
    </w:rPr>
  </w:style>
  <w:style w:type="character" w:customStyle="1" w:styleId="Char">
    <w:name w:val="批注框文本 Char"/>
    <w:link w:val="a3"/>
    <w:uiPriority w:val="99"/>
    <w:semiHidden/>
    <w:qFormat/>
    <w:rsid w:val="00B6705B"/>
    <w:rPr>
      <w:sz w:val="18"/>
      <w:szCs w:val="18"/>
    </w:rPr>
  </w:style>
  <w:style w:type="paragraph" w:customStyle="1" w:styleId="2">
    <w:name w:val="列出段落2"/>
    <w:basedOn w:val="a"/>
    <w:uiPriority w:val="34"/>
    <w:qFormat/>
    <w:rsid w:val="00B6705B"/>
    <w:pPr>
      <w:ind w:firstLineChars="200" w:firstLine="420"/>
    </w:pPr>
    <w:rPr>
      <w:rFonts w:asciiTheme="minorHAnsi" w:eastAsiaTheme="minorEastAsia" w:hAnsiTheme="minorHAnsi" w:cstheme="minorBidi"/>
    </w:rPr>
  </w:style>
  <w:style w:type="paragraph" w:customStyle="1" w:styleId="aa">
    <w:name w:val="二级标题"/>
    <w:basedOn w:val="a"/>
    <w:link w:val="Char4"/>
    <w:qFormat/>
    <w:rsid w:val="00B6705B"/>
    <w:pPr>
      <w:keepNext/>
      <w:keepLines/>
      <w:spacing w:line="360" w:lineRule="auto"/>
      <w:outlineLvl w:val="1"/>
    </w:pPr>
    <w:rPr>
      <w:rFonts w:ascii="Times New Roman" w:hAnsi="Times New Roman"/>
      <w:b/>
      <w:bCs/>
      <w:kern w:val="28"/>
      <w:sz w:val="24"/>
      <w:szCs w:val="24"/>
    </w:rPr>
  </w:style>
  <w:style w:type="character" w:customStyle="1" w:styleId="Char4">
    <w:name w:val="二级标题 Char"/>
    <w:link w:val="aa"/>
    <w:qFormat/>
    <w:locked/>
    <w:rsid w:val="00B6705B"/>
    <w:rPr>
      <w:rFonts w:ascii="Times New Roman" w:hAnsi="Times New Roman" w:cs="Times New Roman"/>
      <w:b/>
      <w:bCs/>
      <w:kern w:val="28"/>
      <w:sz w:val="24"/>
      <w:szCs w:val="24"/>
    </w:rPr>
  </w:style>
  <w:style w:type="paragraph" w:customStyle="1" w:styleId="3">
    <w:name w:val="3级"/>
    <w:basedOn w:val="a"/>
    <w:link w:val="3Char"/>
    <w:qFormat/>
    <w:rsid w:val="00B6705B"/>
    <w:pPr>
      <w:autoSpaceDE w:val="0"/>
      <w:autoSpaceDN w:val="0"/>
      <w:adjustRightInd w:val="0"/>
      <w:spacing w:beforeLines="50" w:afterLines="50" w:line="360" w:lineRule="auto"/>
      <w:ind w:firstLine="482"/>
    </w:pPr>
    <w:rPr>
      <w:rFonts w:ascii="黑体" w:eastAsia="黑体" w:hAnsi="黑体"/>
      <w:kern w:val="0"/>
      <w:sz w:val="24"/>
      <w:szCs w:val="24"/>
      <w:lang w:val="zh-CN"/>
    </w:rPr>
  </w:style>
  <w:style w:type="character" w:customStyle="1" w:styleId="3Char">
    <w:name w:val="3级 Char"/>
    <w:link w:val="3"/>
    <w:qFormat/>
    <w:rsid w:val="00B6705B"/>
    <w:rPr>
      <w:rFonts w:ascii="黑体" w:eastAsia="黑体" w:hAnsi="黑体" w:cs="Times New Roman"/>
      <w:sz w:val="24"/>
      <w:szCs w:val="24"/>
      <w:lang w:val="zh-CN"/>
    </w:rPr>
  </w:style>
  <w:style w:type="character" w:customStyle="1" w:styleId="ZWZWChar">
    <w:name w:val="ZWZW Char"/>
    <w:link w:val="ZWZW"/>
    <w:qFormat/>
    <w:rsid w:val="00B6705B"/>
    <w:rPr>
      <w:rFonts w:ascii="Times New Roman" w:hAnsi="Times New Roman" w:cs="Times New Roman"/>
      <w:sz w:val="24"/>
      <w:szCs w:val="24"/>
    </w:rPr>
  </w:style>
  <w:style w:type="paragraph" w:customStyle="1" w:styleId="ZWZW">
    <w:name w:val="ZWZW"/>
    <w:basedOn w:val="a"/>
    <w:link w:val="ZWZWChar"/>
    <w:qFormat/>
    <w:rsid w:val="00B6705B"/>
    <w:pPr>
      <w:topLinePunct/>
      <w:autoSpaceDE w:val="0"/>
      <w:autoSpaceDN w:val="0"/>
      <w:spacing w:beforeLines="50" w:line="360" w:lineRule="auto"/>
      <w:ind w:firstLineChars="200" w:firstLine="480"/>
    </w:pPr>
    <w:rPr>
      <w:rFonts w:ascii="Times New Roman" w:hAnsi="Times New Roman"/>
      <w:kern w:val="0"/>
      <w:sz w:val="24"/>
      <w:szCs w:val="24"/>
    </w:rPr>
  </w:style>
  <w:style w:type="paragraph" w:customStyle="1" w:styleId="Lv4">
    <w:name w:val="Lv4"/>
    <w:basedOn w:val="a"/>
    <w:qFormat/>
    <w:rsid w:val="00B6705B"/>
    <w:pPr>
      <w:topLinePunct/>
      <w:spacing w:beforeLines="50"/>
      <w:ind w:firstLineChars="200" w:firstLine="200"/>
    </w:pPr>
    <w:rPr>
      <w:b/>
      <w:kern w:val="0"/>
      <w:szCs w:val="24"/>
    </w:rPr>
  </w:style>
  <w:style w:type="paragraph" w:styleId="ab">
    <w:name w:val="List Paragraph"/>
    <w:basedOn w:val="a"/>
    <w:uiPriority w:val="34"/>
    <w:qFormat/>
    <w:rsid w:val="008E3799"/>
    <w:pPr>
      <w:ind w:firstLineChars="200" w:firstLine="420"/>
    </w:pPr>
    <w:rPr>
      <w:rFonts w:asciiTheme="minorHAnsi" w:eastAsiaTheme="minorEastAsia" w:hAnsiTheme="minorHAnsi" w:cstheme="minorBidi"/>
    </w:rPr>
  </w:style>
  <w:style w:type="character" w:customStyle="1" w:styleId="Char5">
    <w:name w:val="正文（非财务） Char"/>
    <w:link w:val="ac"/>
    <w:qFormat/>
    <w:locked/>
    <w:rsid w:val="001363CA"/>
    <w:rPr>
      <w:rFonts w:ascii="Times New Roman" w:hAnsi="Times New Roman"/>
      <w:kern w:val="2"/>
      <w:sz w:val="24"/>
      <w:szCs w:val="18"/>
    </w:rPr>
  </w:style>
  <w:style w:type="paragraph" w:customStyle="1" w:styleId="ac">
    <w:name w:val="正文（非财务）"/>
    <w:basedOn w:val="a"/>
    <w:link w:val="Char5"/>
    <w:qFormat/>
    <w:rsid w:val="001363CA"/>
    <w:pPr>
      <w:spacing w:line="360" w:lineRule="auto"/>
      <w:ind w:firstLineChars="200" w:firstLine="560"/>
      <w:jc w:val="left"/>
    </w:pPr>
    <w:rPr>
      <w:rFonts w:ascii="Times New Roman" w:hAnsi="Times New Roman" w:cs="Calibri"/>
      <w:sz w:val="24"/>
      <w:szCs w:val="18"/>
    </w:rPr>
  </w:style>
  <w:style w:type="character" w:styleId="ad">
    <w:name w:val="Hyperlink"/>
    <w:basedOn w:val="a0"/>
    <w:uiPriority w:val="99"/>
    <w:semiHidden/>
    <w:unhideWhenUsed/>
    <w:rsid w:val="006A5F04"/>
    <w:rPr>
      <w:color w:val="0000FF"/>
      <w:u w:val="single"/>
    </w:rPr>
  </w:style>
  <w:style w:type="character" w:styleId="ae">
    <w:name w:val="annotation reference"/>
    <w:basedOn w:val="a0"/>
    <w:semiHidden/>
    <w:unhideWhenUsed/>
    <w:rsid w:val="008E4474"/>
    <w:rPr>
      <w:sz w:val="21"/>
      <w:szCs w:val="21"/>
    </w:rPr>
  </w:style>
  <w:style w:type="paragraph" w:styleId="af">
    <w:name w:val="annotation text"/>
    <w:basedOn w:val="a"/>
    <w:link w:val="Char6"/>
    <w:semiHidden/>
    <w:unhideWhenUsed/>
    <w:rsid w:val="008E4474"/>
    <w:pPr>
      <w:jc w:val="left"/>
    </w:pPr>
  </w:style>
  <w:style w:type="character" w:customStyle="1" w:styleId="Char6">
    <w:name w:val="批注文字 Char"/>
    <w:basedOn w:val="a0"/>
    <w:link w:val="af"/>
    <w:semiHidden/>
    <w:rsid w:val="008E4474"/>
    <w:rPr>
      <w:rFonts w:cs="Times New Roman"/>
      <w:kern w:val="2"/>
      <w:sz w:val="21"/>
      <w:szCs w:val="22"/>
    </w:rPr>
  </w:style>
  <w:style w:type="paragraph" w:styleId="af0">
    <w:name w:val="annotation subject"/>
    <w:basedOn w:val="af"/>
    <w:next w:val="af"/>
    <w:link w:val="Char7"/>
    <w:semiHidden/>
    <w:unhideWhenUsed/>
    <w:rsid w:val="008E4474"/>
    <w:rPr>
      <w:b/>
      <w:bCs/>
    </w:rPr>
  </w:style>
  <w:style w:type="character" w:customStyle="1" w:styleId="Char7">
    <w:name w:val="批注主题 Char"/>
    <w:basedOn w:val="Char6"/>
    <w:link w:val="af0"/>
    <w:semiHidden/>
    <w:rsid w:val="008E4474"/>
    <w:rPr>
      <w:rFonts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260">
      <w:bodyDiv w:val="1"/>
      <w:marLeft w:val="0"/>
      <w:marRight w:val="0"/>
      <w:marTop w:val="0"/>
      <w:marBottom w:val="0"/>
      <w:divBdr>
        <w:top w:val="none" w:sz="0" w:space="0" w:color="auto"/>
        <w:left w:val="none" w:sz="0" w:space="0" w:color="auto"/>
        <w:bottom w:val="none" w:sz="0" w:space="0" w:color="auto"/>
        <w:right w:val="none" w:sz="0" w:space="0" w:color="auto"/>
      </w:divBdr>
      <w:divsChild>
        <w:div w:id="300770510">
          <w:marLeft w:val="0"/>
          <w:marRight w:val="0"/>
          <w:marTop w:val="0"/>
          <w:marBottom w:val="0"/>
          <w:divBdr>
            <w:top w:val="none" w:sz="0" w:space="0" w:color="auto"/>
            <w:left w:val="none" w:sz="0" w:space="0" w:color="auto"/>
            <w:bottom w:val="none" w:sz="0" w:space="0" w:color="auto"/>
            <w:right w:val="none" w:sz="0" w:space="0" w:color="auto"/>
          </w:divBdr>
        </w:div>
        <w:div w:id="1456482857">
          <w:marLeft w:val="0"/>
          <w:marRight w:val="0"/>
          <w:marTop w:val="0"/>
          <w:marBottom w:val="0"/>
          <w:divBdr>
            <w:top w:val="none" w:sz="0" w:space="0" w:color="auto"/>
            <w:left w:val="none" w:sz="0" w:space="0" w:color="auto"/>
            <w:bottom w:val="none" w:sz="0" w:space="0" w:color="auto"/>
            <w:right w:val="none" w:sz="0" w:space="0" w:color="auto"/>
          </w:divBdr>
        </w:div>
        <w:div w:id="2115246750">
          <w:marLeft w:val="0"/>
          <w:marRight w:val="0"/>
          <w:marTop w:val="0"/>
          <w:marBottom w:val="0"/>
          <w:divBdr>
            <w:top w:val="none" w:sz="0" w:space="0" w:color="auto"/>
            <w:left w:val="none" w:sz="0" w:space="0" w:color="auto"/>
            <w:bottom w:val="none" w:sz="0" w:space="0" w:color="auto"/>
            <w:right w:val="none" w:sz="0" w:space="0" w:color="auto"/>
          </w:divBdr>
        </w:div>
        <w:div w:id="562451267">
          <w:marLeft w:val="0"/>
          <w:marRight w:val="0"/>
          <w:marTop w:val="0"/>
          <w:marBottom w:val="0"/>
          <w:divBdr>
            <w:top w:val="none" w:sz="0" w:space="0" w:color="auto"/>
            <w:left w:val="none" w:sz="0" w:space="0" w:color="auto"/>
            <w:bottom w:val="none" w:sz="0" w:space="0" w:color="auto"/>
            <w:right w:val="none" w:sz="0" w:space="0" w:color="auto"/>
          </w:divBdr>
        </w:div>
        <w:div w:id="1092044869">
          <w:marLeft w:val="0"/>
          <w:marRight w:val="0"/>
          <w:marTop w:val="0"/>
          <w:marBottom w:val="0"/>
          <w:divBdr>
            <w:top w:val="none" w:sz="0" w:space="0" w:color="auto"/>
            <w:left w:val="none" w:sz="0" w:space="0" w:color="auto"/>
            <w:bottom w:val="none" w:sz="0" w:space="0" w:color="auto"/>
            <w:right w:val="none" w:sz="0" w:space="0" w:color="auto"/>
          </w:divBdr>
        </w:div>
        <w:div w:id="163863453">
          <w:marLeft w:val="0"/>
          <w:marRight w:val="0"/>
          <w:marTop w:val="0"/>
          <w:marBottom w:val="0"/>
          <w:divBdr>
            <w:top w:val="none" w:sz="0" w:space="0" w:color="auto"/>
            <w:left w:val="none" w:sz="0" w:space="0" w:color="auto"/>
            <w:bottom w:val="none" w:sz="0" w:space="0" w:color="auto"/>
            <w:right w:val="none" w:sz="0" w:space="0" w:color="auto"/>
          </w:divBdr>
        </w:div>
        <w:div w:id="889999866">
          <w:marLeft w:val="0"/>
          <w:marRight w:val="0"/>
          <w:marTop w:val="0"/>
          <w:marBottom w:val="0"/>
          <w:divBdr>
            <w:top w:val="none" w:sz="0" w:space="0" w:color="auto"/>
            <w:left w:val="none" w:sz="0" w:space="0" w:color="auto"/>
            <w:bottom w:val="none" w:sz="0" w:space="0" w:color="auto"/>
            <w:right w:val="none" w:sz="0" w:space="0" w:color="auto"/>
          </w:divBdr>
        </w:div>
        <w:div w:id="34814106">
          <w:marLeft w:val="0"/>
          <w:marRight w:val="0"/>
          <w:marTop w:val="0"/>
          <w:marBottom w:val="0"/>
          <w:divBdr>
            <w:top w:val="none" w:sz="0" w:space="0" w:color="auto"/>
            <w:left w:val="none" w:sz="0" w:space="0" w:color="auto"/>
            <w:bottom w:val="none" w:sz="0" w:space="0" w:color="auto"/>
            <w:right w:val="none" w:sz="0" w:space="0" w:color="auto"/>
          </w:divBdr>
        </w:div>
        <w:div w:id="160894137">
          <w:marLeft w:val="0"/>
          <w:marRight w:val="0"/>
          <w:marTop w:val="0"/>
          <w:marBottom w:val="0"/>
          <w:divBdr>
            <w:top w:val="none" w:sz="0" w:space="0" w:color="auto"/>
            <w:left w:val="none" w:sz="0" w:space="0" w:color="auto"/>
            <w:bottom w:val="none" w:sz="0" w:space="0" w:color="auto"/>
            <w:right w:val="none" w:sz="0" w:space="0" w:color="auto"/>
          </w:divBdr>
        </w:div>
      </w:divsChild>
    </w:div>
    <w:div w:id="338969053">
      <w:bodyDiv w:val="1"/>
      <w:marLeft w:val="0"/>
      <w:marRight w:val="0"/>
      <w:marTop w:val="0"/>
      <w:marBottom w:val="0"/>
      <w:divBdr>
        <w:top w:val="none" w:sz="0" w:space="0" w:color="auto"/>
        <w:left w:val="none" w:sz="0" w:space="0" w:color="auto"/>
        <w:bottom w:val="none" w:sz="0" w:space="0" w:color="auto"/>
        <w:right w:val="none" w:sz="0" w:space="0" w:color="auto"/>
      </w:divBdr>
    </w:div>
    <w:div w:id="342706743">
      <w:bodyDiv w:val="1"/>
      <w:marLeft w:val="0"/>
      <w:marRight w:val="0"/>
      <w:marTop w:val="0"/>
      <w:marBottom w:val="0"/>
      <w:divBdr>
        <w:top w:val="none" w:sz="0" w:space="0" w:color="auto"/>
        <w:left w:val="none" w:sz="0" w:space="0" w:color="auto"/>
        <w:bottom w:val="none" w:sz="0" w:space="0" w:color="auto"/>
        <w:right w:val="none" w:sz="0" w:space="0" w:color="auto"/>
      </w:divBdr>
    </w:div>
    <w:div w:id="718170085">
      <w:bodyDiv w:val="1"/>
      <w:marLeft w:val="0"/>
      <w:marRight w:val="0"/>
      <w:marTop w:val="0"/>
      <w:marBottom w:val="0"/>
      <w:divBdr>
        <w:top w:val="none" w:sz="0" w:space="0" w:color="auto"/>
        <w:left w:val="none" w:sz="0" w:space="0" w:color="auto"/>
        <w:bottom w:val="none" w:sz="0" w:space="0" w:color="auto"/>
        <w:right w:val="none" w:sz="0" w:space="0" w:color="auto"/>
      </w:divBdr>
      <w:divsChild>
        <w:div w:id="132335884">
          <w:marLeft w:val="0"/>
          <w:marRight w:val="0"/>
          <w:marTop w:val="0"/>
          <w:marBottom w:val="0"/>
          <w:divBdr>
            <w:top w:val="none" w:sz="0" w:space="0" w:color="auto"/>
            <w:left w:val="none" w:sz="0" w:space="0" w:color="auto"/>
            <w:bottom w:val="none" w:sz="0" w:space="0" w:color="auto"/>
            <w:right w:val="none" w:sz="0" w:space="0" w:color="auto"/>
          </w:divBdr>
        </w:div>
        <w:div w:id="2123575797">
          <w:marLeft w:val="0"/>
          <w:marRight w:val="0"/>
          <w:marTop w:val="0"/>
          <w:marBottom w:val="0"/>
          <w:divBdr>
            <w:top w:val="none" w:sz="0" w:space="0" w:color="auto"/>
            <w:left w:val="none" w:sz="0" w:space="0" w:color="auto"/>
            <w:bottom w:val="none" w:sz="0" w:space="0" w:color="auto"/>
            <w:right w:val="none" w:sz="0" w:space="0" w:color="auto"/>
          </w:divBdr>
        </w:div>
        <w:div w:id="233126795">
          <w:marLeft w:val="0"/>
          <w:marRight w:val="0"/>
          <w:marTop w:val="0"/>
          <w:marBottom w:val="0"/>
          <w:divBdr>
            <w:top w:val="none" w:sz="0" w:space="0" w:color="auto"/>
            <w:left w:val="none" w:sz="0" w:space="0" w:color="auto"/>
            <w:bottom w:val="none" w:sz="0" w:space="0" w:color="auto"/>
            <w:right w:val="none" w:sz="0" w:space="0" w:color="auto"/>
          </w:divBdr>
        </w:div>
        <w:div w:id="1365475197">
          <w:marLeft w:val="0"/>
          <w:marRight w:val="0"/>
          <w:marTop w:val="0"/>
          <w:marBottom w:val="0"/>
          <w:divBdr>
            <w:top w:val="none" w:sz="0" w:space="0" w:color="auto"/>
            <w:left w:val="none" w:sz="0" w:space="0" w:color="auto"/>
            <w:bottom w:val="none" w:sz="0" w:space="0" w:color="auto"/>
            <w:right w:val="none" w:sz="0" w:space="0" w:color="auto"/>
          </w:divBdr>
        </w:div>
        <w:div w:id="202449847">
          <w:marLeft w:val="0"/>
          <w:marRight w:val="0"/>
          <w:marTop w:val="0"/>
          <w:marBottom w:val="0"/>
          <w:divBdr>
            <w:top w:val="none" w:sz="0" w:space="0" w:color="auto"/>
            <w:left w:val="none" w:sz="0" w:space="0" w:color="auto"/>
            <w:bottom w:val="none" w:sz="0" w:space="0" w:color="auto"/>
            <w:right w:val="none" w:sz="0" w:space="0" w:color="auto"/>
          </w:divBdr>
        </w:div>
      </w:divsChild>
    </w:div>
    <w:div w:id="747920999">
      <w:bodyDiv w:val="1"/>
      <w:marLeft w:val="0"/>
      <w:marRight w:val="0"/>
      <w:marTop w:val="0"/>
      <w:marBottom w:val="0"/>
      <w:divBdr>
        <w:top w:val="none" w:sz="0" w:space="0" w:color="auto"/>
        <w:left w:val="none" w:sz="0" w:space="0" w:color="auto"/>
        <w:bottom w:val="none" w:sz="0" w:space="0" w:color="auto"/>
        <w:right w:val="none" w:sz="0" w:space="0" w:color="auto"/>
      </w:divBdr>
    </w:div>
    <w:div w:id="898711486">
      <w:bodyDiv w:val="1"/>
      <w:marLeft w:val="0"/>
      <w:marRight w:val="0"/>
      <w:marTop w:val="0"/>
      <w:marBottom w:val="0"/>
      <w:divBdr>
        <w:top w:val="none" w:sz="0" w:space="0" w:color="auto"/>
        <w:left w:val="none" w:sz="0" w:space="0" w:color="auto"/>
        <w:bottom w:val="none" w:sz="0" w:space="0" w:color="auto"/>
        <w:right w:val="none" w:sz="0" w:space="0" w:color="auto"/>
      </w:divBdr>
    </w:div>
    <w:div w:id="1011033902">
      <w:bodyDiv w:val="1"/>
      <w:marLeft w:val="0"/>
      <w:marRight w:val="0"/>
      <w:marTop w:val="0"/>
      <w:marBottom w:val="0"/>
      <w:divBdr>
        <w:top w:val="none" w:sz="0" w:space="0" w:color="auto"/>
        <w:left w:val="none" w:sz="0" w:space="0" w:color="auto"/>
        <w:bottom w:val="none" w:sz="0" w:space="0" w:color="auto"/>
        <w:right w:val="none" w:sz="0" w:space="0" w:color="auto"/>
      </w:divBdr>
      <w:divsChild>
        <w:div w:id="1929926947">
          <w:marLeft w:val="0"/>
          <w:marRight w:val="0"/>
          <w:marTop w:val="0"/>
          <w:marBottom w:val="0"/>
          <w:divBdr>
            <w:top w:val="none" w:sz="0" w:space="0" w:color="auto"/>
            <w:left w:val="none" w:sz="0" w:space="0" w:color="auto"/>
            <w:bottom w:val="none" w:sz="0" w:space="0" w:color="auto"/>
            <w:right w:val="none" w:sz="0" w:space="0" w:color="auto"/>
          </w:divBdr>
        </w:div>
        <w:div w:id="877086710">
          <w:marLeft w:val="0"/>
          <w:marRight w:val="0"/>
          <w:marTop w:val="0"/>
          <w:marBottom w:val="0"/>
          <w:divBdr>
            <w:top w:val="none" w:sz="0" w:space="0" w:color="auto"/>
            <w:left w:val="none" w:sz="0" w:space="0" w:color="auto"/>
            <w:bottom w:val="none" w:sz="0" w:space="0" w:color="auto"/>
            <w:right w:val="none" w:sz="0" w:space="0" w:color="auto"/>
          </w:divBdr>
        </w:div>
      </w:divsChild>
    </w:div>
    <w:div w:id="1059324419">
      <w:bodyDiv w:val="1"/>
      <w:marLeft w:val="0"/>
      <w:marRight w:val="0"/>
      <w:marTop w:val="0"/>
      <w:marBottom w:val="0"/>
      <w:divBdr>
        <w:top w:val="none" w:sz="0" w:space="0" w:color="auto"/>
        <w:left w:val="none" w:sz="0" w:space="0" w:color="auto"/>
        <w:bottom w:val="none" w:sz="0" w:space="0" w:color="auto"/>
        <w:right w:val="none" w:sz="0" w:space="0" w:color="auto"/>
      </w:divBdr>
      <w:divsChild>
        <w:div w:id="182020768">
          <w:marLeft w:val="0"/>
          <w:marRight w:val="0"/>
          <w:marTop w:val="375"/>
          <w:marBottom w:val="0"/>
          <w:divBdr>
            <w:top w:val="none" w:sz="0" w:space="0" w:color="auto"/>
            <w:left w:val="none" w:sz="0" w:space="0" w:color="auto"/>
            <w:bottom w:val="none" w:sz="0" w:space="0" w:color="auto"/>
            <w:right w:val="none" w:sz="0" w:space="0" w:color="auto"/>
          </w:divBdr>
        </w:div>
      </w:divsChild>
    </w:div>
    <w:div w:id="1116288111">
      <w:bodyDiv w:val="1"/>
      <w:marLeft w:val="0"/>
      <w:marRight w:val="0"/>
      <w:marTop w:val="0"/>
      <w:marBottom w:val="0"/>
      <w:divBdr>
        <w:top w:val="none" w:sz="0" w:space="0" w:color="auto"/>
        <w:left w:val="none" w:sz="0" w:space="0" w:color="auto"/>
        <w:bottom w:val="none" w:sz="0" w:space="0" w:color="auto"/>
        <w:right w:val="none" w:sz="0" w:space="0" w:color="auto"/>
      </w:divBdr>
      <w:divsChild>
        <w:div w:id="614098630">
          <w:marLeft w:val="0"/>
          <w:marRight w:val="0"/>
          <w:marTop w:val="0"/>
          <w:marBottom w:val="0"/>
          <w:divBdr>
            <w:top w:val="none" w:sz="0" w:space="0" w:color="auto"/>
            <w:left w:val="none" w:sz="0" w:space="0" w:color="auto"/>
            <w:bottom w:val="none" w:sz="0" w:space="0" w:color="auto"/>
            <w:right w:val="none" w:sz="0" w:space="0" w:color="auto"/>
          </w:divBdr>
        </w:div>
        <w:div w:id="1849715171">
          <w:marLeft w:val="0"/>
          <w:marRight w:val="0"/>
          <w:marTop w:val="0"/>
          <w:marBottom w:val="0"/>
          <w:divBdr>
            <w:top w:val="none" w:sz="0" w:space="0" w:color="auto"/>
            <w:left w:val="none" w:sz="0" w:space="0" w:color="auto"/>
            <w:bottom w:val="none" w:sz="0" w:space="0" w:color="auto"/>
            <w:right w:val="none" w:sz="0" w:space="0" w:color="auto"/>
          </w:divBdr>
        </w:div>
      </w:divsChild>
    </w:div>
    <w:div w:id="1238443359">
      <w:bodyDiv w:val="1"/>
      <w:marLeft w:val="0"/>
      <w:marRight w:val="0"/>
      <w:marTop w:val="0"/>
      <w:marBottom w:val="0"/>
      <w:divBdr>
        <w:top w:val="none" w:sz="0" w:space="0" w:color="auto"/>
        <w:left w:val="none" w:sz="0" w:space="0" w:color="auto"/>
        <w:bottom w:val="none" w:sz="0" w:space="0" w:color="auto"/>
        <w:right w:val="none" w:sz="0" w:space="0" w:color="auto"/>
      </w:divBdr>
      <w:divsChild>
        <w:div w:id="415634737">
          <w:marLeft w:val="0"/>
          <w:marRight w:val="0"/>
          <w:marTop w:val="0"/>
          <w:marBottom w:val="0"/>
          <w:divBdr>
            <w:top w:val="none" w:sz="0" w:space="0" w:color="auto"/>
            <w:left w:val="none" w:sz="0" w:space="0" w:color="auto"/>
            <w:bottom w:val="none" w:sz="0" w:space="0" w:color="auto"/>
            <w:right w:val="none" w:sz="0" w:space="0" w:color="auto"/>
          </w:divBdr>
        </w:div>
        <w:div w:id="221140641">
          <w:marLeft w:val="0"/>
          <w:marRight w:val="0"/>
          <w:marTop w:val="0"/>
          <w:marBottom w:val="0"/>
          <w:divBdr>
            <w:top w:val="none" w:sz="0" w:space="0" w:color="auto"/>
            <w:left w:val="none" w:sz="0" w:space="0" w:color="auto"/>
            <w:bottom w:val="none" w:sz="0" w:space="0" w:color="auto"/>
            <w:right w:val="none" w:sz="0" w:space="0" w:color="auto"/>
          </w:divBdr>
        </w:div>
        <w:div w:id="64768300">
          <w:marLeft w:val="0"/>
          <w:marRight w:val="0"/>
          <w:marTop w:val="0"/>
          <w:marBottom w:val="0"/>
          <w:divBdr>
            <w:top w:val="none" w:sz="0" w:space="0" w:color="auto"/>
            <w:left w:val="none" w:sz="0" w:space="0" w:color="auto"/>
            <w:bottom w:val="none" w:sz="0" w:space="0" w:color="auto"/>
            <w:right w:val="none" w:sz="0" w:space="0" w:color="auto"/>
          </w:divBdr>
        </w:div>
        <w:div w:id="862592590">
          <w:marLeft w:val="0"/>
          <w:marRight w:val="0"/>
          <w:marTop w:val="0"/>
          <w:marBottom w:val="0"/>
          <w:divBdr>
            <w:top w:val="none" w:sz="0" w:space="0" w:color="auto"/>
            <w:left w:val="none" w:sz="0" w:space="0" w:color="auto"/>
            <w:bottom w:val="none" w:sz="0" w:space="0" w:color="auto"/>
            <w:right w:val="none" w:sz="0" w:space="0" w:color="auto"/>
          </w:divBdr>
        </w:div>
        <w:div w:id="704333049">
          <w:marLeft w:val="0"/>
          <w:marRight w:val="0"/>
          <w:marTop w:val="0"/>
          <w:marBottom w:val="0"/>
          <w:divBdr>
            <w:top w:val="none" w:sz="0" w:space="0" w:color="auto"/>
            <w:left w:val="none" w:sz="0" w:space="0" w:color="auto"/>
            <w:bottom w:val="none" w:sz="0" w:space="0" w:color="auto"/>
            <w:right w:val="none" w:sz="0" w:space="0" w:color="auto"/>
          </w:divBdr>
        </w:div>
        <w:div w:id="246813123">
          <w:marLeft w:val="0"/>
          <w:marRight w:val="0"/>
          <w:marTop w:val="0"/>
          <w:marBottom w:val="0"/>
          <w:divBdr>
            <w:top w:val="none" w:sz="0" w:space="0" w:color="auto"/>
            <w:left w:val="none" w:sz="0" w:space="0" w:color="auto"/>
            <w:bottom w:val="none" w:sz="0" w:space="0" w:color="auto"/>
            <w:right w:val="none" w:sz="0" w:space="0" w:color="auto"/>
          </w:divBdr>
        </w:div>
        <w:div w:id="1645157564">
          <w:marLeft w:val="0"/>
          <w:marRight w:val="0"/>
          <w:marTop w:val="0"/>
          <w:marBottom w:val="0"/>
          <w:divBdr>
            <w:top w:val="none" w:sz="0" w:space="0" w:color="auto"/>
            <w:left w:val="none" w:sz="0" w:space="0" w:color="auto"/>
            <w:bottom w:val="none" w:sz="0" w:space="0" w:color="auto"/>
            <w:right w:val="none" w:sz="0" w:space="0" w:color="auto"/>
          </w:divBdr>
        </w:div>
        <w:div w:id="1828132150">
          <w:marLeft w:val="0"/>
          <w:marRight w:val="0"/>
          <w:marTop w:val="0"/>
          <w:marBottom w:val="0"/>
          <w:divBdr>
            <w:top w:val="none" w:sz="0" w:space="0" w:color="auto"/>
            <w:left w:val="none" w:sz="0" w:space="0" w:color="auto"/>
            <w:bottom w:val="none" w:sz="0" w:space="0" w:color="auto"/>
            <w:right w:val="none" w:sz="0" w:space="0" w:color="auto"/>
          </w:divBdr>
        </w:div>
        <w:div w:id="1249534141">
          <w:marLeft w:val="0"/>
          <w:marRight w:val="0"/>
          <w:marTop w:val="0"/>
          <w:marBottom w:val="0"/>
          <w:divBdr>
            <w:top w:val="none" w:sz="0" w:space="0" w:color="auto"/>
            <w:left w:val="none" w:sz="0" w:space="0" w:color="auto"/>
            <w:bottom w:val="none" w:sz="0" w:space="0" w:color="auto"/>
            <w:right w:val="none" w:sz="0" w:space="0" w:color="auto"/>
          </w:divBdr>
        </w:div>
      </w:divsChild>
    </w:div>
    <w:div w:id="1281455455">
      <w:bodyDiv w:val="1"/>
      <w:marLeft w:val="0"/>
      <w:marRight w:val="0"/>
      <w:marTop w:val="0"/>
      <w:marBottom w:val="0"/>
      <w:divBdr>
        <w:top w:val="none" w:sz="0" w:space="0" w:color="auto"/>
        <w:left w:val="none" w:sz="0" w:space="0" w:color="auto"/>
        <w:bottom w:val="none" w:sz="0" w:space="0" w:color="auto"/>
        <w:right w:val="none" w:sz="0" w:space="0" w:color="auto"/>
      </w:divBdr>
      <w:divsChild>
        <w:div w:id="26179567">
          <w:marLeft w:val="0"/>
          <w:marRight w:val="0"/>
          <w:marTop w:val="0"/>
          <w:marBottom w:val="225"/>
          <w:divBdr>
            <w:top w:val="none" w:sz="0" w:space="0" w:color="auto"/>
            <w:left w:val="none" w:sz="0" w:space="0" w:color="auto"/>
            <w:bottom w:val="none" w:sz="0" w:space="0" w:color="auto"/>
            <w:right w:val="none" w:sz="0" w:space="0" w:color="auto"/>
          </w:divBdr>
        </w:div>
        <w:div w:id="1208371444">
          <w:marLeft w:val="0"/>
          <w:marRight w:val="0"/>
          <w:marTop w:val="0"/>
          <w:marBottom w:val="225"/>
          <w:divBdr>
            <w:top w:val="none" w:sz="0" w:space="0" w:color="auto"/>
            <w:left w:val="none" w:sz="0" w:space="0" w:color="auto"/>
            <w:bottom w:val="none" w:sz="0" w:space="0" w:color="auto"/>
            <w:right w:val="none" w:sz="0" w:space="0" w:color="auto"/>
          </w:divBdr>
        </w:div>
      </w:divsChild>
    </w:div>
    <w:div w:id="1388528578">
      <w:bodyDiv w:val="1"/>
      <w:marLeft w:val="0"/>
      <w:marRight w:val="0"/>
      <w:marTop w:val="0"/>
      <w:marBottom w:val="0"/>
      <w:divBdr>
        <w:top w:val="none" w:sz="0" w:space="0" w:color="auto"/>
        <w:left w:val="none" w:sz="0" w:space="0" w:color="auto"/>
        <w:bottom w:val="none" w:sz="0" w:space="0" w:color="auto"/>
        <w:right w:val="none" w:sz="0" w:space="0" w:color="auto"/>
      </w:divBdr>
    </w:div>
    <w:div w:id="1610821318">
      <w:bodyDiv w:val="1"/>
      <w:marLeft w:val="0"/>
      <w:marRight w:val="0"/>
      <w:marTop w:val="0"/>
      <w:marBottom w:val="0"/>
      <w:divBdr>
        <w:top w:val="none" w:sz="0" w:space="0" w:color="auto"/>
        <w:left w:val="none" w:sz="0" w:space="0" w:color="auto"/>
        <w:bottom w:val="none" w:sz="0" w:space="0" w:color="auto"/>
        <w:right w:val="none" w:sz="0" w:space="0" w:color="auto"/>
      </w:divBdr>
    </w:div>
    <w:div w:id="1717778771">
      <w:bodyDiv w:val="1"/>
      <w:marLeft w:val="0"/>
      <w:marRight w:val="0"/>
      <w:marTop w:val="0"/>
      <w:marBottom w:val="0"/>
      <w:divBdr>
        <w:top w:val="none" w:sz="0" w:space="0" w:color="auto"/>
        <w:left w:val="none" w:sz="0" w:space="0" w:color="auto"/>
        <w:bottom w:val="none" w:sz="0" w:space="0" w:color="auto"/>
        <w:right w:val="none" w:sz="0" w:space="0" w:color="auto"/>
      </w:divBdr>
      <w:divsChild>
        <w:div w:id="282883680">
          <w:marLeft w:val="0"/>
          <w:marRight w:val="0"/>
          <w:marTop w:val="0"/>
          <w:marBottom w:val="0"/>
          <w:divBdr>
            <w:top w:val="none" w:sz="0" w:space="0" w:color="auto"/>
            <w:left w:val="none" w:sz="0" w:space="0" w:color="auto"/>
            <w:bottom w:val="none" w:sz="0" w:space="0" w:color="auto"/>
            <w:right w:val="none" w:sz="0" w:space="0" w:color="auto"/>
          </w:divBdr>
        </w:div>
        <w:div w:id="1894806297">
          <w:marLeft w:val="0"/>
          <w:marRight w:val="0"/>
          <w:marTop w:val="0"/>
          <w:marBottom w:val="0"/>
          <w:divBdr>
            <w:top w:val="none" w:sz="0" w:space="0" w:color="auto"/>
            <w:left w:val="none" w:sz="0" w:space="0" w:color="auto"/>
            <w:bottom w:val="none" w:sz="0" w:space="0" w:color="auto"/>
            <w:right w:val="none" w:sz="0" w:space="0" w:color="auto"/>
          </w:divBdr>
        </w:div>
        <w:div w:id="579102038">
          <w:marLeft w:val="0"/>
          <w:marRight w:val="0"/>
          <w:marTop w:val="0"/>
          <w:marBottom w:val="0"/>
          <w:divBdr>
            <w:top w:val="none" w:sz="0" w:space="0" w:color="auto"/>
            <w:left w:val="none" w:sz="0" w:space="0" w:color="auto"/>
            <w:bottom w:val="none" w:sz="0" w:space="0" w:color="auto"/>
            <w:right w:val="none" w:sz="0" w:space="0" w:color="auto"/>
          </w:divBdr>
        </w:div>
        <w:div w:id="1144930470">
          <w:marLeft w:val="0"/>
          <w:marRight w:val="0"/>
          <w:marTop w:val="0"/>
          <w:marBottom w:val="0"/>
          <w:divBdr>
            <w:top w:val="none" w:sz="0" w:space="0" w:color="auto"/>
            <w:left w:val="none" w:sz="0" w:space="0" w:color="auto"/>
            <w:bottom w:val="none" w:sz="0" w:space="0" w:color="auto"/>
            <w:right w:val="none" w:sz="0" w:space="0" w:color="auto"/>
          </w:divBdr>
        </w:div>
        <w:div w:id="1135413600">
          <w:marLeft w:val="0"/>
          <w:marRight w:val="0"/>
          <w:marTop w:val="0"/>
          <w:marBottom w:val="0"/>
          <w:divBdr>
            <w:top w:val="none" w:sz="0" w:space="0" w:color="auto"/>
            <w:left w:val="none" w:sz="0" w:space="0" w:color="auto"/>
            <w:bottom w:val="none" w:sz="0" w:space="0" w:color="auto"/>
            <w:right w:val="none" w:sz="0" w:space="0" w:color="auto"/>
          </w:divBdr>
        </w:div>
        <w:div w:id="1094979008">
          <w:marLeft w:val="0"/>
          <w:marRight w:val="0"/>
          <w:marTop w:val="0"/>
          <w:marBottom w:val="0"/>
          <w:divBdr>
            <w:top w:val="none" w:sz="0" w:space="0" w:color="auto"/>
            <w:left w:val="none" w:sz="0" w:space="0" w:color="auto"/>
            <w:bottom w:val="none" w:sz="0" w:space="0" w:color="auto"/>
            <w:right w:val="none" w:sz="0" w:space="0" w:color="auto"/>
          </w:divBdr>
        </w:div>
        <w:div w:id="350106705">
          <w:marLeft w:val="0"/>
          <w:marRight w:val="0"/>
          <w:marTop w:val="0"/>
          <w:marBottom w:val="0"/>
          <w:divBdr>
            <w:top w:val="none" w:sz="0" w:space="0" w:color="auto"/>
            <w:left w:val="none" w:sz="0" w:space="0" w:color="auto"/>
            <w:bottom w:val="none" w:sz="0" w:space="0" w:color="auto"/>
            <w:right w:val="none" w:sz="0" w:space="0" w:color="auto"/>
          </w:divBdr>
        </w:div>
        <w:div w:id="528448946">
          <w:marLeft w:val="0"/>
          <w:marRight w:val="0"/>
          <w:marTop w:val="0"/>
          <w:marBottom w:val="0"/>
          <w:divBdr>
            <w:top w:val="none" w:sz="0" w:space="0" w:color="auto"/>
            <w:left w:val="none" w:sz="0" w:space="0" w:color="auto"/>
            <w:bottom w:val="none" w:sz="0" w:space="0" w:color="auto"/>
            <w:right w:val="none" w:sz="0" w:space="0" w:color="auto"/>
          </w:divBdr>
        </w:div>
        <w:div w:id="1051924553">
          <w:marLeft w:val="0"/>
          <w:marRight w:val="0"/>
          <w:marTop w:val="0"/>
          <w:marBottom w:val="0"/>
          <w:divBdr>
            <w:top w:val="none" w:sz="0" w:space="0" w:color="auto"/>
            <w:left w:val="none" w:sz="0" w:space="0" w:color="auto"/>
            <w:bottom w:val="none" w:sz="0" w:space="0" w:color="auto"/>
            <w:right w:val="none" w:sz="0" w:space="0" w:color="auto"/>
          </w:divBdr>
        </w:div>
        <w:div w:id="841239684">
          <w:marLeft w:val="0"/>
          <w:marRight w:val="0"/>
          <w:marTop w:val="0"/>
          <w:marBottom w:val="0"/>
          <w:divBdr>
            <w:top w:val="none" w:sz="0" w:space="0" w:color="auto"/>
            <w:left w:val="none" w:sz="0" w:space="0" w:color="auto"/>
            <w:bottom w:val="none" w:sz="0" w:space="0" w:color="auto"/>
            <w:right w:val="none" w:sz="0" w:space="0" w:color="auto"/>
          </w:divBdr>
        </w:div>
        <w:div w:id="2022509702">
          <w:marLeft w:val="0"/>
          <w:marRight w:val="0"/>
          <w:marTop w:val="0"/>
          <w:marBottom w:val="0"/>
          <w:divBdr>
            <w:top w:val="none" w:sz="0" w:space="0" w:color="auto"/>
            <w:left w:val="none" w:sz="0" w:space="0" w:color="auto"/>
            <w:bottom w:val="none" w:sz="0" w:space="0" w:color="auto"/>
            <w:right w:val="none" w:sz="0" w:space="0" w:color="auto"/>
          </w:divBdr>
        </w:div>
        <w:div w:id="2055540076">
          <w:marLeft w:val="0"/>
          <w:marRight w:val="0"/>
          <w:marTop w:val="0"/>
          <w:marBottom w:val="0"/>
          <w:divBdr>
            <w:top w:val="none" w:sz="0" w:space="0" w:color="auto"/>
            <w:left w:val="none" w:sz="0" w:space="0" w:color="auto"/>
            <w:bottom w:val="none" w:sz="0" w:space="0" w:color="auto"/>
            <w:right w:val="none" w:sz="0" w:space="0" w:color="auto"/>
          </w:divBdr>
        </w:div>
        <w:div w:id="2103601001">
          <w:marLeft w:val="0"/>
          <w:marRight w:val="0"/>
          <w:marTop w:val="0"/>
          <w:marBottom w:val="0"/>
          <w:divBdr>
            <w:top w:val="none" w:sz="0" w:space="0" w:color="auto"/>
            <w:left w:val="none" w:sz="0" w:space="0" w:color="auto"/>
            <w:bottom w:val="none" w:sz="0" w:space="0" w:color="auto"/>
            <w:right w:val="none" w:sz="0" w:space="0" w:color="auto"/>
          </w:divBdr>
        </w:div>
        <w:div w:id="1601640702">
          <w:marLeft w:val="0"/>
          <w:marRight w:val="0"/>
          <w:marTop w:val="0"/>
          <w:marBottom w:val="0"/>
          <w:divBdr>
            <w:top w:val="none" w:sz="0" w:space="0" w:color="auto"/>
            <w:left w:val="none" w:sz="0" w:space="0" w:color="auto"/>
            <w:bottom w:val="none" w:sz="0" w:space="0" w:color="auto"/>
            <w:right w:val="none" w:sz="0" w:space="0" w:color="auto"/>
          </w:divBdr>
        </w:div>
        <w:div w:id="1205171835">
          <w:marLeft w:val="0"/>
          <w:marRight w:val="0"/>
          <w:marTop w:val="0"/>
          <w:marBottom w:val="0"/>
          <w:divBdr>
            <w:top w:val="none" w:sz="0" w:space="0" w:color="auto"/>
            <w:left w:val="none" w:sz="0" w:space="0" w:color="auto"/>
            <w:bottom w:val="none" w:sz="0" w:space="0" w:color="auto"/>
            <w:right w:val="none" w:sz="0" w:space="0" w:color="auto"/>
          </w:divBdr>
        </w:div>
        <w:div w:id="2062705442">
          <w:marLeft w:val="0"/>
          <w:marRight w:val="0"/>
          <w:marTop w:val="0"/>
          <w:marBottom w:val="0"/>
          <w:divBdr>
            <w:top w:val="none" w:sz="0" w:space="0" w:color="auto"/>
            <w:left w:val="none" w:sz="0" w:space="0" w:color="auto"/>
            <w:bottom w:val="none" w:sz="0" w:space="0" w:color="auto"/>
            <w:right w:val="none" w:sz="0" w:space="0" w:color="auto"/>
          </w:divBdr>
        </w:div>
        <w:div w:id="1136796123">
          <w:marLeft w:val="0"/>
          <w:marRight w:val="0"/>
          <w:marTop w:val="0"/>
          <w:marBottom w:val="0"/>
          <w:divBdr>
            <w:top w:val="none" w:sz="0" w:space="0" w:color="auto"/>
            <w:left w:val="none" w:sz="0" w:space="0" w:color="auto"/>
            <w:bottom w:val="none" w:sz="0" w:space="0" w:color="auto"/>
            <w:right w:val="none" w:sz="0" w:space="0" w:color="auto"/>
          </w:divBdr>
        </w:div>
        <w:div w:id="1519387541">
          <w:marLeft w:val="0"/>
          <w:marRight w:val="0"/>
          <w:marTop w:val="0"/>
          <w:marBottom w:val="0"/>
          <w:divBdr>
            <w:top w:val="none" w:sz="0" w:space="0" w:color="auto"/>
            <w:left w:val="none" w:sz="0" w:space="0" w:color="auto"/>
            <w:bottom w:val="none" w:sz="0" w:space="0" w:color="auto"/>
            <w:right w:val="none" w:sz="0" w:space="0" w:color="auto"/>
          </w:divBdr>
        </w:div>
        <w:div w:id="1676615347">
          <w:marLeft w:val="0"/>
          <w:marRight w:val="0"/>
          <w:marTop w:val="0"/>
          <w:marBottom w:val="0"/>
          <w:divBdr>
            <w:top w:val="none" w:sz="0" w:space="0" w:color="auto"/>
            <w:left w:val="none" w:sz="0" w:space="0" w:color="auto"/>
            <w:bottom w:val="none" w:sz="0" w:space="0" w:color="auto"/>
            <w:right w:val="none" w:sz="0" w:space="0" w:color="auto"/>
          </w:divBdr>
        </w:div>
        <w:div w:id="1392728150">
          <w:marLeft w:val="0"/>
          <w:marRight w:val="0"/>
          <w:marTop w:val="0"/>
          <w:marBottom w:val="0"/>
          <w:divBdr>
            <w:top w:val="none" w:sz="0" w:space="0" w:color="auto"/>
            <w:left w:val="none" w:sz="0" w:space="0" w:color="auto"/>
            <w:bottom w:val="none" w:sz="0" w:space="0" w:color="auto"/>
            <w:right w:val="none" w:sz="0" w:space="0" w:color="auto"/>
          </w:divBdr>
        </w:div>
        <w:div w:id="2130083057">
          <w:marLeft w:val="0"/>
          <w:marRight w:val="0"/>
          <w:marTop w:val="0"/>
          <w:marBottom w:val="0"/>
          <w:divBdr>
            <w:top w:val="none" w:sz="0" w:space="0" w:color="auto"/>
            <w:left w:val="none" w:sz="0" w:space="0" w:color="auto"/>
            <w:bottom w:val="none" w:sz="0" w:space="0" w:color="auto"/>
            <w:right w:val="none" w:sz="0" w:space="0" w:color="auto"/>
          </w:divBdr>
        </w:div>
        <w:div w:id="1515336404">
          <w:marLeft w:val="0"/>
          <w:marRight w:val="0"/>
          <w:marTop w:val="0"/>
          <w:marBottom w:val="0"/>
          <w:divBdr>
            <w:top w:val="none" w:sz="0" w:space="0" w:color="auto"/>
            <w:left w:val="none" w:sz="0" w:space="0" w:color="auto"/>
            <w:bottom w:val="none" w:sz="0" w:space="0" w:color="auto"/>
            <w:right w:val="none" w:sz="0" w:space="0" w:color="auto"/>
          </w:divBdr>
        </w:div>
        <w:div w:id="374812244">
          <w:marLeft w:val="0"/>
          <w:marRight w:val="0"/>
          <w:marTop w:val="0"/>
          <w:marBottom w:val="0"/>
          <w:divBdr>
            <w:top w:val="none" w:sz="0" w:space="0" w:color="auto"/>
            <w:left w:val="none" w:sz="0" w:space="0" w:color="auto"/>
            <w:bottom w:val="none" w:sz="0" w:space="0" w:color="auto"/>
            <w:right w:val="none" w:sz="0" w:space="0" w:color="auto"/>
          </w:divBdr>
        </w:div>
        <w:div w:id="1502961593">
          <w:marLeft w:val="0"/>
          <w:marRight w:val="0"/>
          <w:marTop w:val="0"/>
          <w:marBottom w:val="0"/>
          <w:divBdr>
            <w:top w:val="none" w:sz="0" w:space="0" w:color="auto"/>
            <w:left w:val="none" w:sz="0" w:space="0" w:color="auto"/>
            <w:bottom w:val="none" w:sz="0" w:space="0" w:color="auto"/>
            <w:right w:val="none" w:sz="0" w:space="0" w:color="auto"/>
          </w:divBdr>
        </w:div>
        <w:div w:id="1342857753">
          <w:marLeft w:val="0"/>
          <w:marRight w:val="0"/>
          <w:marTop w:val="0"/>
          <w:marBottom w:val="0"/>
          <w:divBdr>
            <w:top w:val="none" w:sz="0" w:space="0" w:color="auto"/>
            <w:left w:val="none" w:sz="0" w:space="0" w:color="auto"/>
            <w:bottom w:val="none" w:sz="0" w:space="0" w:color="auto"/>
            <w:right w:val="none" w:sz="0" w:space="0" w:color="auto"/>
          </w:divBdr>
        </w:div>
        <w:div w:id="1873760657">
          <w:marLeft w:val="0"/>
          <w:marRight w:val="0"/>
          <w:marTop w:val="0"/>
          <w:marBottom w:val="0"/>
          <w:divBdr>
            <w:top w:val="none" w:sz="0" w:space="0" w:color="auto"/>
            <w:left w:val="none" w:sz="0" w:space="0" w:color="auto"/>
            <w:bottom w:val="none" w:sz="0" w:space="0" w:color="auto"/>
            <w:right w:val="none" w:sz="0" w:space="0" w:color="auto"/>
          </w:divBdr>
        </w:div>
        <w:div w:id="1447381970">
          <w:marLeft w:val="0"/>
          <w:marRight w:val="0"/>
          <w:marTop w:val="0"/>
          <w:marBottom w:val="0"/>
          <w:divBdr>
            <w:top w:val="none" w:sz="0" w:space="0" w:color="auto"/>
            <w:left w:val="none" w:sz="0" w:space="0" w:color="auto"/>
            <w:bottom w:val="none" w:sz="0" w:space="0" w:color="auto"/>
            <w:right w:val="none" w:sz="0" w:space="0" w:color="auto"/>
          </w:divBdr>
        </w:div>
        <w:div w:id="1195970356">
          <w:marLeft w:val="0"/>
          <w:marRight w:val="0"/>
          <w:marTop w:val="0"/>
          <w:marBottom w:val="0"/>
          <w:divBdr>
            <w:top w:val="none" w:sz="0" w:space="0" w:color="auto"/>
            <w:left w:val="none" w:sz="0" w:space="0" w:color="auto"/>
            <w:bottom w:val="none" w:sz="0" w:space="0" w:color="auto"/>
            <w:right w:val="none" w:sz="0" w:space="0" w:color="auto"/>
          </w:divBdr>
        </w:div>
        <w:div w:id="1415976602">
          <w:marLeft w:val="0"/>
          <w:marRight w:val="0"/>
          <w:marTop w:val="0"/>
          <w:marBottom w:val="0"/>
          <w:divBdr>
            <w:top w:val="none" w:sz="0" w:space="0" w:color="auto"/>
            <w:left w:val="none" w:sz="0" w:space="0" w:color="auto"/>
            <w:bottom w:val="none" w:sz="0" w:space="0" w:color="auto"/>
            <w:right w:val="none" w:sz="0" w:space="0" w:color="auto"/>
          </w:divBdr>
        </w:div>
        <w:div w:id="660622867">
          <w:marLeft w:val="0"/>
          <w:marRight w:val="0"/>
          <w:marTop w:val="0"/>
          <w:marBottom w:val="0"/>
          <w:divBdr>
            <w:top w:val="none" w:sz="0" w:space="0" w:color="auto"/>
            <w:left w:val="none" w:sz="0" w:space="0" w:color="auto"/>
            <w:bottom w:val="none" w:sz="0" w:space="0" w:color="auto"/>
            <w:right w:val="none" w:sz="0" w:space="0" w:color="auto"/>
          </w:divBdr>
        </w:div>
        <w:div w:id="1497303688">
          <w:marLeft w:val="0"/>
          <w:marRight w:val="0"/>
          <w:marTop w:val="0"/>
          <w:marBottom w:val="0"/>
          <w:divBdr>
            <w:top w:val="none" w:sz="0" w:space="0" w:color="auto"/>
            <w:left w:val="none" w:sz="0" w:space="0" w:color="auto"/>
            <w:bottom w:val="none" w:sz="0" w:space="0" w:color="auto"/>
            <w:right w:val="none" w:sz="0" w:space="0" w:color="auto"/>
          </w:divBdr>
        </w:div>
        <w:div w:id="491601165">
          <w:marLeft w:val="0"/>
          <w:marRight w:val="0"/>
          <w:marTop w:val="0"/>
          <w:marBottom w:val="0"/>
          <w:divBdr>
            <w:top w:val="none" w:sz="0" w:space="0" w:color="auto"/>
            <w:left w:val="none" w:sz="0" w:space="0" w:color="auto"/>
            <w:bottom w:val="none" w:sz="0" w:space="0" w:color="auto"/>
            <w:right w:val="none" w:sz="0" w:space="0" w:color="auto"/>
          </w:divBdr>
        </w:div>
        <w:div w:id="971256385">
          <w:marLeft w:val="0"/>
          <w:marRight w:val="0"/>
          <w:marTop w:val="0"/>
          <w:marBottom w:val="0"/>
          <w:divBdr>
            <w:top w:val="none" w:sz="0" w:space="0" w:color="auto"/>
            <w:left w:val="none" w:sz="0" w:space="0" w:color="auto"/>
            <w:bottom w:val="none" w:sz="0" w:space="0" w:color="auto"/>
            <w:right w:val="none" w:sz="0" w:space="0" w:color="auto"/>
          </w:divBdr>
        </w:div>
        <w:div w:id="2048724727">
          <w:marLeft w:val="0"/>
          <w:marRight w:val="0"/>
          <w:marTop w:val="0"/>
          <w:marBottom w:val="0"/>
          <w:divBdr>
            <w:top w:val="none" w:sz="0" w:space="0" w:color="auto"/>
            <w:left w:val="none" w:sz="0" w:space="0" w:color="auto"/>
            <w:bottom w:val="none" w:sz="0" w:space="0" w:color="auto"/>
            <w:right w:val="none" w:sz="0" w:space="0" w:color="auto"/>
          </w:divBdr>
        </w:div>
        <w:div w:id="412700998">
          <w:marLeft w:val="0"/>
          <w:marRight w:val="0"/>
          <w:marTop w:val="0"/>
          <w:marBottom w:val="0"/>
          <w:divBdr>
            <w:top w:val="none" w:sz="0" w:space="0" w:color="auto"/>
            <w:left w:val="none" w:sz="0" w:space="0" w:color="auto"/>
            <w:bottom w:val="none" w:sz="0" w:space="0" w:color="auto"/>
            <w:right w:val="none" w:sz="0" w:space="0" w:color="auto"/>
          </w:divBdr>
        </w:div>
        <w:div w:id="362479823">
          <w:marLeft w:val="0"/>
          <w:marRight w:val="0"/>
          <w:marTop w:val="0"/>
          <w:marBottom w:val="0"/>
          <w:divBdr>
            <w:top w:val="none" w:sz="0" w:space="0" w:color="auto"/>
            <w:left w:val="none" w:sz="0" w:space="0" w:color="auto"/>
            <w:bottom w:val="none" w:sz="0" w:space="0" w:color="auto"/>
            <w:right w:val="none" w:sz="0" w:space="0" w:color="auto"/>
          </w:divBdr>
        </w:div>
        <w:div w:id="209072893">
          <w:marLeft w:val="0"/>
          <w:marRight w:val="0"/>
          <w:marTop w:val="0"/>
          <w:marBottom w:val="0"/>
          <w:divBdr>
            <w:top w:val="none" w:sz="0" w:space="0" w:color="auto"/>
            <w:left w:val="none" w:sz="0" w:space="0" w:color="auto"/>
            <w:bottom w:val="none" w:sz="0" w:space="0" w:color="auto"/>
            <w:right w:val="none" w:sz="0" w:space="0" w:color="auto"/>
          </w:divBdr>
        </w:div>
        <w:div w:id="734477344">
          <w:marLeft w:val="0"/>
          <w:marRight w:val="0"/>
          <w:marTop w:val="0"/>
          <w:marBottom w:val="0"/>
          <w:divBdr>
            <w:top w:val="none" w:sz="0" w:space="0" w:color="auto"/>
            <w:left w:val="none" w:sz="0" w:space="0" w:color="auto"/>
            <w:bottom w:val="none" w:sz="0" w:space="0" w:color="auto"/>
            <w:right w:val="none" w:sz="0" w:space="0" w:color="auto"/>
          </w:divBdr>
        </w:div>
        <w:div w:id="986476907">
          <w:marLeft w:val="0"/>
          <w:marRight w:val="0"/>
          <w:marTop w:val="0"/>
          <w:marBottom w:val="0"/>
          <w:divBdr>
            <w:top w:val="none" w:sz="0" w:space="0" w:color="auto"/>
            <w:left w:val="none" w:sz="0" w:space="0" w:color="auto"/>
            <w:bottom w:val="none" w:sz="0" w:space="0" w:color="auto"/>
            <w:right w:val="none" w:sz="0" w:space="0" w:color="auto"/>
          </w:divBdr>
        </w:div>
        <w:div w:id="1026784486">
          <w:marLeft w:val="0"/>
          <w:marRight w:val="0"/>
          <w:marTop w:val="0"/>
          <w:marBottom w:val="0"/>
          <w:divBdr>
            <w:top w:val="none" w:sz="0" w:space="0" w:color="auto"/>
            <w:left w:val="none" w:sz="0" w:space="0" w:color="auto"/>
            <w:bottom w:val="none" w:sz="0" w:space="0" w:color="auto"/>
            <w:right w:val="none" w:sz="0" w:space="0" w:color="auto"/>
          </w:divBdr>
        </w:div>
        <w:div w:id="607197546">
          <w:marLeft w:val="0"/>
          <w:marRight w:val="0"/>
          <w:marTop w:val="0"/>
          <w:marBottom w:val="0"/>
          <w:divBdr>
            <w:top w:val="none" w:sz="0" w:space="0" w:color="auto"/>
            <w:left w:val="none" w:sz="0" w:space="0" w:color="auto"/>
            <w:bottom w:val="none" w:sz="0" w:space="0" w:color="auto"/>
            <w:right w:val="none" w:sz="0" w:space="0" w:color="auto"/>
          </w:divBdr>
        </w:div>
        <w:div w:id="298145281">
          <w:marLeft w:val="0"/>
          <w:marRight w:val="0"/>
          <w:marTop w:val="0"/>
          <w:marBottom w:val="0"/>
          <w:divBdr>
            <w:top w:val="none" w:sz="0" w:space="0" w:color="auto"/>
            <w:left w:val="none" w:sz="0" w:space="0" w:color="auto"/>
            <w:bottom w:val="none" w:sz="0" w:space="0" w:color="auto"/>
            <w:right w:val="none" w:sz="0" w:space="0" w:color="auto"/>
          </w:divBdr>
        </w:div>
        <w:div w:id="2145073919">
          <w:marLeft w:val="0"/>
          <w:marRight w:val="0"/>
          <w:marTop w:val="0"/>
          <w:marBottom w:val="0"/>
          <w:divBdr>
            <w:top w:val="none" w:sz="0" w:space="0" w:color="auto"/>
            <w:left w:val="none" w:sz="0" w:space="0" w:color="auto"/>
            <w:bottom w:val="none" w:sz="0" w:space="0" w:color="auto"/>
            <w:right w:val="none" w:sz="0" w:space="0" w:color="auto"/>
          </w:divBdr>
        </w:div>
        <w:div w:id="1349673223">
          <w:marLeft w:val="0"/>
          <w:marRight w:val="0"/>
          <w:marTop w:val="0"/>
          <w:marBottom w:val="0"/>
          <w:divBdr>
            <w:top w:val="none" w:sz="0" w:space="0" w:color="auto"/>
            <w:left w:val="none" w:sz="0" w:space="0" w:color="auto"/>
            <w:bottom w:val="none" w:sz="0" w:space="0" w:color="auto"/>
            <w:right w:val="none" w:sz="0" w:space="0" w:color="auto"/>
          </w:divBdr>
        </w:div>
        <w:div w:id="1623802086">
          <w:marLeft w:val="0"/>
          <w:marRight w:val="0"/>
          <w:marTop w:val="0"/>
          <w:marBottom w:val="0"/>
          <w:divBdr>
            <w:top w:val="none" w:sz="0" w:space="0" w:color="auto"/>
            <w:left w:val="none" w:sz="0" w:space="0" w:color="auto"/>
            <w:bottom w:val="none" w:sz="0" w:space="0" w:color="auto"/>
            <w:right w:val="none" w:sz="0" w:space="0" w:color="auto"/>
          </w:divBdr>
        </w:div>
        <w:div w:id="1361009114">
          <w:marLeft w:val="0"/>
          <w:marRight w:val="0"/>
          <w:marTop w:val="0"/>
          <w:marBottom w:val="0"/>
          <w:divBdr>
            <w:top w:val="none" w:sz="0" w:space="0" w:color="auto"/>
            <w:left w:val="none" w:sz="0" w:space="0" w:color="auto"/>
            <w:bottom w:val="none" w:sz="0" w:space="0" w:color="auto"/>
            <w:right w:val="none" w:sz="0" w:space="0" w:color="auto"/>
          </w:divBdr>
        </w:div>
        <w:div w:id="770661333">
          <w:marLeft w:val="0"/>
          <w:marRight w:val="0"/>
          <w:marTop w:val="0"/>
          <w:marBottom w:val="0"/>
          <w:divBdr>
            <w:top w:val="none" w:sz="0" w:space="0" w:color="auto"/>
            <w:left w:val="none" w:sz="0" w:space="0" w:color="auto"/>
            <w:bottom w:val="none" w:sz="0" w:space="0" w:color="auto"/>
            <w:right w:val="none" w:sz="0" w:space="0" w:color="auto"/>
          </w:divBdr>
        </w:div>
        <w:div w:id="467867073">
          <w:marLeft w:val="0"/>
          <w:marRight w:val="0"/>
          <w:marTop w:val="0"/>
          <w:marBottom w:val="0"/>
          <w:divBdr>
            <w:top w:val="none" w:sz="0" w:space="0" w:color="auto"/>
            <w:left w:val="none" w:sz="0" w:space="0" w:color="auto"/>
            <w:bottom w:val="none" w:sz="0" w:space="0" w:color="auto"/>
            <w:right w:val="none" w:sz="0" w:space="0" w:color="auto"/>
          </w:divBdr>
        </w:div>
        <w:div w:id="208761854">
          <w:marLeft w:val="0"/>
          <w:marRight w:val="0"/>
          <w:marTop w:val="0"/>
          <w:marBottom w:val="0"/>
          <w:divBdr>
            <w:top w:val="none" w:sz="0" w:space="0" w:color="auto"/>
            <w:left w:val="none" w:sz="0" w:space="0" w:color="auto"/>
            <w:bottom w:val="none" w:sz="0" w:space="0" w:color="auto"/>
            <w:right w:val="none" w:sz="0" w:space="0" w:color="auto"/>
          </w:divBdr>
        </w:div>
        <w:div w:id="173810662">
          <w:marLeft w:val="0"/>
          <w:marRight w:val="0"/>
          <w:marTop w:val="0"/>
          <w:marBottom w:val="0"/>
          <w:divBdr>
            <w:top w:val="none" w:sz="0" w:space="0" w:color="auto"/>
            <w:left w:val="none" w:sz="0" w:space="0" w:color="auto"/>
            <w:bottom w:val="none" w:sz="0" w:space="0" w:color="auto"/>
            <w:right w:val="none" w:sz="0" w:space="0" w:color="auto"/>
          </w:divBdr>
        </w:div>
        <w:div w:id="1389375072">
          <w:marLeft w:val="0"/>
          <w:marRight w:val="0"/>
          <w:marTop w:val="0"/>
          <w:marBottom w:val="0"/>
          <w:divBdr>
            <w:top w:val="none" w:sz="0" w:space="0" w:color="auto"/>
            <w:left w:val="none" w:sz="0" w:space="0" w:color="auto"/>
            <w:bottom w:val="none" w:sz="0" w:space="0" w:color="auto"/>
            <w:right w:val="none" w:sz="0" w:space="0" w:color="auto"/>
          </w:divBdr>
        </w:div>
        <w:div w:id="1017777009">
          <w:marLeft w:val="0"/>
          <w:marRight w:val="0"/>
          <w:marTop w:val="0"/>
          <w:marBottom w:val="0"/>
          <w:divBdr>
            <w:top w:val="none" w:sz="0" w:space="0" w:color="auto"/>
            <w:left w:val="none" w:sz="0" w:space="0" w:color="auto"/>
            <w:bottom w:val="none" w:sz="0" w:space="0" w:color="auto"/>
            <w:right w:val="none" w:sz="0" w:space="0" w:color="auto"/>
          </w:divBdr>
        </w:div>
        <w:div w:id="1990160522">
          <w:marLeft w:val="0"/>
          <w:marRight w:val="0"/>
          <w:marTop w:val="0"/>
          <w:marBottom w:val="0"/>
          <w:divBdr>
            <w:top w:val="none" w:sz="0" w:space="0" w:color="auto"/>
            <w:left w:val="none" w:sz="0" w:space="0" w:color="auto"/>
            <w:bottom w:val="none" w:sz="0" w:space="0" w:color="auto"/>
            <w:right w:val="none" w:sz="0" w:space="0" w:color="auto"/>
          </w:divBdr>
        </w:div>
        <w:div w:id="87896446">
          <w:marLeft w:val="0"/>
          <w:marRight w:val="0"/>
          <w:marTop w:val="0"/>
          <w:marBottom w:val="0"/>
          <w:divBdr>
            <w:top w:val="none" w:sz="0" w:space="0" w:color="auto"/>
            <w:left w:val="none" w:sz="0" w:space="0" w:color="auto"/>
            <w:bottom w:val="none" w:sz="0" w:space="0" w:color="auto"/>
            <w:right w:val="none" w:sz="0" w:space="0" w:color="auto"/>
          </w:divBdr>
        </w:div>
        <w:div w:id="1202668846">
          <w:marLeft w:val="0"/>
          <w:marRight w:val="0"/>
          <w:marTop w:val="0"/>
          <w:marBottom w:val="0"/>
          <w:divBdr>
            <w:top w:val="none" w:sz="0" w:space="0" w:color="auto"/>
            <w:left w:val="none" w:sz="0" w:space="0" w:color="auto"/>
            <w:bottom w:val="none" w:sz="0" w:space="0" w:color="auto"/>
            <w:right w:val="none" w:sz="0" w:space="0" w:color="auto"/>
          </w:divBdr>
        </w:div>
        <w:div w:id="373627924">
          <w:marLeft w:val="0"/>
          <w:marRight w:val="0"/>
          <w:marTop w:val="0"/>
          <w:marBottom w:val="0"/>
          <w:divBdr>
            <w:top w:val="none" w:sz="0" w:space="0" w:color="auto"/>
            <w:left w:val="none" w:sz="0" w:space="0" w:color="auto"/>
            <w:bottom w:val="none" w:sz="0" w:space="0" w:color="auto"/>
            <w:right w:val="none" w:sz="0" w:space="0" w:color="auto"/>
          </w:divBdr>
        </w:div>
        <w:div w:id="1248272230">
          <w:marLeft w:val="0"/>
          <w:marRight w:val="0"/>
          <w:marTop w:val="0"/>
          <w:marBottom w:val="0"/>
          <w:divBdr>
            <w:top w:val="none" w:sz="0" w:space="0" w:color="auto"/>
            <w:left w:val="none" w:sz="0" w:space="0" w:color="auto"/>
            <w:bottom w:val="none" w:sz="0" w:space="0" w:color="auto"/>
            <w:right w:val="none" w:sz="0" w:space="0" w:color="auto"/>
          </w:divBdr>
        </w:div>
        <w:div w:id="530842063">
          <w:marLeft w:val="0"/>
          <w:marRight w:val="0"/>
          <w:marTop w:val="0"/>
          <w:marBottom w:val="0"/>
          <w:divBdr>
            <w:top w:val="none" w:sz="0" w:space="0" w:color="auto"/>
            <w:left w:val="none" w:sz="0" w:space="0" w:color="auto"/>
            <w:bottom w:val="none" w:sz="0" w:space="0" w:color="auto"/>
            <w:right w:val="none" w:sz="0" w:space="0" w:color="auto"/>
          </w:divBdr>
        </w:div>
        <w:div w:id="2028557997">
          <w:marLeft w:val="0"/>
          <w:marRight w:val="0"/>
          <w:marTop w:val="0"/>
          <w:marBottom w:val="0"/>
          <w:divBdr>
            <w:top w:val="none" w:sz="0" w:space="0" w:color="auto"/>
            <w:left w:val="none" w:sz="0" w:space="0" w:color="auto"/>
            <w:bottom w:val="none" w:sz="0" w:space="0" w:color="auto"/>
            <w:right w:val="none" w:sz="0" w:space="0" w:color="auto"/>
          </w:divBdr>
        </w:div>
        <w:div w:id="1175922078">
          <w:marLeft w:val="0"/>
          <w:marRight w:val="0"/>
          <w:marTop w:val="0"/>
          <w:marBottom w:val="0"/>
          <w:divBdr>
            <w:top w:val="none" w:sz="0" w:space="0" w:color="auto"/>
            <w:left w:val="none" w:sz="0" w:space="0" w:color="auto"/>
            <w:bottom w:val="none" w:sz="0" w:space="0" w:color="auto"/>
            <w:right w:val="none" w:sz="0" w:space="0" w:color="auto"/>
          </w:divBdr>
        </w:div>
        <w:div w:id="893007426">
          <w:marLeft w:val="0"/>
          <w:marRight w:val="0"/>
          <w:marTop w:val="0"/>
          <w:marBottom w:val="0"/>
          <w:divBdr>
            <w:top w:val="none" w:sz="0" w:space="0" w:color="auto"/>
            <w:left w:val="none" w:sz="0" w:space="0" w:color="auto"/>
            <w:bottom w:val="none" w:sz="0" w:space="0" w:color="auto"/>
            <w:right w:val="none" w:sz="0" w:space="0" w:color="auto"/>
          </w:divBdr>
        </w:div>
        <w:div w:id="527530516">
          <w:marLeft w:val="0"/>
          <w:marRight w:val="0"/>
          <w:marTop w:val="0"/>
          <w:marBottom w:val="0"/>
          <w:divBdr>
            <w:top w:val="none" w:sz="0" w:space="0" w:color="auto"/>
            <w:left w:val="none" w:sz="0" w:space="0" w:color="auto"/>
            <w:bottom w:val="none" w:sz="0" w:space="0" w:color="auto"/>
            <w:right w:val="none" w:sz="0" w:space="0" w:color="auto"/>
          </w:divBdr>
        </w:div>
        <w:div w:id="1929340162">
          <w:marLeft w:val="0"/>
          <w:marRight w:val="0"/>
          <w:marTop w:val="0"/>
          <w:marBottom w:val="0"/>
          <w:divBdr>
            <w:top w:val="none" w:sz="0" w:space="0" w:color="auto"/>
            <w:left w:val="none" w:sz="0" w:space="0" w:color="auto"/>
            <w:bottom w:val="none" w:sz="0" w:space="0" w:color="auto"/>
            <w:right w:val="none" w:sz="0" w:space="0" w:color="auto"/>
          </w:divBdr>
        </w:div>
        <w:div w:id="610092470">
          <w:marLeft w:val="0"/>
          <w:marRight w:val="0"/>
          <w:marTop w:val="0"/>
          <w:marBottom w:val="0"/>
          <w:divBdr>
            <w:top w:val="none" w:sz="0" w:space="0" w:color="auto"/>
            <w:left w:val="none" w:sz="0" w:space="0" w:color="auto"/>
            <w:bottom w:val="none" w:sz="0" w:space="0" w:color="auto"/>
            <w:right w:val="none" w:sz="0" w:space="0" w:color="auto"/>
          </w:divBdr>
        </w:div>
        <w:div w:id="1633361205">
          <w:marLeft w:val="0"/>
          <w:marRight w:val="0"/>
          <w:marTop w:val="0"/>
          <w:marBottom w:val="0"/>
          <w:divBdr>
            <w:top w:val="none" w:sz="0" w:space="0" w:color="auto"/>
            <w:left w:val="none" w:sz="0" w:space="0" w:color="auto"/>
            <w:bottom w:val="none" w:sz="0" w:space="0" w:color="auto"/>
            <w:right w:val="none" w:sz="0" w:space="0" w:color="auto"/>
          </w:divBdr>
        </w:div>
        <w:div w:id="43797849">
          <w:marLeft w:val="0"/>
          <w:marRight w:val="0"/>
          <w:marTop w:val="0"/>
          <w:marBottom w:val="0"/>
          <w:divBdr>
            <w:top w:val="none" w:sz="0" w:space="0" w:color="auto"/>
            <w:left w:val="none" w:sz="0" w:space="0" w:color="auto"/>
            <w:bottom w:val="none" w:sz="0" w:space="0" w:color="auto"/>
            <w:right w:val="none" w:sz="0" w:space="0" w:color="auto"/>
          </w:divBdr>
        </w:div>
        <w:div w:id="1568227202">
          <w:marLeft w:val="0"/>
          <w:marRight w:val="0"/>
          <w:marTop w:val="0"/>
          <w:marBottom w:val="0"/>
          <w:divBdr>
            <w:top w:val="none" w:sz="0" w:space="0" w:color="auto"/>
            <w:left w:val="none" w:sz="0" w:space="0" w:color="auto"/>
            <w:bottom w:val="none" w:sz="0" w:space="0" w:color="auto"/>
            <w:right w:val="none" w:sz="0" w:space="0" w:color="auto"/>
          </w:divBdr>
        </w:div>
        <w:div w:id="1893232677">
          <w:marLeft w:val="0"/>
          <w:marRight w:val="0"/>
          <w:marTop w:val="0"/>
          <w:marBottom w:val="0"/>
          <w:divBdr>
            <w:top w:val="none" w:sz="0" w:space="0" w:color="auto"/>
            <w:left w:val="none" w:sz="0" w:space="0" w:color="auto"/>
            <w:bottom w:val="none" w:sz="0" w:space="0" w:color="auto"/>
            <w:right w:val="none" w:sz="0" w:space="0" w:color="auto"/>
          </w:divBdr>
        </w:div>
        <w:div w:id="1440948954">
          <w:marLeft w:val="0"/>
          <w:marRight w:val="0"/>
          <w:marTop w:val="0"/>
          <w:marBottom w:val="0"/>
          <w:divBdr>
            <w:top w:val="none" w:sz="0" w:space="0" w:color="auto"/>
            <w:left w:val="none" w:sz="0" w:space="0" w:color="auto"/>
            <w:bottom w:val="none" w:sz="0" w:space="0" w:color="auto"/>
            <w:right w:val="none" w:sz="0" w:space="0" w:color="auto"/>
          </w:divBdr>
        </w:div>
        <w:div w:id="121193356">
          <w:marLeft w:val="0"/>
          <w:marRight w:val="0"/>
          <w:marTop w:val="0"/>
          <w:marBottom w:val="0"/>
          <w:divBdr>
            <w:top w:val="none" w:sz="0" w:space="0" w:color="auto"/>
            <w:left w:val="none" w:sz="0" w:space="0" w:color="auto"/>
            <w:bottom w:val="none" w:sz="0" w:space="0" w:color="auto"/>
            <w:right w:val="none" w:sz="0" w:space="0" w:color="auto"/>
          </w:divBdr>
        </w:div>
        <w:div w:id="2064258070">
          <w:marLeft w:val="0"/>
          <w:marRight w:val="0"/>
          <w:marTop w:val="0"/>
          <w:marBottom w:val="0"/>
          <w:divBdr>
            <w:top w:val="none" w:sz="0" w:space="0" w:color="auto"/>
            <w:left w:val="none" w:sz="0" w:space="0" w:color="auto"/>
            <w:bottom w:val="none" w:sz="0" w:space="0" w:color="auto"/>
            <w:right w:val="none" w:sz="0" w:space="0" w:color="auto"/>
          </w:divBdr>
        </w:div>
        <w:div w:id="699890559">
          <w:marLeft w:val="0"/>
          <w:marRight w:val="0"/>
          <w:marTop w:val="0"/>
          <w:marBottom w:val="0"/>
          <w:divBdr>
            <w:top w:val="none" w:sz="0" w:space="0" w:color="auto"/>
            <w:left w:val="none" w:sz="0" w:space="0" w:color="auto"/>
            <w:bottom w:val="none" w:sz="0" w:space="0" w:color="auto"/>
            <w:right w:val="none" w:sz="0" w:space="0" w:color="auto"/>
          </w:divBdr>
        </w:div>
        <w:div w:id="1396855348">
          <w:marLeft w:val="0"/>
          <w:marRight w:val="0"/>
          <w:marTop w:val="0"/>
          <w:marBottom w:val="0"/>
          <w:divBdr>
            <w:top w:val="none" w:sz="0" w:space="0" w:color="auto"/>
            <w:left w:val="none" w:sz="0" w:space="0" w:color="auto"/>
            <w:bottom w:val="none" w:sz="0" w:space="0" w:color="auto"/>
            <w:right w:val="none" w:sz="0" w:space="0" w:color="auto"/>
          </w:divBdr>
        </w:div>
        <w:div w:id="613168928">
          <w:marLeft w:val="0"/>
          <w:marRight w:val="0"/>
          <w:marTop w:val="0"/>
          <w:marBottom w:val="0"/>
          <w:divBdr>
            <w:top w:val="none" w:sz="0" w:space="0" w:color="auto"/>
            <w:left w:val="none" w:sz="0" w:space="0" w:color="auto"/>
            <w:bottom w:val="none" w:sz="0" w:space="0" w:color="auto"/>
            <w:right w:val="none" w:sz="0" w:space="0" w:color="auto"/>
          </w:divBdr>
        </w:div>
        <w:div w:id="1556116680">
          <w:marLeft w:val="0"/>
          <w:marRight w:val="0"/>
          <w:marTop w:val="0"/>
          <w:marBottom w:val="0"/>
          <w:divBdr>
            <w:top w:val="none" w:sz="0" w:space="0" w:color="auto"/>
            <w:left w:val="none" w:sz="0" w:space="0" w:color="auto"/>
            <w:bottom w:val="none" w:sz="0" w:space="0" w:color="auto"/>
            <w:right w:val="none" w:sz="0" w:space="0" w:color="auto"/>
          </w:divBdr>
        </w:div>
        <w:div w:id="1043479635">
          <w:marLeft w:val="0"/>
          <w:marRight w:val="0"/>
          <w:marTop w:val="0"/>
          <w:marBottom w:val="0"/>
          <w:divBdr>
            <w:top w:val="none" w:sz="0" w:space="0" w:color="auto"/>
            <w:left w:val="none" w:sz="0" w:space="0" w:color="auto"/>
            <w:bottom w:val="none" w:sz="0" w:space="0" w:color="auto"/>
            <w:right w:val="none" w:sz="0" w:space="0" w:color="auto"/>
          </w:divBdr>
        </w:div>
        <w:div w:id="1495145327">
          <w:marLeft w:val="0"/>
          <w:marRight w:val="0"/>
          <w:marTop w:val="0"/>
          <w:marBottom w:val="0"/>
          <w:divBdr>
            <w:top w:val="none" w:sz="0" w:space="0" w:color="auto"/>
            <w:left w:val="none" w:sz="0" w:space="0" w:color="auto"/>
            <w:bottom w:val="none" w:sz="0" w:space="0" w:color="auto"/>
            <w:right w:val="none" w:sz="0" w:space="0" w:color="auto"/>
          </w:divBdr>
        </w:div>
        <w:div w:id="1871608247">
          <w:marLeft w:val="0"/>
          <w:marRight w:val="0"/>
          <w:marTop w:val="0"/>
          <w:marBottom w:val="0"/>
          <w:divBdr>
            <w:top w:val="none" w:sz="0" w:space="0" w:color="auto"/>
            <w:left w:val="none" w:sz="0" w:space="0" w:color="auto"/>
            <w:bottom w:val="none" w:sz="0" w:space="0" w:color="auto"/>
            <w:right w:val="none" w:sz="0" w:space="0" w:color="auto"/>
          </w:divBdr>
        </w:div>
        <w:div w:id="2133278814">
          <w:marLeft w:val="0"/>
          <w:marRight w:val="0"/>
          <w:marTop w:val="0"/>
          <w:marBottom w:val="0"/>
          <w:divBdr>
            <w:top w:val="none" w:sz="0" w:space="0" w:color="auto"/>
            <w:left w:val="none" w:sz="0" w:space="0" w:color="auto"/>
            <w:bottom w:val="none" w:sz="0" w:space="0" w:color="auto"/>
            <w:right w:val="none" w:sz="0" w:space="0" w:color="auto"/>
          </w:divBdr>
        </w:div>
        <w:div w:id="2107579757">
          <w:marLeft w:val="0"/>
          <w:marRight w:val="0"/>
          <w:marTop w:val="0"/>
          <w:marBottom w:val="0"/>
          <w:divBdr>
            <w:top w:val="none" w:sz="0" w:space="0" w:color="auto"/>
            <w:left w:val="none" w:sz="0" w:space="0" w:color="auto"/>
            <w:bottom w:val="none" w:sz="0" w:space="0" w:color="auto"/>
            <w:right w:val="none" w:sz="0" w:space="0" w:color="auto"/>
          </w:divBdr>
        </w:div>
        <w:div w:id="1761415435">
          <w:marLeft w:val="0"/>
          <w:marRight w:val="0"/>
          <w:marTop w:val="0"/>
          <w:marBottom w:val="0"/>
          <w:divBdr>
            <w:top w:val="none" w:sz="0" w:space="0" w:color="auto"/>
            <w:left w:val="none" w:sz="0" w:space="0" w:color="auto"/>
            <w:bottom w:val="none" w:sz="0" w:space="0" w:color="auto"/>
            <w:right w:val="none" w:sz="0" w:space="0" w:color="auto"/>
          </w:divBdr>
        </w:div>
        <w:div w:id="1472868317">
          <w:marLeft w:val="0"/>
          <w:marRight w:val="0"/>
          <w:marTop w:val="0"/>
          <w:marBottom w:val="0"/>
          <w:divBdr>
            <w:top w:val="none" w:sz="0" w:space="0" w:color="auto"/>
            <w:left w:val="none" w:sz="0" w:space="0" w:color="auto"/>
            <w:bottom w:val="none" w:sz="0" w:space="0" w:color="auto"/>
            <w:right w:val="none" w:sz="0" w:space="0" w:color="auto"/>
          </w:divBdr>
        </w:div>
        <w:div w:id="1425683500">
          <w:marLeft w:val="0"/>
          <w:marRight w:val="0"/>
          <w:marTop w:val="0"/>
          <w:marBottom w:val="0"/>
          <w:divBdr>
            <w:top w:val="none" w:sz="0" w:space="0" w:color="auto"/>
            <w:left w:val="none" w:sz="0" w:space="0" w:color="auto"/>
            <w:bottom w:val="none" w:sz="0" w:space="0" w:color="auto"/>
            <w:right w:val="none" w:sz="0" w:space="0" w:color="auto"/>
          </w:divBdr>
        </w:div>
        <w:div w:id="610361899">
          <w:marLeft w:val="0"/>
          <w:marRight w:val="0"/>
          <w:marTop w:val="0"/>
          <w:marBottom w:val="0"/>
          <w:divBdr>
            <w:top w:val="none" w:sz="0" w:space="0" w:color="auto"/>
            <w:left w:val="none" w:sz="0" w:space="0" w:color="auto"/>
            <w:bottom w:val="none" w:sz="0" w:space="0" w:color="auto"/>
            <w:right w:val="none" w:sz="0" w:space="0" w:color="auto"/>
          </w:divBdr>
        </w:div>
        <w:div w:id="956833880">
          <w:marLeft w:val="0"/>
          <w:marRight w:val="0"/>
          <w:marTop w:val="0"/>
          <w:marBottom w:val="0"/>
          <w:divBdr>
            <w:top w:val="none" w:sz="0" w:space="0" w:color="auto"/>
            <w:left w:val="none" w:sz="0" w:space="0" w:color="auto"/>
            <w:bottom w:val="none" w:sz="0" w:space="0" w:color="auto"/>
            <w:right w:val="none" w:sz="0" w:space="0" w:color="auto"/>
          </w:divBdr>
        </w:div>
        <w:div w:id="1546284755">
          <w:marLeft w:val="0"/>
          <w:marRight w:val="0"/>
          <w:marTop w:val="0"/>
          <w:marBottom w:val="0"/>
          <w:divBdr>
            <w:top w:val="none" w:sz="0" w:space="0" w:color="auto"/>
            <w:left w:val="none" w:sz="0" w:space="0" w:color="auto"/>
            <w:bottom w:val="none" w:sz="0" w:space="0" w:color="auto"/>
            <w:right w:val="none" w:sz="0" w:space="0" w:color="auto"/>
          </w:divBdr>
        </w:div>
        <w:div w:id="1147893306">
          <w:marLeft w:val="0"/>
          <w:marRight w:val="0"/>
          <w:marTop w:val="0"/>
          <w:marBottom w:val="0"/>
          <w:divBdr>
            <w:top w:val="none" w:sz="0" w:space="0" w:color="auto"/>
            <w:left w:val="none" w:sz="0" w:space="0" w:color="auto"/>
            <w:bottom w:val="none" w:sz="0" w:space="0" w:color="auto"/>
            <w:right w:val="none" w:sz="0" w:space="0" w:color="auto"/>
          </w:divBdr>
        </w:div>
        <w:div w:id="897478867">
          <w:marLeft w:val="0"/>
          <w:marRight w:val="0"/>
          <w:marTop w:val="0"/>
          <w:marBottom w:val="0"/>
          <w:divBdr>
            <w:top w:val="none" w:sz="0" w:space="0" w:color="auto"/>
            <w:left w:val="none" w:sz="0" w:space="0" w:color="auto"/>
            <w:bottom w:val="none" w:sz="0" w:space="0" w:color="auto"/>
            <w:right w:val="none" w:sz="0" w:space="0" w:color="auto"/>
          </w:divBdr>
        </w:div>
        <w:div w:id="1819030075">
          <w:marLeft w:val="0"/>
          <w:marRight w:val="0"/>
          <w:marTop w:val="0"/>
          <w:marBottom w:val="0"/>
          <w:divBdr>
            <w:top w:val="none" w:sz="0" w:space="0" w:color="auto"/>
            <w:left w:val="none" w:sz="0" w:space="0" w:color="auto"/>
            <w:bottom w:val="none" w:sz="0" w:space="0" w:color="auto"/>
            <w:right w:val="none" w:sz="0" w:space="0" w:color="auto"/>
          </w:divBdr>
        </w:div>
        <w:div w:id="618146768">
          <w:marLeft w:val="0"/>
          <w:marRight w:val="0"/>
          <w:marTop w:val="0"/>
          <w:marBottom w:val="0"/>
          <w:divBdr>
            <w:top w:val="none" w:sz="0" w:space="0" w:color="auto"/>
            <w:left w:val="none" w:sz="0" w:space="0" w:color="auto"/>
            <w:bottom w:val="none" w:sz="0" w:space="0" w:color="auto"/>
            <w:right w:val="none" w:sz="0" w:space="0" w:color="auto"/>
          </w:divBdr>
        </w:div>
        <w:div w:id="1781951437">
          <w:marLeft w:val="0"/>
          <w:marRight w:val="0"/>
          <w:marTop w:val="0"/>
          <w:marBottom w:val="0"/>
          <w:divBdr>
            <w:top w:val="none" w:sz="0" w:space="0" w:color="auto"/>
            <w:left w:val="none" w:sz="0" w:space="0" w:color="auto"/>
            <w:bottom w:val="none" w:sz="0" w:space="0" w:color="auto"/>
            <w:right w:val="none" w:sz="0" w:space="0" w:color="auto"/>
          </w:divBdr>
        </w:div>
        <w:div w:id="774177370">
          <w:marLeft w:val="0"/>
          <w:marRight w:val="0"/>
          <w:marTop w:val="0"/>
          <w:marBottom w:val="0"/>
          <w:divBdr>
            <w:top w:val="none" w:sz="0" w:space="0" w:color="auto"/>
            <w:left w:val="none" w:sz="0" w:space="0" w:color="auto"/>
            <w:bottom w:val="none" w:sz="0" w:space="0" w:color="auto"/>
            <w:right w:val="none" w:sz="0" w:space="0" w:color="auto"/>
          </w:divBdr>
        </w:div>
        <w:div w:id="1210920782">
          <w:marLeft w:val="0"/>
          <w:marRight w:val="0"/>
          <w:marTop w:val="0"/>
          <w:marBottom w:val="0"/>
          <w:divBdr>
            <w:top w:val="none" w:sz="0" w:space="0" w:color="auto"/>
            <w:left w:val="none" w:sz="0" w:space="0" w:color="auto"/>
            <w:bottom w:val="none" w:sz="0" w:space="0" w:color="auto"/>
            <w:right w:val="none" w:sz="0" w:space="0" w:color="auto"/>
          </w:divBdr>
        </w:div>
        <w:div w:id="1815831922">
          <w:marLeft w:val="0"/>
          <w:marRight w:val="0"/>
          <w:marTop w:val="0"/>
          <w:marBottom w:val="0"/>
          <w:divBdr>
            <w:top w:val="none" w:sz="0" w:space="0" w:color="auto"/>
            <w:left w:val="none" w:sz="0" w:space="0" w:color="auto"/>
            <w:bottom w:val="none" w:sz="0" w:space="0" w:color="auto"/>
            <w:right w:val="none" w:sz="0" w:space="0" w:color="auto"/>
          </w:divBdr>
        </w:div>
        <w:div w:id="2093775985">
          <w:marLeft w:val="0"/>
          <w:marRight w:val="0"/>
          <w:marTop w:val="0"/>
          <w:marBottom w:val="0"/>
          <w:divBdr>
            <w:top w:val="none" w:sz="0" w:space="0" w:color="auto"/>
            <w:left w:val="none" w:sz="0" w:space="0" w:color="auto"/>
            <w:bottom w:val="none" w:sz="0" w:space="0" w:color="auto"/>
            <w:right w:val="none" w:sz="0" w:space="0" w:color="auto"/>
          </w:divBdr>
        </w:div>
        <w:div w:id="400759723">
          <w:marLeft w:val="0"/>
          <w:marRight w:val="0"/>
          <w:marTop w:val="0"/>
          <w:marBottom w:val="0"/>
          <w:divBdr>
            <w:top w:val="none" w:sz="0" w:space="0" w:color="auto"/>
            <w:left w:val="none" w:sz="0" w:space="0" w:color="auto"/>
            <w:bottom w:val="none" w:sz="0" w:space="0" w:color="auto"/>
            <w:right w:val="none" w:sz="0" w:space="0" w:color="auto"/>
          </w:divBdr>
        </w:div>
        <w:div w:id="1894466728">
          <w:marLeft w:val="0"/>
          <w:marRight w:val="0"/>
          <w:marTop w:val="0"/>
          <w:marBottom w:val="0"/>
          <w:divBdr>
            <w:top w:val="none" w:sz="0" w:space="0" w:color="auto"/>
            <w:left w:val="none" w:sz="0" w:space="0" w:color="auto"/>
            <w:bottom w:val="none" w:sz="0" w:space="0" w:color="auto"/>
            <w:right w:val="none" w:sz="0" w:space="0" w:color="auto"/>
          </w:divBdr>
        </w:div>
        <w:div w:id="138690748">
          <w:marLeft w:val="0"/>
          <w:marRight w:val="0"/>
          <w:marTop w:val="0"/>
          <w:marBottom w:val="0"/>
          <w:divBdr>
            <w:top w:val="none" w:sz="0" w:space="0" w:color="auto"/>
            <w:left w:val="none" w:sz="0" w:space="0" w:color="auto"/>
            <w:bottom w:val="none" w:sz="0" w:space="0" w:color="auto"/>
            <w:right w:val="none" w:sz="0" w:space="0" w:color="auto"/>
          </w:divBdr>
        </w:div>
        <w:div w:id="380328058">
          <w:marLeft w:val="0"/>
          <w:marRight w:val="0"/>
          <w:marTop w:val="0"/>
          <w:marBottom w:val="0"/>
          <w:divBdr>
            <w:top w:val="none" w:sz="0" w:space="0" w:color="auto"/>
            <w:left w:val="none" w:sz="0" w:space="0" w:color="auto"/>
            <w:bottom w:val="none" w:sz="0" w:space="0" w:color="auto"/>
            <w:right w:val="none" w:sz="0" w:space="0" w:color="auto"/>
          </w:divBdr>
        </w:div>
        <w:div w:id="1758668876">
          <w:marLeft w:val="0"/>
          <w:marRight w:val="0"/>
          <w:marTop w:val="0"/>
          <w:marBottom w:val="0"/>
          <w:divBdr>
            <w:top w:val="none" w:sz="0" w:space="0" w:color="auto"/>
            <w:left w:val="none" w:sz="0" w:space="0" w:color="auto"/>
            <w:bottom w:val="none" w:sz="0" w:space="0" w:color="auto"/>
            <w:right w:val="none" w:sz="0" w:space="0" w:color="auto"/>
          </w:divBdr>
        </w:div>
        <w:div w:id="2129614925">
          <w:marLeft w:val="0"/>
          <w:marRight w:val="0"/>
          <w:marTop w:val="0"/>
          <w:marBottom w:val="0"/>
          <w:divBdr>
            <w:top w:val="none" w:sz="0" w:space="0" w:color="auto"/>
            <w:left w:val="none" w:sz="0" w:space="0" w:color="auto"/>
            <w:bottom w:val="none" w:sz="0" w:space="0" w:color="auto"/>
            <w:right w:val="none" w:sz="0" w:space="0" w:color="auto"/>
          </w:divBdr>
        </w:div>
        <w:div w:id="424348568">
          <w:marLeft w:val="0"/>
          <w:marRight w:val="0"/>
          <w:marTop w:val="0"/>
          <w:marBottom w:val="0"/>
          <w:divBdr>
            <w:top w:val="none" w:sz="0" w:space="0" w:color="auto"/>
            <w:left w:val="none" w:sz="0" w:space="0" w:color="auto"/>
            <w:bottom w:val="none" w:sz="0" w:space="0" w:color="auto"/>
            <w:right w:val="none" w:sz="0" w:space="0" w:color="auto"/>
          </w:divBdr>
        </w:div>
        <w:div w:id="1197698850">
          <w:marLeft w:val="0"/>
          <w:marRight w:val="0"/>
          <w:marTop w:val="0"/>
          <w:marBottom w:val="0"/>
          <w:divBdr>
            <w:top w:val="none" w:sz="0" w:space="0" w:color="auto"/>
            <w:left w:val="none" w:sz="0" w:space="0" w:color="auto"/>
            <w:bottom w:val="none" w:sz="0" w:space="0" w:color="auto"/>
            <w:right w:val="none" w:sz="0" w:space="0" w:color="auto"/>
          </w:divBdr>
        </w:div>
        <w:div w:id="273445343">
          <w:marLeft w:val="0"/>
          <w:marRight w:val="0"/>
          <w:marTop w:val="0"/>
          <w:marBottom w:val="0"/>
          <w:divBdr>
            <w:top w:val="none" w:sz="0" w:space="0" w:color="auto"/>
            <w:left w:val="none" w:sz="0" w:space="0" w:color="auto"/>
            <w:bottom w:val="none" w:sz="0" w:space="0" w:color="auto"/>
            <w:right w:val="none" w:sz="0" w:space="0" w:color="auto"/>
          </w:divBdr>
        </w:div>
        <w:div w:id="534002852">
          <w:marLeft w:val="0"/>
          <w:marRight w:val="0"/>
          <w:marTop w:val="0"/>
          <w:marBottom w:val="0"/>
          <w:divBdr>
            <w:top w:val="none" w:sz="0" w:space="0" w:color="auto"/>
            <w:left w:val="none" w:sz="0" w:space="0" w:color="auto"/>
            <w:bottom w:val="none" w:sz="0" w:space="0" w:color="auto"/>
            <w:right w:val="none" w:sz="0" w:space="0" w:color="auto"/>
          </w:divBdr>
        </w:div>
        <w:div w:id="93017317">
          <w:marLeft w:val="0"/>
          <w:marRight w:val="0"/>
          <w:marTop w:val="0"/>
          <w:marBottom w:val="0"/>
          <w:divBdr>
            <w:top w:val="none" w:sz="0" w:space="0" w:color="auto"/>
            <w:left w:val="none" w:sz="0" w:space="0" w:color="auto"/>
            <w:bottom w:val="none" w:sz="0" w:space="0" w:color="auto"/>
            <w:right w:val="none" w:sz="0" w:space="0" w:color="auto"/>
          </w:divBdr>
        </w:div>
        <w:div w:id="2134979674">
          <w:marLeft w:val="0"/>
          <w:marRight w:val="0"/>
          <w:marTop w:val="0"/>
          <w:marBottom w:val="0"/>
          <w:divBdr>
            <w:top w:val="none" w:sz="0" w:space="0" w:color="auto"/>
            <w:left w:val="none" w:sz="0" w:space="0" w:color="auto"/>
            <w:bottom w:val="none" w:sz="0" w:space="0" w:color="auto"/>
            <w:right w:val="none" w:sz="0" w:space="0" w:color="auto"/>
          </w:divBdr>
        </w:div>
        <w:div w:id="2035837270">
          <w:marLeft w:val="0"/>
          <w:marRight w:val="0"/>
          <w:marTop w:val="0"/>
          <w:marBottom w:val="0"/>
          <w:divBdr>
            <w:top w:val="none" w:sz="0" w:space="0" w:color="auto"/>
            <w:left w:val="none" w:sz="0" w:space="0" w:color="auto"/>
            <w:bottom w:val="none" w:sz="0" w:space="0" w:color="auto"/>
            <w:right w:val="none" w:sz="0" w:space="0" w:color="auto"/>
          </w:divBdr>
        </w:div>
        <w:div w:id="1069033513">
          <w:marLeft w:val="0"/>
          <w:marRight w:val="0"/>
          <w:marTop w:val="0"/>
          <w:marBottom w:val="0"/>
          <w:divBdr>
            <w:top w:val="none" w:sz="0" w:space="0" w:color="auto"/>
            <w:left w:val="none" w:sz="0" w:space="0" w:color="auto"/>
            <w:bottom w:val="none" w:sz="0" w:space="0" w:color="auto"/>
            <w:right w:val="none" w:sz="0" w:space="0" w:color="auto"/>
          </w:divBdr>
        </w:div>
        <w:div w:id="1044984801">
          <w:marLeft w:val="0"/>
          <w:marRight w:val="0"/>
          <w:marTop w:val="0"/>
          <w:marBottom w:val="0"/>
          <w:divBdr>
            <w:top w:val="none" w:sz="0" w:space="0" w:color="auto"/>
            <w:left w:val="none" w:sz="0" w:space="0" w:color="auto"/>
            <w:bottom w:val="none" w:sz="0" w:space="0" w:color="auto"/>
            <w:right w:val="none" w:sz="0" w:space="0" w:color="auto"/>
          </w:divBdr>
        </w:div>
        <w:div w:id="1156142812">
          <w:marLeft w:val="0"/>
          <w:marRight w:val="0"/>
          <w:marTop w:val="0"/>
          <w:marBottom w:val="0"/>
          <w:divBdr>
            <w:top w:val="none" w:sz="0" w:space="0" w:color="auto"/>
            <w:left w:val="none" w:sz="0" w:space="0" w:color="auto"/>
            <w:bottom w:val="none" w:sz="0" w:space="0" w:color="auto"/>
            <w:right w:val="none" w:sz="0" w:space="0" w:color="auto"/>
          </w:divBdr>
        </w:div>
        <w:div w:id="1677489730">
          <w:marLeft w:val="0"/>
          <w:marRight w:val="0"/>
          <w:marTop w:val="0"/>
          <w:marBottom w:val="0"/>
          <w:divBdr>
            <w:top w:val="none" w:sz="0" w:space="0" w:color="auto"/>
            <w:left w:val="none" w:sz="0" w:space="0" w:color="auto"/>
            <w:bottom w:val="none" w:sz="0" w:space="0" w:color="auto"/>
            <w:right w:val="none" w:sz="0" w:space="0" w:color="auto"/>
          </w:divBdr>
        </w:div>
        <w:div w:id="1705015347">
          <w:marLeft w:val="0"/>
          <w:marRight w:val="0"/>
          <w:marTop w:val="0"/>
          <w:marBottom w:val="0"/>
          <w:divBdr>
            <w:top w:val="none" w:sz="0" w:space="0" w:color="auto"/>
            <w:left w:val="none" w:sz="0" w:space="0" w:color="auto"/>
            <w:bottom w:val="none" w:sz="0" w:space="0" w:color="auto"/>
            <w:right w:val="none" w:sz="0" w:space="0" w:color="auto"/>
          </w:divBdr>
        </w:div>
        <w:div w:id="1917738551">
          <w:marLeft w:val="0"/>
          <w:marRight w:val="0"/>
          <w:marTop w:val="0"/>
          <w:marBottom w:val="0"/>
          <w:divBdr>
            <w:top w:val="none" w:sz="0" w:space="0" w:color="auto"/>
            <w:left w:val="none" w:sz="0" w:space="0" w:color="auto"/>
            <w:bottom w:val="none" w:sz="0" w:space="0" w:color="auto"/>
            <w:right w:val="none" w:sz="0" w:space="0" w:color="auto"/>
          </w:divBdr>
        </w:div>
        <w:div w:id="2061049817">
          <w:marLeft w:val="0"/>
          <w:marRight w:val="0"/>
          <w:marTop w:val="0"/>
          <w:marBottom w:val="0"/>
          <w:divBdr>
            <w:top w:val="none" w:sz="0" w:space="0" w:color="auto"/>
            <w:left w:val="none" w:sz="0" w:space="0" w:color="auto"/>
            <w:bottom w:val="none" w:sz="0" w:space="0" w:color="auto"/>
            <w:right w:val="none" w:sz="0" w:space="0" w:color="auto"/>
          </w:divBdr>
        </w:div>
        <w:div w:id="1714189059">
          <w:marLeft w:val="0"/>
          <w:marRight w:val="0"/>
          <w:marTop w:val="0"/>
          <w:marBottom w:val="0"/>
          <w:divBdr>
            <w:top w:val="none" w:sz="0" w:space="0" w:color="auto"/>
            <w:left w:val="none" w:sz="0" w:space="0" w:color="auto"/>
            <w:bottom w:val="none" w:sz="0" w:space="0" w:color="auto"/>
            <w:right w:val="none" w:sz="0" w:space="0" w:color="auto"/>
          </w:divBdr>
        </w:div>
        <w:div w:id="1960138653">
          <w:marLeft w:val="0"/>
          <w:marRight w:val="0"/>
          <w:marTop w:val="0"/>
          <w:marBottom w:val="0"/>
          <w:divBdr>
            <w:top w:val="none" w:sz="0" w:space="0" w:color="auto"/>
            <w:left w:val="none" w:sz="0" w:space="0" w:color="auto"/>
            <w:bottom w:val="none" w:sz="0" w:space="0" w:color="auto"/>
            <w:right w:val="none" w:sz="0" w:space="0" w:color="auto"/>
          </w:divBdr>
        </w:div>
        <w:div w:id="1076512851">
          <w:marLeft w:val="0"/>
          <w:marRight w:val="0"/>
          <w:marTop w:val="0"/>
          <w:marBottom w:val="0"/>
          <w:divBdr>
            <w:top w:val="none" w:sz="0" w:space="0" w:color="auto"/>
            <w:left w:val="none" w:sz="0" w:space="0" w:color="auto"/>
            <w:bottom w:val="none" w:sz="0" w:space="0" w:color="auto"/>
            <w:right w:val="none" w:sz="0" w:space="0" w:color="auto"/>
          </w:divBdr>
        </w:div>
        <w:div w:id="1179583155">
          <w:marLeft w:val="0"/>
          <w:marRight w:val="0"/>
          <w:marTop w:val="0"/>
          <w:marBottom w:val="0"/>
          <w:divBdr>
            <w:top w:val="none" w:sz="0" w:space="0" w:color="auto"/>
            <w:left w:val="none" w:sz="0" w:space="0" w:color="auto"/>
            <w:bottom w:val="none" w:sz="0" w:space="0" w:color="auto"/>
            <w:right w:val="none" w:sz="0" w:space="0" w:color="auto"/>
          </w:divBdr>
        </w:div>
        <w:div w:id="316735916">
          <w:marLeft w:val="0"/>
          <w:marRight w:val="0"/>
          <w:marTop w:val="0"/>
          <w:marBottom w:val="0"/>
          <w:divBdr>
            <w:top w:val="none" w:sz="0" w:space="0" w:color="auto"/>
            <w:left w:val="none" w:sz="0" w:space="0" w:color="auto"/>
            <w:bottom w:val="none" w:sz="0" w:space="0" w:color="auto"/>
            <w:right w:val="none" w:sz="0" w:space="0" w:color="auto"/>
          </w:divBdr>
        </w:div>
        <w:div w:id="1004162122">
          <w:marLeft w:val="0"/>
          <w:marRight w:val="0"/>
          <w:marTop w:val="0"/>
          <w:marBottom w:val="0"/>
          <w:divBdr>
            <w:top w:val="none" w:sz="0" w:space="0" w:color="auto"/>
            <w:left w:val="none" w:sz="0" w:space="0" w:color="auto"/>
            <w:bottom w:val="none" w:sz="0" w:space="0" w:color="auto"/>
            <w:right w:val="none" w:sz="0" w:space="0" w:color="auto"/>
          </w:divBdr>
        </w:div>
        <w:div w:id="1120803951">
          <w:marLeft w:val="0"/>
          <w:marRight w:val="0"/>
          <w:marTop w:val="0"/>
          <w:marBottom w:val="0"/>
          <w:divBdr>
            <w:top w:val="none" w:sz="0" w:space="0" w:color="auto"/>
            <w:left w:val="none" w:sz="0" w:space="0" w:color="auto"/>
            <w:bottom w:val="none" w:sz="0" w:space="0" w:color="auto"/>
            <w:right w:val="none" w:sz="0" w:space="0" w:color="auto"/>
          </w:divBdr>
        </w:div>
        <w:div w:id="1703049807">
          <w:marLeft w:val="0"/>
          <w:marRight w:val="0"/>
          <w:marTop w:val="0"/>
          <w:marBottom w:val="0"/>
          <w:divBdr>
            <w:top w:val="none" w:sz="0" w:space="0" w:color="auto"/>
            <w:left w:val="none" w:sz="0" w:space="0" w:color="auto"/>
            <w:bottom w:val="none" w:sz="0" w:space="0" w:color="auto"/>
            <w:right w:val="none" w:sz="0" w:space="0" w:color="auto"/>
          </w:divBdr>
        </w:div>
        <w:div w:id="1492021895">
          <w:marLeft w:val="0"/>
          <w:marRight w:val="0"/>
          <w:marTop w:val="0"/>
          <w:marBottom w:val="0"/>
          <w:divBdr>
            <w:top w:val="none" w:sz="0" w:space="0" w:color="auto"/>
            <w:left w:val="none" w:sz="0" w:space="0" w:color="auto"/>
            <w:bottom w:val="none" w:sz="0" w:space="0" w:color="auto"/>
            <w:right w:val="none" w:sz="0" w:space="0" w:color="auto"/>
          </w:divBdr>
        </w:div>
        <w:div w:id="1159807394">
          <w:marLeft w:val="0"/>
          <w:marRight w:val="0"/>
          <w:marTop w:val="0"/>
          <w:marBottom w:val="0"/>
          <w:divBdr>
            <w:top w:val="none" w:sz="0" w:space="0" w:color="auto"/>
            <w:left w:val="none" w:sz="0" w:space="0" w:color="auto"/>
            <w:bottom w:val="none" w:sz="0" w:space="0" w:color="auto"/>
            <w:right w:val="none" w:sz="0" w:space="0" w:color="auto"/>
          </w:divBdr>
        </w:div>
        <w:div w:id="1857770303">
          <w:marLeft w:val="0"/>
          <w:marRight w:val="0"/>
          <w:marTop w:val="0"/>
          <w:marBottom w:val="0"/>
          <w:divBdr>
            <w:top w:val="none" w:sz="0" w:space="0" w:color="auto"/>
            <w:left w:val="none" w:sz="0" w:space="0" w:color="auto"/>
            <w:bottom w:val="none" w:sz="0" w:space="0" w:color="auto"/>
            <w:right w:val="none" w:sz="0" w:space="0" w:color="auto"/>
          </w:divBdr>
        </w:div>
        <w:div w:id="1271083574">
          <w:marLeft w:val="0"/>
          <w:marRight w:val="0"/>
          <w:marTop w:val="0"/>
          <w:marBottom w:val="0"/>
          <w:divBdr>
            <w:top w:val="none" w:sz="0" w:space="0" w:color="auto"/>
            <w:left w:val="none" w:sz="0" w:space="0" w:color="auto"/>
            <w:bottom w:val="none" w:sz="0" w:space="0" w:color="auto"/>
            <w:right w:val="none" w:sz="0" w:space="0" w:color="auto"/>
          </w:divBdr>
        </w:div>
      </w:divsChild>
    </w:div>
    <w:div w:id="1952081984">
      <w:bodyDiv w:val="1"/>
      <w:marLeft w:val="0"/>
      <w:marRight w:val="0"/>
      <w:marTop w:val="0"/>
      <w:marBottom w:val="0"/>
      <w:divBdr>
        <w:top w:val="none" w:sz="0" w:space="0" w:color="auto"/>
        <w:left w:val="none" w:sz="0" w:space="0" w:color="auto"/>
        <w:bottom w:val="none" w:sz="0" w:space="0" w:color="auto"/>
        <w:right w:val="none" w:sz="0" w:space="0" w:color="auto"/>
      </w:divBdr>
    </w:div>
    <w:div w:id="1966499506">
      <w:bodyDiv w:val="1"/>
      <w:marLeft w:val="0"/>
      <w:marRight w:val="0"/>
      <w:marTop w:val="0"/>
      <w:marBottom w:val="0"/>
      <w:divBdr>
        <w:top w:val="none" w:sz="0" w:space="0" w:color="auto"/>
        <w:left w:val="none" w:sz="0" w:space="0" w:color="auto"/>
        <w:bottom w:val="none" w:sz="0" w:space="0" w:color="auto"/>
        <w:right w:val="none" w:sz="0" w:space="0" w:color="auto"/>
      </w:divBdr>
    </w:div>
    <w:div w:id="2078740922">
      <w:bodyDiv w:val="1"/>
      <w:marLeft w:val="0"/>
      <w:marRight w:val="0"/>
      <w:marTop w:val="0"/>
      <w:marBottom w:val="0"/>
      <w:divBdr>
        <w:top w:val="none" w:sz="0" w:space="0" w:color="auto"/>
        <w:left w:val="none" w:sz="0" w:space="0" w:color="auto"/>
        <w:bottom w:val="none" w:sz="0" w:space="0" w:color="auto"/>
        <w:right w:val="none" w:sz="0" w:space="0" w:color="auto"/>
      </w:divBdr>
    </w:div>
    <w:div w:id="2116362466">
      <w:bodyDiv w:val="1"/>
      <w:marLeft w:val="0"/>
      <w:marRight w:val="0"/>
      <w:marTop w:val="0"/>
      <w:marBottom w:val="0"/>
      <w:divBdr>
        <w:top w:val="none" w:sz="0" w:space="0" w:color="auto"/>
        <w:left w:val="none" w:sz="0" w:space="0" w:color="auto"/>
        <w:bottom w:val="none" w:sz="0" w:space="0" w:color="auto"/>
        <w:right w:val="none" w:sz="0" w:space="0" w:color="auto"/>
      </w:divBdr>
    </w:div>
    <w:div w:id="21309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91E1C-C76B-476C-87EE-B2174B9D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255</Words>
  <Characters>1455</Characters>
  <Application>Microsoft Office Word</Application>
  <DocSecurity>0</DocSecurity>
  <Lines>12</Lines>
  <Paragraphs>3</Paragraphs>
  <ScaleCrop>false</ScaleCrop>
  <Company>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广州迪森热能技术股份有限公司</dc:title>
  <dc:creator>ZQTZ_CHENGDAN</dc:creator>
  <cp:lastModifiedBy>hhh</cp:lastModifiedBy>
  <cp:revision>11</cp:revision>
  <cp:lastPrinted>2017-12-07T07:17:00Z</cp:lastPrinted>
  <dcterms:created xsi:type="dcterms:W3CDTF">2019-07-12T10:14:00Z</dcterms:created>
  <dcterms:modified xsi:type="dcterms:W3CDTF">2019-07-12T11:50:00Z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