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0D1F" w14:textId="7F64D321" w:rsidR="008A5805" w:rsidRPr="009C513C" w:rsidRDefault="008A5805" w:rsidP="008A5805">
      <w:pPr>
        <w:spacing w:line="360" w:lineRule="auto"/>
        <w:jc w:val="left"/>
        <w:rPr>
          <w:b/>
          <w:sz w:val="28"/>
          <w:szCs w:val="28"/>
        </w:rPr>
      </w:pPr>
      <w:r w:rsidRPr="009C513C">
        <w:rPr>
          <w:b/>
          <w:sz w:val="28"/>
          <w:szCs w:val="28"/>
        </w:rPr>
        <w:t>证券代码：</w:t>
      </w:r>
      <w:r w:rsidRPr="009C513C">
        <w:rPr>
          <w:b/>
          <w:sz w:val="28"/>
          <w:szCs w:val="28"/>
        </w:rPr>
        <w:t xml:space="preserve">002780               </w:t>
      </w:r>
      <w:r w:rsidR="009C513C">
        <w:rPr>
          <w:b/>
          <w:sz w:val="28"/>
          <w:szCs w:val="28"/>
        </w:rPr>
        <w:t xml:space="preserve">    </w:t>
      </w:r>
      <w:r w:rsidRPr="009C513C">
        <w:rPr>
          <w:b/>
          <w:sz w:val="28"/>
          <w:szCs w:val="28"/>
        </w:rPr>
        <w:t xml:space="preserve">      </w:t>
      </w:r>
      <w:r w:rsidRPr="009C513C">
        <w:rPr>
          <w:b/>
          <w:sz w:val="28"/>
          <w:szCs w:val="28"/>
        </w:rPr>
        <w:t>证券简称：三夫户外</w:t>
      </w:r>
    </w:p>
    <w:p w14:paraId="33F1FB64" w14:textId="77777777" w:rsidR="008A5805" w:rsidRDefault="008A5805" w:rsidP="008A5805">
      <w:pPr>
        <w:spacing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8A5805">
        <w:rPr>
          <w:rFonts w:ascii="宋体" w:hAnsi="宋体"/>
          <w:b/>
          <w:bCs/>
          <w:iCs/>
          <w:color w:val="000000"/>
          <w:sz w:val="32"/>
          <w:szCs w:val="32"/>
        </w:rPr>
        <w:t>北京三夫户外用品股份有限公司</w:t>
      </w:r>
    </w:p>
    <w:p w14:paraId="4151A3A7" w14:textId="7DF17A69" w:rsidR="008A5805" w:rsidRDefault="008A5805" w:rsidP="008A5805">
      <w:pPr>
        <w:spacing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7400061F" w14:textId="14AB762D" w:rsidR="008A5805" w:rsidRPr="008A5805" w:rsidRDefault="008A5805" w:rsidP="008A5805">
      <w:pPr>
        <w:spacing w:line="400" w:lineRule="exact"/>
        <w:rPr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</w:t>
      </w:r>
      <w:r w:rsidRPr="008A5805">
        <w:rPr>
          <w:bCs/>
          <w:iCs/>
          <w:color w:val="000000"/>
          <w:sz w:val="24"/>
        </w:rPr>
        <w:t>编号：</w:t>
      </w:r>
      <w:r w:rsidRPr="008A5805">
        <w:rPr>
          <w:bCs/>
          <w:iCs/>
          <w:color w:val="000000"/>
          <w:sz w:val="24"/>
        </w:rPr>
        <w:t>2019-00</w:t>
      </w:r>
      <w:r w:rsidR="004B70FE">
        <w:rPr>
          <w:rFonts w:hint="eastAsia"/>
          <w:bCs/>
          <w:iCs/>
          <w:color w:val="000000"/>
          <w:sz w:val="24"/>
        </w:rPr>
        <w:t>4</w:t>
      </w:r>
      <w:r w:rsidRPr="008A5805">
        <w:rPr>
          <w:bCs/>
          <w:iCs/>
          <w:color w:val="000000"/>
          <w:sz w:val="24"/>
        </w:rPr>
        <w:t>号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614"/>
      </w:tblGrid>
      <w:tr w:rsidR="008A5805" w:rsidRPr="00A35617" w14:paraId="421A7C65" w14:textId="77777777" w:rsidTr="008A5805">
        <w:tc>
          <w:tcPr>
            <w:tcW w:w="1908" w:type="dxa"/>
            <w:vAlign w:val="center"/>
          </w:tcPr>
          <w:p w14:paraId="1F700576" w14:textId="7CC7C715" w:rsidR="008A5805" w:rsidRPr="00A35617" w:rsidRDefault="008A5805" w:rsidP="00BD501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614" w:type="dxa"/>
            <w:vAlign w:val="center"/>
          </w:tcPr>
          <w:p w14:paraId="278E51D7" w14:textId="75E1E499" w:rsidR="008A5805" w:rsidRPr="00A35617" w:rsidRDefault="008A5805" w:rsidP="008A5805">
            <w:pPr>
              <w:spacing w:beforeLines="50" w:before="156" w:afterLines="50" w:after="156"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√</w:t>
            </w:r>
            <w:r w:rsidRPr="00A35617">
              <w:rPr>
                <w:rFonts w:ascii="宋体" w:hAnsi="宋体"/>
                <w:sz w:val="24"/>
                <w:szCs w:val="24"/>
              </w:rPr>
              <w:t>特定对象调研</w:t>
            </w:r>
            <w:r w:rsidR="00BD5018">
              <w:rPr>
                <w:rFonts w:ascii="宋体" w:hAnsi="宋体"/>
                <w:sz w:val="24"/>
                <w:szCs w:val="24"/>
              </w:rPr>
              <w:t xml:space="preserve">   </w:t>
            </w:r>
            <w:r w:rsidR="009511A6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BD5018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35617">
              <w:rPr>
                <w:rFonts w:ascii="宋体" w:hAnsi="宋体"/>
                <w:sz w:val="24"/>
                <w:szCs w:val="24"/>
              </w:rPr>
              <w:t>分析师会议</w:t>
            </w:r>
          </w:p>
          <w:p w14:paraId="19E67402" w14:textId="0F41766D" w:rsidR="008A5805" w:rsidRPr="00A35617" w:rsidRDefault="008A5805" w:rsidP="008A5805">
            <w:pPr>
              <w:spacing w:beforeLines="50" w:before="156" w:afterLines="50" w:after="156"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35617">
              <w:rPr>
                <w:rFonts w:ascii="宋体" w:hAnsi="宋体"/>
                <w:sz w:val="24"/>
                <w:szCs w:val="24"/>
              </w:rPr>
              <w:t xml:space="preserve">媒体采访            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35617">
              <w:rPr>
                <w:rFonts w:ascii="宋体" w:hAnsi="宋体"/>
                <w:sz w:val="24"/>
                <w:szCs w:val="24"/>
              </w:rPr>
              <w:t>业绩说明会</w:t>
            </w:r>
          </w:p>
          <w:p w14:paraId="38FD2E78" w14:textId="29DB085F" w:rsidR="008A5805" w:rsidRPr="00A35617" w:rsidRDefault="008A5805" w:rsidP="008A5805">
            <w:pPr>
              <w:spacing w:beforeLines="50" w:before="156" w:afterLines="50" w:after="156"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35617">
              <w:rPr>
                <w:rFonts w:ascii="宋体" w:hAnsi="宋体"/>
                <w:sz w:val="24"/>
                <w:szCs w:val="24"/>
              </w:rPr>
              <w:t xml:space="preserve">新闻发布会          </w:t>
            </w: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35617">
              <w:rPr>
                <w:rFonts w:ascii="宋体" w:hAnsi="宋体"/>
                <w:sz w:val="24"/>
                <w:szCs w:val="24"/>
              </w:rPr>
              <w:t>路演活动</w:t>
            </w:r>
          </w:p>
          <w:p w14:paraId="63EC7ED8" w14:textId="6902F355" w:rsidR="008A5805" w:rsidRPr="00A35617" w:rsidRDefault="008A5805" w:rsidP="008A5805">
            <w:pPr>
              <w:tabs>
                <w:tab w:val="left" w:pos="2805"/>
                <w:tab w:val="center" w:pos="3199"/>
              </w:tabs>
              <w:spacing w:beforeLines="50" w:before="156" w:afterLines="50" w:after="156"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35617">
              <w:rPr>
                <w:rFonts w:ascii="宋体" w:hAnsi="宋体"/>
                <w:sz w:val="24"/>
                <w:szCs w:val="24"/>
              </w:rPr>
              <w:t>现场参观</w:t>
            </w:r>
          </w:p>
          <w:p w14:paraId="02CB08BA" w14:textId="31AD234A" w:rsidR="008A5805" w:rsidRPr="00A35617" w:rsidRDefault="008A5805" w:rsidP="008A5805">
            <w:pPr>
              <w:tabs>
                <w:tab w:val="center" w:pos="3199"/>
              </w:tabs>
              <w:spacing w:beforeLines="50" w:before="156" w:afterLines="50" w:after="156"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A35617">
              <w:rPr>
                <w:rFonts w:ascii="宋体" w:hAnsi="宋体"/>
                <w:sz w:val="24"/>
                <w:szCs w:val="24"/>
              </w:rPr>
              <w:t>其他</w:t>
            </w:r>
          </w:p>
        </w:tc>
      </w:tr>
      <w:tr w:rsidR="008A5805" w:rsidRPr="00A35617" w14:paraId="0A871EC9" w14:textId="77777777" w:rsidTr="008A5805">
        <w:tc>
          <w:tcPr>
            <w:tcW w:w="1908" w:type="dxa"/>
            <w:vAlign w:val="center"/>
          </w:tcPr>
          <w:p w14:paraId="0D230AB6" w14:textId="77777777" w:rsidR="008A5805" w:rsidRPr="00A35617" w:rsidRDefault="008A5805" w:rsidP="00BD501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14:paraId="145E8E55" w14:textId="38FA1989" w:rsidR="008A5805" w:rsidRPr="00A35617" w:rsidRDefault="004B70FE" w:rsidP="008A580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sz w:val="24"/>
                <w:szCs w:val="24"/>
              </w:rPr>
              <w:t>深圳温莎资本管理有限公司  郭晓慧</w:t>
            </w:r>
          </w:p>
        </w:tc>
      </w:tr>
      <w:tr w:rsidR="008A5805" w:rsidRPr="00A35617" w14:paraId="3BF6958E" w14:textId="77777777" w:rsidTr="008A5805">
        <w:tc>
          <w:tcPr>
            <w:tcW w:w="1908" w:type="dxa"/>
            <w:vAlign w:val="center"/>
          </w:tcPr>
          <w:p w14:paraId="7CB4B891" w14:textId="77777777" w:rsidR="008A5805" w:rsidRPr="00A35617" w:rsidRDefault="008A5805" w:rsidP="00BD501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14" w:type="dxa"/>
            <w:vAlign w:val="center"/>
          </w:tcPr>
          <w:p w14:paraId="3C1991AE" w14:textId="244556EF" w:rsidR="008A5805" w:rsidRPr="00A35617" w:rsidRDefault="008A5805" w:rsidP="004B70FE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2019年</w:t>
            </w:r>
            <w:r w:rsidR="004B70F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7</w:t>
            </w: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月</w:t>
            </w:r>
            <w:r w:rsidR="004B70F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19</w:t>
            </w: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日</w:t>
            </w:r>
            <w:r w:rsidR="004B70FE">
              <w:rPr>
                <w:rFonts w:ascii="宋体" w:hAnsi="宋体" w:hint="eastAsia"/>
                <w:sz w:val="24"/>
                <w:szCs w:val="24"/>
              </w:rPr>
              <w:t>10</w:t>
            </w:r>
            <w:r w:rsidR="00682549" w:rsidRPr="00A35617">
              <w:rPr>
                <w:rFonts w:ascii="宋体" w:hAnsi="宋体" w:hint="eastAsia"/>
                <w:sz w:val="24"/>
                <w:szCs w:val="24"/>
              </w:rPr>
              <w:t>：00-1</w:t>
            </w:r>
            <w:r w:rsidR="004B70FE">
              <w:rPr>
                <w:rFonts w:ascii="宋体" w:hAnsi="宋体" w:hint="eastAsia"/>
                <w:sz w:val="24"/>
                <w:szCs w:val="24"/>
              </w:rPr>
              <w:t>1</w:t>
            </w:r>
            <w:r w:rsidR="00682549" w:rsidRPr="00A35617">
              <w:rPr>
                <w:rFonts w:ascii="宋体" w:hAnsi="宋体" w:hint="eastAsia"/>
                <w:sz w:val="24"/>
                <w:szCs w:val="24"/>
              </w:rPr>
              <w:t>：00</w:t>
            </w:r>
          </w:p>
        </w:tc>
      </w:tr>
      <w:tr w:rsidR="008A5805" w:rsidRPr="00A35617" w14:paraId="792C99C3" w14:textId="77777777" w:rsidTr="008A5805">
        <w:tc>
          <w:tcPr>
            <w:tcW w:w="1908" w:type="dxa"/>
            <w:vAlign w:val="center"/>
          </w:tcPr>
          <w:p w14:paraId="7DD43E27" w14:textId="77777777" w:rsidR="008A5805" w:rsidRPr="00A35617" w:rsidRDefault="008A5805" w:rsidP="00BD501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614" w:type="dxa"/>
            <w:vAlign w:val="center"/>
          </w:tcPr>
          <w:p w14:paraId="526148A4" w14:textId="463E26D6" w:rsidR="008A5805" w:rsidRPr="00A35617" w:rsidRDefault="00236E9B" w:rsidP="008A580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北京市</w:t>
            </w:r>
            <w:proofErr w:type="gramStart"/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昌平区</w:t>
            </w:r>
            <w:proofErr w:type="gramEnd"/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陈家营西路3号院23号楼三夫户外会议室</w:t>
            </w:r>
          </w:p>
        </w:tc>
      </w:tr>
      <w:tr w:rsidR="008A5805" w:rsidRPr="00A35617" w14:paraId="7342EA73" w14:textId="77777777" w:rsidTr="008A5805">
        <w:tc>
          <w:tcPr>
            <w:tcW w:w="1908" w:type="dxa"/>
            <w:vAlign w:val="center"/>
          </w:tcPr>
          <w:p w14:paraId="3F13B40B" w14:textId="77777777" w:rsidR="008A5805" w:rsidRPr="00A35617" w:rsidRDefault="008A5805" w:rsidP="00BD501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14:paraId="71EEDA8B" w14:textId="3FF748DE" w:rsidR="008A5805" w:rsidRPr="00A35617" w:rsidRDefault="00DA6398" w:rsidP="008A580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董事/副总经理/董秘：周春红</w:t>
            </w:r>
          </w:p>
        </w:tc>
      </w:tr>
      <w:tr w:rsidR="008A5805" w:rsidRPr="00A35617" w14:paraId="05E17DBC" w14:textId="77777777" w:rsidTr="00850268">
        <w:trPr>
          <w:trHeight w:val="1686"/>
        </w:trPr>
        <w:tc>
          <w:tcPr>
            <w:tcW w:w="1908" w:type="dxa"/>
            <w:vAlign w:val="center"/>
          </w:tcPr>
          <w:p w14:paraId="6A47C573" w14:textId="24A25DD8" w:rsidR="008A5805" w:rsidRPr="00A35617" w:rsidRDefault="008A5805" w:rsidP="00BD501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vAlign w:val="center"/>
          </w:tcPr>
          <w:p w14:paraId="7E4C8E04" w14:textId="1A598F01" w:rsidR="004B70FE" w:rsidRPr="004B70FE" w:rsidRDefault="004B70FE" w:rsidP="004B70FE">
            <w:pPr>
              <w:rPr>
                <w:rFonts w:ascii="宋体" w:hAnsi="宋体"/>
                <w:sz w:val="24"/>
              </w:rPr>
            </w:pPr>
            <w:r w:rsidRPr="004B70FE">
              <w:rPr>
                <w:rFonts w:ascii="宋体" w:hAnsi="宋体" w:hint="eastAsia"/>
                <w:sz w:val="24"/>
              </w:rPr>
              <w:t>Q</w:t>
            </w:r>
            <w:r w:rsidRPr="004B70FE">
              <w:rPr>
                <w:rFonts w:ascii="宋体" w:hAnsi="宋体"/>
                <w:sz w:val="24"/>
              </w:rPr>
              <w:t>：户外运动市场的发展前景？</w:t>
            </w:r>
          </w:p>
          <w:p w14:paraId="59F11A99" w14:textId="551BFB9A" w:rsidR="004B70FE" w:rsidRPr="004B70FE" w:rsidRDefault="004B70FE" w:rsidP="004B70FE">
            <w:pPr>
              <w:rPr>
                <w:rFonts w:ascii="宋体" w:hAnsi="宋体"/>
                <w:sz w:val="24"/>
              </w:rPr>
            </w:pPr>
            <w:r w:rsidRPr="004B70FE">
              <w:rPr>
                <w:rFonts w:ascii="宋体" w:hAnsi="宋体" w:hint="eastAsia"/>
                <w:sz w:val="24"/>
              </w:rPr>
              <w:t>A</w:t>
            </w:r>
            <w:r w:rsidRPr="004B70FE">
              <w:rPr>
                <w:rFonts w:ascii="宋体" w:hAnsi="宋体"/>
                <w:sz w:val="24"/>
              </w:rPr>
              <w:t>：户外运动在欧美国家发展比较早，目前</w:t>
            </w:r>
            <w:r w:rsidRPr="004B70FE">
              <w:rPr>
                <w:rFonts w:ascii="宋体" w:hAnsi="宋体" w:hint="eastAsia"/>
                <w:sz w:val="24"/>
              </w:rPr>
              <w:t>来看，</w:t>
            </w:r>
            <w:r w:rsidRPr="004B70FE">
              <w:rPr>
                <w:rFonts w:ascii="宋体" w:hAnsi="宋体"/>
                <w:sz w:val="24"/>
              </w:rPr>
              <w:t>中国和欧美差距较大，未来发展空间巨大。目前国内户外运动生活方式还没有</w:t>
            </w:r>
            <w:r w:rsidRPr="004B70FE">
              <w:rPr>
                <w:rFonts w:ascii="宋体" w:hAnsi="宋体" w:hint="eastAsia"/>
                <w:sz w:val="24"/>
              </w:rPr>
              <w:t>完全</w:t>
            </w:r>
            <w:r w:rsidRPr="004B70FE">
              <w:rPr>
                <w:rFonts w:ascii="宋体" w:hAnsi="宋体"/>
                <w:sz w:val="24"/>
              </w:rPr>
              <w:t>养成，全民</w:t>
            </w:r>
            <w:proofErr w:type="gramStart"/>
            <w:r w:rsidRPr="004B70FE">
              <w:rPr>
                <w:rFonts w:ascii="宋体" w:hAnsi="宋体"/>
                <w:sz w:val="24"/>
              </w:rPr>
              <w:t>参与仍</w:t>
            </w:r>
            <w:proofErr w:type="gramEnd"/>
            <w:r w:rsidRPr="004B70FE">
              <w:rPr>
                <w:rFonts w:ascii="宋体" w:hAnsi="宋体"/>
                <w:sz w:val="24"/>
              </w:rPr>
              <w:t>需要一段时间。公司未来会在深耕主业的前提下，向其他户外场景延伸。公司上市后逐步拓展为户外</w:t>
            </w:r>
            <w:r w:rsidRPr="004B70FE">
              <w:rPr>
                <w:rFonts w:ascii="宋体" w:hAnsi="宋体" w:hint="eastAsia"/>
                <w:sz w:val="24"/>
              </w:rPr>
              <w:t>运动</w:t>
            </w:r>
            <w:r w:rsidRPr="004B70FE">
              <w:rPr>
                <w:rFonts w:ascii="宋体" w:hAnsi="宋体"/>
                <w:sz w:val="24"/>
              </w:rPr>
              <w:t>用品、</w:t>
            </w:r>
            <w:r w:rsidRPr="004B70FE">
              <w:rPr>
                <w:rFonts w:ascii="宋体" w:hAnsi="宋体" w:hint="eastAsia"/>
                <w:sz w:val="24"/>
              </w:rPr>
              <w:t>活动</w:t>
            </w:r>
            <w:proofErr w:type="gramStart"/>
            <w:r w:rsidRPr="004B70FE">
              <w:rPr>
                <w:rFonts w:ascii="宋体" w:hAnsi="宋体" w:hint="eastAsia"/>
                <w:sz w:val="24"/>
              </w:rPr>
              <w:t>赛事</w:t>
            </w:r>
            <w:r w:rsidRPr="004B70FE">
              <w:rPr>
                <w:rFonts w:ascii="宋体" w:hAnsi="宋体"/>
                <w:sz w:val="24"/>
              </w:rPr>
              <w:t>团</w:t>
            </w:r>
            <w:proofErr w:type="gramEnd"/>
            <w:r w:rsidRPr="004B70FE">
              <w:rPr>
                <w:rFonts w:ascii="宋体" w:hAnsi="宋体"/>
                <w:sz w:val="24"/>
              </w:rPr>
              <w:t>建和亲子</w:t>
            </w:r>
            <w:r w:rsidRPr="004B70FE">
              <w:rPr>
                <w:rFonts w:ascii="宋体" w:hAnsi="宋体" w:hint="eastAsia"/>
                <w:sz w:val="24"/>
              </w:rPr>
              <w:t>户外</w:t>
            </w:r>
            <w:r w:rsidRPr="004B70FE">
              <w:rPr>
                <w:rFonts w:ascii="宋体" w:hAnsi="宋体"/>
                <w:sz w:val="24"/>
              </w:rPr>
              <w:t>乐园三</w:t>
            </w:r>
            <w:r w:rsidRPr="004B70FE">
              <w:rPr>
                <w:rFonts w:ascii="宋体" w:hAnsi="宋体" w:hint="eastAsia"/>
                <w:sz w:val="24"/>
              </w:rPr>
              <w:t>大业务板块，</w:t>
            </w:r>
            <w:r w:rsidRPr="004B70FE">
              <w:rPr>
                <w:rFonts w:ascii="宋体" w:hAnsi="宋体"/>
                <w:sz w:val="24"/>
              </w:rPr>
              <w:t>户外用品是主要利润来源，户外赛事是流量入口，亲子</w:t>
            </w:r>
            <w:r w:rsidRPr="004B70FE">
              <w:rPr>
                <w:rFonts w:ascii="宋体" w:hAnsi="宋体" w:hint="eastAsia"/>
                <w:sz w:val="24"/>
              </w:rPr>
              <w:t>户外</w:t>
            </w:r>
            <w:r w:rsidRPr="004B70FE">
              <w:rPr>
                <w:rFonts w:ascii="宋体" w:hAnsi="宋体"/>
                <w:sz w:val="24"/>
              </w:rPr>
              <w:t>乐园是未来增长点。</w:t>
            </w:r>
          </w:p>
          <w:p w14:paraId="1196560C" w14:textId="77777777" w:rsidR="004B70FE" w:rsidRPr="004B70FE" w:rsidRDefault="004B70FE" w:rsidP="004B70FE">
            <w:pPr>
              <w:rPr>
                <w:rFonts w:ascii="宋体" w:hAnsi="宋体"/>
                <w:sz w:val="24"/>
              </w:rPr>
            </w:pPr>
          </w:p>
          <w:p w14:paraId="4F6FC481" w14:textId="5B533357" w:rsidR="004B70FE" w:rsidRPr="004B70FE" w:rsidRDefault="004B70FE" w:rsidP="004B70FE">
            <w:pPr>
              <w:rPr>
                <w:rFonts w:ascii="宋体" w:hAnsi="宋体"/>
                <w:sz w:val="24"/>
              </w:rPr>
            </w:pPr>
            <w:r w:rsidRPr="004B70FE">
              <w:rPr>
                <w:rFonts w:ascii="宋体" w:hAnsi="宋体" w:hint="eastAsia"/>
                <w:sz w:val="24"/>
              </w:rPr>
              <w:t>Q</w:t>
            </w:r>
            <w:r w:rsidRPr="004B70FE">
              <w:rPr>
                <w:rFonts w:ascii="宋体" w:hAnsi="宋体"/>
                <w:sz w:val="24"/>
              </w:rPr>
              <w:t>：公司的自有品牌发展情况如何？</w:t>
            </w:r>
          </w:p>
          <w:p w14:paraId="0DD260E8" w14:textId="0DC9AFE4" w:rsidR="004B70FE" w:rsidRPr="004B70FE" w:rsidRDefault="004B70FE" w:rsidP="004B70FE">
            <w:pPr>
              <w:rPr>
                <w:rFonts w:ascii="宋体" w:hAnsi="宋体"/>
                <w:sz w:val="24"/>
              </w:rPr>
            </w:pPr>
            <w:r w:rsidRPr="004B70FE">
              <w:rPr>
                <w:rFonts w:ascii="宋体" w:hAnsi="宋体" w:hint="eastAsia"/>
                <w:sz w:val="24"/>
              </w:rPr>
              <w:t>A</w:t>
            </w:r>
            <w:r w:rsidRPr="004B70FE">
              <w:rPr>
                <w:rFonts w:ascii="宋体" w:hAnsi="宋体"/>
                <w:sz w:val="24"/>
              </w:rPr>
              <w:t>：公司产品专业</w:t>
            </w:r>
            <w:r w:rsidRPr="004B70FE">
              <w:rPr>
                <w:rFonts w:ascii="宋体" w:hAnsi="宋体" w:hint="eastAsia"/>
                <w:sz w:val="24"/>
              </w:rPr>
              <w:t>性较强</w:t>
            </w:r>
            <w:r w:rsidRPr="004B70FE">
              <w:rPr>
                <w:rFonts w:ascii="宋体" w:hAnsi="宋体"/>
                <w:sz w:val="24"/>
              </w:rPr>
              <w:t>，经销品牌</w:t>
            </w:r>
            <w:r w:rsidRPr="004B70FE">
              <w:rPr>
                <w:rFonts w:ascii="宋体" w:hAnsi="宋体" w:hint="eastAsia"/>
                <w:sz w:val="24"/>
              </w:rPr>
              <w:t>有</w:t>
            </w:r>
            <w:r w:rsidRPr="004B70FE">
              <w:rPr>
                <w:rFonts w:ascii="宋体" w:hAnsi="宋体"/>
                <w:sz w:val="24"/>
              </w:rPr>
              <w:t>400多个，均为各个运动领域的知名品牌。公司大多数品牌是经销，</w:t>
            </w:r>
            <w:r w:rsidRPr="004B70FE">
              <w:rPr>
                <w:rFonts w:ascii="宋体" w:hAnsi="宋体" w:hint="eastAsia"/>
                <w:sz w:val="24"/>
              </w:rPr>
              <w:t>从2018年开始</w:t>
            </w:r>
            <w:r w:rsidRPr="004B70FE">
              <w:rPr>
                <w:rFonts w:ascii="宋体" w:hAnsi="宋体"/>
                <w:sz w:val="24"/>
              </w:rPr>
              <w:t>大力发展自有品牌，同时和其他知名品牌做联合研发，自有品牌未来有望提升到20-25%的比例。</w:t>
            </w:r>
          </w:p>
          <w:p w14:paraId="5ADC682A" w14:textId="77777777" w:rsidR="004B70FE" w:rsidRPr="004B70FE" w:rsidRDefault="004B70FE" w:rsidP="004B70FE">
            <w:pPr>
              <w:rPr>
                <w:rFonts w:ascii="宋体" w:hAnsi="宋体"/>
                <w:sz w:val="24"/>
              </w:rPr>
            </w:pPr>
          </w:p>
          <w:p w14:paraId="549502D3" w14:textId="79BB62E0" w:rsidR="004B70FE" w:rsidRPr="004B70FE" w:rsidRDefault="004B70FE" w:rsidP="004B70FE">
            <w:pPr>
              <w:rPr>
                <w:rFonts w:ascii="宋体" w:hAnsi="宋体"/>
                <w:sz w:val="24"/>
              </w:rPr>
            </w:pPr>
            <w:r w:rsidRPr="004B70FE">
              <w:rPr>
                <w:rFonts w:ascii="宋体" w:hAnsi="宋体" w:hint="eastAsia"/>
                <w:sz w:val="24"/>
              </w:rPr>
              <w:t>Q</w:t>
            </w:r>
            <w:r w:rsidRPr="004B70FE">
              <w:rPr>
                <w:rFonts w:ascii="宋体" w:hAnsi="宋体"/>
                <w:sz w:val="24"/>
              </w:rPr>
              <w:t>：公司应收账款情况如何？</w:t>
            </w:r>
          </w:p>
          <w:p w14:paraId="739A443F" w14:textId="3CA8D79A" w:rsidR="004B70FE" w:rsidRPr="004B70FE" w:rsidRDefault="004B70FE" w:rsidP="004B70FE">
            <w:pPr>
              <w:rPr>
                <w:rFonts w:ascii="宋体" w:hAnsi="宋体"/>
                <w:sz w:val="24"/>
              </w:rPr>
            </w:pPr>
            <w:r w:rsidRPr="004B70FE">
              <w:rPr>
                <w:rFonts w:ascii="宋体" w:hAnsi="宋体" w:hint="eastAsia"/>
                <w:sz w:val="24"/>
              </w:rPr>
              <w:t>A</w:t>
            </w:r>
            <w:r w:rsidRPr="004B70FE">
              <w:rPr>
                <w:rFonts w:ascii="宋体" w:hAnsi="宋体"/>
                <w:sz w:val="24"/>
              </w:rPr>
              <w:t>：公司整体零售店均为现款现结，应收账款的账</w:t>
            </w:r>
            <w:proofErr w:type="gramStart"/>
            <w:r w:rsidRPr="004B70FE">
              <w:rPr>
                <w:rFonts w:ascii="宋体" w:hAnsi="宋体"/>
                <w:sz w:val="24"/>
              </w:rPr>
              <w:t>龄基本</w:t>
            </w:r>
            <w:proofErr w:type="gramEnd"/>
            <w:r w:rsidRPr="004B70FE">
              <w:rPr>
                <w:rFonts w:ascii="宋体" w:hAnsi="宋体"/>
                <w:sz w:val="24"/>
              </w:rPr>
              <w:t>在1</w:t>
            </w:r>
            <w:r w:rsidRPr="004B70FE">
              <w:rPr>
                <w:rFonts w:ascii="宋体" w:hAnsi="宋体"/>
                <w:sz w:val="24"/>
              </w:rPr>
              <w:lastRenderedPageBreak/>
              <w:t>年以内，风险较小。</w:t>
            </w:r>
          </w:p>
          <w:p w14:paraId="00391ECD" w14:textId="77777777" w:rsidR="004B70FE" w:rsidRPr="004B70FE" w:rsidRDefault="004B70FE" w:rsidP="004B70FE">
            <w:pPr>
              <w:rPr>
                <w:rFonts w:ascii="宋体" w:hAnsi="宋体"/>
                <w:sz w:val="24"/>
              </w:rPr>
            </w:pPr>
          </w:p>
          <w:p w14:paraId="2A5F3FF8" w14:textId="6D1669A2" w:rsidR="004B70FE" w:rsidRPr="004B70FE" w:rsidRDefault="004B70FE" w:rsidP="004B70FE">
            <w:pPr>
              <w:rPr>
                <w:rFonts w:ascii="宋体" w:hAnsi="宋体"/>
                <w:sz w:val="24"/>
              </w:rPr>
            </w:pPr>
            <w:r w:rsidRPr="004B70FE">
              <w:rPr>
                <w:rFonts w:ascii="宋体" w:hAnsi="宋体" w:hint="eastAsia"/>
                <w:sz w:val="24"/>
              </w:rPr>
              <w:t>Q</w:t>
            </w:r>
            <w:r w:rsidRPr="004B70FE">
              <w:rPr>
                <w:rFonts w:ascii="宋体" w:hAnsi="宋体"/>
                <w:sz w:val="24"/>
              </w:rPr>
              <w:t>：目前公司的门店情况？</w:t>
            </w:r>
          </w:p>
          <w:p w14:paraId="2325C7FE" w14:textId="55CA8CDF" w:rsidR="004B70FE" w:rsidRPr="004B70FE" w:rsidRDefault="004B70FE" w:rsidP="004B70FE">
            <w:pPr>
              <w:rPr>
                <w:rFonts w:ascii="宋体" w:hAnsi="宋体"/>
                <w:sz w:val="24"/>
              </w:rPr>
            </w:pPr>
            <w:r w:rsidRPr="004B70FE">
              <w:rPr>
                <w:rFonts w:ascii="宋体" w:hAnsi="宋体" w:hint="eastAsia"/>
                <w:sz w:val="24"/>
              </w:rPr>
              <w:t>A</w:t>
            </w:r>
            <w:r w:rsidRPr="004B70FE">
              <w:rPr>
                <w:rFonts w:ascii="宋体" w:hAnsi="宋体"/>
                <w:sz w:val="24"/>
              </w:rPr>
              <w:t>：</w:t>
            </w:r>
            <w:r w:rsidR="004327B7" w:rsidRPr="004327B7">
              <w:rPr>
                <w:rFonts w:ascii="宋体" w:hAnsi="宋体" w:hint="eastAsia"/>
                <w:sz w:val="24"/>
              </w:rPr>
              <w:t>公司目前约有40家门店，2019年计划新开4-5家，以商场店为主，截至目前已新开一家，其他门店正在装修和签约中。门</w:t>
            </w:r>
            <w:proofErr w:type="gramStart"/>
            <w:r w:rsidR="004327B7" w:rsidRPr="004327B7">
              <w:rPr>
                <w:rFonts w:ascii="宋体" w:hAnsi="宋体" w:hint="eastAsia"/>
                <w:sz w:val="24"/>
              </w:rPr>
              <w:t>店坪效平均</w:t>
            </w:r>
            <w:proofErr w:type="gramEnd"/>
            <w:r w:rsidR="004327B7" w:rsidRPr="004327B7">
              <w:rPr>
                <w:rFonts w:ascii="宋体" w:hAnsi="宋体" w:hint="eastAsia"/>
                <w:sz w:val="24"/>
              </w:rPr>
              <w:t>在1.8万左右，华北和华东地区较高，新店培育期一般一年左右，培育期的时间与选址和户外运动氛围有关。</w:t>
            </w:r>
          </w:p>
          <w:p w14:paraId="7B76144A" w14:textId="77777777" w:rsidR="004B70FE" w:rsidRPr="004B70FE" w:rsidRDefault="004B70FE" w:rsidP="004B70FE">
            <w:pPr>
              <w:rPr>
                <w:rFonts w:ascii="宋体" w:hAnsi="宋体"/>
                <w:sz w:val="24"/>
              </w:rPr>
            </w:pPr>
          </w:p>
          <w:p w14:paraId="7BF563D9" w14:textId="05DA2DF3" w:rsidR="004B70FE" w:rsidRPr="004B70FE" w:rsidRDefault="004B70FE" w:rsidP="004B70FE">
            <w:pPr>
              <w:rPr>
                <w:rFonts w:ascii="宋体" w:hAnsi="宋体"/>
                <w:sz w:val="24"/>
              </w:rPr>
            </w:pPr>
            <w:r w:rsidRPr="004B70FE">
              <w:rPr>
                <w:rFonts w:ascii="宋体" w:hAnsi="宋体" w:hint="eastAsia"/>
                <w:sz w:val="24"/>
              </w:rPr>
              <w:t>Q</w:t>
            </w:r>
            <w:r w:rsidRPr="004B70FE">
              <w:rPr>
                <w:rFonts w:ascii="宋体" w:hAnsi="宋体"/>
                <w:sz w:val="24"/>
              </w:rPr>
              <w:t>：公司与</w:t>
            </w:r>
            <w:r w:rsidRPr="004B70FE">
              <w:rPr>
                <w:rFonts w:ascii="宋体" w:hAnsi="宋体" w:hint="eastAsia"/>
                <w:sz w:val="24"/>
              </w:rPr>
              <w:t>X-BIONIC</w:t>
            </w:r>
            <w:r w:rsidRPr="004B70FE">
              <w:rPr>
                <w:rFonts w:ascii="宋体" w:hAnsi="宋体"/>
                <w:sz w:val="24"/>
              </w:rPr>
              <w:t>进行战略合作的</w:t>
            </w:r>
            <w:r w:rsidRPr="004B70FE">
              <w:rPr>
                <w:rFonts w:ascii="宋体" w:hAnsi="宋体" w:hint="eastAsia"/>
                <w:sz w:val="24"/>
              </w:rPr>
              <w:t>进展如何？</w:t>
            </w:r>
          </w:p>
          <w:p w14:paraId="10047D89" w14:textId="2C347048" w:rsidR="004B70FE" w:rsidRPr="004B70FE" w:rsidRDefault="004B70FE" w:rsidP="004B70FE">
            <w:pPr>
              <w:rPr>
                <w:rFonts w:ascii="宋体" w:hAnsi="宋体"/>
                <w:sz w:val="24"/>
              </w:rPr>
            </w:pPr>
            <w:r w:rsidRPr="004B70FE">
              <w:rPr>
                <w:rFonts w:ascii="宋体" w:hAnsi="宋体" w:hint="eastAsia"/>
                <w:sz w:val="24"/>
              </w:rPr>
              <w:t>A</w:t>
            </w:r>
            <w:r w:rsidRPr="004B70FE">
              <w:rPr>
                <w:rFonts w:ascii="宋体" w:hAnsi="宋体"/>
                <w:sz w:val="24"/>
              </w:rPr>
              <w:t>：</w:t>
            </w:r>
            <w:r w:rsidRPr="004B70FE">
              <w:rPr>
                <w:rFonts w:ascii="宋体" w:hAnsi="宋体" w:hint="eastAsia"/>
                <w:sz w:val="24"/>
              </w:rPr>
              <w:t>公司旗下全资子公司</w:t>
            </w:r>
            <w:r w:rsidRPr="004B70FE">
              <w:rPr>
                <w:rFonts w:ascii="宋体" w:hAnsi="宋体"/>
                <w:sz w:val="24"/>
              </w:rPr>
              <w:t>201</w:t>
            </w:r>
            <w:r w:rsidRPr="004B70FE">
              <w:rPr>
                <w:rFonts w:ascii="宋体" w:hAnsi="宋体" w:hint="eastAsia"/>
                <w:sz w:val="24"/>
              </w:rPr>
              <w:t>9</w:t>
            </w:r>
            <w:r w:rsidRPr="004B70FE">
              <w:rPr>
                <w:rFonts w:ascii="宋体" w:hAnsi="宋体"/>
                <w:sz w:val="24"/>
              </w:rPr>
              <w:t>年开始做独家代理，今年</w:t>
            </w:r>
            <w:r w:rsidRPr="004B70FE">
              <w:rPr>
                <w:rFonts w:ascii="宋体" w:hAnsi="宋体" w:hint="eastAsia"/>
                <w:sz w:val="24"/>
              </w:rPr>
              <w:t>4月份</w:t>
            </w:r>
            <w:r w:rsidRPr="004B70FE">
              <w:rPr>
                <w:rFonts w:ascii="宋体" w:hAnsi="宋体"/>
                <w:sz w:val="24"/>
              </w:rPr>
              <w:t>开始战略合作。</w:t>
            </w:r>
            <w:r w:rsidRPr="004B70FE">
              <w:rPr>
                <w:rFonts w:ascii="宋体" w:hAnsi="宋体" w:hint="eastAsia"/>
                <w:sz w:val="24"/>
              </w:rPr>
              <w:t>目前公司已经组建</w:t>
            </w:r>
            <w:r w:rsidRPr="004B70FE">
              <w:rPr>
                <w:rFonts w:ascii="宋体" w:hAnsi="宋体"/>
                <w:sz w:val="24"/>
              </w:rPr>
              <w:t>相关</w:t>
            </w:r>
            <w:r w:rsidRPr="004B70FE">
              <w:rPr>
                <w:rFonts w:ascii="宋体" w:hAnsi="宋体" w:hint="eastAsia"/>
                <w:sz w:val="24"/>
              </w:rPr>
              <w:t>团队，与X-BIONIC</w:t>
            </w:r>
            <w:r w:rsidRPr="004B70FE">
              <w:rPr>
                <w:rFonts w:ascii="宋体" w:hAnsi="宋体"/>
                <w:sz w:val="24"/>
              </w:rPr>
              <w:t>合作</w:t>
            </w:r>
            <w:r w:rsidRPr="004B70FE">
              <w:rPr>
                <w:rFonts w:ascii="宋体" w:hAnsi="宋体" w:hint="eastAsia"/>
                <w:sz w:val="24"/>
              </w:rPr>
              <w:t>进行产品研发、设计等工作</w:t>
            </w:r>
            <w:r w:rsidRPr="004B70FE">
              <w:rPr>
                <w:rFonts w:ascii="宋体" w:hAnsi="宋体"/>
                <w:sz w:val="24"/>
              </w:rPr>
              <w:t>。目前进展顺利，</w:t>
            </w:r>
            <w:r w:rsidRPr="004B70FE">
              <w:rPr>
                <w:rFonts w:ascii="宋体" w:hAnsi="宋体" w:hint="eastAsia"/>
                <w:sz w:val="24"/>
              </w:rPr>
              <w:t>今年秋冬会向国内、国际市场推出双方联合设计研发的第一季产品。</w:t>
            </w:r>
          </w:p>
          <w:p w14:paraId="1750B46F" w14:textId="77777777" w:rsidR="004B70FE" w:rsidRPr="004B70FE" w:rsidRDefault="004B70FE" w:rsidP="004B70FE">
            <w:pPr>
              <w:rPr>
                <w:rFonts w:ascii="宋体" w:hAnsi="宋体"/>
                <w:sz w:val="24"/>
              </w:rPr>
            </w:pPr>
          </w:p>
          <w:p w14:paraId="0E26BAA1" w14:textId="022C5A70" w:rsidR="004B70FE" w:rsidRPr="004B70FE" w:rsidRDefault="004B70FE" w:rsidP="004B70FE">
            <w:pPr>
              <w:rPr>
                <w:rFonts w:ascii="宋体" w:hAnsi="宋体"/>
                <w:sz w:val="24"/>
              </w:rPr>
            </w:pPr>
            <w:r w:rsidRPr="004B70FE">
              <w:rPr>
                <w:rFonts w:ascii="宋体" w:hAnsi="宋体" w:hint="eastAsia"/>
                <w:sz w:val="24"/>
              </w:rPr>
              <w:t>Q</w:t>
            </w:r>
            <w:r w:rsidRPr="004B70FE">
              <w:rPr>
                <w:rFonts w:ascii="宋体" w:hAnsi="宋体"/>
                <w:sz w:val="24"/>
              </w:rPr>
              <w:t>：户外赛事的盈利状况如何？</w:t>
            </w:r>
          </w:p>
          <w:p w14:paraId="02917B40" w14:textId="15F7BCD3" w:rsidR="00B02706" w:rsidRPr="004B70FE" w:rsidRDefault="004B70FE" w:rsidP="00B02706">
            <w:pPr>
              <w:rPr>
                <w:rFonts w:ascii="宋体" w:hAnsi="宋体"/>
                <w:sz w:val="24"/>
              </w:rPr>
            </w:pPr>
            <w:r w:rsidRPr="004B70FE">
              <w:rPr>
                <w:rFonts w:ascii="宋体" w:hAnsi="宋体" w:hint="eastAsia"/>
                <w:sz w:val="24"/>
              </w:rPr>
              <w:t>A</w:t>
            </w:r>
            <w:r w:rsidRPr="004B70FE">
              <w:rPr>
                <w:rFonts w:ascii="宋体" w:hAnsi="宋体"/>
                <w:sz w:val="24"/>
              </w:rPr>
              <w:t>：</w:t>
            </w:r>
            <w:r w:rsidR="00B02706" w:rsidRPr="00B02706">
              <w:rPr>
                <w:rFonts w:ascii="宋体" w:hAnsi="宋体" w:hint="eastAsia"/>
                <w:sz w:val="24"/>
              </w:rPr>
              <w:t>公司的线上、线下和赛事充分融合，提供产品的同时还为会员提供户外活动、训练和赛事等服务，赛事本身的盈利并不高，但是可以带动公司产品的销售同时增加户外参与的人群。公司的会员消费占比和</w:t>
            </w:r>
            <w:proofErr w:type="gramStart"/>
            <w:r w:rsidR="00B02706" w:rsidRPr="00B02706">
              <w:rPr>
                <w:rFonts w:ascii="宋体" w:hAnsi="宋体" w:hint="eastAsia"/>
                <w:sz w:val="24"/>
              </w:rPr>
              <w:t>复购</w:t>
            </w:r>
            <w:proofErr w:type="gramEnd"/>
            <w:r w:rsidR="00B02706" w:rsidRPr="00B02706">
              <w:rPr>
                <w:rFonts w:ascii="宋体" w:hAnsi="宋体" w:hint="eastAsia"/>
                <w:sz w:val="24"/>
              </w:rPr>
              <w:t>率较高。</w:t>
            </w:r>
          </w:p>
          <w:p w14:paraId="676254A0" w14:textId="77777777" w:rsidR="004B70FE" w:rsidRPr="004B70FE" w:rsidRDefault="004B70FE" w:rsidP="004B70FE">
            <w:pPr>
              <w:rPr>
                <w:rFonts w:ascii="宋体" w:hAnsi="宋体"/>
                <w:sz w:val="24"/>
              </w:rPr>
            </w:pPr>
          </w:p>
          <w:p w14:paraId="425576D6" w14:textId="71081550" w:rsidR="004B70FE" w:rsidRPr="004B70FE" w:rsidRDefault="004B70FE" w:rsidP="004B70FE">
            <w:pPr>
              <w:rPr>
                <w:rFonts w:ascii="宋体" w:hAnsi="宋体"/>
                <w:sz w:val="24"/>
              </w:rPr>
            </w:pPr>
            <w:r w:rsidRPr="004B70FE">
              <w:rPr>
                <w:rFonts w:ascii="宋体" w:hAnsi="宋体" w:hint="eastAsia"/>
                <w:sz w:val="24"/>
              </w:rPr>
              <w:t>Q</w:t>
            </w:r>
            <w:r w:rsidRPr="004B70FE">
              <w:rPr>
                <w:rFonts w:ascii="宋体" w:hAnsi="宋体"/>
                <w:sz w:val="24"/>
              </w:rPr>
              <w:t>：公司的库存情况如何？</w:t>
            </w:r>
          </w:p>
          <w:p w14:paraId="63BCBB1E" w14:textId="15066CC9" w:rsidR="004B70FE" w:rsidRPr="004B70FE" w:rsidRDefault="004B70FE" w:rsidP="004B70FE">
            <w:pPr>
              <w:rPr>
                <w:rFonts w:ascii="宋体" w:hAnsi="宋体"/>
                <w:sz w:val="24"/>
              </w:rPr>
            </w:pPr>
            <w:r w:rsidRPr="004B70FE">
              <w:rPr>
                <w:rFonts w:ascii="宋体" w:hAnsi="宋体" w:hint="eastAsia"/>
                <w:sz w:val="24"/>
              </w:rPr>
              <w:t>A</w:t>
            </w:r>
            <w:r w:rsidR="002B2C59">
              <w:rPr>
                <w:rFonts w:ascii="宋体" w:hAnsi="宋体"/>
                <w:sz w:val="24"/>
              </w:rPr>
              <w:t>：</w:t>
            </w:r>
            <w:r w:rsidR="002B2C59" w:rsidRPr="002B2C59">
              <w:rPr>
                <w:rFonts w:ascii="宋体" w:hAnsi="宋体" w:hint="eastAsia"/>
                <w:sz w:val="24"/>
              </w:rPr>
              <w:t>户外服装具有较强的功能性，产品更新需要一定的周期，所以大多数品牌服装核心款都是循环款，适当</w:t>
            </w:r>
            <w:r w:rsidR="002B2C59">
              <w:rPr>
                <w:rFonts w:ascii="宋体" w:hAnsi="宋体" w:hint="eastAsia"/>
                <w:sz w:val="24"/>
              </w:rPr>
              <w:t>增加新的颜色来满足消费者需求，</w:t>
            </w:r>
            <w:r w:rsidR="002B2C59" w:rsidRPr="002B2C59">
              <w:rPr>
                <w:rFonts w:ascii="宋体" w:hAnsi="宋体" w:hint="eastAsia"/>
                <w:sz w:val="24"/>
              </w:rPr>
              <w:t>各品牌在季末会给予</w:t>
            </w:r>
            <w:r w:rsidR="002B2C59">
              <w:rPr>
                <w:rFonts w:ascii="宋体" w:hAnsi="宋体" w:hint="eastAsia"/>
                <w:sz w:val="24"/>
              </w:rPr>
              <w:t>较</w:t>
            </w:r>
            <w:r w:rsidR="002B2C59" w:rsidRPr="002B2C59">
              <w:rPr>
                <w:rFonts w:ascii="宋体" w:hAnsi="宋体" w:hint="eastAsia"/>
                <w:sz w:val="24"/>
              </w:rPr>
              <w:t>好的退换货和补贴政策，所以公司库存总体来看是良性的。</w:t>
            </w:r>
            <w:bookmarkStart w:id="0" w:name="_GoBack"/>
            <w:bookmarkEnd w:id="0"/>
          </w:p>
          <w:p w14:paraId="5A6363C2" w14:textId="77777777" w:rsidR="004B70FE" w:rsidRPr="004B70FE" w:rsidRDefault="004B70FE" w:rsidP="004B70FE">
            <w:pPr>
              <w:rPr>
                <w:rFonts w:ascii="宋体" w:hAnsi="宋体"/>
                <w:sz w:val="24"/>
              </w:rPr>
            </w:pPr>
          </w:p>
          <w:p w14:paraId="31F6FEF7" w14:textId="0A81293B" w:rsidR="004B70FE" w:rsidRPr="004B70FE" w:rsidRDefault="004B70FE" w:rsidP="004B70FE">
            <w:pPr>
              <w:rPr>
                <w:rFonts w:ascii="宋体" w:hAnsi="宋体"/>
                <w:sz w:val="24"/>
              </w:rPr>
            </w:pPr>
            <w:r w:rsidRPr="004B70FE">
              <w:rPr>
                <w:rFonts w:ascii="宋体" w:hAnsi="宋体" w:hint="eastAsia"/>
                <w:sz w:val="24"/>
              </w:rPr>
              <w:t>Q</w:t>
            </w:r>
            <w:r w:rsidRPr="004B70FE">
              <w:rPr>
                <w:rFonts w:ascii="宋体" w:hAnsi="宋体"/>
                <w:sz w:val="24"/>
              </w:rPr>
              <w:t>：松鼠部落的发展和盈利情况？</w:t>
            </w:r>
          </w:p>
          <w:p w14:paraId="3F3C42F5" w14:textId="0E51E4CE" w:rsidR="0079763B" w:rsidRPr="004B70FE" w:rsidRDefault="004B70FE" w:rsidP="002B2C59">
            <w:pPr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4B70FE">
              <w:rPr>
                <w:rFonts w:ascii="宋体" w:hAnsi="宋体" w:hint="eastAsia"/>
                <w:sz w:val="24"/>
              </w:rPr>
              <w:t>A</w:t>
            </w:r>
            <w:r w:rsidRPr="004B70FE">
              <w:rPr>
                <w:rFonts w:ascii="宋体" w:hAnsi="宋体"/>
                <w:sz w:val="24"/>
              </w:rPr>
              <w:t>：</w:t>
            </w:r>
            <w:r w:rsidRPr="004B70FE">
              <w:rPr>
                <w:rFonts w:ascii="宋体" w:hAnsi="宋体" w:hint="eastAsia"/>
                <w:sz w:val="24"/>
              </w:rPr>
              <w:t>公司新投资的松鼠部落项目发展良好，</w:t>
            </w:r>
            <w:r w:rsidR="002B2C59" w:rsidRPr="002B2C59">
              <w:rPr>
                <w:rFonts w:ascii="宋体" w:hAnsi="宋体" w:hint="eastAsia"/>
                <w:sz w:val="24"/>
              </w:rPr>
              <w:t>目前开业的乐园是成都和武汉，武汉二期大型亲子水乐园7月25日开业，郑州乐园预计9月份开业。</w:t>
            </w:r>
            <w:r w:rsidR="002B2C59">
              <w:rPr>
                <w:rFonts w:ascii="宋体" w:hAnsi="宋体" w:hint="eastAsia"/>
                <w:sz w:val="24"/>
              </w:rPr>
              <w:t>其他</w:t>
            </w:r>
            <w:r w:rsidR="002B2C59" w:rsidRPr="002B2C59">
              <w:rPr>
                <w:rFonts w:ascii="宋体" w:hAnsi="宋体" w:hint="eastAsia"/>
                <w:sz w:val="24"/>
              </w:rPr>
              <w:t>地</w:t>
            </w:r>
            <w:r w:rsidR="002B2C59">
              <w:rPr>
                <w:rFonts w:ascii="宋体" w:hAnsi="宋体" w:hint="eastAsia"/>
                <w:sz w:val="24"/>
              </w:rPr>
              <w:t>区</w:t>
            </w:r>
            <w:r w:rsidR="002B2C59" w:rsidRPr="002B2C59">
              <w:rPr>
                <w:rFonts w:ascii="宋体" w:hAnsi="宋体" w:hint="eastAsia"/>
                <w:sz w:val="24"/>
              </w:rPr>
              <w:t>项目都有实质</w:t>
            </w:r>
            <w:r w:rsidR="002B2C59">
              <w:rPr>
                <w:rFonts w:ascii="宋体" w:hAnsi="宋体" w:hint="eastAsia"/>
                <w:sz w:val="24"/>
              </w:rPr>
              <w:t>性</w:t>
            </w:r>
            <w:r w:rsidR="002B2C59" w:rsidRPr="002B2C59">
              <w:rPr>
                <w:rFonts w:ascii="宋体" w:hAnsi="宋体" w:hint="eastAsia"/>
                <w:sz w:val="24"/>
              </w:rPr>
              <w:t>进展。</w:t>
            </w:r>
            <w:r w:rsidR="002B2C59">
              <w:rPr>
                <w:rFonts w:ascii="宋体" w:hAnsi="宋体" w:hint="eastAsia"/>
                <w:sz w:val="24"/>
              </w:rPr>
              <w:t>未来将</w:t>
            </w:r>
            <w:r w:rsidRPr="004B70FE">
              <w:rPr>
                <w:rFonts w:ascii="宋体" w:hAnsi="宋体"/>
                <w:sz w:val="24"/>
              </w:rPr>
              <w:t>是公司</w:t>
            </w:r>
            <w:r w:rsidR="002B2C59">
              <w:rPr>
                <w:rFonts w:ascii="宋体" w:hAnsi="宋体" w:hint="eastAsia"/>
                <w:sz w:val="24"/>
              </w:rPr>
              <w:t>的</w:t>
            </w:r>
            <w:r w:rsidRPr="004B70FE">
              <w:rPr>
                <w:rFonts w:ascii="宋体" w:hAnsi="宋体"/>
                <w:sz w:val="24"/>
              </w:rPr>
              <w:t>盈利增长点。</w:t>
            </w:r>
          </w:p>
        </w:tc>
      </w:tr>
      <w:tr w:rsidR="008A5805" w:rsidRPr="00A35617" w14:paraId="76EADE55" w14:textId="77777777" w:rsidTr="008A5805">
        <w:tc>
          <w:tcPr>
            <w:tcW w:w="1908" w:type="dxa"/>
            <w:vAlign w:val="center"/>
          </w:tcPr>
          <w:p w14:paraId="36A148C6" w14:textId="77777777" w:rsidR="008A5805" w:rsidRPr="00A35617" w:rsidRDefault="008A5805" w:rsidP="00BD501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vAlign w:val="center"/>
          </w:tcPr>
          <w:p w14:paraId="6471A59A" w14:textId="77777777" w:rsidR="008A5805" w:rsidRPr="00A35617" w:rsidRDefault="008A5805" w:rsidP="008A580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8A5805" w:rsidRPr="00A35617" w14:paraId="1EB1BC50" w14:textId="77777777" w:rsidTr="008A5805">
        <w:tc>
          <w:tcPr>
            <w:tcW w:w="1908" w:type="dxa"/>
            <w:vAlign w:val="center"/>
          </w:tcPr>
          <w:p w14:paraId="2B605778" w14:textId="77777777" w:rsidR="008A5805" w:rsidRPr="00A35617" w:rsidRDefault="008A5805" w:rsidP="00BD5018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614" w:type="dxa"/>
            <w:vAlign w:val="center"/>
          </w:tcPr>
          <w:p w14:paraId="2A086259" w14:textId="13187808" w:rsidR="008A5805" w:rsidRPr="00A35617" w:rsidRDefault="008A5805" w:rsidP="004B70FE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201</w:t>
            </w:r>
            <w:r w:rsidR="00236E9B"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9</w:t>
            </w: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年</w:t>
            </w:r>
            <w:r w:rsidR="004B70F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7</w:t>
            </w: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月</w:t>
            </w:r>
            <w:r w:rsidR="004B70FE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19</w:t>
            </w:r>
            <w:r w:rsidRPr="00A35617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14:paraId="3694B4E8" w14:textId="6DB2679F" w:rsidR="004476F0" w:rsidRDefault="004476F0"/>
    <w:sectPr w:rsidR="004476F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E7F5F" w14:textId="77777777" w:rsidR="00113554" w:rsidRDefault="00113554" w:rsidP="008A5805">
      <w:r>
        <w:separator/>
      </w:r>
    </w:p>
  </w:endnote>
  <w:endnote w:type="continuationSeparator" w:id="0">
    <w:p w14:paraId="7991788F" w14:textId="77777777" w:rsidR="00113554" w:rsidRDefault="00113554" w:rsidP="008A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314C0" w14:textId="77777777" w:rsidR="00113554" w:rsidRDefault="00113554" w:rsidP="008A5805">
      <w:r>
        <w:separator/>
      </w:r>
    </w:p>
  </w:footnote>
  <w:footnote w:type="continuationSeparator" w:id="0">
    <w:p w14:paraId="5C55407D" w14:textId="77777777" w:rsidR="00113554" w:rsidRDefault="00113554" w:rsidP="008A5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A2D17" w14:textId="7CE6C225" w:rsidR="00091573" w:rsidRPr="00A35617" w:rsidRDefault="00091573" w:rsidP="00A35617">
    <w:pPr>
      <w:pStyle w:val="a3"/>
      <w:spacing w:line="288" w:lineRule="auto"/>
      <w:ind w:firstLine="360"/>
      <w:jc w:val="right"/>
      <w:rPr>
        <w:rFonts w:ascii="宋体" w:eastAsia="宋体" w:hAnsi="宋体"/>
        <w:szCs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F9C2BA" wp14:editId="4FC2BC8A">
          <wp:simplePos x="0" y="0"/>
          <wp:positionH relativeFrom="margin">
            <wp:align>left</wp:align>
          </wp:positionH>
          <wp:positionV relativeFrom="paragraph">
            <wp:posOffset>-121285</wp:posOffset>
          </wp:positionV>
          <wp:extent cx="1381125" cy="381000"/>
          <wp:effectExtent l="0" t="0" r="0" b="0"/>
          <wp:wrapSquare wrapText="bothSides"/>
          <wp:docPr id="2" name="图片 2" descr="三夫LOGO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三夫LOGO横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                           </w:t>
    </w:r>
    <w:r w:rsidRPr="00A35617">
      <w:rPr>
        <w:rFonts w:ascii="宋体" w:eastAsia="宋体" w:hAnsi="宋体" w:hint="eastAsia"/>
      </w:rPr>
      <w:t xml:space="preserve">          </w:t>
    </w:r>
    <w:r w:rsidRPr="00A35617">
      <w:rPr>
        <w:rFonts w:ascii="宋体" w:eastAsia="宋体" w:hAnsi="宋体" w:hint="eastAsia"/>
        <w:bCs/>
        <w:iCs/>
      </w:rPr>
      <w:t>投资者关系活动记录表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FD"/>
    <w:rsid w:val="00010A18"/>
    <w:rsid w:val="000314D5"/>
    <w:rsid w:val="00034738"/>
    <w:rsid w:val="00061592"/>
    <w:rsid w:val="00077D9D"/>
    <w:rsid w:val="00091573"/>
    <w:rsid w:val="000A27A1"/>
    <w:rsid w:val="000F69AA"/>
    <w:rsid w:val="00107C81"/>
    <w:rsid w:val="00113554"/>
    <w:rsid w:val="0017232B"/>
    <w:rsid w:val="00236E9B"/>
    <w:rsid w:val="00281F3D"/>
    <w:rsid w:val="002B2C59"/>
    <w:rsid w:val="002E0509"/>
    <w:rsid w:val="00306316"/>
    <w:rsid w:val="00331DAA"/>
    <w:rsid w:val="00372FB0"/>
    <w:rsid w:val="003A03BF"/>
    <w:rsid w:val="003F5B52"/>
    <w:rsid w:val="003F5B90"/>
    <w:rsid w:val="004031D7"/>
    <w:rsid w:val="004262EC"/>
    <w:rsid w:val="004327B7"/>
    <w:rsid w:val="00436D33"/>
    <w:rsid w:val="004476F0"/>
    <w:rsid w:val="004A03E4"/>
    <w:rsid w:val="004B70FE"/>
    <w:rsid w:val="00543F08"/>
    <w:rsid w:val="00555D93"/>
    <w:rsid w:val="00682549"/>
    <w:rsid w:val="006C5BAC"/>
    <w:rsid w:val="0070001B"/>
    <w:rsid w:val="00735DA7"/>
    <w:rsid w:val="00760F0E"/>
    <w:rsid w:val="00766EC8"/>
    <w:rsid w:val="0079763B"/>
    <w:rsid w:val="00850268"/>
    <w:rsid w:val="00851B3E"/>
    <w:rsid w:val="008A171F"/>
    <w:rsid w:val="008A3451"/>
    <w:rsid w:val="008A5805"/>
    <w:rsid w:val="009511A6"/>
    <w:rsid w:val="00955DA7"/>
    <w:rsid w:val="00982A5B"/>
    <w:rsid w:val="00983BAB"/>
    <w:rsid w:val="009A085B"/>
    <w:rsid w:val="009C31E5"/>
    <w:rsid w:val="009C513C"/>
    <w:rsid w:val="009E3774"/>
    <w:rsid w:val="00A35617"/>
    <w:rsid w:val="00A55119"/>
    <w:rsid w:val="00A65644"/>
    <w:rsid w:val="00B02706"/>
    <w:rsid w:val="00B12E20"/>
    <w:rsid w:val="00B33C79"/>
    <w:rsid w:val="00B46971"/>
    <w:rsid w:val="00B5010C"/>
    <w:rsid w:val="00B762F2"/>
    <w:rsid w:val="00B97CEF"/>
    <w:rsid w:val="00BD5018"/>
    <w:rsid w:val="00C9383A"/>
    <w:rsid w:val="00CF7BCD"/>
    <w:rsid w:val="00D3410E"/>
    <w:rsid w:val="00D965DF"/>
    <w:rsid w:val="00DA6398"/>
    <w:rsid w:val="00DD42F4"/>
    <w:rsid w:val="00DF5992"/>
    <w:rsid w:val="00E40C98"/>
    <w:rsid w:val="00E55854"/>
    <w:rsid w:val="00ED4A68"/>
    <w:rsid w:val="00ED565C"/>
    <w:rsid w:val="00ED7CFD"/>
    <w:rsid w:val="00EE33EE"/>
    <w:rsid w:val="00EF5FDD"/>
    <w:rsid w:val="00F81AFD"/>
    <w:rsid w:val="00FD1D64"/>
    <w:rsid w:val="00FD77C1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20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8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8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8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0C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0C9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8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8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8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0C9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0C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paomojj</cp:lastModifiedBy>
  <cp:revision>35</cp:revision>
  <cp:lastPrinted>2019-06-26T07:27:00Z</cp:lastPrinted>
  <dcterms:created xsi:type="dcterms:W3CDTF">2019-05-25T13:40:00Z</dcterms:created>
  <dcterms:modified xsi:type="dcterms:W3CDTF">2019-07-22T08:20:00Z</dcterms:modified>
</cp:coreProperties>
</file>