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DC01" w14:textId="77777777" w:rsidR="002A40F3" w:rsidRPr="009812F2" w:rsidRDefault="002A40F3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</w:p>
    <w:p w14:paraId="54E2FB30" w14:textId="77777777" w:rsidR="008A01ED" w:rsidRPr="009812F2" w:rsidRDefault="008A01ED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  <w:r w:rsidRPr="009812F2">
        <w:rPr>
          <w:b/>
          <w:bCs/>
          <w:color w:val="000000"/>
          <w:sz w:val="32"/>
          <w:szCs w:val="32"/>
          <w:lang w:eastAsia="zh-CN"/>
        </w:rPr>
        <w:t>杭州泰格医药科技股份有限公司</w:t>
      </w:r>
    </w:p>
    <w:p w14:paraId="22CB3EC6" w14:textId="77777777" w:rsidR="008A01ED" w:rsidRPr="009812F2" w:rsidRDefault="008A01ED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  <w:r w:rsidRPr="009812F2">
        <w:rPr>
          <w:b/>
          <w:bCs/>
          <w:color w:val="000000"/>
          <w:sz w:val="32"/>
          <w:szCs w:val="32"/>
          <w:lang w:eastAsia="zh-CN"/>
        </w:rPr>
        <w:t>投资者关系活动记录表</w:t>
      </w:r>
    </w:p>
    <w:p w14:paraId="6A33FFB4" w14:textId="77777777" w:rsidR="008A01ED" w:rsidRPr="009812F2" w:rsidRDefault="008A01ED" w:rsidP="000B65B8">
      <w:pPr>
        <w:spacing w:line="400" w:lineRule="exact"/>
        <w:ind w:right="240"/>
        <w:jc w:val="right"/>
        <w:rPr>
          <w:color w:val="000000"/>
          <w:lang w:eastAsia="zh-C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6639"/>
      </w:tblGrid>
      <w:tr w:rsidR="008A01ED" w:rsidRPr="00E54009" w14:paraId="3AF86F7B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67E58B0F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投资者关系活动类别</w:t>
            </w:r>
          </w:p>
          <w:p w14:paraId="6C14A327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</w:p>
        </w:tc>
        <w:tc>
          <w:tcPr>
            <w:tcW w:w="6639" w:type="dxa"/>
            <w:vAlign w:val="center"/>
          </w:tcPr>
          <w:p w14:paraId="6EC3EDCD" w14:textId="77777777" w:rsidR="008A01ED" w:rsidRPr="00E54009" w:rsidRDefault="0023422A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■</w:t>
            </w:r>
            <w:r w:rsidR="008A01ED" w:rsidRPr="00E54009">
              <w:rPr>
                <w:lang w:eastAsia="zh-CN"/>
              </w:rPr>
              <w:t>特定对象调研</w:t>
            </w:r>
            <w:r w:rsidR="008A01ED" w:rsidRPr="00E54009">
              <w:rPr>
                <w:lang w:eastAsia="zh-CN"/>
              </w:rPr>
              <w:t xml:space="preserve">        □</w:t>
            </w:r>
            <w:r w:rsidR="008A01ED" w:rsidRPr="00E54009">
              <w:rPr>
                <w:lang w:eastAsia="zh-CN"/>
              </w:rPr>
              <w:t>分析师会议</w:t>
            </w:r>
          </w:p>
          <w:p w14:paraId="6D86BB32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媒体采访</w:t>
            </w:r>
            <w:r w:rsidRPr="00E54009">
              <w:rPr>
                <w:lang w:eastAsia="zh-CN"/>
              </w:rPr>
              <w:t xml:space="preserve">            </w:t>
            </w:r>
            <w:r w:rsidR="004F2813" w:rsidRPr="00E54009">
              <w:rPr>
                <w:lang w:eastAsia="zh-CN"/>
              </w:rPr>
              <w:t xml:space="preserve">    </w:t>
            </w:r>
            <w:r w:rsidR="0023422A"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业绩说明会</w:t>
            </w:r>
          </w:p>
          <w:p w14:paraId="64C85264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新闻发布会</w:t>
            </w:r>
            <w:r w:rsidRPr="00E54009">
              <w:rPr>
                <w:lang w:eastAsia="zh-CN"/>
              </w:rPr>
              <w:t xml:space="preserve">        </w:t>
            </w:r>
            <w:r w:rsidR="004F2813" w:rsidRPr="00E54009">
              <w:rPr>
                <w:lang w:eastAsia="zh-CN"/>
              </w:rPr>
              <w:t xml:space="preserve">  </w:t>
            </w:r>
            <w:r w:rsidRPr="00E54009">
              <w:rPr>
                <w:lang w:eastAsia="zh-CN"/>
              </w:rPr>
              <w:t xml:space="preserve">  □</w:t>
            </w:r>
            <w:r w:rsidRPr="00E54009">
              <w:rPr>
                <w:lang w:eastAsia="zh-CN"/>
              </w:rPr>
              <w:t>路演活动</w:t>
            </w:r>
          </w:p>
          <w:p w14:paraId="740DAF73" w14:textId="77777777" w:rsidR="008A01ED" w:rsidRPr="00E54009" w:rsidRDefault="008A01ED" w:rsidP="00BB6451">
            <w:pPr>
              <w:tabs>
                <w:tab w:val="left" w:pos="3045"/>
                <w:tab w:val="center" w:pos="3199"/>
              </w:tabs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现场参观</w:t>
            </w:r>
          </w:p>
          <w:p w14:paraId="4C10C8E9" w14:textId="77777777" w:rsidR="008A01ED" w:rsidRPr="00E54009" w:rsidRDefault="008A01ED" w:rsidP="004547A8">
            <w:pPr>
              <w:tabs>
                <w:tab w:val="center" w:pos="3199"/>
              </w:tabs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其他</w:t>
            </w:r>
            <w:r w:rsidRPr="00E54009">
              <w:rPr>
                <w:lang w:eastAsia="zh-CN"/>
              </w:rPr>
              <w:t xml:space="preserve"> </w:t>
            </w:r>
            <w:r w:rsidRPr="00E54009">
              <w:rPr>
                <w:lang w:eastAsia="zh-CN"/>
              </w:rPr>
              <w:t>（</w:t>
            </w:r>
            <w:r w:rsidRPr="00E54009">
              <w:rPr>
                <w:lang w:eastAsia="zh-CN"/>
              </w:rPr>
              <w:t xml:space="preserve">                                   </w:t>
            </w:r>
            <w:r w:rsidRPr="00E54009">
              <w:rPr>
                <w:lang w:eastAsia="zh-CN"/>
              </w:rPr>
              <w:t>）</w:t>
            </w:r>
          </w:p>
        </w:tc>
      </w:tr>
      <w:tr w:rsidR="008A01ED" w:rsidRPr="00E54009" w14:paraId="4FE8C222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67D99D8B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参与单位名称及人员姓名</w:t>
            </w:r>
          </w:p>
        </w:tc>
        <w:tc>
          <w:tcPr>
            <w:tcW w:w="6639" w:type="dxa"/>
            <w:vAlign w:val="center"/>
          </w:tcPr>
          <w:p w14:paraId="227DD1DD" w14:textId="77777777" w:rsidR="00547A97" w:rsidRPr="00E54009" w:rsidRDefault="00E348C6" w:rsidP="00F92971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华泰</w:t>
            </w:r>
            <w:r w:rsidR="002B7463" w:rsidRPr="00E54009">
              <w:rPr>
                <w:lang w:eastAsia="zh-CN"/>
              </w:rPr>
              <w:t>证券</w:t>
            </w:r>
            <w:r w:rsidR="005E2B2E">
              <w:rPr>
                <w:rFonts w:hint="eastAsia"/>
                <w:lang w:eastAsia="zh-CN"/>
              </w:rPr>
              <w:t>组织</w:t>
            </w:r>
            <w:r w:rsidR="002B7463" w:rsidRPr="00E54009">
              <w:rPr>
                <w:lang w:eastAsia="zh-CN"/>
              </w:rPr>
              <w:t>现场调研</w:t>
            </w:r>
          </w:p>
        </w:tc>
      </w:tr>
      <w:tr w:rsidR="008A01ED" w:rsidRPr="00E54009" w14:paraId="2DE46689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2F6C6AB1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时间</w:t>
            </w:r>
          </w:p>
        </w:tc>
        <w:tc>
          <w:tcPr>
            <w:tcW w:w="6639" w:type="dxa"/>
            <w:vAlign w:val="center"/>
          </w:tcPr>
          <w:p w14:paraId="6D45E80F" w14:textId="77777777" w:rsidR="008A01ED" w:rsidRPr="00E54009" w:rsidRDefault="00090DC7" w:rsidP="002B7463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201</w:t>
            </w:r>
            <w:r w:rsidR="00F92971">
              <w:rPr>
                <w:lang w:eastAsia="zh-CN"/>
              </w:rPr>
              <w:t>9</w:t>
            </w:r>
            <w:r w:rsidRPr="00E54009">
              <w:rPr>
                <w:lang w:eastAsia="zh-CN"/>
              </w:rPr>
              <w:t>年</w:t>
            </w:r>
            <w:r w:rsidR="00EE58B6">
              <w:rPr>
                <w:lang w:eastAsia="zh-CN"/>
              </w:rPr>
              <w:t>07</w:t>
            </w:r>
            <w:r w:rsidRPr="00E54009">
              <w:rPr>
                <w:lang w:eastAsia="zh-CN"/>
              </w:rPr>
              <w:t>月</w:t>
            </w:r>
            <w:r w:rsidR="00EE58B6">
              <w:rPr>
                <w:lang w:eastAsia="zh-CN"/>
              </w:rPr>
              <w:t>24</w:t>
            </w:r>
            <w:r w:rsidR="00FB37C5" w:rsidRPr="00E54009">
              <w:rPr>
                <w:lang w:eastAsia="zh-CN"/>
              </w:rPr>
              <w:t>日</w:t>
            </w:r>
          </w:p>
        </w:tc>
      </w:tr>
      <w:tr w:rsidR="008A01ED" w:rsidRPr="00E54009" w14:paraId="24C74A22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2E3E5C94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地点</w:t>
            </w:r>
          </w:p>
        </w:tc>
        <w:tc>
          <w:tcPr>
            <w:tcW w:w="6639" w:type="dxa"/>
            <w:vAlign w:val="center"/>
          </w:tcPr>
          <w:p w14:paraId="29726632" w14:textId="77777777" w:rsidR="008A01ED" w:rsidRPr="00E54009" w:rsidRDefault="00CE2E01" w:rsidP="002B7463">
            <w:pPr>
              <w:spacing w:line="480" w:lineRule="atLeas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杭州市东</w:t>
            </w:r>
            <w:proofErr w:type="gramStart"/>
            <w:r>
              <w:rPr>
                <w:rFonts w:hint="eastAsia"/>
                <w:lang w:eastAsia="zh-CN"/>
              </w:rPr>
              <w:t>冠大厦</w:t>
            </w:r>
            <w:proofErr w:type="gramEnd"/>
            <w:r>
              <w:rPr>
                <w:rFonts w:hint="eastAsia"/>
                <w:lang w:eastAsia="zh-CN"/>
              </w:rPr>
              <w:t>1</w:t>
            </w:r>
            <w:r w:rsidR="00D44875">
              <w:rPr>
                <w:lang w:eastAsia="zh-CN"/>
              </w:rPr>
              <w:t>6</w:t>
            </w:r>
            <w:r>
              <w:rPr>
                <w:lang w:eastAsia="zh-CN"/>
              </w:rPr>
              <w:t>楼会议室</w:t>
            </w:r>
          </w:p>
        </w:tc>
      </w:tr>
      <w:tr w:rsidR="008A01ED" w:rsidRPr="00E54009" w14:paraId="29B17631" w14:textId="77777777" w:rsidTr="004547A8">
        <w:trPr>
          <w:trHeight w:val="917"/>
        </w:trPr>
        <w:tc>
          <w:tcPr>
            <w:tcW w:w="1883" w:type="dxa"/>
            <w:vAlign w:val="center"/>
          </w:tcPr>
          <w:p w14:paraId="0C73B626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上市公司接待人员姓名</w:t>
            </w:r>
          </w:p>
        </w:tc>
        <w:tc>
          <w:tcPr>
            <w:tcW w:w="6639" w:type="dxa"/>
            <w:vAlign w:val="center"/>
          </w:tcPr>
          <w:p w14:paraId="4E1F8155" w14:textId="77777777" w:rsidR="008A01ED" w:rsidRPr="00E54009" w:rsidRDefault="00B06D1D" w:rsidP="00B96B8A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rFonts w:hint="eastAsia"/>
                <w:lang w:eastAsia="zh-CN"/>
              </w:rPr>
              <w:t>公司</w:t>
            </w:r>
            <w:r w:rsidR="00011B4E">
              <w:rPr>
                <w:rFonts w:hint="eastAsia"/>
                <w:lang w:eastAsia="zh-CN"/>
              </w:rPr>
              <w:t>总经理曹晓春</w:t>
            </w:r>
            <w:r w:rsidR="0025063A">
              <w:rPr>
                <w:rFonts w:hint="eastAsia"/>
                <w:lang w:eastAsia="zh-CN"/>
              </w:rPr>
              <w:t>女士</w:t>
            </w:r>
          </w:p>
        </w:tc>
      </w:tr>
      <w:tr w:rsidR="008A01ED" w:rsidRPr="00E54009" w14:paraId="52FC5F3A" w14:textId="77777777" w:rsidTr="00C71D8E">
        <w:trPr>
          <w:trHeight w:val="1450"/>
        </w:trPr>
        <w:tc>
          <w:tcPr>
            <w:tcW w:w="1883" w:type="dxa"/>
            <w:vAlign w:val="center"/>
          </w:tcPr>
          <w:p w14:paraId="18100740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投资者关系活动主要内容</w:t>
            </w:r>
            <w:r w:rsidRPr="00E54009">
              <w:rPr>
                <w:lang w:eastAsia="zh-CN"/>
              </w:rPr>
              <w:t xml:space="preserve"> </w:t>
            </w:r>
          </w:p>
        </w:tc>
        <w:tc>
          <w:tcPr>
            <w:tcW w:w="6639" w:type="dxa"/>
            <w:vAlign w:val="center"/>
          </w:tcPr>
          <w:p w14:paraId="39F2E6BC" w14:textId="77777777" w:rsidR="003A79A1" w:rsidRPr="00F96E69" w:rsidRDefault="008900D9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问题汇总如下：</w:t>
            </w:r>
          </w:p>
          <w:p w14:paraId="368A94E3" w14:textId="357885C7" w:rsidR="00146BCC" w:rsidRPr="00F96E69" w:rsidRDefault="00B96B8A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1</w:t>
            </w:r>
            <w:r w:rsidR="00146BCC" w:rsidRPr="00F96E69">
              <w:rPr>
                <w:lang w:eastAsia="zh-CN"/>
              </w:rPr>
              <w:t>、</w:t>
            </w:r>
            <w:r w:rsidR="00EE0A53" w:rsidRPr="00F96E69">
              <w:rPr>
                <w:lang w:eastAsia="zh-CN"/>
              </w:rPr>
              <w:t>问：</w:t>
            </w:r>
            <w:r w:rsidR="000F7CAB">
              <w:rPr>
                <w:rFonts w:hint="eastAsia"/>
                <w:lang w:eastAsia="zh-CN"/>
              </w:rPr>
              <w:t>公司</w:t>
            </w:r>
            <w:r w:rsidR="000F7CAB">
              <w:rPr>
                <w:lang w:eastAsia="zh-CN"/>
              </w:rPr>
              <w:t>各个</w:t>
            </w:r>
            <w:r w:rsidR="00BB66AD">
              <w:rPr>
                <w:rFonts w:hint="eastAsia"/>
                <w:lang w:eastAsia="zh-CN"/>
              </w:rPr>
              <w:t>业务</w:t>
            </w:r>
            <w:r w:rsidR="000F7CAB">
              <w:rPr>
                <w:lang w:eastAsia="zh-CN"/>
              </w:rPr>
              <w:t>板块增速都较快</w:t>
            </w:r>
            <w:r w:rsidR="000F7CAB">
              <w:rPr>
                <w:rFonts w:hint="eastAsia"/>
                <w:lang w:eastAsia="zh-CN"/>
              </w:rPr>
              <w:t>，</w:t>
            </w:r>
            <w:r w:rsidR="00EF2081">
              <w:rPr>
                <w:lang w:eastAsia="zh-CN"/>
              </w:rPr>
              <w:t>请问公司未来</w:t>
            </w:r>
            <w:r w:rsidR="000F7CAB">
              <w:rPr>
                <w:lang w:eastAsia="zh-CN"/>
              </w:rPr>
              <w:t>重点发展哪些领域</w:t>
            </w:r>
            <w:r w:rsidR="00146BCC" w:rsidRPr="00F96E69">
              <w:rPr>
                <w:lang w:eastAsia="zh-CN"/>
              </w:rPr>
              <w:t>？</w:t>
            </w:r>
          </w:p>
          <w:p w14:paraId="7D7E9317" w14:textId="77777777" w:rsidR="00146BCC" w:rsidRDefault="00146BCC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A638E3">
              <w:rPr>
                <w:rFonts w:hint="eastAsia"/>
                <w:lang w:eastAsia="zh-CN"/>
              </w:rPr>
              <w:t>公司</w:t>
            </w:r>
            <w:r w:rsidR="003C3436">
              <w:rPr>
                <w:rFonts w:hint="eastAsia"/>
                <w:lang w:eastAsia="zh-CN"/>
              </w:rPr>
              <w:t>还是</w:t>
            </w:r>
            <w:r w:rsidR="00F706D9">
              <w:rPr>
                <w:rFonts w:hint="eastAsia"/>
                <w:lang w:eastAsia="zh-CN"/>
              </w:rPr>
              <w:t>专注于临床业务</w:t>
            </w:r>
            <w:r w:rsidR="002F620B">
              <w:rPr>
                <w:rFonts w:hint="eastAsia"/>
                <w:lang w:eastAsia="zh-CN"/>
              </w:rPr>
              <w:t>。</w:t>
            </w:r>
            <w:r w:rsidR="001C6102">
              <w:rPr>
                <w:rFonts w:hint="eastAsia"/>
                <w:lang w:eastAsia="zh-CN"/>
              </w:rPr>
              <w:t>近几年受益于国内创新药的发展，</w:t>
            </w:r>
            <w:r w:rsidR="00B83C26">
              <w:rPr>
                <w:rFonts w:hint="eastAsia"/>
                <w:lang w:eastAsia="zh-CN"/>
              </w:rPr>
              <w:t>公司大临床业务和数据统计业务发展较快</w:t>
            </w:r>
            <w:r w:rsidR="003C3436">
              <w:rPr>
                <w:rFonts w:hint="eastAsia"/>
                <w:lang w:eastAsia="zh-CN"/>
              </w:rPr>
              <w:t>，临床试验政策改革前的老项目大都</w:t>
            </w:r>
            <w:r w:rsidR="003D53ED">
              <w:rPr>
                <w:rFonts w:hint="eastAsia"/>
                <w:lang w:eastAsia="zh-CN"/>
              </w:rPr>
              <w:t>结项</w:t>
            </w:r>
            <w:r w:rsidR="006248D9">
              <w:rPr>
                <w:rFonts w:hint="eastAsia"/>
                <w:lang w:eastAsia="zh-CN"/>
              </w:rPr>
              <w:t>，对业绩的影响</w:t>
            </w:r>
            <w:r w:rsidR="001C6102">
              <w:rPr>
                <w:rFonts w:hint="eastAsia"/>
                <w:lang w:eastAsia="zh-CN"/>
              </w:rPr>
              <w:t>基本</w:t>
            </w:r>
            <w:r w:rsidR="006248D9">
              <w:rPr>
                <w:rFonts w:hint="eastAsia"/>
                <w:lang w:eastAsia="zh-CN"/>
              </w:rPr>
              <w:t>消除。</w:t>
            </w:r>
            <w:r w:rsidR="003D53ED">
              <w:rPr>
                <w:rFonts w:hint="eastAsia"/>
                <w:lang w:eastAsia="zh-CN"/>
              </w:rPr>
              <w:t>大</w:t>
            </w:r>
            <w:r w:rsidR="00410E40">
              <w:rPr>
                <w:rFonts w:hint="eastAsia"/>
                <w:lang w:eastAsia="zh-CN"/>
              </w:rPr>
              <w:t>临床业务的增长</w:t>
            </w:r>
            <w:r w:rsidR="006248D9">
              <w:rPr>
                <w:rFonts w:hint="eastAsia"/>
                <w:lang w:eastAsia="zh-CN"/>
              </w:rPr>
              <w:t>也会带动其他</w:t>
            </w:r>
            <w:r w:rsidR="003D53ED">
              <w:rPr>
                <w:rFonts w:hint="eastAsia"/>
                <w:lang w:eastAsia="zh-CN"/>
              </w:rPr>
              <w:t>板</w:t>
            </w:r>
            <w:r w:rsidR="001C6102">
              <w:rPr>
                <w:rFonts w:hint="eastAsia"/>
                <w:lang w:eastAsia="zh-CN"/>
              </w:rPr>
              <w:t>块业务发展。未来公司</w:t>
            </w:r>
            <w:r w:rsidR="00410E40">
              <w:rPr>
                <w:rFonts w:hint="eastAsia"/>
                <w:lang w:eastAsia="zh-CN"/>
              </w:rPr>
              <w:t>战略重点</w:t>
            </w:r>
            <w:r w:rsidR="001C6102">
              <w:rPr>
                <w:rFonts w:hint="eastAsia"/>
                <w:lang w:eastAsia="zh-CN"/>
              </w:rPr>
              <w:t>是国际多中心临床业务，</w:t>
            </w:r>
            <w:r w:rsidR="005F0BF3">
              <w:rPr>
                <w:rFonts w:hint="eastAsia"/>
                <w:lang w:eastAsia="zh-CN"/>
              </w:rPr>
              <w:t>目前</w:t>
            </w:r>
            <w:r w:rsidR="00410E40">
              <w:rPr>
                <w:rFonts w:hint="eastAsia"/>
                <w:lang w:eastAsia="zh-CN"/>
              </w:rPr>
              <w:t>在</w:t>
            </w:r>
            <w:r w:rsidR="001C6102">
              <w:rPr>
                <w:rFonts w:hint="eastAsia"/>
                <w:lang w:eastAsia="zh-CN"/>
              </w:rPr>
              <w:t>组建</w:t>
            </w:r>
            <w:r w:rsidR="00410E40">
              <w:rPr>
                <w:rFonts w:hint="eastAsia"/>
                <w:lang w:eastAsia="zh-CN"/>
              </w:rPr>
              <w:t>团队</w:t>
            </w:r>
            <w:r w:rsidR="005F0BF3">
              <w:rPr>
                <w:rFonts w:hint="eastAsia"/>
                <w:lang w:eastAsia="zh-CN"/>
              </w:rPr>
              <w:t>。</w:t>
            </w:r>
          </w:p>
          <w:p w14:paraId="040B76A4" w14:textId="36BEE674" w:rsidR="00EF2081" w:rsidRDefault="00EF2081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SMO</w:t>
            </w:r>
            <w:r>
              <w:rPr>
                <w:rFonts w:hint="eastAsia"/>
                <w:lang w:eastAsia="zh-CN"/>
              </w:rPr>
              <w:t>业务近几年也会维持较高增速，</w:t>
            </w:r>
            <w:r w:rsidR="00BB66AD">
              <w:rPr>
                <w:rFonts w:hint="eastAsia"/>
                <w:lang w:eastAsia="zh-CN"/>
              </w:rPr>
              <w:t>现在</w:t>
            </w:r>
            <w:r>
              <w:rPr>
                <w:rFonts w:hint="eastAsia"/>
                <w:lang w:eastAsia="zh-CN"/>
              </w:rPr>
              <w:t>主要问题是人员跟不上。</w:t>
            </w:r>
          </w:p>
          <w:p w14:paraId="7BDDD642" w14:textId="3820D31C" w:rsidR="00485CFF" w:rsidRPr="00A6459F" w:rsidRDefault="00A6459F" w:rsidP="00A6459F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子公司仁智主营</w:t>
            </w:r>
            <w:r>
              <w:rPr>
                <w:rFonts w:hint="eastAsia"/>
                <w:lang w:eastAsia="zh-CN"/>
              </w:rPr>
              <w:t>IV</w:t>
            </w:r>
            <w:r w:rsidR="00BB66AD">
              <w:rPr>
                <w:rFonts w:hint="eastAsia"/>
                <w:lang w:eastAsia="zh-CN"/>
              </w:rPr>
              <w:t>期临床</w:t>
            </w:r>
            <w:r>
              <w:rPr>
                <w:rFonts w:hint="eastAsia"/>
                <w:lang w:eastAsia="zh-CN"/>
              </w:rPr>
              <w:t>，随着创新药</w:t>
            </w:r>
            <w:r>
              <w:rPr>
                <w:rFonts w:hint="eastAsia"/>
                <w:lang w:eastAsia="zh-CN"/>
              </w:rPr>
              <w:t>IV</w:t>
            </w:r>
            <w:r>
              <w:rPr>
                <w:rFonts w:hint="eastAsia"/>
                <w:lang w:eastAsia="zh-CN"/>
              </w:rPr>
              <w:t>期临床的</w:t>
            </w:r>
            <w:r w:rsidR="00EF2081">
              <w:rPr>
                <w:rFonts w:hint="eastAsia"/>
                <w:lang w:eastAsia="zh-CN"/>
              </w:rPr>
              <w:t>需求</w:t>
            </w:r>
            <w:r>
              <w:rPr>
                <w:rFonts w:hint="eastAsia"/>
                <w:lang w:eastAsia="zh-CN"/>
              </w:rPr>
              <w:t>，公司会重点打造仁智</w:t>
            </w:r>
            <w:r>
              <w:rPr>
                <w:rFonts w:hint="eastAsia"/>
                <w:lang w:eastAsia="zh-CN"/>
              </w:rPr>
              <w:t>IV</w:t>
            </w:r>
            <w:r>
              <w:rPr>
                <w:rFonts w:hint="eastAsia"/>
                <w:lang w:eastAsia="zh-CN"/>
              </w:rPr>
              <w:t>期临床业务。</w:t>
            </w:r>
          </w:p>
          <w:p w14:paraId="08719A64" w14:textId="321ED747" w:rsidR="00146BCC" w:rsidRPr="00F96E69" w:rsidRDefault="00B96B8A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lastRenderedPageBreak/>
              <w:t>2</w:t>
            </w:r>
            <w:r w:rsidR="00146BCC" w:rsidRPr="00F96E69">
              <w:rPr>
                <w:lang w:eastAsia="zh-CN"/>
              </w:rPr>
              <w:t>、问：</w:t>
            </w:r>
            <w:r w:rsidR="00BB66AD">
              <w:rPr>
                <w:rFonts w:hint="eastAsia"/>
                <w:lang w:eastAsia="zh-CN"/>
              </w:rPr>
              <w:t>公司未来重点发展国际多中心临床业务，目前公司已完成</w:t>
            </w:r>
            <w:r w:rsidR="0009672E">
              <w:rPr>
                <w:rFonts w:hint="eastAsia"/>
                <w:lang w:eastAsia="zh-CN"/>
              </w:rPr>
              <w:t>亚太区布局，未来会继续规划欧美市场吗</w:t>
            </w:r>
            <w:r w:rsidR="00FD4BB3">
              <w:rPr>
                <w:rFonts w:hint="eastAsia"/>
                <w:lang w:eastAsia="zh-CN"/>
              </w:rPr>
              <w:t>？</w:t>
            </w:r>
            <w:r w:rsidR="00BB66AD" w:rsidRPr="00F96E69">
              <w:rPr>
                <w:lang w:eastAsia="zh-CN"/>
              </w:rPr>
              <w:t xml:space="preserve"> </w:t>
            </w:r>
          </w:p>
          <w:p w14:paraId="093C9DE9" w14:textId="52393407" w:rsidR="00146BCC" w:rsidRDefault="00146BCC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CA712B">
              <w:rPr>
                <w:rFonts w:hint="eastAsia"/>
                <w:lang w:eastAsia="zh-CN"/>
              </w:rPr>
              <w:t>公司已</w:t>
            </w:r>
            <w:r w:rsidR="00DB271D">
              <w:rPr>
                <w:rFonts w:hint="eastAsia"/>
                <w:lang w:eastAsia="zh-CN"/>
              </w:rPr>
              <w:t>在</w:t>
            </w:r>
            <w:r w:rsidR="00BB66AD">
              <w:rPr>
                <w:rFonts w:hint="eastAsia"/>
                <w:lang w:eastAsia="zh-CN"/>
              </w:rPr>
              <w:t>罗马尼亚</w:t>
            </w:r>
            <w:r w:rsidR="0092404A">
              <w:rPr>
                <w:rFonts w:hint="eastAsia"/>
                <w:lang w:eastAsia="zh-CN"/>
              </w:rPr>
              <w:t>收购了一家</w:t>
            </w:r>
            <w:r w:rsidR="00BB66AD">
              <w:rPr>
                <w:rFonts w:hint="eastAsia"/>
                <w:lang w:eastAsia="zh-CN"/>
              </w:rPr>
              <w:t>规模较小的</w:t>
            </w:r>
            <w:r w:rsidR="0092404A">
              <w:rPr>
                <w:rFonts w:hint="eastAsia"/>
                <w:lang w:eastAsia="zh-CN"/>
              </w:rPr>
              <w:t>C</w:t>
            </w:r>
            <w:r w:rsidR="0092404A">
              <w:rPr>
                <w:lang w:eastAsia="zh-CN"/>
              </w:rPr>
              <w:t>RO</w:t>
            </w:r>
            <w:r w:rsidR="0092404A">
              <w:rPr>
                <w:lang w:eastAsia="zh-CN"/>
              </w:rPr>
              <w:t>公司</w:t>
            </w:r>
            <w:r w:rsidR="0092404A">
              <w:rPr>
                <w:rFonts w:hint="eastAsia"/>
                <w:lang w:eastAsia="zh-CN"/>
              </w:rPr>
              <w:t>，</w:t>
            </w:r>
            <w:r w:rsidR="00DB271D">
              <w:rPr>
                <w:rFonts w:hint="eastAsia"/>
                <w:lang w:eastAsia="zh-CN"/>
              </w:rPr>
              <w:t>未来布局重点在北美，现在</w:t>
            </w:r>
            <w:r w:rsidR="00DB271D">
              <w:rPr>
                <w:lang w:eastAsia="zh-CN"/>
              </w:rPr>
              <w:t>已经</w:t>
            </w:r>
            <w:r w:rsidR="00DB271D">
              <w:rPr>
                <w:rFonts w:hint="eastAsia"/>
                <w:lang w:eastAsia="zh-CN"/>
              </w:rPr>
              <w:t>着手组建</w:t>
            </w:r>
            <w:r w:rsidR="0092404A">
              <w:rPr>
                <w:lang w:eastAsia="zh-CN"/>
              </w:rPr>
              <w:t>新的临床团队</w:t>
            </w:r>
            <w:r w:rsidR="00485CFF">
              <w:rPr>
                <w:rFonts w:hint="eastAsia"/>
                <w:lang w:eastAsia="zh-CN"/>
              </w:rPr>
              <w:t>，</w:t>
            </w:r>
            <w:r w:rsidR="00485CFF">
              <w:rPr>
                <w:lang w:eastAsia="zh-CN"/>
              </w:rPr>
              <w:t>开始尝试承接项目</w:t>
            </w:r>
            <w:r w:rsidR="006E62EC" w:rsidRPr="00F96E69">
              <w:rPr>
                <w:lang w:eastAsia="zh-CN"/>
              </w:rPr>
              <w:t>。</w:t>
            </w:r>
            <w:r w:rsidR="00485CFF">
              <w:rPr>
                <w:lang w:eastAsia="zh-CN"/>
              </w:rPr>
              <w:t>同时公司也在北美考察合适的</w:t>
            </w:r>
            <w:r w:rsidR="008525CE">
              <w:rPr>
                <w:rFonts w:hint="eastAsia"/>
                <w:lang w:eastAsia="zh-CN"/>
              </w:rPr>
              <w:t>收购</w:t>
            </w:r>
            <w:r w:rsidR="00485CFF">
              <w:rPr>
                <w:lang w:eastAsia="zh-CN"/>
              </w:rPr>
              <w:t>标的</w:t>
            </w:r>
            <w:r w:rsidR="00485CFF">
              <w:rPr>
                <w:rFonts w:hint="eastAsia"/>
                <w:lang w:eastAsia="zh-CN"/>
              </w:rPr>
              <w:t>。</w:t>
            </w:r>
            <w:r w:rsidR="001B07AC">
              <w:rPr>
                <w:rFonts w:hint="eastAsia"/>
                <w:lang w:eastAsia="zh-CN"/>
              </w:rPr>
              <w:t>方达医药</w:t>
            </w:r>
            <w:r w:rsidR="008525CE">
              <w:rPr>
                <w:rFonts w:hint="eastAsia"/>
                <w:lang w:eastAsia="zh-CN"/>
              </w:rPr>
              <w:t>在美国已经有</w:t>
            </w:r>
            <w:r w:rsidR="008525CE" w:rsidRPr="008525CE">
              <w:rPr>
                <w:rFonts w:hint="eastAsia"/>
                <w:lang w:eastAsia="zh-CN"/>
              </w:rPr>
              <w:t>I</w:t>
            </w:r>
            <w:r w:rsidR="008525CE" w:rsidRPr="008525CE">
              <w:rPr>
                <w:rFonts w:hint="eastAsia"/>
                <w:lang w:eastAsia="zh-CN"/>
              </w:rPr>
              <w:t>期临床</w:t>
            </w:r>
            <w:r w:rsidR="008525CE">
              <w:rPr>
                <w:rFonts w:hint="eastAsia"/>
                <w:lang w:eastAsia="zh-CN"/>
              </w:rPr>
              <w:t>业务</w:t>
            </w:r>
            <w:r w:rsidR="001B07AC">
              <w:rPr>
                <w:rFonts w:hint="eastAsia"/>
                <w:lang w:eastAsia="zh-CN"/>
              </w:rPr>
              <w:t>，今后待开发的是</w:t>
            </w:r>
            <w:r w:rsidR="001B07AC">
              <w:rPr>
                <w:rFonts w:hint="eastAsia"/>
                <w:lang w:eastAsia="zh-CN"/>
              </w:rPr>
              <w:t>I</w:t>
            </w:r>
            <w:r w:rsidR="001B07AC">
              <w:rPr>
                <w:lang w:eastAsia="zh-CN"/>
              </w:rPr>
              <w:t>I/III</w:t>
            </w:r>
            <w:r w:rsidR="001B07AC">
              <w:rPr>
                <w:lang w:eastAsia="zh-CN"/>
              </w:rPr>
              <w:t>期临床业务</w:t>
            </w:r>
            <w:r w:rsidR="001B07AC">
              <w:rPr>
                <w:rFonts w:hint="eastAsia"/>
                <w:lang w:eastAsia="zh-CN"/>
              </w:rPr>
              <w:t>。</w:t>
            </w:r>
          </w:p>
          <w:p w14:paraId="7582B43B" w14:textId="77777777" w:rsidR="00146BCC" w:rsidRPr="00F96E69" w:rsidRDefault="00146BCC" w:rsidP="00F96E69">
            <w:pPr>
              <w:spacing w:line="360" w:lineRule="auto"/>
              <w:jc w:val="both"/>
              <w:rPr>
                <w:lang w:eastAsia="zh-CN"/>
              </w:rPr>
            </w:pPr>
          </w:p>
          <w:p w14:paraId="143AC7C9" w14:textId="77777777" w:rsidR="00350044" w:rsidRDefault="000C3588" w:rsidP="00350044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146BCC" w:rsidRPr="00F96E69">
              <w:rPr>
                <w:lang w:eastAsia="zh-CN"/>
              </w:rPr>
              <w:t>、问：</w:t>
            </w:r>
            <w:r w:rsidR="002C6BFF">
              <w:rPr>
                <w:rFonts w:hint="eastAsia"/>
                <w:lang w:eastAsia="zh-CN"/>
              </w:rPr>
              <w:t>与</w:t>
            </w:r>
            <w:r w:rsidR="002C6BFF">
              <w:rPr>
                <w:rFonts w:hint="eastAsia"/>
                <w:lang w:eastAsia="zh-CN"/>
              </w:rPr>
              <w:t>I</w:t>
            </w:r>
            <w:r w:rsidR="002C6BFF">
              <w:rPr>
                <w:lang w:eastAsia="zh-CN"/>
              </w:rPr>
              <w:t>-III</w:t>
            </w:r>
            <w:r w:rsidR="002C6BFF">
              <w:rPr>
                <w:lang w:eastAsia="zh-CN"/>
              </w:rPr>
              <w:t>期临床相比</w:t>
            </w:r>
            <w:r w:rsidR="002C6BFF">
              <w:rPr>
                <w:rFonts w:hint="eastAsia"/>
                <w:lang w:eastAsia="zh-CN"/>
              </w:rPr>
              <w:t>，</w:t>
            </w:r>
            <w:r w:rsidR="002C6BFF">
              <w:rPr>
                <w:rFonts w:hint="eastAsia"/>
                <w:lang w:eastAsia="zh-CN"/>
              </w:rPr>
              <w:t>I</w:t>
            </w:r>
            <w:r w:rsidR="002C6BFF">
              <w:rPr>
                <w:lang w:eastAsia="zh-CN"/>
              </w:rPr>
              <w:t>V</w:t>
            </w:r>
            <w:r w:rsidR="002C6BFF">
              <w:rPr>
                <w:lang w:eastAsia="zh-CN"/>
              </w:rPr>
              <w:t>期临床利润怎么样</w:t>
            </w:r>
            <w:r w:rsidR="00A7066C" w:rsidRPr="00F96E69">
              <w:rPr>
                <w:lang w:eastAsia="zh-CN"/>
              </w:rPr>
              <w:t>？</w:t>
            </w:r>
          </w:p>
          <w:p w14:paraId="3C0F0A28" w14:textId="7533A5AF" w:rsidR="00146BCC" w:rsidRPr="00F96E69" w:rsidRDefault="00146BCC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370609">
              <w:rPr>
                <w:rFonts w:hint="eastAsia"/>
                <w:lang w:eastAsia="zh-CN"/>
              </w:rPr>
              <w:t>按照以往的传统做法，</w:t>
            </w:r>
            <w:r w:rsidR="00370609">
              <w:rPr>
                <w:rFonts w:hint="eastAsia"/>
                <w:lang w:eastAsia="zh-CN"/>
              </w:rPr>
              <w:t>I</w:t>
            </w:r>
            <w:r w:rsidR="00370609">
              <w:rPr>
                <w:lang w:eastAsia="zh-CN"/>
              </w:rPr>
              <w:t>V</w:t>
            </w:r>
            <w:r w:rsidR="00370609">
              <w:rPr>
                <w:lang w:eastAsia="zh-CN"/>
              </w:rPr>
              <w:t>期临床</w:t>
            </w:r>
            <w:r w:rsidR="009A4763">
              <w:rPr>
                <w:lang w:eastAsia="zh-CN"/>
              </w:rPr>
              <w:t>很难</w:t>
            </w:r>
            <w:r w:rsidR="00350044">
              <w:rPr>
                <w:rFonts w:hint="eastAsia"/>
                <w:lang w:eastAsia="zh-CN"/>
              </w:rPr>
              <w:t>盈利</w:t>
            </w:r>
            <w:r w:rsidR="009A4763">
              <w:rPr>
                <w:rFonts w:hint="eastAsia"/>
                <w:lang w:eastAsia="zh-CN"/>
              </w:rPr>
              <w:t>，</w:t>
            </w:r>
            <w:r w:rsidR="009A4763">
              <w:rPr>
                <w:lang w:eastAsia="zh-CN"/>
              </w:rPr>
              <w:t>公司也在开拓创新模式</w:t>
            </w:r>
            <w:r w:rsidR="00350044">
              <w:rPr>
                <w:rFonts w:hint="eastAsia"/>
                <w:lang w:eastAsia="zh-CN"/>
              </w:rPr>
              <w:t>，比如使用新</w:t>
            </w:r>
            <w:r w:rsidR="00350044">
              <w:rPr>
                <w:lang w:eastAsia="zh-CN"/>
              </w:rPr>
              <w:t>的</w:t>
            </w:r>
            <w:r w:rsidR="00350044">
              <w:rPr>
                <w:rFonts w:hint="eastAsia"/>
                <w:lang w:eastAsia="zh-CN"/>
              </w:rPr>
              <w:t>信息</w:t>
            </w:r>
            <w:r w:rsidR="00350044">
              <w:rPr>
                <w:lang w:eastAsia="zh-CN"/>
              </w:rPr>
              <w:t>软件</w:t>
            </w:r>
            <w:r w:rsidR="00350044">
              <w:rPr>
                <w:rFonts w:hint="eastAsia"/>
                <w:lang w:eastAsia="zh-CN"/>
              </w:rPr>
              <w:t>、</w:t>
            </w:r>
            <w:r w:rsidR="00350044">
              <w:rPr>
                <w:lang w:eastAsia="zh-CN"/>
              </w:rPr>
              <w:t>管理方式等</w:t>
            </w:r>
            <w:r w:rsidR="009A4763">
              <w:rPr>
                <w:lang w:eastAsia="zh-CN"/>
              </w:rPr>
              <w:t>提升</w:t>
            </w:r>
            <w:r w:rsidR="00350044">
              <w:rPr>
                <w:rFonts w:hint="eastAsia"/>
                <w:lang w:eastAsia="zh-CN"/>
              </w:rPr>
              <w:t>盈利</w:t>
            </w:r>
            <w:r w:rsidR="009A4763">
              <w:rPr>
                <w:lang w:eastAsia="zh-CN"/>
              </w:rPr>
              <w:t>空间</w:t>
            </w:r>
            <w:r w:rsidR="009A4763">
              <w:rPr>
                <w:rFonts w:hint="eastAsia"/>
                <w:lang w:eastAsia="zh-CN"/>
              </w:rPr>
              <w:t>。</w:t>
            </w:r>
            <w:r w:rsidR="009A4763">
              <w:rPr>
                <w:lang w:eastAsia="zh-CN"/>
              </w:rPr>
              <w:t>目前</w:t>
            </w:r>
            <w:r w:rsidR="000D4E9D">
              <w:rPr>
                <w:lang w:eastAsia="zh-CN"/>
              </w:rPr>
              <w:t>先从承接外企</w:t>
            </w:r>
            <w:r w:rsidR="000D4E9D">
              <w:rPr>
                <w:rFonts w:hint="eastAsia"/>
                <w:lang w:eastAsia="zh-CN"/>
              </w:rPr>
              <w:t>I</w:t>
            </w:r>
            <w:r w:rsidR="000D4E9D">
              <w:rPr>
                <w:lang w:eastAsia="zh-CN"/>
              </w:rPr>
              <w:t>V</w:t>
            </w:r>
            <w:r w:rsidR="000D4E9D">
              <w:rPr>
                <w:lang w:eastAsia="zh-CN"/>
              </w:rPr>
              <w:t>期</w:t>
            </w:r>
            <w:proofErr w:type="gramStart"/>
            <w:r w:rsidR="000D4E9D">
              <w:rPr>
                <w:lang w:eastAsia="zh-CN"/>
              </w:rPr>
              <w:t>临床项目</w:t>
            </w:r>
            <w:proofErr w:type="gramEnd"/>
            <w:r w:rsidR="000D4E9D">
              <w:rPr>
                <w:lang w:eastAsia="zh-CN"/>
              </w:rPr>
              <w:t>开始</w:t>
            </w:r>
            <w:r w:rsidR="000D4E9D">
              <w:rPr>
                <w:rFonts w:hint="eastAsia"/>
                <w:lang w:eastAsia="zh-CN"/>
              </w:rPr>
              <w:t>，</w:t>
            </w:r>
            <w:r w:rsidR="0070017C">
              <w:rPr>
                <w:rFonts w:hint="eastAsia"/>
                <w:lang w:eastAsia="zh-CN"/>
              </w:rPr>
              <w:t>探索</w:t>
            </w:r>
            <w:r w:rsidR="000D4E9D">
              <w:rPr>
                <w:lang w:eastAsia="zh-CN"/>
              </w:rPr>
              <w:t>新的</w:t>
            </w:r>
            <w:r w:rsidR="000D4E9D">
              <w:rPr>
                <w:rFonts w:hint="eastAsia"/>
                <w:lang w:eastAsia="zh-CN"/>
              </w:rPr>
              <w:t>I</w:t>
            </w:r>
            <w:r w:rsidR="000D4E9D">
              <w:rPr>
                <w:lang w:eastAsia="zh-CN"/>
              </w:rPr>
              <w:t>V</w:t>
            </w:r>
            <w:r w:rsidR="000D4E9D">
              <w:rPr>
                <w:lang w:eastAsia="zh-CN"/>
              </w:rPr>
              <w:t>期临床模式</w:t>
            </w:r>
            <w:r w:rsidR="000D4E9D">
              <w:rPr>
                <w:rFonts w:hint="eastAsia"/>
                <w:lang w:eastAsia="zh-CN"/>
              </w:rPr>
              <w:t>，</w:t>
            </w:r>
            <w:r w:rsidR="000D4E9D">
              <w:rPr>
                <w:lang w:eastAsia="zh-CN"/>
              </w:rPr>
              <w:t>提升工作效率</w:t>
            </w:r>
            <w:r w:rsidR="000D4E9D">
              <w:rPr>
                <w:rFonts w:hint="eastAsia"/>
                <w:lang w:eastAsia="zh-CN"/>
              </w:rPr>
              <w:t>，</w:t>
            </w:r>
            <w:r w:rsidR="0070017C">
              <w:rPr>
                <w:rFonts w:hint="eastAsia"/>
                <w:lang w:eastAsia="zh-CN"/>
              </w:rPr>
              <w:t>对</w:t>
            </w:r>
            <w:r w:rsidR="000D4E9D">
              <w:rPr>
                <w:lang w:eastAsia="zh-CN"/>
              </w:rPr>
              <w:t>成本端进行控制</w:t>
            </w:r>
            <w:r w:rsidR="00F6455F">
              <w:rPr>
                <w:rFonts w:hint="eastAsia"/>
                <w:lang w:eastAsia="zh-CN"/>
              </w:rPr>
              <w:t>。</w:t>
            </w:r>
          </w:p>
          <w:p w14:paraId="28056A90" w14:textId="77777777" w:rsidR="00146BCC" w:rsidRPr="0070017C" w:rsidRDefault="00146BCC" w:rsidP="00F96E69">
            <w:pPr>
              <w:spacing w:line="360" w:lineRule="auto"/>
              <w:jc w:val="both"/>
              <w:rPr>
                <w:lang w:eastAsia="zh-CN"/>
              </w:rPr>
            </w:pPr>
          </w:p>
          <w:p w14:paraId="72D5DB78" w14:textId="77777777" w:rsidR="009E1969" w:rsidRPr="00F96E69" w:rsidRDefault="000C3588" w:rsidP="00F96E6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9E1969" w:rsidRPr="00F96E69">
              <w:rPr>
                <w:lang w:eastAsia="zh-CN"/>
              </w:rPr>
              <w:t>、问：</w:t>
            </w:r>
            <w:r w:rsidR="00412840">
              <w:rPr>
                <w:rFonts w:hint="eastAsia"/>
                <w:lang w:eastAsia="zh-CN"/>
              </w:rPr>
              <w:t>与</w:t>
            </w:r>
            <w:r w:rsidR="00412840">
              <w:rPr>
                <w:rFonts w:hint="eastAsia"/>
                <w:lang w:eastAsia="zh-CN"/>
              </w:rPr>
              <w:t>I</w:t>
            </w:r>
            <w:r w:rsidR="00412840">
              <w:rPr>
                <w:lang w:eastAsia="zh-CN"/>
              </w:rPr>
              <w:t>-III</w:t>
            </w:r>
            <w:r w:rsidR="00412840">
              <w:rPr>
                <w:lang w:eastAsia="zh-CN"/>
              </w:rPr>
              <w:t>期临床相比</w:t>
            </w:r>
            <w:r w:rsidR="00412840">
              <w:rPr>
                <w:rFonts w:hint="eastAsia"/>
                <w:lang w:eastAsia="zh-CN"/>
              </w:rPr>
              <w:t>，</w:t>
            </w:r>
            <w:r w:rsidR="00412840">
              <w:rPr>
                <w:rFonts w:hint="eastAsia"/>
                <w:lang w:eastAsia="zh-CN"/>
              </w:rPr>
              <w:t>I</w:t>
            </w:r>
            <w:r w:rsidR="00412840">
              <w:rPr>
                <w:lang w:eastAsia="zh-CN"/>
              </w:rPr>
              <w:t>V</w:t>
            </w:r>
            <w:r w:rsidR="00412840">
              <w:rPr>
                <w:lang w:eastAsia="zh-CN"/>
              </w:rPr>
              <w:t>期临床成本会较高吗</w:t>
            </w:r>
            <w:r w:rsidR="00412840">
              <w:rPr>
                <w:rFonts w:hint="eastAsia"/>
                <w:lang w:eastAsia="zh-CN"/>
              </w:rPr>
              <w:t>，</w:t>
            </w:r>
            <w:r w:rsidR="00412840">
              <w:rPr>
                <w:lang w:eastAsia="zh-CN"/>
              </w:rPr>
              <w:t>主要原因是什么</w:t>
            </w:r>
            <w:r w:rsidR="009E1969" w:rsidRPr="00F96E69">
              <w:rPr>
                <w:lang w:eastAsia="zh-CN"/>
              </w:rPr>
              <w:t>？</w:t>
            </w:r>
          </w:p>
          <w:p w14:paraId="11517D89" w14:textId="1A421F39" w:rsidR="009E1969" w:rsidRPr="00F96E69" w:rsidRDefault="009E1969" w:rsidP="00761992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4533F7">
              <w:rPr>
                <w:rFonts w:hint="eastAsia"/>
                <w:lang w:eastAsia="zh-CN"/>
              </w:rPr>
              <w:t>I</w:t>
            </w:r>
            <w:r w:rsidR="004533F7">
              <w:rPr>
                <w:lang w:eastAsia="zh-CN"/>
              </w:rPr>
              <w:t>V</w:t>
            </w:r>
            <w:r w:rsidR="00A07D48">
              <w:rPr>
                <w:lang w:eastAsia="zh-CN"/>
              </w:rPr>
              <w:t>期</w:t>
            </w:r>
            <w:r w:rsidR="00350044">
              <w:rPr>
                <w:rFonts w:hint="eastAsia"/>
                <w:lang w:eastAsia="zh-CN"/>
              </w:rPr>
              <w:t>盈利</w:t>
            </w:r>
            <w:r w:rsidR="004533F7">
              <w:rPr>
                <w:lang w:eastAsia="zh-CN"/>
              </w:rPr>
              <w:t>难主要</w:t>
            </w:r>
            <w:r w:rsidR="009D49FA">
              <w:rPr>
                <w:rFonts w:hint="eastAsia"/>
                <w:lang w:eastAsia="zh-CN"/>
              </w:rPr>
              <w:t>原因</w:t>
            </w:r>
            <w:r w:rsidR="004533F7">
              <w:rPr>
                <w:lang w:eastAsia="zh-CN"/>
              </w:rPr>
              <w:t>是由于</w:t>
            </w:r>
            <w:r w:rsidR="005F5697">
              <w:rPr>
                <w:lang w:eastAsia="zh-CN"/>
              </w:rPr>
              <w:t>项目</w:t>
            </w:r>
            <w:r w:rsidR="004533F7">
              <w:rPr>
                <w:lang w:eastAsia="zh-CN"/>
              </w:rPr>
              <w:t>收费较</w:t>
            </w:r>
            <w:r w:rsidR="004533F7">
              <w:rPr>
                <w:rFonts w:hint="eastAsia"/>
                <w:lang w:eastAsia="zh-CN"/>
              </w:rPr>
              <w:t>I</w:t>
            </w:r>
            <w:r w:rsidR="004533F7">
              <w:rPr>
                <w:lang w:eastAsia="zh-CN"/>
              </w:rPr>
              <w:t>-III</w:t>
            </w:r>
            <w:r w:rsidR="009D49FA">
              <w:rPr>
                <w:lang w:eastAsia="zh-CN"/>
              </w:rPr>
              <w:t>期</w:t>
            </w:r>
            <w:r w:rsidR="004533F7">
              <w:rPr>
                <w:lang w:eastAsia="zh-CN"/>
              </w:rPr>
              <w:t>低</w:t>
            </w:r>
            <w:r w:rsidR="004533F7">
              <w:rPr>
                <w:rFonts w:hint="eastAsia"/>
                <w:lang w:eastAsia="zh-CN"/>
              </w:rPr>
              <w:t>，</w:t>
            </w:r>
            <w:r w:rsidR="004533F7">
              <w:rPr>
                <w:lang w:eastAsia="zh-CN"/>
              </w:rPr>
              <w:t>客户在</w:t>
            </w:r>
            <w:r w:rsidR="004533F7">
              <w:rPr>
                <w:rFonts w:hint="eastAsia"/>
                <w:lang w:eastAsia="zh-CN"/>
              </w:rPr>
              <w:t>I</w:t>
            </w:r>
            <w:r w:rsidR="004533F7">
              <w:rPr>
                <w:lang w:eastAsia="zh-CN"/>
              </w:rPr>
              <w:t>V</w:t>
            </w:r>
            <w:r w:rsidR="00A07D48">
              <w:rPr>
                <w:lang w:eastAsia="zh-CN"/>
              </w:rPr>
              <w:t>期</w:t>
            </w:r>
            <w:r w:rsidR="004533F7">
              <w:rPr>
                <w:lang w:eastAsia="zh-CN"/>
              </w:rPr>
              <w:t>预算较少</w:t>
            </w:r>
            <w:r w:rsidR="000948E4">
              <w:rPr>
                <w:rFonts w:hint="eastAsia"/>
                <w:lang w:eastAsia="zh-CN"/>
              </w:rPr>
              <w:t>。</w:t>
            </w:r>
            <w:r w:rsidR="004533F7">
              <w:rPr>
                <w:lang w:eastAsia="zh-CN"/>
              </w:rPr>
              <w:t>由于</w:t>
            </w:r>
            <w:r w:rsidR="004533F7">
              <w:rPr>
                <w:rFonts w:hint="eastAsia"/>
                <w:lang w:eastAsia="zh-CN"/>
              </w:rPr>
              <w:t>I</w:t>
            </w:r>
            <w:r w:rsidR="004533F7">
              <w:rPr>
                <w:lang w:eastAsia="zh-CN"/>
              </w:rPr>
              <w:t>V</w:t>
            </w:r>
            <w:r w:rsidR="00A07D48">
              <w:rPr>
                <w:lang w:eastAsia="zh-CN"/>
              </w:rPr>
              <w:t>期</w:t>
            </w:r>
            <w:r w:rsidR="009D49FA">
              <w:rPr>
                <w:rFonts w:hint="eastAsia"/>
                <w:lang w:eastAsia="zh-CN"/>
              </w:rPr>
              <w:t>是</w:t>
            </w:r>
            <w:r w:rsidR="004533F7">
              <w:rPr>
                <w:lang w:eastAsia="zh-CN"/>
              </w:rPr>
              <w:t>上市后</w:t>
            </w:r>
            <w:r w:rsidR="009D49FA">
              <w:rPr>
                <w:rFonts w:hint="eastAsia"/>
                <w:lang w:eastAsia="zh-CN"/>
              </w:rPr>
              <w:t>研究，所需</w:t>
            </w:r>
            <w:r w:rsidR="004533F7">
              <w:rPr>
                <w:lang w:eastAsia="zh-CN"/>
              </w:rPr>
              <w:t>病例数</w:t>
            </w:r>
            <w:r w:rsidR="009D49FA">
              <w:rPr>
                <w:rFonts w:hint="eastAsia"/>
                <w:lang w:eastAsia="zh-CN"/>
              </w:rPr>
              <w:t>一般</w:t>
            </w:r>
            <w:r w:rsidR="000948E4">
              <w:rPr>
                <w:rFonts w:hint="eastAsia"/>
                <w:lang w:eastAsia="zh-CN"/>
              </w:rPr>
              <w:t>要</w:t>
            </w:r>
            <w:r w:rsidR="009D49FA">
              <w:rPr>
                <w:rFonts w:hint="eastAsia"/>
                <w:lang w:eastAsia="zh-CN"/>
              </w:rPr>
              <w:t>上</w:t>
            </w:r>
            <w:r w:rsidR="000948E4">
              <w:rPr>
                <w:rFonts w:hint="eastAsia"/>
                <w:lang w:eastAsia="zh-CN"/>
              </w:rPr>
              <w:t>千人，相应工作量大，医院</w:t>
            </w:r>
            <w:proofErr w:type="gramStart"/>
            <w:r w:rsidR="000948E4">
              <w:rPr>
                <w:rFonts w:hint="eastAsia"/>
                <w:lang w:eastAsia="zh-CN"/>
              </w:rPr>
              <w:t>端成本</w:t>
            </w:r>
            <w:proofErr w:type="gramEnd"/>
            <w:r w:rsidR="00ED6AA5">
              <w:rPr>
                <w:rFonts w:hint="eastAsia"/>
                <w:lang w:eastAsia="zh-CN"/>
              </w:rPr>
              <w:t>高</w:t>
            </w:r>
            <w:r w:rsidR="00D75224">
              <w:rPr>
                <w:rFonts w:hint="eastAsia"/>
                <w:lang w:eastAsia="zh-CN"/>
              </w:rPr>
              <w:t>。</w:t>
            </w:r>
            <w:r w:rsidR="00A07D48">
              <w:rPr>
                <w:rFonts w:hint="eastAsia"/>
                <w:lang w:eastAsia="zh-CN"/>
              </w:rPr>
              <w:t>未来越来越多创新药</w:t>
            </w:r>
            <w:r w:rsidR="00ED6AA5">
              <w:rPr>
                <w:rFonts w:hint="eastAsia"/>
                <w:lang w:eastAsia="zh-CN"/>
              </w:rPr>
              <w:t>必须</w:t>
            </w:r>
            <w:r w:rsidR="00A07D48">
              <w:rPr>
                <w:rFonts w:hint="eastAsia"/>
                <w:lang w:eastAsia="zh-CN"/>
              </w:rPr>
              <w:t>要</w:t>
            </w:r>
            <w:r w:rsidR="00ED6AA5">
              <w:rPr>
                <w:rFonts w:hint="eastAsia"/>
                <w:lang w:eastAsia="zh-CN"/>
              </w:rPr>
              <w:t>做上市后</w:t>
            </w:r>
            <w:r w:rsidR="00ED6AA5">
              <w:rPr>
                <w:rFonts w:hint="eastAsia"/>
                <w:lang w:eastAsia="zh-CN"/>
              </w:rPr>
              <w:t>I</w:t>
            </w:r>
            <w:r w:rsidR="00ED6AA5">
              <w:rPr>
                <w:lang w:eastAsia="zh-CN"/>
              </w:rPr>
              <w:t>V</w:t>
            </w:r>
            <w:r w:rsidR="00ED6AA5">
              <w:rPr>
                <w:lang w:eastAsia="zh-CN"/>
              </w:rPr>
              <w:t>期临床</w:t>
            </w:r>
            <w:r w:rsidR="00ED6AA5">
              <w:rPr>
                <w:rFonts w:hint="eastAsia"/>
                <w:lang w:eastAsia="zh-CN"/>
              </w:rPr>
              <w:t>，</w:t>
            </w:r>
            <w:r w:rsidR="00ED6AA5">
              <w:rPr>
                <w:lang w:eastAsia="zh-CN"/>
              </w:rPr>
              <w:t>社会对药物安全性的关注也会提升</w:t>
            </w:r>
            <w:r w:rsidR="00ED6AA5">
              <w:rPr>
                <w:rFonts w:hint="eastAsia"/>
                <w:lang w:eastAsia="zh-CN"/>
              </w:rPr>
              <w:t>，</w:t>
            </w:r>
            <w:r w:rsidR="00ED6AA5">
              <w:rPr>
                <w:rFonts w:hint="eastAsia"/>
                <w:lang w:eastAsia="zh-CN"/>
              </w:rPr>
              <w:t>I</w:t>
            </w:r>
            <w:r w:rsidR="00ED6AA5">
              <w:rPr>
                <w:lang w:eastAsia="zh-CN"/>
              </w:rPr>
              <w:t>V</w:t>
            </w:r>
            <w:r w:rsidR="00ED6AA5">
              <w:rPr>
                <w:lang w:eastAsia="zh-CN"/>
              </w:rPr>
              <w:t>期临床业务</w:t>
            </w:r>
            <w:r w:rsidR="00444232">
              <w:rPr>
                <w:lang w:eastAsia="zh-CN"/>
              </w:rPr>
              <w:t>需求会增加</w:t>
            </w:r>
            <w:r w:rsidR="00444232">
              <w:rPr>
                <w:rFonts w:hint="eastAsia"/>
                <w:lang w:eastAsia="zh-CN"/>
              </w:rPr>
              <w:t>。</w:t>
            </w:r>
          </w:p>
          <w:p w14:paraId="7E49BCD1" w14:textId="77777777" w:rsidR="009E1969" w:rsidRPr="00F96E69" w:rsidRDefault="009E1969" w:rsidP="00F96E69">
            <w:pPr>
              <w:spacing w:line="360" w:lineRule="auto"/>
              <w:jc w:val="both"/>
              <w:rPr>
                <w:lang w:eastAsia="zh-CN"/>
              </w:rPr>
            </w:pPr>
          </w:p>
          <w:p w14:paraId="6DDDAC23" w14:textId="77777777" w:rsidR="00020D0A" w:rsidRDefault="000C3588" w:rsidP="00020D0A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9E1969" w:rsidRPr="00F96E69">
              <w:rPr>
                <w:lang w:eastAsia="zh-CN"/>
              </w:rPr>
              <w:t>、问：</w:t>
            </w:r>
            <w:r w:rsidR="009A304E">
              <w:rPr>
                <w:rFonts w:hint="eastAsia"/>
                <w:lang w:eastAsia="zh-CN"/>
              </w:rPr>
              <w:t>数据统计业务</w:t>
            </w:r>
            <w:r w:rsidR="00954100">
              <w:rPr>
                <w:rFonts w:hint="eastAsia"/>
                <w:lang w:eastAsia="zh-CN"/>
              </w:rPr>
              <w:t>发展</w:t>
            </w:r>
            <w:r w:rsidR="00954100">
              <w:rPr>
                <w:lang w:eastAsia="zh-CN"/>
              </w:rPr>
              <w:t>情况</w:t>
            </w:r>
            <w:r w:rsidR="009E1969" w:rsidRPr="00F96E69">
              <w:rPr>
                <w:lang w:eastAsia="zh-CN"/>
              </w:rPr>
              <w:t>？</w:t>
            </w:r>
          </w:p>
          <w:p w14:paraId="75DFE3CF" w14:textId="6730DEFD" w:rsidR="00761992" w:rsidRDefault="009E1969" w:rsidP="00A905D2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761992">
              <w:rPr>
                <w:rFonts w:hint="eastAsia"/>
                <w:lang w:eastAsia="zh-CN"/>
              </w:rPr>
              <w:t>公司</w:t>
            </w:r>
            <w:r w:rsidR="00761992">
              <w:rPr>
                <w:lang w:eastAsia="zh-CN"/>
              </w:rPr>
              <w:t>所有的</w:t>
            </w:r>
            <w:r w:rsidR="005B2BE7">
              <w:rPr>
                <w:rFonts w:hint="eastAsia"/>
                <w:lang w:eastAsia="zh-CN"/>
              </w:rPr>
              <w:t>管理</w:t>
            </w:r>
            <w:r w:rsidR="00020D0A">
              <w:rPr>
                <w:rFonts w:hint="eastAsia"/>
                <w:lang w:eastAsia="zh-CN"/>
              </w:rPr>
              <w:t>数据统计</w:t>
            </w:r>
            <w:r w:rsidR="00761992">
              <w:rPr>
                <w:rFonts w:hint="eastAsia"/>
                <w:lang w:eastAsia="zh-CN"/>
              </w:rPr>
              <w:t>业务已</w:t>
            </w:r>
            <w:r w:rsidR="00020D0A">
              <w:rPr>
                <w:rFonts w:hint="eastAsia"/>
                <w:lang w:eastAsia="zh-CN"/>
              </w:rPr>
              <w:t>由美斯达</w:t>
            </w:r>
            <w:r w:rsidR="00020D0A">
              <w:rPr>
                <w:lang w:eastAsia="zh-CN"/>
              </w:rPr>
              <w:t>总经理</w:t>
            </w:r>
            <w:r w:rsidR="00020D0A">
              <w:rPr>
                <w:rFonts w:hint="eastAsia"/>
                <w:lang w:eastAsia="zh-CN"/>
              </w:rPr>
              <w:t>统一</w:t>
            </w:r>
            <w:r w:rsidR="00020D0A">
              <w:rPr>
                <w:lang w:eastAsia="zh-CN"/>
              </w:rPr>
              <w:t>管理</w:t>
            </w:r>
            <w:r w:rsidR="00020D0A">
              <w:rPr>
                <w:rFonts w:hint="eastAsia"/>
                <w:lang w:eastAsia="zh-CN"/>
              </w:rPr>
              <w:t>，</w:t>
            </w:r>
            <w:r w:rsidR="00020D0A">
              <w:rPr>
                <w:lang w:eastAsia="zh-CN"/>
              </w:rPr>
              <w:t>执行同一</w:t>
            </w:r>
            <w:r w:rsidR="00020D0A">
              <w:rPr>
                <w:rFonts w:hint="eastAsia"/>
                <w:lang w:eastAsia="zh-CN"/>
              </w:rPr>
              <w:t>业务标准</w:t>
            </w:r>
            <w:r w:rsidR="00761992">
              <w:rPr>
                <w:rFonts w:hint="eastAsia"/>
                <w:lang w:eastAsia="zh-CN"/>
              </w:rPr>
              <w:t>，</w:t>
            </w:r>
            <w:r w:rsidR="00954100">
              <w:rPr>
                <w:rFonts w:hint="eastAsia"/>
                <w:lang w:eastAsia="zh-CN"/>
              </w:rPr>
              <w:t>同时</w:t>
            </w:r>
            <w:r w:rsidR="00954100">
              <w:rPr>
                <w:lang w:eastAsia="zh-CN"/>
              </w:rPr>
              <w:t>在武汉</w:t>
            </w:r>
            <w:r w:rsidR="00954100">
              <w:rPr>
                <w:rFonts w:hint="eastAsia"/>
                <w:lang w:eastAsia="zh-CN"/>
              </w:rPr>
              <w:t>等地</w:t>
            </w:r>
            <w:r w:rsidR="00761992">
              <w:rPr>
                <w:lang w:eastAsia="zh-CN"/>
              </w:rPr>
              <w:t>扩增人员</w:t>
            </w:r>
            <w:r w:rsidR="000F7A97">
              <w:rPr>
                <w:rFonts w:hint="eastAsia"/>
                <w:lang w:eastAsia="zh-CN"/>
              </w:rPr>
              <w:t>。</w:t>
            </w:r>
            <w:r w:rsidR="00761992">
              <w:rPr>
                <w:lang w:eastAsia="zh-CN"/>
              </w:rPr>
              <w:t>未来</w:t>
            </w:r>
            <w:r w:rsidR="00761992">
              <w:rPr>
                <w:rFonts w:hint="eastAsia"/>
                <w:lang w:eastAsia="zh-CN"/>
              </w:rPr>
              <w:t>该</w:t>
            </w:r>
            <w:r w:rsidR="00954100">
              <w:rPr>
                <w:lang w:eastAsia="zh-CN"/>
              </w:rPr>
              <w:t>业务</w:t>
            </w:r>
            <w:r w:rsidR="00954100">
              <w:rPr>
                <w:rFonts w:hint="eastAsia"/>
                <w:lang w:eastAsia="zh-CN"/>
              </w:rPr>
              <w:t>毛利率</w:t>
            </w:r>
            <w:r w:rsidR="00954100">
              <w:rPr>
                <w:lang w:eastAsia="zh-CN"/>
              </w:rPr>
              <w:t>会保持一个相对稳定的水平</w:t>
            </w:r>
            <w:r w:rsidR="00954100">
              <w:rPr>
                <w:rFonts w:hint="eastAsia"/>
                <w:lang w:eastAsia="zh-CN"/>
              </w:rPr>
              <w:t>。</w:t>
            </w:r>
          </w:p>
          <w:p w14:paraId="58E77BE1" w14:textId="77777777" w:rsidR="00A905D2" w:rsidRPr="00F96E69" w:rsidRDefault="00A905D2" w:rsidP="00A905D2">
            <w:pPr>
              <w:spacing w:line="360" w:lineRule="auto"/>
              <w:ind w:firstLineChars="200" w:firstLine="480"/>
              <w:jc w:val="both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 w14:paraId="63A82B27" w14:textId="6DDDA093" w:rsidR="00B96B8A" w:rsidRPr="00F96E69" w:rsidRDefault="000C3588" w:rsidP="00F96E6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</w:t>
            </w:r>
            <w:r w:rsidR="00954100">
              <w:rPr>
                <w:rFonts w:hint="eastAsia"/>
                <w:lang w:eastAsia="zh-CN"/>
              </w:rPr>
              <w:t>、问：</w:t>
            </w:r>
            <w:r w:rsidR="00C34C1D">
              <w:rPr>
                <w:rFonts w:hint="eastAsia"/>
                <w:lang w:eastAsia="zh-CN"/>
              </w:rPr>
              <w:t>在过去几年中随着</w:t>
            </w:r>
            <w:r w:rsidR="00C34C1D">
              <w:rPr>
                <w:rFonts w:hint="eastAsia"/>
                <w:lang w:eastAsia="zh-CN"/>
              </w:rPr>
              <w:t>C</w:t>
            </w:r>
            <w:r w:rsidR="00C34C1D">
              <w:rPr>
                <w:lang w:eastAsia="zh-CN"/>
              </w:rPr>
              <w:t>DE</w:t>
            </w:r>
            <w:r w:rsidR="00C34C1D">
              <w:rPr>
                <w:lang w:eastAsia="zh-CN"/>
              </w:rPr>
              <w:t>审评要求严格</w:t>
            </w:r>
            <w:r w:rsidR="00C34C1D">
              <w:rPr>
                <w:rFonts w:hint="eastAsia"/>
                <w:lang w:eastAsia="zh-CN"/>
              </w:rPr>
              <w:t>，</w:t>
            </w:r>
            <w:r w:rsidR="00C34C1D">
              <w:rPr>
                <w:lang w:eastAsia="zh-CN"/>
              </w:rPr>
              <w:t>国内各中小型</w:t>
            </w:r>
            <w:r w:rsidR="00C34C1D">
              <w:rPr>
                <w:rFonts w:hint="eastAsia"/>
                <w:lang w:eastAsia="zh-CN"/>
              </w:rPr>
              <w:t>C</w:t>
            </w:r>
            <w:r w:rsidR="00C34C1D">
              <w:rPr>
                <w:lang w:eastAsia="zh-CN"/>
              </w:rPr>
              <w:t>RO</w:t>
            </w:r>
            <w:r w:rsidR="00C34C1D">
              <w:rPr>
                <w:lang w:eastAsia="zh-CN"/>
              </w:rPr>
              <w:t>技术能力都有所提升</w:t>
            </w:r>
            <w:r w:rsidR="00C34C1D">
              <w:rPr>
                <w:rFonts w:hint="eastAsia"/>
                <w:lang w:eastAsia="zh-CN"/>
              </w:rPr>
              <w:t>，</w:t>
            </w:r>
            <w:r w:rsidR="00C34C1D">
              <w:rPr>
                <w:lang w:eastAsia="zh-CN"/>
              </w:rPr>
              <w:t>公司的数据统计业务会降价吗</w:t>
            </w:r>
            <w:r w:rsidR="003C73CB" w:rsidRPr="00F96E69">
              <w:rPr>
                <w:lang w:eastAsia="zh-CN"/>
              </w:rPr>
              <w:t>？</w:t>
            </w:r>
            <w:r w:rsidR="000F7A97">
              <w:rPr>
                <w:lang w:eastAsia="zh-CN"/>
              </w:rPr>
              <w:t>目前</w:t>
            </w:r>
            <w:r w:rsidR="000F7A97">
              <w:rPr>
                <w:rFonts w:hint="eastAsia"/>
                <w:lang w:eastAsia="zh-CN"/>
              </w:rPr>
              <w:t>有</w:t>
            </w:r>
            <w:r w:rsidR="000F7A97">
              <w:rPr>
                <w:lang w:eastAsia="zh-CN"/>
              </w:rPr>
              <w:t>竞争</w:t>
            </w:r>
            <w:r w:rsidR="000F7A97">
              <w:rPr>
                <w:rFonts w:hint="eastAsia"/>
                <w:lang w:eastAsia="zh-CN"/>
              </w:rPr>
              <w:t>压力</w:t>
            </w:r>
            <w:r w:rsidR="00C34C1D">
              <w:rPr>
                <w:lang w:eastAsia="zh-CN"/>
              </w:rPr>
              <w:t>吗</w:t>
            </w:r>
            <w:r w:rsidR="00C34C1D">
              <w:rPr>
                <w:rFonts w:hint="eastAsia"/>
                <w:lang w:eastAsia="zh-CN"/>
              </w:rPr>
              <w:t>？</w:t>
            </w:r>
          </w:p>
          <w:p w14:paraId="7117B9C1" w14:textId="1AB88F92" w:rsidR="00A30325" w:rsidRDefault="00B96B8A" w:rsidP="00A30325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893A37">
              <w:rPr>
                <w:rFonts w:hint="eastAsia"/>
                <w:lang w:eastAsia="zh-CN"/>
              </w:rPr>
              <w:t>国内</w:t>
            </w:r>
            <w:r w:rsidR="00954100">
              <w:rPr>
                <w:rFonts w:hint="eastAsia"/>
                <w:lang w:eastAsia="zh-CN"/>
              </w:rPr>
              <w:t>的</w:t>
            </w:r>
            <w:r w:rsidR="00893A37">
              <w:rPr>
                <w:rFonts w:hint="eastAsia"/>
                <w:lang w:eastAsia="zh-CN"/>
              </w:rPr>
              <w:t>数据统计</w:t>
            </w:r>
            <w:r w:rsidR="00954100">
              <w:rPr>
                <w:rFonts w:hint="eastAsia"/>
                <w:lang w:eastAsia="zh-CN"/>
              </w:rPr>
              <w:t>业务</w:t>
            </w:r>
            <w:r w:rsidR="00893A37">
              <w:rPr>
                <w:rFonts w:hint="eastAsia"/>
                <w:lang w:eastAsia="zh-CN"/>
              </w:rPr>
              <w:t>竞争较为激烈，公司会根据市场情况调整价格</w:t>
            </w:r>
            <w:r w:rsidR="00BE66D2">
              <w:rPr>
                <w:rFonts w:hint="eastAsia"/>
                <w:lang w:eastAsia="zh-CN"/>
              </w:rPr>
              <w:t>。</w:t>
            </w:r>
            <w:r w:rsidR="00954100">
              <w:rPr>
                <w:rFonts w:hint="eastAsia"/>
                <w:lang w:eastAsia="zh-CN"/>
              </w:rPr>
              <w:t>公司数据统计业务主要为海外全球上市的项目</w:t>
            </w:r>
            <w:r w:rsidR="000C3588">
              <w:rPr>
                <w:rFonts w:hint="eastAsia"/>
                <w:lang w:eastAsia="zh-CN"/>
              </w:rPr>
              <w:t>提供</w:t>
            </w:r>
            <w:r w:rsidR="000C3588">
              <w:rPr>
                <w:lang w:eastAsia="zh-CN"/>
              </w:rPr>
              <w:t>服务</w:t>
            </w:r>
            <w:r w:rsidR="00954100">
              <w:rPr>
                <w:rFonts w:hint="eastAsia"/>
                <w:lang w:eastAsia="zh-CN"/>
              </w:rPr>
              <w:t>，高效</w:t>
            </w:r>
            <w:r w:rsidR="00954100">
              <w:rPr>
                <w:lang w:eastAsia="zh-CN"/>
              </w:rPr>
              <w:t>、高</w:t>
            </w:r>
            <w:r w:rsidR="00954100">
              <w:rPr>
                <w:rFonts w:hint="eastAsia"/>
                <w:lang w:eastAsia="zh-CN"/>
              </w:rPr>
              <w:t>质的</w:t>
            </w:r>
            <w:r w:rsidR="00954100">
              <w:rPr>
                <w:lang w:eastAsia="zh-CN"/>
              </w:rPr>
              <w:t>服务能力</w:t>
            </w:r>
            <w:r w:rsidR="00954100">
              <w:rPr>
                <w:rFonts w:hint="eastAsia"/>
                <w:lang w:eastAsia="zh-CN"/>
              </w:rPr>
              <w:t>使</w:t>
            </w:r>
            <w:r w:rsidR="00954100">
              <w:rPr>
                <w:lang w:eastAsia="zh-CN"/>
              </w:rPr>
              <w:t>我们具备</w:t>
            </w:r>
            <w:r w:rsidR="00954100">
              <w:rPr>
                <w:rFonts w:hint="eastAsia"/>
                <w:lang w:eastAsia="zh-CN"/>
              </w:rPr>
              <w:t>国际竞争力</w:t>
            </w:r>
            <w:r w:rsidR="00893A37">
              <w:rPr>
                <w:rFonts w:hint="eastAsia"/>
                <w:lang w:eastAsia="zh-CN"/>
              </w:rPr>
              <w:t>。</w:t>
            </w:r>
          </w:p>
          <w:p w14:paraId="356893F4" w14:textId="77777777" w:rsidR="008248DB" w:rsidRPr="00A30325" w:rsidRDefault="008248DB" w:rsidP="00A30325">
            <w:pPr>
              <w:spacing w:line="360" w:lineRule="auto"/>
              <w:ind w:firstLineChars="200" w:firstLine="480"/>
              <w:jc w:val="both"/>
              <w:rPr>
                <w:rFonts w:hint="eastAsia"/>
                <w:lang w:eastAsia="zh-CN"/>
              </w:rPr>
            </w:pPr>
          </w:p>
          <w:p w14:paraId="21C6485B" w14:textId="065D8B86" w:rsidR="009E6884" w:rsidRPr="00F96E69" w:rsidRDefault="00A30325" w:rsidP="00F96E6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 w:rsidR="009E6884" w:rsidRPr="00F96E69">
              <w:rPr>
                <w:lang w:eastAsia="zh-CN"/>
              </w:rPr>
              <w:t>、问：</w:t>
            </w:r>
            <w:r w:rsidR="008A1E30">
              <w:rPr>
                <w:rFonts w:hint="eastAsia"/>
                <w:lang w:eastAsia="zh-CN"/>
              </w:rPr>
              <w:t>公司海外发展</w:t>
            </w:r>
            <w:r w:rsidR="00572C52">
              <w:rPr>
                <w:lang w:eastAsia="zh-CN"/>
              </w:rPr>
              <w:t>遇到什么挑战</w:t>
            </w:r>
            <w:r w:rsidR="00EA32FB">
              <w:rPr>
                <w:rFonts w:hint="eastAsia"/>
                <w:lang w:eastAsia="zh-CN"/>
              </w:rPr>
              <w:t>？</w:t>
            </w:r>
          </w:p>
          <w:p w14:paraId="4ED2983C" w14:textId="19053598" w:rsidR="00FB3FC3" w:rsidRDefault="009E6884" w:rsidP="00572C52">
            <w:pPr>
              <w:spacing w:line="360" w:lineRule="auto"/>
              <w:ind w:firstLineChars="150" w:firstLine="36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937F3F">
              <w:rPr>
                <w:rFonts w:hint="eastAsia"/>
                <w:lang w:eastAsia="zh-CN"/>
              </w:rPr>
              <w:t>公司之前</w:t>
            </w:r>
            <w:r w:rsidR="00283A31">
              <w:rPr>
                <w:rFonts w:hint="eastAsia"/>
                <w:lang w:eastAsia="zh-CN"/>
              </w:rPr>
              <w:t>并购的韩国</w:t>
            </w:r>
            <w:proofErr w:type="spellStart"/>
            <w:r w:rsidR="00937F3F">
              <w:rPr>
                <w:rFonts w:hint="eastAsia"/>
                <w:lang w:eastAsia="zh-CN"/>
              </w:rPr>
              <w:t>D</w:t>
            </w:r>
            <w:r w:rsidR="00937F3F">
              <w:rPr>
                <w:lang w:eastAsia="zh-CN"/>
              </w:rPr>
              <w:t>reamCIS</w:t>
            </w:r>
            <w:proofErr w:type="spellEnd"/>
            <w:r w:rsidR="00937F3F">
              <w:rPr>
                <w:rFonts w:hint="eastAsia"/>
                <w:lang w:eastAsia="zh-CN"/>
              </w:rPr>
              <w:t>，</w:t>
            </w:r>
            <w:r w:rsidR="00937F3F">
              <w:rPr>
                <w:lang w:eastAsia="zh-CN"/>
              </w:rPr>
              <w:t>主要做</w:t>
            </w:r>
            <w:r w:rsidR="00937F3F">
              <w:rPr>
                <w:rFonts w:hint="eastAsia"/>
                <w:lang w:eastAsia="zh-CN"/>
              </w:rPr>
              <w:t>I</w:t>
            </w:r>
            <w:r w:rsidR="00937F3F">
              <w:rPr>
                <w:lang w:eastAsia="zh-CN"/>
              </w:rPr>
              <w:t>V</w:t>
            </w:r>
            <w:r w:rsidR="00937F3F">
              <w:rPr>
                <w:lang w:eastAsia="zh-CN"/>
              </w:rPr>
              <w:t>期临床业务</w:t>
            </w:r>
            <w:r w:rsidR="00937F3F">
              <w:rPr>
                <w:rFonts w:hint="eastAsia"/>
                <w:lang w:eastAsia="zh-CN"/>
              </w:rPr>
              <w:t>，</w:t>
            </w:r>
            <w:r w:rsidR="00283A31">
              <w:rPr>
                <w:rFonts w:hint="eastAsia"/>
                <w:lang w:eastAsia="zh-CN"/>
              </w:rPr>
              <w:t>之前</w:t>
            </w:r>
            <w:r w:rsidR="00283A31">
              <w:rPr>
                <w:lang w:eastAsia="zh-CN"/>
              </w:rPr>
              <w:t>的管理</w:t>
            </w:r>
            <w:proofErr w:type="gramStart"/>
            <w:r w:rsidR="00283A31">
              <w:rPr>
                <w:lang w:eastAsia="zh-CN"/>
              </w:rPr>
              <w:t>层</w:t>
            </w:r>
            <w:r w:rsidR="00937F3F">
              <w:rPr>
                <w:lang w:eastAsia="zh-CN"/>
              </w:rPr>
              <w:t>较为</w:t>
            </w:r>
            <w:proofErr w:type="gramEnd"/>
            <w:r w:rsidR="00937F3F">
              <w:rPr>
                <w:lang w:eastAsia="zh-CN"/>
              </w:rPr>
              <w:t>注重客户体验</w:t>
            </w:r>
            <w:r w:rsidR="00937F3F">
              <w:rPr>
                <w:rFonts w:hint="eastAsia"/>
                <w:lang w:eastAsia="zh-CN"/>
              </w:rPr>
              <w:t>，</w:t>
            </w:r>
            <w:r w:rsidR="00937F3F">
              <w:rPr>
                <w:lang w:eastAsia="zh-CN"/>
              </w:rPr>
              <w:t>忽视了公司本身</w:t>
            </w:r>
            <w:r w:rsidR="003A22ED">
              <w:rPr>
                <w:rFonts w:hint="eastAsia"/>
                <w:lang w:eastAsia="zh-CN"/>
              </w:rPr>
              <w:t>盈利</w:t>
            </w:r>
            <w:r w:rsidR="00283A31">
              <w:rPr>
                <w:rFonts w:hint="eastAsia"/>
                <w:lang w:eastAsia="zh-CN"/>
              </w:rPr>
              <w:t>。</w:t>
            </w:r>
            <w:r w:rsidR="00937F3F">
              <w:rPr>
                <w:lang w:eastAsia="zh-CN"/>
              </w:rPr>
              <w:t>并购后</w:t>
            </w:r>
            <w:r w:rsidR="00937F3F">
              <w:rPr>
                <w:rFonts w:hint="eastAsia"/>
                <w:lang w:eastAsia="zh-CN"/>
              </w:rPr>
              <w:t>，</w:t>
            </w:r>
            <w:r w:rsidR="00283A31">
              <w:rPr>
                <w:rFonts w:hint="eastAsia"/>
                <w:lang w:eastAsia="zh-CN"/>
              </w:rPr>
              <w:t>公司</w:t>
            </w:r>
            <w:r w:rsidR="00937F3F">
              <w:rPr>
                <w:rFonts w:hint="eastAsia"/>
                <w:lang w:eastAsia="zh-CN"/>
              </w:rPr>
              <w:t>重新</w:t>
            </w:r>
            <w:r w:rsidR="00937F3F">
              <w:rPr>
                <w:lang w:eastAsia="zh-CN"/>
              </w:rPr>
              <w:t>派驻了管理团队</w:t>
            </w:r>
            <w:r w:rsidR="00937F3F">
              <w:rPr>
                <w:rFonts w:hint="eastAsia"/>
                <w:lang w:eastAsia="zh-CN"/>
              </w:rPr>
              <w:t>，</w:t>
            </w:r>
            <w:r w:rsidR="00937F3F">
              <w:rPr>
                <w:lang w:eastAsia="zh-CN"/>
              </w:rPr>
              <w:t>强调项目利润的重要性</w:t>
            </w:r>
            <w:r w:rsidR="00937F3F">
              <w:rPr>
                <w:rFonts w:hint="eastAsia"/>
                <w:lang w:eastAsia="zh-CN"/>
              </w:rPr>
              <w:t>，</w:t>
            </w:r>
            <w:r w:rsidR="00243596">
              <w:rPr>
                <w:rFonts w:hint="eastAsia"/>
                <w:lang w:eastAsia="zh-CN"/>
              </w:rPr>
              <w:t>近两年</w:t>
            </w:r>
            <w:r w:rsidR="001C42DC">
              <w:rPr>
                <w:rFonts w:hint="eastAsia"/>
                <w:lang w:eastAsia="zh-CN"/>
              </w:rPr>
              <w:t>该</w:t>
            </w:r>
            <w:r w:rsidR="00243596">
              <w:rPr>
                <w:rFonts w:hint="eastAsia"/>
                <w:lang w:eastAsia="zh-CN"/>
              </w:rPr>
              <w:t>子公司业绩得到较大改善，也提升了员工的</w:t>
            </w:r>
            <w:r w:rsidR="001C42DC">
              <w:rPr>
                <w:rFonts w:hint="eastAsia"/>
                <w:lang w:eastAsia="zh-CN"/>
              </w:rPr>
              <w:t>工作</w:t>
            </w:r>
            <w:r w:rsidR="00243596">
              <w:rPr>
                <w:rFonts w:hint="eastAsia"/>
                <w:lang w:eastAsia="zh-CN"/>
              </w:rPr>
              <w:t>积极性。</w:t>
            </w:r>
          </w:p>
          <w:p w14:paraId="00271316" w14:textId="25F545FA" w:rsidR="00284F7E" w:rsidRDefault="00284F7E" w:rsidP="00572C52">
            <w:pPr>
              <w:spacing w:line="360" w:lineRule="auto"/>
              <w:ind w:firstLineChars="150" w:firstLine="36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海外</w:t>
            </w:r>
            <w:r>
              <w:rPr>
                <w:lang w:eastAsia="zh-CN"/>
              </w:rPr>
              <w:t>收购确实面临文化</w:t>
            </w:r>
            <w:r>
              <w:rPr>
                <w:rFonts w:hint="eastAsia"/>
                <w:lang w:eastAsia="zh-CN"/>
              </w:rPr>
              <w:t>、意识形态</w:t>
            </w:r>
            <w:r>
              <w:rPr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>多方面</w:t>
            </w:r>
            <w:r>
              <w:rPr>
                <w:lang w:eastAsia="zh-CN"/>
              </w:rPr>
              <w:t>差异，</w:t>
            </w:r>
            <w:r>
              <w:rPr>
                <w:rFonts w:hint="eastAsia"/>
                <w:lang w:eastAsia="zh-CN"/>
              </w:rPr>
              <w:t>如何</w:t>
            </w:r>
            <w:r>
              <w:rPr>
                <w:lang w:eastAsia="zh-CN"/>
              </w:rPr>
              <w:t>做好</w:t>
            </w:r>
            <w:r>
              <w:rPr>
                <w:rFonts w:hint="eastAsia"/>
                <w:lang w:eastAsia="zh-CN"/>
              </w:rPr>
              <w:t>并购</w:t>
            </w:r>
            <w:r>
              <w:rPr>
                <w:lang w:eastAsia="zh-CN"/>
              </w:rPr>
              <w:t>后</w:t>
            </w:r>
            <w:r w:rsidR="001C42DC"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整合，也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lang w:eastAsia="zh-CN"/>
              </w:rPr>
              <w:t>公司管理层需要认真考虑的课题。</w:t>
            </w:r>
          </w:p>
          <w:p w14:paraId="7613EBEF" w14:textId="77777777" w:rsidR="00283A31" w:rsidRPr="00284F7E" w:rsidRDefault="00283A31" w:rsidP="001B698E">
            <w:pPr>
              <w:spacing w:line="360" w:lineRule="auto"/>
              <w:jc w:val="both"/>
              <w:rPr>
                <w:lang w:eastAsia="zh-CN"/>
              </w:rPr>
            </w:pPr>
          </w:p>
          <w:p w14:paraId="754F31D3" w14:textId="19072C55" w:rsidR="00FB2A91" w:rsidRPr="00F96E69" w:rsidRDefault="00A30325" w:rsidP="00FB2A91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 w:rsidR="00FB2A91" w:rsidRPr="00F96E69">
              <w:rPr>
                <w:lang w:eastAsia="zh-CN"/>
              </w:rPr>
              <w:t>、问：</w:t>
            </w:r>
            <w:r w:rsidR="009B0326">
              <w:rPr>
                <w:rFonts w:hint="eastAsia"/>
                <w:lang w:eastAsia="zh-CN"/>
              </w:rPr>
              <w:t>公司今年一季度预收款有所下降，这种情况在二、三季度会有改善吗</w:t>
            </w:r>
            <w:r w:rsidR="00FB2A91">
              <w:rPr>
                <w:rFonts w:hint="eastAsia"/>
                <w:lang w:eastAsia="zh-CN"/>
              </w:rPr>
              <w:t>？</w:t>
            </w:r>
          </w:p>
          <w:p w14:paraId="7A375992" w14:textId="4565243F" w:rsidR="00FB3FC3" w:rsidRDefault="00FB2A91" w:rsidP="00A30325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A30325" w:rsidRPr="00A30325">
              <w:rPr>
                <w:rFonts w:hint="eastAsia"/>
                <w:lang w:eastAsia="zh-CN"/>
              </w:rPr>
              <w:t>财务部、商务支持团队和项目管理部一直在协同工作向客户进行收款，主要原因是有个别创新</w:t>
            </w:r>
            <w:proofErr w:type="gramStart"/>
            <w:r w:rsidR="00A30325" w:rsidRPr="00A30325">
              <w:rPr>
                <w:rFonts w:hint="eastAsia"/>
                <w:lang w:eastAsia="zh-CN"/>
              </w:rPr>
              <w:t>药客户</w:t>
            </w:r>
            <w:proofErr w:type="gramEnd"/>
            <w:r w:rsidR="00A30325" w:rsidRPr="00A30325">
              <w:rPr>
                <w:rFonts w:hint="eastAsia"/>
                <w:lang w:eastAsia="zh-CN"/>
              </w:rPr>
              <w:t>因自身运营安排或融资进展等原因，</w:t>
            </w:r>
            <w:r w:rsidR="00A278DF">
              <w:rPr>
                <w:rFonts w:hint="eastAsia"/>
                <w:lang w:eastAsia="zh-CN"/>
              </w:rPr>
              <w:t>导致</w:t>
            </w:r>
            <w:r w:rsidR="00A30325" w:rsidRPr="00A30325">
              <w:rPr>
                <w:rFonts w:hint="eastAsia"/>
                <w:lang w:eastAsia="zh-CN"/>
              </w:rPr>
              <w:t>项目款支付略有延迟。针对延期的问题，公司会收取一定利息或增加合同首付款比例。</w:t>
            </w:r>
            <w:r w:rsidR="00A30325">
              <w:rPr>
                <w:lang w:eastAsia="zh-CN"/>
              </w:rPr>
              <w:t xml:space="preserve"> </w:t>
            </w:r>
          </w:p>
          <w:p w14:paraId="387421DD" w14:textId="77777777" w:rsidR="000B3183" w:rsidRDefault="000B3183" w:rsidP="00FB2A91">
            <w:pPr>
              <w:spacing w:line="360" w:lineRule="auto"/>
              <w:jc w:val="both"/>
              <w:rPr>
                <w:lang w:eastAsia="zh-CN"/>
              </w:rPr>
            </w:pPr>
          </w:p>
          <w:p w14:paraId="5A43DD72" w14:textId="25C21827" w:rsidR="000B3183" w:rsidRPr="00F96E69" w:rsidRDefault="00A30325" w:rsidP="000B3183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 w:rsidR="000B3183" w:rsidRPr="00F96E69">
              <w:rPr>
                <w:lang w:eastAsia="zh-CN"/>
              </w:rPr>
              <w:t>、问：</w:t>
            </w:r>
            <w:r w:rsidR="00DD3905">
              <w:rPr>
                <w:rFonts w:hint="eastAsia"/>
                <w:lang w:eastAsia="zh-CN"/>
              </w:rPr>
              <w:t>公司今年下半年</w:t>
            </w:r>
            <w:proofErr w:type="gramStart"/>
            <w:r w:rsidR="00DD3905">
              <w:rPr>
                <w:rFonts w:hint="eastAsia"/>
                <w:lang w:eastAsia="zh-CN"/>
              </w:rPr>
              <w:t>扣非利润</w:t>
            </w:r>
            <w:proofErr w:type="gramEnd"/>
            <w:r w:rsidR="00B535EB">
              <w:rPr>
                <w:rFonts w:hint="eastAsia"/>
                <w:lang w:eastAsia="zh-CN"/>
              </w:rPr>
              <w:t>是否会超过预期水平</w:t>
            </w:r>
            <w:r w:rsidR="000B3183">
              <w:rPr>
                <w:rFonts w:hint="eastAsia"/>
                <w:lang w:eastAsia="zh-CN"/>
              </w:rPr>
              <w:t>？</w:t>
            </w:r>
          </w:p>
          <w:p w14:paraId="78934729" w14:textId="1087B608" w:rsidR="000B3183" w:rsidRDefault="000B3183" w:rsidP="00284F7E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B535EB">
              <w:rPr>
                <w:rFonts w:hint="eastAsia"/>
                <w:lang w:eastAsia="zh-CN"/>
              </w:rPr>
              <w:t>公司</w:t>
            </w:r>
            <w:r w:rsidR="0033770D">
              <w:rPr>
                <w:rFonts w:hint="eastAsia"/>
                <w:lang w:eastAsia="zh-CN"/>
              </w:rPr>
              <w:t>整体</w:t>
            </w:r>
            <w:r w:rsidR="00B535EB">
              <w:rPr>
                <w:rFonts w:hint="eastAsia"/>
                <w:lang w:eastAsia="zh-CN"/>
              </w:rPr>
              <w:t>利润增长会保持年初预计水平</w:t>
            </w:r>
            <w:r>
              <w:rPr>
                <w:rFonts w:hint="eastAsia"/>
                <w:lang w:eastAsia="zh-CN"/>
              </w:rPr>
              <w:t>。</w:t>
            </w:r>
          </w:p>
          <w:p w14:paraId="451DED8D" w14:textId="77777777" w:rsidR="000B3183" w:rsidRDefault="000B3183" w:rsidP="00FB2A91">
            <w:pPr>
              <w:spacing w:line="360" w:lineRule="auto"/>
              <w:jc w:val="both"/>
              <w:rPr>
                <w:lang w:eastAsia="zh-CN"/>
              </w:rPr>
            </w:pPr>
          </w:p>
          <w:p w14:paraId="282F053A" w14:textId="512992D9" w:rsidR="00B535EB" w:rsidRPr="00F96E69" w:rsidRDefault="00284F7E" w:rsidP="00B535EB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A30325">
              <w:rPr>
                <w:rFonts w:hint="eastAsia"/>
                <w:lang w:eastAsia="zh-CN"/>
              </w:rPr>
              <w:t>0</w:t>
            </w:r>
            <w:r w:rsidR="00B535EB" w:rsidRPr="00F96E69">
              <w:rPr>
                <w:lang w:eastAsia="zh-CN"/>
              </w:rPr>
              <w:t>、问：</w:t>
            </w:r>
            <w:r w:rsidR="0072560C">
              <w:rPr>
                <w:rFonts w:hint="eastAsia"/>
                <w:lang w:eastAsia="zh-CN"/>
              </w:rPr>
              <w:t>公司</w:t>
            </w:r>
            <w:proofErr w:type="gramStart"/>
            <w:r w:rsidR="0072560C">
              <w:rPr>
                <w:rFonts w:hint="eastAsia"/>
                <w:lang w:eastAsia="zh-CN"/>
              </w:rPr>
              <w:t>现流表项目</w:t>
            </w:r>
            <w:proofErr w:type="gramEnd"/>
            <w:r w:rsidR="0072560C">
              <w:rPr>
                <w:rFonts w:hint="eastAsia"/>
                <w:lang w:eastAsia="zh-CN"/>
              </w:rPr>
              <w:t>投资支付的现金近两年金额一直较大，请问具体是什么投资</w:t>
            </w:r>
            <w:r w:rsidR="00B535EB">
              <w:rPr>
                <w:rFonts w:hint="eastAsia"/>
                <w:lang w:eastAsia="zh-CN"/>
              </w:rPr>
              <w:t>？</w:t>
            </w:r>
          </w:p>
          <w:p w14:paraId="2EE85518" w14:textId="0D31BAF2" w:rsidR="00B535EB" w:rsidRDefault="00B535EB" w:rsidP="00E63297">
            <w:pPr>
              <w:spacing w:line="360" w:lineRule="auto"/>
              <w:ind w:firstLineChars="250" w:firstLine="60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lastRenderedPageBreak/>
              <w:t>答：</w:t>
            </w:r>
            <w:r w:rsidR="00E63297">
              <w:rPr>
                <w:rFonts w:hint="eastAsia"/>
                <w:lang w:eastAsia="zh-CN"/>
              </w:rPr>
              <w:t>主要是近几年投资了</w:t>
            </w:r>
            <w:r w:rsidR="0072560C">
              <w:rPr>
                <w:rFonts w:hint="eastAsia"/>
                <w:lang w:eastAsia="zh-CN"/>
              </w:rPr>
              <w:t>很多基金和创新药项目，</w:t>
            </w:r>
            <w:r w:rsidR="00284F7E">
              <w:rPr>
                <w:rFonts w:hint="eastAsia"/>
                <w:lang w:eastAsia="zh-CN"/>
              </w:rPr>
              <w:t>大</w:t>
            </w:r>
            <w:r w:rsidR="0072560C">
              <w:rPr>
                <w:rFonts w:hint="eastAsia"/>
                <w:lang w:eastAsia="zh-CN"/>
              </w:rPr>
              <w:t>都是在基金成立时</w:t>
            </w:r>
            <w:r w:rsidR="00284F7E">
              <w:rPr>
                <w:rFonts w:hint="eastAsia"/>
                <w:lang w:eastAsia="zh-CN"/>
              </w:rPr>
              <w:t>的</w:t>
            </w:r>
            <w:r w:rsidR="002D69F8">
              <w:rPr>
                <w:rFonts w:hint="eastAsia"/>
                <w:lang w:eastAsia="zh-CN"/>
              </w:rPr>
              <w:t>纯财务</w:t>
            </w:r>
            <w:r w:rsidR="00E63297">
              <w:rPr>
                <w:rFonts w:hint="eastAsia"/>
                <w:lang w:eastAsia="zh-CN"/>
              </w:rPr>
              <w:t>投资。这些基金和项目基本</w:t>
            </w:r>
            <w:r w:rsidR="002D69F8">
              <w:rPr>
                <w:rFonts w:hint="eastAsia"/>
                <w:lang w:eastAsia="zh-CN"/>
              </w:rPr>
              <w:t>投</w:t>
            </w:r>
            <w:r w:rsidR="0072560C">
              <w:rPr>
                <w:rFonts w:hint="eastAsia"/>
                <w:lang w:eastAsia="zh-CN"/>
              </w:rPr>
              <w:t>天使轮</w:t>
            </w:r>
            <w:r w:rsidR="00E63297">
              <w:rPr>
                <w:rFonts w:hint="eastAsia"/>
                <w:lang w:eastAsia="zh-CN"/>
              </w:rPr>
              <w:t>或</w:t>
            </w:r>
            <w:r w:rsidR="00E63297">
              <w:rPr>
                <w:lang w:eastAsia="zh-CN"/>
              </w:rPr>
              <w:t>A</w:t>
            </w:r>
            <w:r w:rsidR="00E63297">
              <w:rPr>
                <w:lang w:eastAsia="zh-CN"/>
              </w:rPr>
              <w:t>轮</w:t>
            </w:r>
            <w:r w:rsidR="0072560C">
              <w:rPr>
                <w:rFonts w:hint="eastAsia"/>
                <w:lang w:eastAsia="zh-CN"/>
              </w:rPr>
              <w:t>的创新药</w:t>
            </w:r>
            <w:r w:rsidR="00284F7E">
              <w:rPr>
                <w:rFonts w:hint="eastAsia"/>
                <w:lang w:eastAsia="zh-CN"/>
              </w:rPr>
              <w:t>或器械</w:t>
            </w:r>
            <w:r w:rsidR="0072560C">
              <w:rPr>
                <w:rFonts w:hint="eastAsia"/>
                <w:lang w:eastAsia="zh-CN"/>
              </w:rPr>
              <w:t>。</w:t>
            </w:r>
          </w:p>
          <w:p w14:paraId="22153716" w14:textId="77777777" w:rsidR="00804C75" w:rsidRDefault="00804C75" w:rsidP="00B535EB">
            <w:pPr>
              <w:spacing w:line="360" w:lineRule="auto"/>
              <w:jc w:val="both"/>
              <w:rPr>
                <w:lang w:eastAsia="zh-CN"/>
              </w:rPr>
            </w:pPr>
          </w:p>
          <w:p w14:paraId="22EF17C4" w14:textId="17B90CE5" w:rsidR="00284F7E" w:rsidRDefault="003E015B" w:rsidP="00B535EB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6B5480">
              <w:rPr>
                <w:rFonts w:hint="eastAsia"/>
                <w:lang w:eastAsia="zh-CN"/>
              </w:rPr>
              <w:t>1</w:t>
            </w:r>
            <w:r w:rsidRPr="00F96E69">
              <w:rPr>
                <w:lang w:eastAsia="zh-CN"/>
              </w:rPr>
              <w:t>、问：</w:t>
            </w:r>
            <w:r w:rsidR="0074726B">
              <w:rPr>
                <w:rFonts w:hint="eastAsia"/>
                <w:lang w:eastAsia="zh-CN"/>
              </w:rPr>
              <w:t>外企目前做国际多中心</w:t>
            </w:r>
            <w:proofErr w:type="gramStart"/>
            <w:r w:rsidR="00CE2AC0">
              <w:rPr>
                <w:rFonts w:hint="eastAsia"/>
                <w:lang w:eastAsia="zh-CN"/>
              </w:rPr>
              <w:t>临床</w:t>
            </w:r>
            <w:r w:rsidR="0074726B">
              <w:rPr>
                <w:rFonts w:hint="eastAsia"/>
                <w:lang w:eastAsia="zh-CN"/>
              </w:rPr>
              <w:t>项目</w:t>
            </w:r>
            <w:proofErr w:type="gramEnd"/>
            <w:r w:rsidR="0074726B">
              <w:rPr>
                <w:rFonts w:hint="eastAsia"/>
                <w:lang w:eastAsia="zh-CN"/>
              </w:rPr>
              <w:t>还是选择国际</w:t>
            </w:r>
            <w:r w:rsidR="0074726B">
              <w:rPr>
                <w:rFonts w:hint="eastAsia"/>
                <w:lang w:eastAsia="zh-CN"/>
              </w:rPr>
              <w:t>C</w:t>
            </w:r>
            <w:r w:rsidR="0074726B">
              <w:rPr>
                <w:lang w:eastAsia="zh-CN"/>
              </w:rPr>
              <w:t>RO</w:t>
            </w:r>
            <w:r w:rsidR="0074726B">
              <w:rPr>
                <w:lang w:eastAsia="zh-CN"/>
              </w:rPr>
              <w:t>为主吗</w:t>
            </w:r>
            <w:r>
              <w:rPr>
                <w:rFonts w:hint="eastAsia"/>
                <w:lang w:eastAsia="zh-CN"/>
              </w:rPr>
              <w:t>？</w:t>
            </w:r>
            <w:r w:rsidR="00CE2AC0">
              <w:rPr>
                <w:rFonts w:hint="eastAsia"/>
                <w:lang w:eastAsia="zh-CN"/>
              </w:rPr>
              <w:t>这其中的原因是什么？</w:t>
            </w:r>
          </w:p>
          <w:p w14:paraId="57758857" w14:textId="162EC26B" w:rsidR="00284F7E" w:rsidRPr="00284F7E" w:rsidRDefault="003E015B" w:rsidP="00A62AB8">
            <w:pPr>
              <w:spacing w:line="360" w:lineRule="auto"/>
              <w:ind w:firstLineChars="200" w:firstLine="480"/>
              <w:jc w:val="both"/>
              <w:rPr>
                <w:rFonts w:hint="eastAsia"/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CE2AC0">
              <w:rPr>
                <w:rFonts w:hint="eastAsia"/>
                <w:lang w:eastAsia="zh-CN"/>
              </w:rPr>
              <w:t>目前</w:t>
            </w:r>
            <w:proofErr w:type="gramStart"/>
            <w:r w:rsidR="00CE2AC0">
              <w:rPr>
                <w:rFonts w:hint="eastAsia"/>
                <w:lang w:eastAsia="zh-CN"/>
              </w:rPr>
              <w:t>海外药企</w:t>
            </w:r>
            <w:proofErr w:type="gramEnd"/>
            <w:r w:rsidR="00284F7E">
              <w:rPr>
                <w:rFonts w:hint="eastAsia"/>
                <w:lang w:eastAsia="zh-CN"/>
              </w:rPr>
              <w:t>的</w:t>
            </w:r>
            <w:r w:rsidR="002D69F8">
              <w:rPr>
                <w:rFonts w:hint="eastAsia"/>
                <w:lang w:eastAsia="zh-CN"/>
              </w:rPr>
              <w:t>国际多中心</w:t>
            </w:r>
            <w:r w:rsidR="00CE2AC0">
              <w:rPr>
                <w:rFonts w:hint="eastAsia"/>
                <w:lang w:eastAsia="zh-CN"/>
              </w:rPr>
              <w:t>项目主要还是选择国际</w:t>
            </w:r>
            <w:r w:rsidR="00CE2AC0">
              <w:rPr>
                <w:rFonts w:hint="eastAsia"/>
                <w:lang w:eastAsia="zh-CN"/>
              </w:rPr>
              <w:t>C</w:t>
            </w:r>
            <w:r w:rsidR="00CE2AC0">
              <w:rPr>
                <w:lang w:eastAsia="zh-CN"/>
              </w:rPr>
              <w:t>RO</w:t>
            </w:r>
            <w:r w:rsidR="00CE2AC0">
              <w:rPr>
                <w:rFonts w:hint="eastAsia"/>
                <w:lang w:eastAsia="zh-CN"/>
              </w:rPr>
              <w:t>，</w:t>
            </w:r>
            <w:r w:rsidR="00284F7E">
              <w:rPr>
                <w:lang w:eastAsia="zh-CN"/>
              </w:rPr>
              <w:t>国际多中心临床需要</w:t>
            </w:r>
            <w:r w:rsidR="00284F7E">
              <w:rPr>
                <w:rFonts w:hint="eastAsia"/>
                <w:lang w:eastAsia="zh-CN"/>
              </w:rPr>
              <w:t>有</w:t>
            </w:r>
            <w:r w:rsidR="00284F7E">
              <w:rPr>
                <w:lang w:eastAsia="zh-CN"/>
              </w:rPr>
              <w:t>全球</w:t>
            </w:r>
            <w:r w:rsidR="00CE2AC0">
              <w:rPr>
                <w:lang w:eastAsia="zh-CN"/>
              </w:rPr>
              <w:t>临床中心资源</w:t>
            </w:r>
            <w:r w:rsidR="00E63297">
              <w:rPr>
                <w:rFonts w:hint="eastAsia"/>
                <w:lang w:eastAsia="zh-CN"/>
              </w:rPr>
              <w:t>和</w:t>
            </w:r>
            <w:r w:rsidR="00E63297">
              <w:rPr>
                <w:lang w:eastAsia="zh-CN"/>
              </w:rPr>
              <w:t>项目管理能力</w:t>
            </w:r>
            <w:r w:rsidR="00284F7E">
              <w:rPr>
                <w:rFonts w:hint="eastAsia"/>
                <w:lang w:eastAsia="zh-CN"/>
              </w:rPr>
              <w:t>。</w:t>
            </w:r>
            <w:r w:rsidR="00284F7E">
              <w:rPr>
                <w:lang w:eastAsia="zh-CN"/>
              </w:rPr>
              <w:t>目前公司</w:t>
            </w:r>
            <w:r w:rsidR="00E63297">
              <w:rPr>
                <w:rFonts w:hint="eastAsia"/>
                <w:lang w:eastAsia="zh-CN"/>
              </w:rPr>
              <w:t>的</w:t>
            </w:r>
            <w:r w:rsidR="00E63297">
              <w:rPr>
                <w:lang w:eastAsia="zh-CN"/>
              </w:rPr>
              <w:t>项目管理能力</w:t>
            </w:r>
            <w:r w:rsidR="00E63297">
              <w:rPr>
                <w:rFonts w:hint="eastAsia"/>
                <w:lang w:eastAsia="zh-CN"/>
              </w:rPr>
              <w:t>是</w:t>
            </w:r>
            <w:r w:rsidR="00E63297">
              <w:rPr>
                <w:lang w:eastAsia="zh-CN"/>
              </w:rPr>
              <w:t>没有问题，但是</w:t>
            </w:r>
            <w:r w:rsidR="00284F7E">
              <w:rPr>
                <w:rFonts w:hint="eastAsia"/>
                <w:lang w:eastAsia="zh-CN"/>
              </w:rPr>
              <w:t>海外</w:t>
            </w:r>
            <w:r w:rsidR="00284F7E">
              <w:rPr>
                <w:lang w:eastAsia="zh-CN"/>
              </w:rPr>
              <w:t>资源是短板，</w:t>
            </w:r>
            <w:r w:rsidR="00284F7E">
              <w:rPr>
                <w:rFonts w:hint="eastAsia"/>
                <w:lang w:eastAsia="zh-CN"/>
              </w:rPr>
              <w:t>所以搭建</w:t>
            </w:r>
            <w:r w:rsidR="00284F7E">
              <w:rPr>
                <w:lang w:eastAsia="zh-CN"/>
              </w:rPr>
              <w:t>海外团队，</w:t>
            </w:r>
            <w:r w:rsidR="00284F7E">
              <w:rPr>
                <w:rFonts w:hint="eastAsia"/>
                <w:lang w:eastAsia="zh-CN"/>
              </w:rPr>
              <w:t>争取</w:t>
            </w:r>
            <w:r w:rsidR="00284F7E">
              <w:rPr>
                <w:lang w:eastAsia="zh-CN"/>
              </w:rPr>
              <w:t>更多国际多中心项目是公司未来发展</w:t>
            </w:r>
            <w:r w:rsidR="00284F7E">
              <w:rPr>
                <w:rFonts w:hint="eastAsia"/>
                <w:lang w:eastAsia="zh-CN"/>
              </w:rPr>
              <w:t>重心</w:t>
            </w:r>
            <w:r w:rsidR="00284F7E">
              <w:rPr>
                <w:lang w:eastAsia="zh-CN"/>
              </w:rPr>
              <w:t>。</w:t>
            </w:r>
          </w:p>
        </w:tc>
      </w:tr>
      <w:tr w:rsidR="008A01ED" w:rsidRPr="00E54009" w14:paraId="0FC6DE30" w14:textId="77777777" w:rsidTr="004547A8">
        <w:trPr>
          <w:trHeight w:val="1136"/>
        </w:trPr>
        <w:tc>
          <w:tcPr>
            <w:tcW w:w="1883" w:type="dxa"/>
            <w:vAlign w:val="center"/>
          </w:tcPr>
          <w:p w14:paraId="36DE03F2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lastRenderedPageBreak/>
              <w:t>附件清单</w:t>
            </w:r>
          </w:p>
          <w:p w14:paraId="7E4A2683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（如有）</w:t>
            </w:r>
          </w:p>
        </w:tc>
        <w:tc>
          <w:tcPr>
            <w:tcW w:w="6639" w:type="dxa"/>
            <w:vAlign w:val="center"/>
          </w:tcPr>
          <w:p w14:paraId="7DB47A5B" w14:textId="77777777" w:rsidR="008A01ED" w:rsidRPr="00E54009" w:rsidRDefault="00046D3B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无</w:t>
            </w:r>
          </w:p>
        </w:tc>
      </w:tr>
    </w:tbl>
    <w:p w14:paraId="5B4684EB" w14:textId="77777777" w:rsidR="000B65B8" w:rsidRPr="009812F2" w:rsidRDefault="000B65B8" w:rsidP="00CB3F99">
      <w:pPr>
        <w:wordWrap w:val="0"/>
        <w:ind w:right="480"/>
        <w:rPr>
          <w:lang w:eastAsia="zh-CN"/>
        </w:rPr>
      </w:pPr>
    </w:p>
    <w:sectPr w:rsidR="000B65B8" w:rsidRPr="009812F2" w:rsidSect="00955765">
      <w:headerReference w:type="default" r:id="rId8"/>
      <w:footerReference w:type="default" r:id="rId9"/>
      <w:pgSz w:w="12240" w:h="15840" w:code="1"/>
      <w:pgMar w:top="357" w:right="2268" w:bottom="35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BAF4" w14:textId="77777777" w:rsidR="006C2AB5" w:rsidRDefault="006C2AB5">
      <w:r>
        <w:separator/>
      </w:r>
    </w:p>
  </w:endnote>
  <w:endnote w:type="continuationSeparator" w:id="0">
    <w:p w14:paraId="0391542D" w14:textId="77777777" w:rsidR="006C2AB5" w:rsidRDefault="006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1DDF" w14:textId="77777777" w:rsidR="00BB34D3" w:rsidRDefault="00BB34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5D2" w:rsidRPr="00A905D2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72A4DE55" w14:textId="77777777" w:rsidR="00BB34D3" w:rsidRPr="00833F06" w:rsidRDefault="00BB34D3" w:rsidP="00833F06">
    <w:pPr>
      <w:pStyle w:val="a6"/>
      <w:ind w:left="-720" w:right="-900"/>
      <w:rPr>
        <w:rFonts w:ascii="Verdana" w:hAnsi="Verdana"/>
        <w:sz w:val="13"/>
        <w:szCs w:val="13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918D" w14:textId="77777777" w:rsidR="006C2AB5" w:rsidRDefault="006C2AB5">
      <w:r>
        <w:separator/>
      </w:r>
    </w:p>
  </w:footnote>
  <w:footnote w:type="continuationSeparator" w:id="0">
    <w:p w14:paraId="7EEE4279" w14:textId="77777777" w:rsidR="006C2AB5" w:rsidRDefault="006C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D4B9" w14:textId="77777777" w:rsidR="00BB34D3" w:rsidRPr="00A00D7E" w:rsidRDefault="00BB34D3" w:rsidP="00656E22">
    <w:pPr>
      <w:tabs>
        <w:tab w:val="left" w:pos="2220"/>
      </w:tabs>
      <w:ind w:right="-1259"/>
      <w:rPr>
        <w:rFonts w:ascii="Verdana" w:hAnsi="Verdana" w:cs="Arial"/>
        <w:sz w:val="13"/>
        <w:szCs w:val="13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08D"/>
    <w:multiLevelType w:val="hybridMultilevel"/>
    <w:tmpl w:val="0EA07F2C"/>
    <w:lvl w:ilvl="0" w:tplc="1D56E296">
      <w:start w:val="9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50055D"/>
    <w:multiLevelType w:val="hybridMultilevel"/>
    <w:tmpl w:val="88F80C0C"/>
    <w:lvl w:ilvl="0" w:tplc="C4DC9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AA1E58"/>
    <w:multiLevelType w:val="hybridMultilevel"/>
    <w:tmpl w:val="928EDD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2F2C54"/>
    <w:multiLevelType w:val="hybridMultilevel"/>
    <w:tmpl w:val="F9A0F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B"/>
    <w:rsid w:val="00006393"/>
    <w:rsid w:val="00006434"/>
    <w:rsid w:val="000067AB"/>
    <w:rsid w:val="00007445"/>
    <w:rsid w:val="000119F2"/>
    <w:rsid w:val="00011B4E"/>
    <w:rsid w:val="00014C2C"/>
    <w:rsid w:val="00014D83"/>
    <w:rsid w:val="00015993"/>
    <w:rsid w:val="00016946"/>
    <w:rsid w:val="00020130"/>
    <w:rsid w:val="000208B0"/>
    <w:rsid w:val="00020D0A"/>
    <w:rsid w:val="00022B45"/>
    <w:rsid w:val="0002390F"/>
    <w:rsid w:val="0002486C"/>
    <w:rsid w:val="00024ABE"/>
    <w:rsid w:val="00027759"/>
    <w:rsid w:val="00027F8D"/>
    <w:rsid w:val="000318EA"/>
    <w:rsid w:val="000367C2"/>
    <w:rsid w:val="00037F5B"/>
    <w:rsid w:val="000404A3"/>
    <w:rsid w:val="00040CDC"/>
    <w:rsid w:val="00042AE3"/>
    <w:rsid w:val="00043285"/>
    <w:rsid w:val="00043670"/>
    <w:rsid w:val="000436F8"/>
    <w:rsid w:val="00044F60"/>
    <w:rsid w:val="00046C72"/>
    <w:rsid w:val="00046D3B"/>
    <w:rsid w:val="000471B5"/>
    <w:rsid w:val="000517D2"/>
    <w:rsid w:val="0005271D"/>
    <w:rsid w:val="00053809"/>
    <w:rsid w:val="000544DE"/>
    <w:rsid w:val="00054D0A"/>
    <w:rsid w:val="00054D51"/>
    <w:rsid w:val="000550C5"/>
    <w:rsid w:val="00055300"/>
    <w:rsid w:val="00056506"/>
    <w:rsid w:val="00056BF2"/>
    <w:rsid w:val="0006092E"/>
    <w:rsid w:val="00062E84"/>
    <w:rsid w:val="000630B1"/>
    <w:rsid w:val="000713C9"/>
    <w:rsid w:val="0007272D"/>
    <w:rsid w:val="000731E5"/>
    <w:rsid w:val="0007704A"/>
    <w:rsid w:val="00080E66"/>
    <w:rsid w:val="00081686"/>
    <w:rsid w:val="00081D85"/>
    <w:rsid w:val="00085B55"/>
    <w:rsid w:val="00085C48"/>
    <w:rsid w:val="00090DC7"/>
    <w:rsid w:val="0009154A"/>
    <w:rsid w:val="00093408"/>
    <w:rsid w:val="00093CF1"/>
    <w:rsid w:val="000948E4"/>
    <w:rsid w:val="0009672E"/>
    <w:rsid w:val="000A1636"/>
    <w:rsid w:val="000A259B"/>
    <w:rsid w:val="000A27D7"/>
    <w:rsid w:val="000B23F1"/>
    <w:rsid w:val="000B3183"/>
    <w:rsid w:val="000B55AA"/>
    <w:rsid w:val="000B6494"/>
    <w:rsid w:val="000B65B8"/>
    <w:rsid w:val="000B752E"/>
    <w:rsid w:val="000B7CCB"/>
    <w:rsid w:val="000B7E88"/>
    <w:rsid w:val="000C3588"/>
    <w:rsid w:val="000C3B8C"/>
    <w:rsid w:val="000C4634"/>
    <w:rsid w:val="000C4CE2"/>
    <w:rsid w:val="000C4DB9"/>
    <w:rsid w:val="000C6810"/>
    <w:rsid w:val="000D0F06"/>
    <w:rsid w:val="000D1300"/>
    <w:rsid w:val="000D19E2"/>
    <w:rsid w:val="000D2497"/>
    <w:rsid w:val="000D24BE"/>
    <w:rsid w:val="000D2BAB"/>
    <w:rsid w:val="000D3044"/>
    <w:rsid w:val="000D31B9"/>
    <w:rsid w:val="000D3493"/>
    <w:rsid w:val="000D39AC"/>
    <w:rsid w:val="000D3C73"/>
    <w:rsid w:val="000D4E9D"/>
    <w:rsid w:val="000D663D"/>
    <w:rsid w:val="000D6701"/>
    <w:rsid w:val="000D6B11"/>
    <w:rsid w:val="000D775A"/>
    <w:rsid w:val="000E03FC"/>
    <w:rsid w:val="000E0F5B"/>
    <w:rsid w:val="000E1AE3"/>
    <w:rsid w:val="000E208A"/>
    <w:rsid w:val="000E2664"/>
    <w:rsid w:val="000E68DD"/>
    <w:rsid w:val="000E700E"/>
    <w:rsid w:val="000F03AE"/>
    <w:rsid w:val="000F2AE2"/>
    <w:rsid w:val="000F4D3C"/>
    <w:rsid w:val="000F50E0"/>
    <w:rsid w:val="000F53D4"/>
    <w:rsid w:val="000F6D21"/>
    <w:rsid w:val="000F6E0A"/>
    <w:rsid w:val="000F7443"/>
    <w:rsid w:val="000F7A97"/>
    <w:rsid w:val="000F7B25"/>
    <w:rsid w:val="000F7CAB"/>
    <w:rsid w:val="00100551"/>
    <w:rsid w:val="00104C38"/>
    <w:rsid w:val="00104FEC"/>
    <w:rsid w:val="00105E7B"/>
    <w:rsid w:val="00106C06"/>
    <w:rsid w:val="00110864"/>
    <w:rsid w:val="00110D0A"/>
    <w:rsid w:val="00111B7B"/>
    <w:rsid w:val="00112140"/>
    <w:rsid w:val="00112EED"/>
    <w:rsid w:val="00113863"/>
    <w:rsid w:val="00114618"/>
    <w:rsid w:val="00115B9B"/>
    <w:rsid w:val="00116E3E"/>
    <w:rsid w:val="00116ED6"/>
    <w:rsid w:val="00117094"/>
    <w:rsid w:val="001202C6"/>
    <w:rsid w:val="00120595"/>
    <w:rsid w:val="00121139"/>
    <w:rsid w:val="00122E38"/>
    <w:rsid w:val="001243AF"/>
    <w:rsid w:val="00126774"/>
    <w:rsid w:val="0013100F"/>
    <w:rsid w:val="00131945"/>
    <w:rsid w:val="00133D75"/>
    <w:rsid w:val="00133E06"/>
    <w:rsid w:val="00134D8F"/>
    <w:rsid w:val="00135594"/>
    <w:rsid w:val="00136323"/>
    <w:rsid w:val="00136A63"/>
    <w:rsid w:val="0013799B"/>
    <w:rsid w:val="00143192"/>
    <w:rsid w:val="001448F8"/>
    <w:rsid w:val="001467E4"/>
    <w:rsid w:val="00146BCC"/>
    <w:rsid w:val="00147701"/>
    <w:rsid w:val="00147F1E"/>
    <w:rsid w:val="0015006A"/>
    <w:rsid w:val="00150F05"/>
    <w:rsid w:val="00152152"/>
    <w:rsid w:val="00152552"/>
    <w:rsid w:val="00152AFB"/>
    <w:rsid w:val="00153E0A"/>
    <w:rsid w:val="00154746"/>
    <w:rsid w:val="00154C20"/>
    <w:rsid w:val="00154D00"/>
    <w:rsid w:val="00154F82"/>
    <w:rsid w:val="001572F6"/>
    <w:rsid w:val="001600B3"/>
    <w:rsid w:val="001603D8"/>
    <w:rsid w:val="00160F11"/>
    <w:rsid w:val="00161C41"/>
    <w:rsid w:val="00162148"/>
    <w:rsid w:val="0016296B"/>
    <w:rsid w:val="00164199"/>
    <w:rsid w:val="001649E1"/>
    <w:rsid w:val="0016538C"/>
    <w:rsid w:val="00165EFF"/>
    <w:rsid w:val="00170577"/>
    <w:rsid w:val="001706E0"/>
    <w:rsid w:val="00170E82"/>
    <w:rsid w:val="001717E9"/>
    <w:rsid w:val="00172754"/>
    <w:rsid w:val="00172FAC"/>
    <w:rsid w:val="0017315E"/>
    <w:rsid w:val="00174EAD"/>
    <w:rsid w:val="001757B1"/>
    <w:rsid w:val="001758CD"/>
    <w:rsid w:val="001759A7"/>
    <w:rsid w:val="001760E4"/>
    <w:rsid w:val="001775B2"/>
    <w:rsid w:val="0017776D"/>
    <w:rsid w:val="0018018A"/>
    <w:rsid w:val="00181979"/>
    <w:rsid w:val="00181C90"/>
    <w:rsid w:val="00182CFD"/>
    <w:rsid w:val="00182E84"/>
    <w:rsid w:val="001837E0"/>
    <w:rsid w:val="00183DF8"/>
    <w:rsid w:val="0018436E"/>
    <w:rsid w:val="00186223"/>
    <w:rsid w:val="0019119F"/>
    <w:rsid w:val="00191CFC"/>
    <w:rsid w:val="0019212E"/>
    <w:rsid w:val="00192FEB"/>
    <w:rsid w:val="00193829"/>
    <w:rsid w:val="00196934"/>
    <w:rsid w:val="00196AEE"/>
    <w:rsid w:val="00196B28"/>
    <w:rsid w:val="00197A0A"/>
    <w:rsid w:val="00197D6A"/>
    <w:rsid w:val="001A0AF2"/>
    <w:rsid w:val="001A241E"/>
    <w:rsid w:val="001A34EA"/>
    <w:rsid w:val="001A4135"/>
    <w:rsid w:val="001A567D"/>
    <w:rsid w:val="001A7ED0"/>
    <w:rsid w:val="001B05F0"/>
    <w:rsid w:val="001B07AC"/>
    <w:rsid w:val="001B4C80"/>
    <w:rsid w:val="001B5BD5"/>
    <w:rsid w:val="001B6718"/>
    <w:rsid w:val="001B698E"/>
    <w:rsid w:val="001B7143"/>
    <w:rsid w:val="001C349F"/>
    <w:rsid w:val="001C363C"/>
    <w:rsid w:val="001C3A55"/>
    <w:rsid w:val="001C3F8D"/>
    <w:rsid w:val="001C42DC"/>
    <w:rsid w:val="001C432A"/>
    <w:rsid w:val="001C53E3"/>
    <w:rsid w:val="001C5B87"/>
    <w:rsid w:val="001C6102"/>
    <w:rsid w:val="001D0105"/>
    <w:rsid w:val="001D10AD"/>
    <w:rsid w:val="001D16ED"/>
    <w:rsid w:val="001D2047"/>
    <w:rsid w:val="001D211A"/>
    <w:rsid w:val="001D2A00"/>
    <w:rsid w:val="001D58D6"/>
    <w:rsid w:val="001D7C66"/>
    <w:rsid w:val="001E2814"/>
    <w:rsid w:val="001E3274"/>
    <w:rsid w:val="001E5F76"/>
    <w:rsid w:val="001E6323"/>
    <w:rsid w:val="001E75B8"/>
    <w:rsid w:val="001F1060"/>
    <w:rsid w:val="001F124E"/>
    <w:rsid w:val="001F13D3"/>
    <w:rsid w:val="001F1D04"/>
    <w:rsid w:val="001F26BA"/>
    <w:rsid w:val="001F2A47"/>
    <w:rsid w:val="001F3BE7"/>
    <w:rsid w:val="001F5757"/>
    <w:rsid w:val="001F65C5"/>
    <w:rsid w:val="0020071E"/>
    <w:rsid w:val="00203A69"/>
    <w:rsid w:val="0020472A"/>
    <w:rsid w:val="00205141"/>
    <w:rsid w:val="0021276A"/>
    <w:rsid w:val="0021280B"/>
    <w:rsid w:val="00212C49"/>
    <w:rsid w:val="002134EB"/>
    <w:rsid w:val="002156DD"/>
    <w:rsid w:val="00215FC1"/>
    <w:rsid w:val="002161CA"/>
    <w:rsid w:val="00217A14"/>
    <w:rsid w:val="00222AED"/>
    <w:rsid w:val="002234A1"/>
    <w:rsid w:val="00224B9E"/>
    <w:rsid w:val="00225E68"/>
    <w:rsid w:val="002261C8"/>
    <w:rsid w:val="00227E39"/>
    <w:rsid w:val="00230228"/>
    <w:rsid w:val="0023055E"/>
    <w:rsid w:val="0023188E"/>
    <w:rsid w:val="0023410C"/>
    <w:rsid w:val="0023422A"/>
    <w:rsid w:val="002363B8"/>
    <w:rsid w:val="00240E84"/>
    <w:rsid w:val="00240EB4"/>
    <w:rsid w:val="00241FC8"/>
    <w:rsid w:val="00243596"/>
    <w:rsid w:val="00244141"/>
    <w:rsid w:val="00244B56"/>
    <w:rsid w:val="00244C8F"/>
    <w:rsid w:val="002458C8"/>
    <w:rsid w:val="0025063A"/>
    <w:rsid w:val="00250D5D"/>
    <w:rsid w:val="002515B0"/>
    <w:rsid w:val="00251644"/>
    <w:rsid w:val="00251C88"/>
    <w:rsid w:val="002533D0"/>
    <w:rsid w:val="0025388F"/>
    <w:rsid w:val="00255BA4"/>
    <w:rsid w:val="0025737E"/>
    <w:rsid w:val="002577CA"/>
    <w:rsid w:val="00261512"/>
    <w:rsid w:val="002616F5"/>
    <w:rsid w:val="00262478"/>
    <w:rsid w:val="00263722"/>
    <w:rsid w:val="00265410"/>
    <w:rsid w:val="00265823"/>
    <w:rsid w:val="00265E44"/>
    <w:rsid w:val="002660B3"/>
    <w:rsid w:val="0027001D"/>
    <w:rsid w:val="00271E90"/>
    <w:rsid w:val="002720E5"/>
    <w:rsid w:val="00272F0F"/>
    <w:rsid w:val="002771D9"/>
    <w:rsid w:val="0027782F"/>
    <w:rsid w:val="00282ABB"/>
    <w:rsid w:val="00283A31"/>
    <w:rsid w:val="00283A56"/>
    <w:rsid w:val="00284F7E"/>
    <w:rsid w:val="00285209"/>
    <w:rsid w:val="00285378"/>
    <w:rsid w:val="002916EE"/>
    <w:rsid w:val="00291ADE"/>
    <w:rsid w:val="00292031"/>
    <w:rsid w:val="00292694"/>
    <w:rsid w:val="00293168"/>
    <w:rsid w:val="00293DE1"/>
    <w:rsid w:val="0029673A"/>
    <w:rsid w:val="002A069B"/>
    <w:rsid w:val="002A0E4A"/>
    <w:rsid w:val="002A1351"/>
    <w:rsid w:val="002A15D0"/>
    <w:rsid w:val="002A3ABF"/>
    <w:rsid w:val="002A3FEF"/>
    <w:rsid w:val="002A4031"/>
    <w:rsid w:val="002A40F3"/>
    <w:rsid w:val="002A6B4F"/>
    <w:rsid w:val="002A71EB"/>
    <w:rsid w:val="002A7EE4"/>
    <w:rsid w:val="002A7F09"/>
    <w:rsid w:val="002B01A9"/>
    <w:rsid w:val="002B032C"/>
    <w:rsid w:val="002B09C9"/>
    <w:rsid w:val="002B0C41"/>
    <w:rsid w:val="002B304D"/>
    <w:rsid w:val="002B557F"/>
    <w:rsid w:val="002B67D0"/>
    <w:rsid w:val="002B6A3C"/>
    <w:rsid w:val="002B6C2F"/>
    <w:rsid w:val="002B7463"/>
    <w:rsid w:val="002C0AC5"/>
    <w:rsid w:val="002C0B9E"/>
    <w:rsid w:val="002C1274"/>
    <w:rsid w:val="002C2C17"/>
    <w:rsid w:val="002C364C"/>
    <w:rsid w:val="002C3C0F"/>
    <w:rsid w:val="002C66D2"/>
    <w:rsid w:val="002C6952"/>
    <w:rsid w:val="002C6BFF"/>
    <w:rsid w:val="002C72AC"/>
    <w:rsid w:val="002C731E"/>
    <w:rsid w:val="002C76F8"/>
    <w:rsid w:val="002D022C"/>
    <w:rsid w:val="002D217F"/>
    <w:rsid w:val="002D2B61"/>
    <w:rsid w:val="002D4239"/>
    <w:rsid w:val="002D481A"/>
    <w:rsid w:val="002D606D"/>
    <w:rsid w:val="002D69F8"/>
    <w:rsid w:val="002D6A6A"/>
    <w:rsid w:val="002E0CB1"/>
    <w:rsid w:val="002E128B"/>
    <w:rsid w:val="002E33D6"/>
    <w:rsid w:val="002E68D6"/>
    <w:rsid w:val="002E7959"/>
    <w:rsid w:val="002F433B"/>
    <w:rsid w:val="002F46BC"/>
    <w:rsid w:val="002F620B"/>
    <w:rsid w:val="002F78A5"/>
    <w:rsid w:val="002F7E80"/>
    <w:rsid w:val="003006C4"/>
    <w:rsid w:val="00302944"/>
    <w:rsid w:val="00303084"/>
    <w:rsid w:val="0030340D"/>
    <w:rsid w:val="00306510"/>
    <w:rsid w:val="003133C4"/>
    <w:rsid w:val="0031384B"/>
    <w:rsid w:val="00313B8E"/>
    <w:rsid w:val="00314781"/>
    <w:rsid w:val="00315436"/>
    <w:rsid w:val="00316B13"/>
    <w:rsid w:val="0031795F"/>
    <w:rsid w:val="00317F7A"/>
    <w:rsid w:val="0032211A"/>
    <w:rsid w:val="00322B41"/>
    <w:rsid w:val="003234D9"/>
    <w:rsid w:val="003256FF"/>
    <w:rsid w:val="00326B3A"/>
    <w:rsid w:val="00332BF2"/>
    <w:rsid w:val="0033382D"/>
    <w:rsid w:val="00334610"/>
    <w:rsid w:val="0033469B"/>
    <w:rsid w:val="003374BC"/>
    <w:rsid w:val="0033770D"/>
    <w:rsid w:val="00345E54"/>
    <w:rsid w:val="00346B5D"/>
    <w:rsid w:val="00350044"/>
    <w:rsid w:val="003507D2"/>
    <w:rsid w:val="00351456"/>
    <w:rsid w:val="003532CA"/>
    <w:rsid w:val="00353914"/>
    <w:rsid w:val="00353FBD"/>
    <w:rsid w:val="0035452D"/>
    <w:rsid w:val="00354FF0"/>
    <w:rsid w:val="00356E30"/>
    <w:rsid w:val="003625B8"/>
    <w:rsid w:val="00362DB6"/>
    <w:rsid w:val="0036560A"/>
    <w:rsid w:val="003657C4"/>
    <w:rsid w:val="00365ED1"/>
    <w:rsid w:val="00366280"/>
    <w:rsid w:val="00366E35"/>
    <w:rsid w:val="00370609"/>
    <w:rsid w:val="003710C2"/>
    <w:rsid w:val="00371264"/>
    <w:rsid w:val="00373C45"/>
    <w:rsid w:val="00374163"/>
    <w:rsid w:val="00374759"/>
    <w:rsid w:val="0037511F"/>
    <w:rsid w:val="00375B29"/>
    <w:rsid w:val="003777A0"/>
    <w:rsid w:val="00380612"/>
    <w:rsid w:val="00381421"/>
    <w:rsid w:val="003819D6"/>
    <w:rsid w:val="00381CD8"/>
    <w:rsid w:val="00391C51"/>
    <w:rsid w:val="003930D2"/>
    <w:rsid w:val="003935C5"/>
    <w:rsid w:val="00393E2B"/>
    <w:rsid w:val="0039431F"/>
    <w:rsid w:val="00394C9B"/>
    <w:rsid w:val="00394CFA"/>
    <w:rsid w:val="00396305"/>
    <w:rsid w:val="003A1C87"/>
    <w:rsid w:val="003A22ED"/>
    <w:rsid w:val="003A2D14"/>
    <w:rsid w:val="003A3FCA"/>
    <w:rsid w:val="003A79A1"/>
    <w:rsid w:val="003B005D"/>
    <w:rsid w:val="003B0BB2"/>
    <w:rsid w:val="003B14C7"/>
    <w:rsid w:val="003B2B19"/>
    <w:rsid w:val="003B3C7E"/>
    <w:rsid w:val="003B4ED8"/>
    <w:rsid w:val="003B4F6E"/>
    <w:rsid w:val="003B50FB"/>
    <w:rsid w:val="003C042C"/>
    <w:rsid w:val="003C1FB3"/>
    <w:rsid w:val="003C232C"/>
    <w:rsid w:val="003C3436"/>
    <w:rsid w:val="003C3907"/>
    <w:rsid w:val="003C40F2"/>
    <w:rsid w:val="003C56D9"/>
    <w:rsid w:val="003C6AC6"/>
    <w:rsid w:val="003C6B0E"/>
    <w:rsid w:val="003C714A"/>
    <w:rsid w:val="003C73CB"/>
    <w:rsid w:val="003C76A6"/>
    <w:rsid w:val="003C7935"/>
    <w:rsid w:val="003D0863"/>
    <w:rsid w:val="003D3479"/>
    <w:rsid w:val="003D39A4"/>
    <w:rsid w:val="003D53ED"/>
    <w:rsid w:val="003D5C59"/>
    <w:rsid w:val="003E015B"/>
    <w:rsid w:val="003E2170"/>
    <w:rsid w:val="003E2B1A"/>
    <w:rsid w:val="003E530A"/>
    <w:rsid w:val="003E66DA"/>
    <w:rsid w:val="003E6CEE"/>
    <w:rsid w:val="003E7E96"/>
    <w:rsid w:val="003F0295"/>
    <w:rsid w:val="003F233E"/>
    <w:rsid w:val="003F382F"/>
    <w:rsid w:val="003F385B"/>
    <w:rsid w:val="003F4C1B"/>
    <w:rsid w:val="003F6C07"/>
    <w:rsid w:val="003F7044"/>
    <w:rsid w:val="00400B62"/>
    <w:rsid w:val="00401000"/>
    <w:rsid w:val="00401361"/>
    <w:rsid w:val="004017A7"/>
    <w:rsid w:val="00402987"/>
    <w:rsid w:val="00403A1C"/>
    <w:rsid w:val="004051F0"/>
    <w:rsid w:val="00406EE0"/>
    <w:rsid w:val="00410E40"/>
    <w:rsid w:val="00411490"/>
    <w:rsid w:val="00411DBC"/>
    <w:rsid w:val="00412840"/>
    <w:rsid w:val="00414CB1"/>
    <w:rsid w:val="00415194"/>
    <w:rsid w:val="00416BAD"/>
    <w:rsid w:val="00417453"/>
    <w:rsid w:val="00417636"/>
    <w:rsid w:val="00417D0E"/>
    <w:rsid w:val="004204D0"/>
    <w:rsid w:val="00420688"/>
    <w:rsid w:val="00420DB2"/>
    <w:rsid w:val="00423389"/>
    <w:rsid w:val="00424032"/>
    <w:rsid w:val="004246B7"/>
    <w:rsid w:val="004253DD"/>
    <w:rsid w:val="004257A7"/>
    <w:rsid w:val="00426001"/>
    <w:rsid w:val="00426F50"/>
    <w:rsid w:val="0043058E"/>
    <w:rsid w:val="00430704"/>
    <w:rsid w:val="00430836"/>
    <w:rsid w:val="00433E53"/>
    <w:rsid w:val="00434437"/>
    <w:rsid w:val="00435793"/>
    <w:rsid w:val="00435FF7"/>
    <w:rsid w:val="00436EE6"/>
    <w:rsid w:val="00437CB7"/>
    <w:rsid w:val="004416B4"/>
    <w:rsid w:val="00442AA8"/>
    <w:rsid w:val="00443110"/>
    <w:rsid w:val="0044398F"/>
    <w:rsid w:val="00444232"/>
    <w:rsid w:val="00445400"/>
    <w:rsid w:val="00447876"/>
    <w:rsid w:val="0045078A"/>
    <w:rsid w:val="00450DB3"/>
    <w:rsid w:val="00452009"/>
    <w:rsid w:val="0045229F"/>
    <w:rsid w:val="004528A4"/>
    <w:rsid w:val="004533F7"/>
    <w:rsid w:val="00453B47"/>
    <w:rsid w:val="00454763"/>
    <w:rsid w:val="004547A8"/>
    <w:rsid w:val="0045591A"/>
    <w:rsid w:val="004564BA"/>
    <w:rsid w:val="0046048A"/>
    <w:rsid w:val="0046190F"/>
    <w:rsid w:val="004620FE"/>
    <w:rsid w:val="00466B62"/>
    <w:rsid w:val="00467820"/>
    <w:rsid w:val="0047037B"/>
    <w:rsid w:val="00470D4E"/>
    <w:rsid w:val="00471BA3"/>
    <w:rsid w:val="00471BD1"/>
    <w:rsid w:val="00471DA0"/>
    <w:rsid w:val="00476BF8"/>
    <w:rsid w:val="00477951"/>
    <w:rsid w:val="00477CD3"/>
    <w:rsid w:val="004826B5"/>
    <w:rsid w:val="00482B13"/>
    <w:rsid w:val="00484C33"/>
    <w:rsid w:val="00485CFF"/>
    <w:rsid w:val="00485DD1"/>
    <w:rsid w:val="00485E8F"/>
    <w:rsid w:val="00485F7F"/>
    <w:rsid w:val="00492F09"/>
    <w:rsid w:val="00494CEF"/>
    <w:rsid w:val="00495A3C"/>
    <w:rsid w:val="00496B5A"/>
    <w:rsid w:val="004A2B6B"/>
    <w:rsid w:val="004A2DFC"/>
    <w:rsid w:val="004A40AE"/>
    <w:rsid w:val="004A681F"/>
    <w:rsid w:val="004A6D86"/>
    <w:rsid w:val="004A7975"/>
    <w:rsid w:val="004B0685"/>
    <w:rsid w:val="004B25DC"/>
    <w:rsid w:val="004B2783"/>
    <w:rsid w:val="004B3CF4"/>
    <w:rsid w:val="004B75C1"/>
    <w:rsid w:val="004B79C7"/>
    <w:rsid w:val="004C0745"/>
    <w:rsid w:val="004C31E6"/>
    <w:rsid w:val="004C752F"/>
    <w:rsid w:val="004D0191"/>
    <w:rsid w:val="004D385A"/>
    <w:rsid w:val="004D543E"/>
    <w:rsid w:val="004D573A"/>
    <w:rsid w:val="004D597A"/>
    <w:rsid w:val="004D5AEB"/>
    <w:rsid w:val="004D7720"/>
    <w:rsid w:val="004D7D17"/>
    <w:rsid w:val="004E05C8"/>
    <w:rsid w:val="004E0EE6"/>
    <w:rsid w:val="004E2223"/>
    <w:rsid w:val="004E2C3E"/>
    <w:rsid w:val="004E594B"/>
    <w:rsid w:val="004E78F0"/>
    <w:rsid w:val="004F0135"/>
    <w:rsid w:val="004F062D"/>
    <w:rsid w:val="004F1812"/>
    <w:rsid w:val="004F1DBF"/>
    <w:rsid w:val="004F2813"/>
    <w:rsid w:val="004F427C"/>
    <w:rsid w:val="004F54FE"/>
    <w:rsid w:val="004F584A"/>
    <w:rsid w:val="004F5A24"/>
    <w:rsid w:val="004F6004"/>
    <w:rsid w:val="004F7656"/>
    <w:rsid w:val="004F76FE"/>
    <w:rsid w:val="004F7B11"/>
    <w:rsid w:val="00501ACF"/>
    <w:rsid w:val="00502C51"/>
    <w:rsid w:val="0050334C"/>
    <w:rsid w:val="00504502"/>
    <w:rsid w:val="00505A46"/>
    <w:rsid w:val="00506617"/>
    <w:rsid w:val="00506645"/>
    <w:rsid w:val="005077B7"/>
    <w:rsid w:val="00507D6F"/>
    <w:rsid w:val="0051168F"/>
    <w:rsid w:val="00511BBD"/>
    <w:rsid w:val="00512B2F"/>
    <w:rsid w:val="0051426C"/>
    <w:rsid w:val="0051442D"/>
    <w:rsid w:val="00515438"/>
    <w:rsid w:val="005159EE"/>
    <w:rsid w:val="005168B9"/>
    <w:rsid w:val="0051757F"/>
    <w:rsid w:val="005176AA"/>
    <w:rsid w:val="005222EE"/>
    <w:rsid w:val="00522890"/>
    <w:rsid w:val="0052515E"/>
    <w:rsid w:val="005262BE"/>
    <w:rsid w:val="00527E51"/>
    <w:rsid w:val="005323A8"/>
    <w:rsid w:val="00532509"/>
    <w:rsid w:val="00532F8F"/>
    <w:rsid w:val="005364CE"/>
    <w:rsid w:val="00536650"/>
    <w:rsid w:val="005379F3"/>
    <w:rsid w:val="00540934"/>
    <w:rsid w:val="00540D5B"/>
    <w:rsid w:val="00541686"/>
    <w:rsid w:val="00542E5B"/>
    <w:rsid w:val="00545562"/>
    <w:rsid w:val="00546EBA"/>
    <w:rsid w:val="00547373"/>
    <w:rsid w:val="005476E9"/>
    <w:rsid w:val="00547A97"/>
    <w:rsid w:val="00550371"/>
    <w:rsid w:val="00550D54"/>
    <w:rsid w:val="00551BDB"/>
    <w:rsid w:val="00553453"/>
    <w:rsid w:val="00554DE9"/>
    <w:rsid w:val="0055601F"/>
    <w:rsid w:val="0055630A"/>
    <w:rsid w:val="005568FF"/>
    <w:rsid w:val="005571B6"/>
    <w:rsid w:val="005578F6"/>
    <w:rsid w:val="00557B6E"/>
    <w:rsid w:val="00557F09"/>
    <w:rsid w:val="00560005"/>
    <w:rsid w:val="00560F41"/>
    <w:rsid w:val="00561181"/>
    <w:rsid w:val="00561BD2"/>
    <w:rsid w:val="0056394D"/>
    <w:rsid w:val="0056695D"/>
    <w:rsid w:val="00570B37"/>
    <w:rsid w:val="00572586"/>
    <w:rsid w:val="00572C52"/>
    <w:rsid w:val="00573587"/>
    <w:rsid w:val="005762E5"/>
    <w:rsid w:val="005763F3"/>
    <w:rsid w:val="00577066"/>
    <w:rsid w:val="0057793B"/>
    <w:rsid w:val="00580779"/>
    <w:rsid w:val="00580DDA"/>
    <w:rsid w:val="005822E7"/>
    <w:rsid w:val="00584C68"/>
    <w:rsid w:val="005852B6"/>
    <w:rsid w:val="005869B5"/>
    <w:rsid w:val="005935CC"/>
    <w:rsid w:val="005937CA"/>
    <w:rsid w:val="00593BDF"/>
    <w:rsid w:val="00593C76"/>
    <w:rsid w:val="00594985"/>
    <w:rsid w:val="00595B9A"/>
    <w:rsid w:val="00595E65"/>
    <w:rsid w:val="005966D2"/>
    <w:rsid w:val="005973AE"/>
    <w:rsid w:val="00597A3D"/>
    <w:rsid w:val="005A03FD"/>
    <w:rsid w:val="005A05CD"/>
    <w:rsid w:val="005A0BD5"/>
    <w:rsid w:val="005A3810"/>
    <w:rsid w:val="005A4FE1"/>
    <w:rsid w:val="005A5DE3"/>
    <w:rsid w:val="005A5E0F"/>
    <w:rsid w:val="005A6E26"/>
    <w:rsid w:val="005B01E2"/>
    <w:rsid w:val="005B1557"/>
    <w:rsid w:val="005B2BE7"/>
    <w:rsid w:val="005B331C"/>
    <w:rsid w:val="005B3DA5"/>
    <w:rsid w:val="005B4B07"/>
    <w:rsid w:val="005B4DFE"/>
    <w:rsid w:val="005B5665"/>
    <w:rsid w:val="005C1821"/>
    <w:rsid w:val="005C2EA9"/>
    <w:rsid w:val="005C3DE3"/>
    <w:rsid w:val="005C44D6"/>
    <w:rsid w:val="005C48C6"/>
    <w:rsid w:val="005C5174"/>
    <w:rsid w:val="005C52DA"/>
    <w:rsid w:val="005C6DBA"/>
    <w:rsid w:val="005C7B6F"/>
    <w:rsid w:val="005D5EE9"/>
    <w:rsid w:val="005D6265"/>
    <w:rsid w:val="005E0859"/>
    <w:rsid w:val="005E16A7"/>
    <w:rsid w:val="005E211C"/>
    <w:rsid w:val="005E2B2E"/>
    <w:rsid w:val="005E5353"/>
    <w:rsid w:val="005E5FFF"/>
    <w:rsid w:val="005E69B7"/>
    <w:rsid w:val="005E6A30"/>
    <w:rsid w:val="005E6BEF"/>
    <w:rsid w:val="005E6D3F"/>
    <w:rsid w:val="005E772A"/>
    <w:rsid w:val="005F0BF3"/>
    <w:rsid w:val="005F10CA"/>
    <w:rsid w:val="005F1C84"/>
    <w:rsid w:val="005F2C2E"/>
    <w:rsid w:val="005F4F8B"/>
    <w:rsid w:val="005F5697"/>
    <w:rsid w:val="005F795C"/>
    <w:rsid w:val="00600F5F"/>
    <w:rsid w:val="006014A1"/>
    <w:rsid w:val="006029DF"/>
    <w:rsid w:val="00603C57"/>
    <w:rsid w:val="0060662A"/>
    <w:rsid w:val="00610CF3"/>
    <w:rsid w:val="00610D27"/>
    <w:rsid w:val="00611A91"/>
    <w:rsid w:val="00612ACC"/>
    <w:rsid w:val="00614EF6"/>
    <w:rsid w:val="0061625B"/>
    <w:rsid w:val="00622A18"/>
    <w:rsid w:val="006232CD"/>
    <w:rsid w:val="00623443"/>
    <w:rsid w:val="006241E7"/>
    <w:rsid w:val="006248D9"/>
    <w:rsid w:val="00626062"/>
    <w:rsid w:val="0062648B"/>
    <w:rsid w:val="00626654"/>
    <w:rsid w:val="00626E4E"/>
    <w:rsid w:val="00627153"/>
    <w:rsid w:val="0062780D"/>
    <w:rsid w:val="00627F41"/>
    <w:rsid w:val="00632D7A"/>
    <w:rsid w:val="00632EF4"/>
    <w:rsid w:val="00632F9B"/>
    <w:rsid w:val="006331E1"/>
    <w:rsid w:val="00635044"/>
    <w:rsid w:val="006367BC"/>
    <w:rsid w:val="00637A94"/>
    <w:rsid w:val="00640106"/>
    <w:rsid w:val="006420E6"/>
    <w:rsid w:val="00644235"/>
    <w:rsid w:val="00644889"/>
    <w:rsid w:val="0064498D"/>
    <w:rsid w:val="00644D42"/>
    <w:rsid w:val="00647AC8"/>
    <w:rsid w:val="006513DD"/>
    <w:rsid w:val="00651CBC"/>
    <w:rsid w:val="00652FDA"/>
    <w:rsid w:val="00654433"/>
    <w:rsid w:val="00654724"/>
    <w:rsid w:val="00655990"/>
    <w:rsid w:val="00655BBD"/>
    <w:rsid w:val="00655D31"/>
    <w:rsid w:val="0065648D"/>
    <w:rsid w:val="00656D39"/>
    <w:rsid w:val="00656E22"/>
    <w:rsid w:val="00657653"/>
    <w:rsid w:val="0066106E"/>
    <w:rsid w:val="006612FB"/>
    <w:rsid w:val="00661933"/>
    <w:rsid w:val="006644F1"/>
    <w:rsid w:val="00664A5A"/>
    <w:rsid w:val="006736B6"/>
    <w:rsid w:val="00675DCB"/>
    <w:rsid w:val="006761ED"/>
    <w:rsid w:val="00683B8B"/>
    <w:rsid w:val="006864F4"/>
    <w:rsid w:val="0068708E"/>
    <w:rsid w:val="006913DB"/>
    <w:rsid w:val="00691985"/>
    <w:rsid w:val="00691B16"/>
    <w:rsid w:val="00693032"/>
    <w:rsid w:val="006947C9"/>
    <w:rsid w:val="0069663C"/>
    <w:rsid w:val="00697776"/>
    <w:rsid w:val="00697E42"/>
    <w:rsid w:val="006A00FE"/>
    <w:rsid w:val="006A2348"/>
    <w:rsid w:val="006A359D"/>
    <w:rsid w:val="006A3CC9"/>
    <w:rsid w:val="006A6D2F"/>
    <w:rsid w:val="006B050C"/>
    <w:rsid w:val="006B1CC5"/>
    <w:rsid w:val="006B22D8"/>
    <w:rsid w:val="006B2761"/>
    <w:rsid w:val="006B5480"/>
    <w:rsid w:val="006B724E"/>
    <w:rsid w:val="006B7A0E"/>
    <w:rsid w:val="006B7EAB"/>
    <w:rsid w:val="006C0A92"/>
    <w:rsid w:val="006C15EB"/>
    <w:rsid w:val="006C1A06"/>
    <w:rsid w:val="006C1E9F"/>
    <w:rsid w:val="006C20CE"/>
    <w:rsid w:val="006C258A"/>
    <w:rsid w:val="006C2AB5"/>
    <w:rsid w:val="006C32D9"/>
    <w:rsid w:val="006C58B7"/>
    <w:rsid w:val="006C7640"/>
    <w:rsid w:val="006C76A1"/>
    <w:rsid w:val="006D08F8"/>
    <w:rsid w:val="006D1A65"/>
    <w:rsid w:val="006D455A"/>
    <w:rsid w:val="006D527A"/>
    <w:rsid w:val="006D5904"/>
    <w:rsid w:val="006E1DEE"/>
    <w:rsid w:val="006E3D75"/>
    <w:rsid w:val="006E4B2A"/>
    <w:rsid w:val="006E4F78"/>
    <w:rsid w:val="006E54FF"/>
    <w:rsid w:val="006E62EC"/>
    <w:rsid w:val="006E7BD9"/>
    <w:rsid w:val="006E7C06"/>
    <w:rsid w:val="006F0730"/>
    <w:rsid w:val="006F157D"/>
    <w:rsid w:val="006F2B40"/>
    <w:rsid w:val="006F320C"/>
    <w:rsid w:val="006F4DED"/>
    <w:rsid w:val="006F53CB"/>
    <w:rsid w:val="006F62AE"/>
    <w:rsid w:val="006F6DFC"/>
    <w:rsid w:val="006F734D"/>
    <w:rsid w:val="006F7967"/>
    <w:rsid w:val="0070017C"/>
    <w:rsid w:val="00700C09"/>
    <w:rsid w:val="00701171"/>
    <w:rsid w:val="007029B6"/>
    <w:rsid w:val="0070431D"/>
    <w:rsid w:val="007071DB"/>
    <w:rsid w:val="0070788F"/>
    <w:rsid w:val="0071037F"/>
    <w:rsid w:val="007107D1"/>
    <w:rsid w:val="00710883"/>
    <w:rsid w:val="007115C3"/>
    <w:rsid w:val="00712223"/>
    <w:rsid w:val="007141B5"/>
    <w:rsid w:val="007152D3"/>
    <w:rsid w:val="00716682"/>
    <w:rsid w:val="0071759B"/>
    <w:rsid w:val="00721E5D"/>
    <w:rsid w:val="0072560C"/>
    <w:rsid w:val="00730789"/>
    <w:rsid w:val="007333D8"/>
    <w:rsid w:val="007340C3"/>
    <w:rsid w:val="007346B1"/>
    <w:rsid w:val="00734AB0"/>
    <w:rsid w:val="00736131"/>
    <w:rsid w:val="007371C9"/>
    <w:rsid w:val="0073720C"/>
    <w:rsid w:val="00737E23"/>
    <w:rsid w:val="00737F10"/>
    <w:rsid w:val="0074213F"/>
    <w:rsid w:val="00742D5D"/>
    <w:rsid w:val="007465FB"/>
    <w:rsid w:val="00747070"/>
    <w:rsid w:val="0074726B"/>
    <w:rsid w:val="007515D6"/>
    <w:rsid w:val="00752247"/>
    <w:rsid w:val="0075323E"/>
    <w:rsid w:val="00753275"/>
    <w:rsid w:val="00753B73"/>
    <w:rsid w:val="007549AA"/>
    <w:rsid w:val="00754DFA"/>
    <w:rsid w:val="00755131"/>
    <w:rsid w:val="00756DAF"/>
    <w:rsid w:val="00756FE5"/>
    <w:rsid w:val="007574CB"/>
    <w:rsid w:val="00757685"/>
    <w:rsid w:val="00761058"/>
    <w:rsid w:val="0076147F"/>
    <w:rsid w:val="00761992"/>
    <w:rsid w:val="00762B21"/>
    <w:rsid w:val="00764AD7"/>
    <w:rsid w:val="007662C8"/>
    <w:rsid w:val="00766446"/>
    <w:rsid w:val="00766EEC"/>
    <w:rsid w:val="007673F3"/>
    <w:rsid w:val="00770734"/>
    <w:rsid w:val="00770C8D"/>
    <w:rsid w:val="00771D64"/>
    <w:rsid w:val="0077225E"/>
    <w:rsid w:val="00774A83"/>
    <w:rsid w:val="00775734"/>
    <w:rsid w:val="007778CD"/>
    <w:rsid w:val="00780231"/>
    <w:rsid w:val="00781049"/>
    <w:rsid w:val="00781669"/>
    <w:rsid w:val="00781CCC"/>
    <w:rsid w:val="00782DE8"/>
    <w:rsid w:val="00785086"/>
    <w:rsid w:val="00785365"/>
    <w:rsid w:val="00785FD5"/>
    <w:rsid w:val="0078641E"/>
    <w:rsid w:val="00787101"/>
    <w:rsid w:val="0078731C"/>
    <w:rsid w:val="007873C4"/>
    <w:rsid w:val="007874B0"/>
    <w:rsid w:val="00790483"/>
    <w:rsid w:val="0079056C"/>
    <w:rsid w:val="007916BC"/>
    <w:rsid w:val="00791789"/>
    <w:rsid w:val="007934A4"/>
    <w:rsid w:val="00794BC6"/>
    <w:rsid w:val="00794CA7"/>
    <w:rsid w:val="007955D2"/>
    <w:rsid w:val="0079600A"/>
    <w:rsid w:val="00797CD3"/>
    <w:rsid w:val="007A1C0E"/>
    <w:rsid w:val="007A3178"/>
    <w:rsid w:val="007A4E6D"/>
    <w:rsid w:val="007A5151"/>
    <w:rsid w:val="007A578F"/>
    <w:rsid w:val="007A58FF"/>
    <w:rsid w:val="007B4A0B"/>
    <w:rsid w:val="007B5E68"/>
    <w:rsid w:val="007B6E13"/>
    <w:rsid w:val="007C0110"/>
    <w:rsid w:val="007C1FE3"/>
    <w:rsid w:val="007C4088"/>
    <w:rsid w:val="007C43D7"/>
    <w:rsid w:val="007C67F9"/>
    <w:rsid w:val="007C6B42"/>
    <w:rsid w:val="007C76AC"/>
    <w:rsid w:val="007C7870"/>
    <w:rsid w:val="007D111B"/>
    <w:rsid w:val="007D1E39"/>
    <w:rsid w:val="007D49CA"/>
    <w:rsid w:val="007D59E5"/>
    <w:rsid w:val="007D683D"/>
    <w:rsid w:val="007D687A"/>
    <w:rsid w:val="007D6E6B"/>
    <w:rsid w:val="007D74BC"/>
    <w:rsid w:val="007D79D3"/>
    <w:rsid w:val="007E1738"/>
    <w:rsid w:val="007E217B"/>
    <w:rsid w:val="007E2AAA"/>
    <w:rsid w:val="007E2D13"/>
    <w:rsid w:val="007E397B"/>
    <w:rsid w:val="007E44F3"/>
    <w:rsid w:val="007E5E5C"/>
    <w:rsid w:val="007E697B"/>
    <w:rsid w:val="007E6D4B"/>
    <w:rsid w:val="007E7822"/>
    <w:rsid w:val="007F0072"/>
    <w:rsid w:val="007F07B6"/>
    <w:rsid w:val="007F2057"/>
    <w:rsid w:val="007F2B8B"/>
    <w:rsid w:val="007F5A0A"/>
    <w:rsid w:val="008002F6"/>
    <w:rsid w:val="00801A71"/>
    <w:rsid w:val="008020CC"/>
    <w:rsid w:val="00804C75"/>
    <w:rsid w:val="0080513D"/>
    <w:rsid w:val="008069A6"/>
    <w:rsid w:val="00807FFD"/>
    <w:rsid w:val="00810ED4"/>
    <w:rsid w:val="00811C8A"/>
    <w:rsid w:val="008120EB"/>
    <w:rsid w:val="00812175"/>
    <w:rsid w:val="00816A0B"/>
    <w:rsid w:val="00817A52"/>
    <w:rsid w:val="00817F59"/>
    <w:rsid w:val="00820E87"/>
    <w:rsid w:val="00823A39"/>
    <w:rsid w:val="008248DB"/>
    <w:rsid w:val="00824E8D"/>
    <w:rsid w:val="00826607"/>
    <w:rsid w:val="008268C6"/>
    <w:rsid w:val="00827203"/>
    <w:rsid w:val="0082747A"/>
    <w:rsid w:val="00827CD5"/>
    <w:rsid w:val="00830A48"/>
    <w:rsid w:val="008335CE"/>
    <w:rsid w:val="00833F06"/>
    <w:rsid w:val="008361F5"/>
    <w:rsid w:val="0083679B"/>
    <w:rsid w:val="00836B61"/>
    <w:rsid w:val="00836DFE"/>
    <w:rsid w:val="00840139"/>
    <w:rsid w:val="00840253"/>
    <w:rsid w:val="008403AF"/>
    <w:rsid w:val="008452D2"/>
    <w:rsid w:val="00850E22"/>
    <w:rsid w:val="008525CE"/>
    <w:rsid w:val="00852DAF"/>
    <w:rsid w:val="00853021"/>
    <w:rsid w:val="00853CF4"/>
    <w:rsid w:val="00854056"/>
    <w:rsid w:val="008568E9"/>
    <w:rsid w:val="00857774"/>
    <w:rsid w:val="008602E1"/>
    <w:rsid w:val="00860A65"/>
    <w:rsid w:val="0086200E"/>
    <w:rsid w:val="0086355B"/>
    <w:rsid w:val="0086365F"/>
    <w:rsid w:val="00863933"/>
    <w:rsid w:val="00863AFB"/>
    <w:rsid w:val="00865049"/>
    <w:rsid w:val="008678AE"/>
    <w:rsid w:val="00867989"/>
    <w:rsid w:val="00871008"/>
    <w:rsid w:val="0087207B"/>
    <w:rsid w:val="008730AE"/>
    <w:rsid w:val="008739F4"/>
    <w:rsid w:val="0087474E"/>
    <w:rsid w:val="0087639C"/>
    <w:rsid w:val="00877106"/>
    <w:rsid w:val="00877A15"/>
    <w:rsid w:val="008801E2"/>
    <w:rsid w:val="0088395D"/>
    <w:rsid w:val="00883F31"/>
    <w:rsid w:val="00886491"/>
    <w:rsid w:val="00886C56"/>
    <w:rsid w:val="008900D9"/>
    <w:rsid w:val="00890783"/>
    <w:rsid w:val="008907F3"/>
    <w:rsid w:val="00890BD8"/>
    <w:rsid w:val="00893A37"/>
    <w:rsid w:val="00894077"/>
    <w:rsid w:val="008940D0"/>
    <w:rsid w:val="008946E8"/>
    <w:rsid w:val="008959DF"/>
    <w:rsid w:val="00897610"/>
    <w:rsid w:val="008A01ED"/>
    <w:rsid w:val="008A1E30"/>
    <w:rsid w:val="008A2754"/>
    <w:rsid w:val="008A39D1"/>
    <w:rsid w:val="008A4BF2"/>
    <w:rsid w:val="008A66D3"/>
    <w:rsid w:val="008A6B83"/>
    <w:rsid w:val="008A6C09"/>
    <w:rsid w:val="008B0C34"/>
    <w:rsid w:val="008B117D"/>
    <w:rsid w:val="008B280E"/>
    <w:rsid w:val="008B2859"/>
    <w:rsid w:val="008B314F"/>
    <w:rsid w:val="008B33FC"/>
    <w:rsid w:val="008B3DF9"/>
    <w:rsid w:val="008B66E1"/>
    <w:rsid w:val="008C03EF"/>
    <w:rsid w:val="008C15B9"/>
    <w:rsid w:val="008C3F2D"/>
    <w:rsid w:val="008C4528"/>
    <w:rsid w:val="008C68FE"/>
    <w:rsid w:val="008C7BAA"/>
    <w:rsid w:val="008D0D7B"/>
    <w:rsid w:val="008D0F45"/>
    <w:rsid w:val="008D1272"/>
    <w:rsid w:val="008D61F0"/>
    <w:rsid w:val="008D6A60"/>
    <w:rsid w:val="008D6C9D"/>
    <w:rsid w:val="008D6FF3"/>
    <w:rsid w:val="008D72BD"/>
    <w:rsid w:val="008E0E67"/>
    <w:rsid w:val="008E207E"/>
    <w:rsid w:val="008E2EA1"/>
    <w:rsid w:val="008E3384"/>
    <w:rsid w:val="008E468D"/>
    <w:rsid w:val="008E64A0"/>
    <w:rsid w:val="008E6E59"/>
    <w:rsid w:val="008E7766"/>
    <w:rsid w:val="008F0E50"/>
    <w:rsid w:val="008F1D3F"/>
    <w:rsid w:val="008F28E3"/>
    <w:rsid w:val="008F2D91"/>
    <w:rsid w:val="008F3236"/>
    <w:rsid w:val="008F4B6B"/>
    <w:rsid w:val="008F508C"/>
    <w:rsid w:val="008F6C8E"/>
    <w:rsid w:val="008F6E0A"/>
    <w:rsid w:val="00901FE0"/>
    <w:rsid w:val="009029F1"/>
    <w:rsid w:val="009074AE"/>
    <w:rsid w:val="009119A8"/>
    <w:rsid w:val="0091336F"/>
    <w:rsid w:val="00913715"/>
    <w:rsid w:val="0091503A"/>
    <w:rsid w:val="00916AC7"/>
    <w:rsid w:val="00922A64"/>
    <w:rsid w:val="0092404A"/>
    <w:rsid w:val="0092436D"/>
    <w:rsid w:val="009246CB"/>
    <w:rsid w:val="0092486F"/>
    <w:rsid w:val="0092631F"/>
    <w:rsid w:val="00926FDB"/>
    <w:rsid w:val="0093083F"/>
    <w:rsid w:val="00931DE6"/>
    <w:rsid w:val="00932316"/>
    <w:rsid w:val="00932353"/>
    <w:rsid w:val="00932FFC"/>
    <w:rsid w:val="009330BB"/>
    <w:rsid w:val="009334C2"/>
    <w:rsid w:val="00934536"/>
    <w:rsid w:val="00934A2D"/>
    <w:rsid w:val="00934CD7"/>
    <w:rsid w:val="00935269"/>
    <w:rsid w:val="00937F3F"/>
    <w:rsid w:val="00937FC3"/>
    <w:rsid w:val="00940EFD"/>
    <w:rsid w:val="00944125"/>
    <w:rsid w:val="00945738"/>
    <w:rsid w:val="00947434"/>
    <w:rsid w:val="009477E2"/>
    <w:rsid w:val="00952EF0"/>
    <w:rsid w:val="00953DEE"/>
    <w:rsid w:val="00954100"/>
    <w:rsid w:val="00955765"/>
    <w:rsid w:val="00957DDE"/>
    <w:rsid w:val="009600C4"/>
    <w:rsid w:val="00962D00"/>
    <w:rsid w:val="009641E0"/>
    <w:rsid w:val="00964B3E"/>
    <w:rsid w:val="00967ABC"/>
    <w:rsid w:val="00967E03"/>
    <w:rsid w:val="0097036A"/>
    <w:rsid w:val="00973707"/>
    <w:rsid w:val="0097455C"/>
    <w:rsid w:val="00974F40"/>
    <w:rsid w:val="009752BA"/>
    <w:rsid w:val="009767B1"/>
    <w:rsid w:val="009812F2"/>
    <w:rsid w:val="00982037"/>
    <w:rsid w:val="00983485"/>
    <w:rsid w:val="00984B7B"/>
    <w:rsid w:val="0098636F"/>
    <w:rsid w:val="00987BC1"/>
    <w:rsid w:val="009908EB"/>
    <w:rsid w:val="00991169"/>
    <w:rsid w:val="00991171"/>
    <w:rsid w:val="0099380E"/>
    <w:rsid w:val="00995A88"/>
    <w:rsid w:val="009964A9"/>
    <w:rsid w:val="009975C0"/>
    <w:rsid w:val="009A09EF"/>
    <w:rsid w:val="009A0C25"/>
    <w:rsid w:val="009A1D20"/>
    <w:rsid w:val="009A28E9"/>
    <w:rsid w:val="009A304E"/>
    <w:rsid w:val="009A4763"/>
    <w:rsid w:val="009A65F7"/>
    <w:rsid w:val="009A7835"/>
    <w:rsid w:val="009B0326"/>
    <w:rsid w:val="009B24AB"/>
    <w:rsid w:val="009B392E"/>
    <w:rsid w:val="009B4751"/>
    <w:rsid w:val="009B5B27"/>
    <w:rsid w:val="009C116C"/>
    <w:rsid w:val="009C1BDF"/>
    <w:rsid w:val="009C2C31"/>
    <w:rsid w:val="009C34BD"/>
    <w:rsid w:val="009C5DB7"/>
    <w:rsid w:val="009D130F"/>
    <w:rsid w:val="009D1BC9"/>
    <w:rsid w:val="009D285D"/>
    <w:rsid w:val="009D37F9"/>
    <w:rsid w:val="009D49FA"/>
    <w:rsid w:val="009D5033"/>
    <w:rsid w:val="009D741E"/>
    <w:rsid w:val="009E1969"/>
    <w:rsid w:val="009E2186"/>
    <w:rsid w:val="009E5721"/>
    <w:rsid w:val="009E5A0F"/>
    <w:rsid w:val="009E5B6E"/>
    <w:rsid w:val="009E6884"/>
    <w:rsid w:val="009E713B"/>
    <w:rsid w:val="009E714A"/>
    <w:rsid w:val="009E75DB"/>
    <w:rsid w:val="009E77BD"/>
    <w:rsid w:val="009F09C0"/>
    <w:rsid w:val="009F2AA4"/>
    <w:rsid w:val="009F4633"/>
    <w:rsid w:val="009F6D78"/>
    <w:rsid w:val="00A00D7E"/>
    <w:rsid w:val="00A0416A"/>
    <w:rsid w:val="00A049C9"/>
    <w:rsid w:val="00A06806"/>
    <w:rsid w:val="00A07D48"/>
    <w:rsid w:val="00A10EAD"/>
    <w:rsid w:val="00A113A9"/>
    <w:rsid w:val="00A13F72"/>
    <w:rsid w:val="00A153FA"/>
    <w:rsid w:val="00A15DF0"/>
    <w:rsid w:val="00A16EE4"/>
    <w:rsid w:val="00A17249"/>
    <w:rsid w:val="00A20D91"/>
    <w:rsid w:val="00A21BA1"/>
    <w:rsid w:val="00A230A3"/>
    <w:rsid w:val="00A2372E"/>
    <w:rsid w:val="00A248DB"/>
    <w:rsid w:val="00A24FA5"/>
    <w:rsid w:val="00A26D66"/>
    <w:rsid w:val="00A278DF"/>
    <w:rsid w:val="00A27D16"/>
    <w:rsid w:val="00A30325"/>
    <w:rsid w:val="00A31F61"/>
    <w:rsid w:val="00A33377"/>
    <w:rsid w:val="00A33A5A"/>
    <w:rsid w:val="00A33CF8"/>
    <w:rsid w:val="00A34692"/>
    <w:rsid w:val="00A347A6"/>
    <w:rsid w:val="00A36CD8"/>
    <w:rsid w:val="00A377ED"/>
    <w:rsid w:val="00A406BF"/>
    <w:rsid w:val="00A41BB0"/>
    <w:rsid w:val="00A426B8"/>
    <w:rsid w:val="00A43DB3"/>
    <w:rsid w:val="00A43ED6"/>
    <w:rsid w:val="00A44467"/>
    <w:rsid w:val="00A44ABF"/>
    <w:rsid w:val="00A452EE"/>
    <w:rsid w:val="00A47BE9"/>
    <w:rsid w:val="00A509E3"/>
    <w:rsid w:val="00A517A9"/>
    <w:rsid w:val="00A527FA"/>
    <w:rsid w:val="00A55B7D"/>
    <w:rsid w:val="00A55C6C"/>
    <w:rsid w:val="00A55D66"/>
    <w:rsid w:val="00A56D7A"/>
    <w:rsid w:val="00A5729A"/>
    <w:rsid w:val="00A60343"/>
    <w:rsid w:val="00A605AA"/>
    <w:rsid w:val="00A627DE"/>
    <w:rsid w:val="00A62AB8"/>
    <w:rsid w:val="00A6315D"/>
    <w:rsid w:val="00A638E3"/>
    <w:rsid w:val="00A64448"/>
    <w:rsid w:val="00A6459F"/>
    <w:rsid w:val="00A64DDE"/>
    <w:rsid w:val="00A659E5"/>
    <w:rsid w:val="00A667C5"/>
    <w:rsid w:val="00A6756E"/>
    <w:rsid w:val="00A679E3"/>
    <w:rsid w:val="00A67C39"/>
    <w:rsid w:val="00A7066C"/>
    <w:rsid w:val="00A711D7"/>
    <w:rsid w:val="00A713A7"/>
    <w:rsid w:val="00A73801"/>
    <w:rsid w:val="00A741D1"/>
    <w:rsid w:val="00A752B4"/>
    <w:rsid w:val="00A76238"/>
    <w:rsid w:val="00A77297"/>
    <w:rsid w:val="00A80A57"/>
    <w:rsid w:val="00A82B37"/>
    <w:rsid w:val="00A82CE1"/>
    <w:rsid w:val="00A8334E"/>
    <w:rsid w:val="00A8365A"/>
    <w:rsid w:val="00A85D34"/>
    <w:rsid w:val="00A85FAC"/>
    <w:rsid w:val="00A87254"/>
    <w:rsid w:val="00A905D2"/>
    <w:rsid w:val="00A91096"/>
    <w:rsid w:val="00A910D7"/>
    <w:rsid w:val="00A911B8"/>
    <w:rsid w:val="00A91AA9"/>
    <w:rsid w:val="00A91F51"/>
    <w:rsid w:val="00A929B2"/>
    <w:rsid w:val="00A955AD"/>
    <w:rsid w:val="00A97D91"/>
    <w:rsid w:val="00AA2FF5"/>
    <w:rsid w:val="00AA3B03"/>
    <w:rsid w:val="00AA43CA"/>
    <w:rsid w:val="00AA4A48"/>
    <w:rsid w:val="00AA565C"/>
    <w:rsid w:val="00AA728C"/>
    <w:rsid w:val="00AB0B61"/>
    <w:rsid w:val="00AB167E"/>
    <w:rsid w:val="00AB181C"/>
    <w:rsid w:val="00AB2839"/>
    <w:rsid w:val="00AB2EDD"/>
    <w:rsid w:val="00AB3F79"/>
    <w:rsid w:val="00AB4EEE"/>
    <w:rsid w:val="00AB5A48"/>
    <w:rsid w:val="00AB60C2"/>
    <w:rsid w:val="00AC40B5"/>
    <w:rsid w:val="00AC40D5"/>
    <w:rsid w:val="00AC5641"/>
    <w:rsid w:val="00AC6052"/>
    <w:rsid w:val="00AC6BE9"/>
    <w:rsid w:val="00AC7F7B"/>
    <w:rsid w:val="00AD0A80"/>
    <w:rsid w:val="00AD1FBA"/>
    <w:rsid w:val="00AD415F"/>
    <w:rsid w:val="00AD4324"/>
    <w:rsid w:val="00AD7A8D"/>
    <w:rsid w:val="00AD7D41"/>
    <w:rsid w:val="00AE0E68"/>
    <w:rsid w:val="00AE3DDC"/>
    <w:rsid w:val="00AE4A54"/>
    <w:rsid w:val="00AE60B6"/>
    <w:rsid w:val="00AE75F0"/>
    <w:rsid w:val="00AE7C0D"/>
    <w:rsid w:val="00AE7CAA"/>
    <w:rsid w:val="00AF1137"/>
    <w:rsid w:val="00AF13F3"/>
    <w:rsid w:val="00AF1744"/>
    <w:rsid w:val="00AF180D"/>
    <w:rsid w:val="00AF27A2"/>
    <w:rsid w:val="00AF2932"/>
    <w:rsid w:val="00AF3DD9"/>
    <w:rsid w:val="00AF4DC8"/>
    <w:rsid w:val="00AF4E61"/>
    <w:rsid w:val="00AF6CA7"/>
    <w:rsid w:val="00AF78C2"/>
    <w:rsid w:val="00B05F23"/>
    <w:rsid w:val="00B06D1D"/>
    <w:rsid w:val="00B079F0"/>
    <w:rsid w:val="00B104C7"/>
    <w:rsid w:val="00B10E59"/>
    <w:rsid w:val="00B1118B"/>
    <w:rsid w:val="00B117F4"/>
    <w:rsid w:val="00B123F2"/>
    <w:rsid w:val="00B147F5"/>
    <w:rsid w:val="00B1487C"/>
    <w:rsid w:val="00B14BFC"/>
    <w:rsid w:val="00B15809"/>
    <w:rsid w:val="00B17886"/>
    <w:rsid w:val="00B23785"/>
    <w:rsid w:val="00B23C63"/>
    <w:rsid w:val="00B262C3"/>
    <w:rsid w:val="00B27F8B"/>
    <w:rsid w:val="00B30518"/>
    <w:rsid w:val="00B30D7B"/>
    <w:rsid w:val="00B31185"/>
    <w:rsid w:val="00B325A1"/>
    <w:rsid w:val="00B32BCC"/>
    <w:rsid w:val="00B35C81"/>
    <w:rsid w:val="00B367C1"/>
    <w:rsid w:val="00B3691D"/>
    <w:rsid w:val="00B37FB3"/>
    <w:rsid w:val="00B4067A"/>
    <w:rsid w:val="00B429BE"/>
    <w:rsid w:val="00B4587E"/>
    <w:rsid w:val="00B472C8"/>
    <w:rsid w:val="00B47EAC"/>
    <w:rsid w:val="00B51305"/>
    <w:rsid w:val="00B51F45"/>
    <w:rsid w:val="00B5303E"/>
    <w:rsid w:val="00B53219"/>
    <w:rsid w:val="00B535EB"/>
    <w:rsid w:val="00B54798"/>
    <w:rsid w:val="00B549DA"/>
    <w:rsid w:val="00B613C2"/>
    <w:rsid w:val="00B62895"/>
    <w:rsid w:val="00B6302A"/>
    <w:rsid w:val="00B63E7A"/>
    <w:rsid w:val="00B63ECC"/>
    <w:rsid w:val="00B640F4"/>
    <w:rsid w:val="00B66120"/>
    <w:rsid w:val="00B66814"/>
    <w:rsid w:val="00B67278"/>
    <w:rsid w:val="00B672B0"/>
    <w:rsid w:val="00B67525"/>
    <w:rsid w:val="00B707BC"/>
    <w:rsid w:val="00B70889"/>
    <w:rsid w:val="00B74A0E"/>
    <w:rsid w:val="00B74A61"/>
    <w:rsid w:val="00B77945"/>
    <w:rsid w:val="00B81B40"/>
    <w:rsid w:val="00B833C1"/>
    <w:rsid w:val="00B83C26"/>
    <w:rsid w:val="00B858DD"/>
    <w:rsid w:val="00B86813"/>
    <w:rsid w:val="00B87725"/>
    <w:rsid w:val="00B9229F"/>
    <w:rsid w:val="00B924B8"/>
    <w:rsid w:val="00B92C81"/>
    <w:rsid w:val="00B9434F"/>
    <w:rsid w:val="00B9461D"/>
    <w:rsid w:val="00B960C1"/>
    <w:rsid w:val="00B963C4"/>
    <w:rsid w:val="00B96B8A"/>
    <w:rsid w:val="00BA0A4E"/>
    <w:rsid w:val="00BA1192"/>
    <w:rsid w:val="00BA1EB8"/>
    <w:rsid w:val="00BA269D"/>
    <w:rsid w:val="00BA2CE2"/>
    <w:rsid w:val="00BA2EBA"/>
    <w:rsid w:val="00BA3E2C"/>
    <w:rsid w:val="00BA50F0"/>
    <w:rsid w:val="00BA6524"/>
    <w:rsid w:val="00BA66FC"/>
    <w:rsid w:val="00BA6AEE"/>
    <w:rsid w:val="00BA7F43"/>
    <w:rsid w:val="00BB0A72"/>
    <w:rsid w:val="00BB1DEB"/>
    <w:rsid w:val="00BB23AB"/>
    <w:rsid w:val="00BB2ED8"/>
    <w:rsid w:val="00BB34D3"/>
    <w:rsid w:val="00BB369F"/>
    <w:rsid w:val="00BB6451"/>
    <w:rsid w:val="00BB66AD"/>
    <w:rsid w:val="00BB67DE"/>
    <w:rsid w:val="00BB6B03"/>
    <w:rsid w:val="00BB7DB7"/>
    <w:rsid w:val="00BC094C"/>
    <w:rsid w:val="00BC0B82"/>
    <w:rsid w:val="00BC10EC"/>
    <w:rsid w:val="00BC1C84"/>
    <w:rsid w:val="00BC3652"/>
    <w:rsid w:val="00BC5A8A"/>
    <w:rsid w:val="00BC6367"/>
    <w:rsid w:val="00BC6438"/>
    <w:rsid w:val="00BC71B0"/>
    <w:rsid w:val="00BC7881"/>
    <w:rsid w:val="00BD0573"/>
    <w:rsid w:val="00BD123F"/>
    <w:rsid w:val="00BD4863"/>
    <w:rsid w:val="00BD668B"/>
    <w:rsid w:val="00BD7768"/>
    <w:rsid w:val="00BE17BA"/>
    <w:rsid w:val="00BE40DF"/>
    <w:rsid w:val="00BE66D2"/>
    <w:rsid w:val="00BE7E65"/>
    <w:rsid w:val="00BF27A9"/>
    <w:rsid w:val="00BF2E8E"/>
    <w:rsid w:val="00BF2E98"/>
    <w:rsid w:val="00BF47E2"/>
    <w:rsid w:val="00C0119E"/>
    <w:rsid w:val="00C01823"/>
    <w:rsid w:val="00C018C9"/>
    <w:rsid w:val="00C01947"/>
    <w:rsid w:val="00C04A11"/>
    <w:rsid w:val="00C054B5"/>
    <w:rsid w:val="00C0711E"/>
    <w:rsid w:val="00C078D0"/>
    <w:rsid w:val="00C12A2F"/>
    <w:rsid w:val="00C137BE"/>
    <w:rsid w:val="00C15403"/>
    <w:rsid w:val="00C16483"/>
    <w:rsid w:val="00C16DDD"/>
    <w:rsid w:val="00C173A8"/>
    <w:rsid w:val="00C227AF"/>
    <w:rsid w:val="00C237A4"/>
    <w:rsid w:val="00C24FAD"/>
    <w:rsid w:val="00C25CB5"/>
    <w:rsid w:val="00C30DD5"/>
    <w:rsid w:val="00C319DC"/>
    <w:rsid w:val="00C31B5D"/>
    <w:rsid w:val="00C31F13"/>
    <w:rsid w:val="00C3226D"/>
    <w:rsid w:val="00C32DB1"/>
    <w:rsid w:val="00C32EBC"/>
    <w:rsid w:val="00C34C1D"/>
    <w:rsid w:val="00C36535"/>
    <w:rsid w:val="00C37177"/>
    <w:rsid w:val="00C374E6"/>
    <w:rsid w:val="00C37890"/>
    <w:rsid w:val="00C41549"/>
    <w:rsid w:val="00C41A9E"/>
    <w:rsid w:val="00C50F5F"/>
    <w:rsid w:val="00C56D05"/>
    <w:rsid w:val="00C574A3"/>
    <w:rsid w:val="00C57B99"/>
    <w:rsid w:val="00C57D59"/>
    <w:rsid w:val="00C6208B"/>
    <w:rsid w:val="00C62800"/>
    <w:rsid w:val="00C64552"/>
    <w:rsid w:val="00C647B4"/>
    <w:rsid w:val="00C64F12"/>
    <w:rsid w:val="00C65F57"/>
    <w:rsid w:val="00C67E82"/>
    <w:rsid w:val="00C70DD2"/>
    <w:rsid w:val="00C71305"/>
    <w:rsid w:val="00C71D8E"/>
    <w:rsid w:val="00C7429C"/>
    <w:rsid w:val="00C749AB"/>
    <w:rsid w:val="00C74BB3"/>
    <w:rsid w:val="00C7515B"/>
    <w:rsid w:val="00C76F74"/>
    <w:rsid w:val="00C82446"/>
    <w:rsid w:val="00C826DE"/>
    <w:rsid w:val="00C84ABF"/>
    <w:rsid w:val="00C87031"/>
    <w:rsid w:val="00C90ACA"/>
    <w:rsid w:val="00C92324"/>
    <w:rsid w:val="00C929C1"/>
    <w:rsid w:val="00C93367"/>
    <w:rsid w:val="00C933BA"/>
    <w:rsid w:val="00C9418C"/>
    <w:rsid w:val="00C97291"/>
    <w:rsid w:val="00C97E41"/>
    <w:rsid w:val="00CA10F0"/>
    <w:rsid w:val="00CA11C6"/>
    <w:rsid w:val="00CA2CE5"/>
    <w:rsid w:val="00CA6C69"/>
    <w:rsid w:val="00CA6D8E"/>
    <w:rsid w:val="00CA712B"/>
    <w:rsid w:val="00CB0464"/>
    <w:rsid w:val="00CB0E36"/>
    <w:rsid w:val="00CB1999"/>
    <w:rsid w:val="00CB2269"/>
    <w:rsid w:val="00CB3258"/>
    <w:rsid w:val="00CB3F99"/>
    <w:rsid w:val="00CB5DEE"/>
    <w:rsid w:val="00CB6BEA"/>
    <w:rsid w:val="00CB70F0"/>
    <w:rsid w:val="00CB791A"/>
    <w:rsid w:val="00CB7E30"/>
    <w:rsid w:val="00CC0C20"/>
    <w:rsid w:val="00CC3F07"/>
    <w:rsid w:val="00CC40C1"/>
    <w:rsid w:val="00CC49F5"/>
    <w:rsid w:val="00CC6127"/>
    <w:rsid w:val="00CD12F4"/>
    <w:rsid w:val="00CD22EF"/>
    <w:rsid w:val="00CD611D"/>
    <w:rsid w:val="00CD67DA"/>
    <w:rsid w:val="00CD7810"/>
    <w:rsid w:val="00CD7860"/>
    <w:rsid w:val="00CD7F75"/>
    <w:rsid w:val="00CE04F2"/>
    <w:rsid w:val="00CE1D00"/>
    <w:rsid w:val="00CE2AC0"/>
    <w:rsid w:val="00CE2E01"/>
    <w:rsid w:val="00CE5DCE"/>
    <w:rsid w:val="00CE6635"/>
    <w:rsid w:val="00CF0F84"/>
    <w:rsid w:val="00CF1189"/>
    <w:rsid w:val="00CF3916"/>
    <w:rsid w:val="00CF3952"/>
    <w:rsid w:val="00CF4D37"/>
    <w:rsid w:val="00CF5117"/>
    <w:rsid w:val="00D0340C"/>
    <w:rsid w:val="00D04498"/>
    <w:rsid w:val="00D04CD0"/>
    <w:rsid w:val="00D10986"/>
    <w:rsid w:val="00D10DC9"/>
    <w:rsid w:val="00D11E98"/>
    <w:rsid w:val="00D12E07"/>
    <w:rsid w:val="00D1545B"/>
    <w:rsid w:val="00D1554B"/>
    <w:rsid w:val="00D15790"/>
    <w:rsid w:val="00D17F24"/>
    <w:rsid w:val="00D200F1"/>
    <w:rsid w:val="00D201C4"/>
    <w:rsid w:val="00D2259B"/>
    <w:rsid w:val="00D23066"/>
    <w:rsid w:val="00D2394D"/>
    <w:rsid w:val="00D23EC4"/>
    <w:rsid w:val="00D24CA3"/>
    <w:rsid w:val="00D25268"/>
    <w:rsid w:val="00D2533E"/>
    <w:rsid w:val="00D25694"/>
    <w:rsid w:val="00D27213"/>
    <w:rsid w:val="00D2721E"/>
    <w:rsid w:val="00D27E85"/>
    <w:rsid w:val="00D3116B"/>
    <w:rsid w:val="00D314AC"/>
    <w:rsid w:val="00D33173"/>
    <w:rsid w:val="00D33865"/>
    <w:rsid w:val="00D3389F"/>
    <w:rsid w:val="00D35C32"/>
    <w:rsid w:val="00D436E8"/>
    <w:rsid w:val="00D43861"/>
    <w:rsid w:val="00D44875"/>
    <w:rsid w:val="00D44A6D"/>
    <w:rsid w:val="00D4530C"/>
    <w:rsid w:val="00D466CA"/>
    <w:rsid w:val="00D47E57"/>
    <w:rsid w:val="00D50736"/>
    <w:rsid w:val="00D508EA"/>
    <w:rsid w:val="00D50FA2"/>
    <w:rsid w:val="00D5350E"/>
    <w:rsid w:val="00D5408B"/>
    <w:rsid w:val="00D55039"/>
    <w:rsid w:val="00D55B92"/>
    <w:rsid w:val="00D572BF"/>
    <w:rsid w:val="00D57341"/>
    <w:rsid w:val="00D57FDE"/>
    <w:rsid w:val="00D606F5"/>
    <w:rsid w:val="00D619F3"/>
    <w:rsid w:val="00D61A2D"/>
    <w:rsid w:val="00D63503"/>
    <w:rsid w:val="00D662B2"/>
    <w:rsid w:val="00D7084D"/>
    <w:rsid w:val="00D71CF9"/>
    <w:rsid w:val="00D71EE8"/>
    <w:rsid w:val="00D72BE0"/>
    <w:rsid w:val="00D731E6"/>
    <w:rsid w:val="00D74AF6"/>
    <w:rsid w:val="00D74DAE"/>
    <w:rsid w:val="00D74E32"/>
    <w:rsid w:val="00D75224"/>
    <w:rsid w:val="00D758D2"/>
    <w:rsid w:val="00D76326"/>
    <w:rsid w:val="00D76D58"/>
    <w:rsid w:val="00D81599"/>
    <w:rsid w:val="00D86D25"/>
    <w:rsid w:val="00D90228"/>
    <w:rsid w:val="00D91A5A"/>
    <w:rsid w:val="00D9201E"/>
    <w:rsid w:val="00D93AA3"/>
    <w:rsid w:val="00D95B11"/>
    <w:rsid w:val="00D97526"/>
    <w:rsid w:val="00D97B0A"/>
    <w:rsid w:val="00DA0854"/>
    <w:rsid w:val="00DA0A7A"/>
    <w:rsid w:val="00DA218B"/>
    <w:rsid w:val="00DA2B4D"/>
    <w:rsid w:val="00DA30E7"/>
    <w:rsid w:val="00DA4A51"/>
    <w:rsid w:val="00DA51A2"/>
    <w:rsid w:val="00DA51C5"/>
    <w:rsid w:val="00DA5777"/>
    <w:rsid w:val="00DB1079"/>
    <w:rsid w:val="00DB1463"/>
    <w:rsid w:val="00DB1E72"/>
    <w:rsid w:val="00DB271D"/>
    <w:rsid w:val="00DB39A8"/>
    <w:rsid w:val="00DB3E64"/>
    <w:rsid w:val="00DC05C9"/>
    <w:rsid w:val="00DC1007"/>
    <w:rsid w:val="00DC1162"/>
    <w:rsid w:val="00DC1233"/>
    <w:rsid w:val="00DC2283"/>
    <w:rsid w:val="00DC302B"/>
    <w:rsid w:val="00DC3EB9"/>
    <w:rsid w:val="00DC4D3E"/>
    <w:rsid w:val="00DC5DA0"/>
    <w:rsid w:val="00DC711B"/>
    <w:rsid w:val="00DD21CE"/>
    <w:rsid w:val="00DD2D6E"/>
    <w:rsid w:val="00DD3162"/>
    <w:rsid w:val="00DD3180"/>
    <w:rsid w:val="00DD3905"/>
    <w:rsid w:val="00DD40B8"/>
    <w:rsid w:val="00DD449E"/>
    <w:rsid w:val="00DD4573"/>
    <w:rsid w:val="00DD4645"/>
    <w:rsid w:val="00DD512C"/>
    <w:rsid w:val="00DD579B"/>
    <w:rsid w:val="00DD5A22"/>
    <w:rsid w:val="00DD7FEB"/>
    <w:rsid w:val="00DE1887"/>
    <w:rsid w:val="00DE351F"/>
    <w:rsid w:val="00DE57CF"/>
    <w:rsid w:val="00DE6285"/>
    <w:rsid w:val="00DE7967"/>
    <w:rsid w:val="00DF2066"/>
    <w:rsid w:val="00DF47DC"/>
    <w:rsid w:val="00DF51AB"/>
    <w:rsid w:val="00DF5399"/>
    <w:rsid w:val="00DF5BA4"/>
    <w:rsid w:val="00DF7621"/>
    <w:rsid w:val="00E0022C"/>
    <w:rsid w:val="00E003A8"/>
    <w:rsid w:val="00E02BCE"/>
    <w:rsid w:val="00E02ED8"/>
    <w:rsid w:val="00E04D30"/>
    <w:rsid w:val="00E0654A"/>
    <w:rsid w:val="00E115E4"/>
    <w:rsid w:val="00E118BF"/>
    <w:rsid w:val="00E11E05"/>
    <w:rsid w:val="00E12677"/>
    <w:rsid w:val="00E20854"/>
    <w:rsid w:val="00E20ABD"/>
    <w:rsid w:val="00E2113D"/>
    <w:rsid w:val="00E212E2"/>
    <w:rsid w:val="00E238C0"/>
    <w:rsid w:val="00E24082"/>
    <w:rsid w:val="00E24BD5"/>
    <w:rsid w:val="00E25DF3"/>
    <w:rsid w:val="00E272E9"/>
    <w:rsid w:val="00E27571"/>
    <w:rsid w:val="00E30CE9"/>
    <w:rsid w:val="00E30E93"/>
    <w:rsid w:val="00E30F04"/>
    <w:rsid w:val="00E31BFF"/>
    <w:rsid w:val="00E32673"/>
    <w:rsid w:val="00E32A4E"/>
    <w:rsid w:val="00E332B6"/>
    <w:rsid w:val="00E33486"/>
    <w:rsid w:val="00E335E1"/>
    <w:rsid w:val="00E3420C"/>
    <w:rsid w:val="00E348C6"/>
    <w:rsid w:val="00E36431"/>
    <w:rsid w:val="00E37143"/>
    <w:rsid w:val="00E40AE3"/>
    <w:rsid w:val="00E41D1E"/>
    <w:rsid w:val="00E43D35"/>
    <w:rsid w:val="00E458D6"/>
    <w:rsid w:val="00E4666A"/>
    <w:rsid w:val="00E52544"/>
    <w:rsid w:val="00E52925"/>
    <w:rsid w:val="00E53011"/>
    <w:rsid w:val="00E533D2"/>
    <w:rsid w:val="00E5342B"/>
    <w:rsid w:val="00E54009"/>
    <w:rsid w:val="00E5547C"/>
    <w:rsid w:val="00E556FA"/>
    <w:rsid w:val="00E57537"/>
    <w:rsid w:val="00E60597"/>
    <w:rsid w:val="00E6129F"/>
    <w:rsid w:val="00E61387"/>
    <w:rsid w:val="00E613AF"/>
    <w:rsid w:val="00E62D75"/>
    <w:rsid w:val="00E62F2A"/>
    <w:rsid w:val="00E63297"/>
    <w:rsid w:val="00E637A3"/>
    <w:rsid w:val="00E6406B"/>
    <w:rsid w:val="00E641E5"/>
    <w:rsid w:val="00E648DA"/>
    <w:rsid w:val="00E70EE3"/>
    <w:rsid w:val="00E72233"/>
    <w:rsid w:val="00E72C50"/>
    <w:rsid w:val="00E72F97"/>
    <w:rsid w:val="00E743AF"/>
    <w:rsid w:val="00E74466"/>
    <w:rsid w:val="00E8089C"/>
    <w:rsid w:val="00E816CE"/>
    <w:rsid w:val="00E836AB"/>
    <w:rsid w:val="00E837C9"/>
    <w:rsid w:val="00E83EB0"/>
    <w:rsid w:val="00E84B2A"/>
    <w:rsid w:val="00E84D20"/>
    <w:rsid w:val="00E84E56"/>
    <w:rsid w:val="00E84FB7"/>
    <w:rsid w:val="00E86DB0"/>
    <w:rsid w:val="00E904D0"/>
    <w:rsid w:val="00E93059"/>
    <w:rsid w:val="00E935A8"/>
    <w:rsid w:val="00E93CEE"/>
    <w:rsid w:val="00E95021"/>
    <w:rsid w:val="00E958B6"/>
    <w:rsid w:val="00E97C30"/>
    <w:rsid w:val="00E97E6F"/>
    <w:rsid w:val="00EA1649"/>
    <w:rsid w:val="00EA1E8D"/>
    <w:rsid w:val="00EA223E"/>
    <w:rsid w:val="00EA2690"/>
    <w:rsid w:val="00EA32FB"/>
    <w:rsid w:val="00EA4488"/>
    <w:rsid w:val="00EA6587"/>
    <w:rsid w:val="00EA6BEA"/>
    <w:rsid w:val="00EA7615"/>
    <w:rsid w:val="00EB20AC"/>
    <w:rsid w:val="00EB534D"/>
    <w:rsid w:val="00EB58E2"/>
    <w:rsid w:val="00EB7A87"/>
    <w:rsid w:val="00EB7D61"/>
    <w:rsid w:val="00EC0000"/>
    <w:rsid w:val="00EC1629"/>
    <w:rsid w:val="00EC166B"/>
    <w:rsid w:val="00EC18F7"/>
    <w:rsid w:val="00EC277D"/>
    <w:rsid w:val="00EC294B"/>
    <w:rsid w:val="00EC2AB6"/>
    <w:rsid w:val="00EC2B0D"/>
    <w:rsid w:val="00EC2F45"/>
    <w:rsid w:val="00EC669A"/>
    <w:rsid w:val="00EC74B6"/>
    <w:rsid w:val="00EC7713"/>
    <w:rsid w:val="00ED2AED"/>
    <w:rsid w:val="00ED4AF2"/>
    <w:rsid w:val="00ED4F15"/>
    <w:rsid w:val="00ED50FD"/>
    <w:rsid w:val="00ED5A2B"/>
    <w:rsid w:val="00ED6AA5"/>
    <w:rsid w:val="00EE0A53"/>
    <w:rsid w:val="00EE18C8"/>
    <w:rsid w:val="00EE1B7A"/>
    <w:rsid w:val="00EE269B"/>
    <w:rsid w:val="00EE26AA"/>
    <w:rsid w:val="00EE33FE"/>
    <w:rsid w:val="00EE3978"/>
    <w:rsid w:val="00EE43C4"/>
    <w:rsid w:val="00EE58B6"/>
    <w:rsid w:val="00EE64C9"/>
    <w:rsid w:val="00EE691D"/>
    <w:rsid w:val="00EF0828"/>
    <w:rsid w:val="00EF09B1"/>
    <w:rsid w:val="00EF152C"/>
    <w:rsid w:val="00EF2081"/>
    <w:rsid w:val="00EF2232"/>
    <w:rsid w:val="00EF2F84"/>
    <w:rsid w:val="00EF401B"/>
    <w:rsid w:val="00EF7D4C"/>
    <w:rsid w:val="00F011D4"/>
    <w:rsid w:val="00F01B3B"/>
    <w:rsid w:val="00F01E98"/>
    <w:rsid w:val="00F02A98"/>
    <w:rsid w:val="00F041BE"/>
    <w:rsid w:val="00F05919"/>
    <w:rsid w:val="00F05BC9"/>
    <w:rsid w:val="00F06E19"/>
    <w:rsid w:val="00F07F26"/>
    <w:rsid w:val="00F10CA8"/>
    <w:rsid w:val="00F11013"/>
    <w:rsid w:val="00F1117D"/>
    <w:rsid w:val="00F114B6"/>
    <w:rsid w:val="00F12382"/>
    <w:rsid w:val="00F125C0"/>
    <w:rsid w:val="00F12AE6"/>
    <w:rsid w:val="00F132AA"/>
    <w:rsid w:val="00F14957"/>
    <w:rsid w:val="00F15C8B"/>
    <w:rsid w:val="00F1634B"/>
    <w:rsid w:val="00F16F74"/>
    <w:rsid w:val="00F17629"/>
    <w:rsid w:val="00F23618"/>
    <w:rsid w:val="00F24134"/>
    <w:rsid w:val="00F24E01"/>
    <w:rsid w:val="00F26DD9"/>
    <w:rsid w:val="00F27E9E"/>
    <w:rsid w:val="00F31906"/>
    <w:rsid w:val="00F32D8B"/>
    <w:rsid w:val="00F33364"/>
    <w:rsid w:val="00F34D1C"/>
    <w:rsid w:val="00F35FB6"/>
    <w:rsid w:val="00F365E5"/>
    <w:rsid w:val="00F41139"/>
    <w:rsid w:val="00F4177A"/>
    <w:rsid w:val="00F42886"/>
    <w:rsid w:val="00F428BD"/>
    <w:rsid w:val="00F43ACF"/>
    <w:rsid w:val="00F44E3A"/>
    <w:rsid w:val="00F4667D"/>
    <w:rsid w:val="00F46780"/>
    <w:rsid w:val="00F4705D"/>
    <w:rsid w:val="00F5684A"/>
    <w:rsid w:val="00F57AD9"/>
    <w:rsid w:val="00F601D7"/>
    <w:rsid w:val="00F60B39"/>
    <w:rsid w:val="00F613B1"/>
    <w:rsid w:val="00F61EB0"/>
    <w:rsid w:val="00F62C1A"/>
    <w:rsid w:val="00F6455F"/>
    <w:rsid w:val="00F6532E"/>
    <w:rsid w:val="00F66292"/>
    <w:rsid w:val="00F6792C"/>
    <w:rsid w:val="00F706D9"/>
    <w:rsid w:val="00F715AB"/>
    <w:rsid w:val="00F71E27"/>
    <w:rsid w:val="00F723C3"/>
    <w:rsid w:val="00F73230"/>
    <w:rsid w:val="00F7381A"/>
    <w:rsid w:val="00F73A8B"/>
    <w:rsid w:val="00F7418D"/>
    <w:rsid w:val="00F75E66"/>
    <w:rsid w:val="00F80346"/>
    <w:rsid w:val="00F81819"/>
    <w:rsid w:val="00F8363E"/>
    <w:rsid w:val="00F8492E"/>
    <w:rsid w:val="00F8595E"/>
    <w:rsid w:val="00F9036B"/>
    <w:rsid w:val="00F9209B"/>
    <w:rsid w:val="00F928B2"/>
    <w:rsid w:val="00F92971"/>
    <w:rsid w:val="00F94DDE"/>
    <w:rsid w:val="00F95520"/>
    <w:rsid w:val="00F96E69"/>
    <w:rsid w:val="00FA3769"/>
    <w:rsid w:val="00FA46EC"/>
    <w:rsid w:val="00FA5759"/>
    <w:rsid w:val="00FB025F"/>
    <w:rsid w:val="00FB123A"/>
    <w:rsid w:val="00FB12AA"/>
    <w:rsid w:val="00FB1EE3"/>
    <w:rsid w:val="00FB2811"/>
    <w:rsid w:val="00FB29FF"/>
    <w:rsid w:val="00FB2A91"/>
    <w:rsid w:val="00FB37C5"/>
    <w:rsid w:val="00FB3DA0"/>
    <w:rsid w:val="00FB3FC3"/>
    <w:rsid w:val="00FB5088"/>
    <w:rsid w:val="00FB6EEB"/>
    <w:rsid w:val="00FC091B"/>
    <w:rsid w:val="00FC2665"/>
    <w:rsid w:val="00FC292B"/>
    <w:rsid w:val="00FC6282"/>
    <w:rsid w:val="00FC6AA8"/>
    <w:rsid w:val="00FD30D3"/>
    <w:rsid w:val="00FD47CC"/>
    <w:rsid w:val="00FD4BB3"/>
    <w:rsid w:val="00FD64F7"/>
    <w:rsid w:val="00FD6700"/>
    <w:rsid w:val="00FD6CB6"/>
    <w:rsid w:val="00FE12C0"/>
    <w:rsid w:val="00FE308A"/>
    <w:rsid w:val="00FE37F3"/>
    <w:rsid w:val="00FE5556"/>
    <w:rsid w:val="00FE59D0"/>
    <w:rsid w:val="00FE5A22"/>
    <w:rsid w:val="00FE6C7F"/>
    <w:rsid w:val="00FE6E3B"/>
    <w:rsid w:val="00FE7747"/>
    <w:rsid w:val="00FF1E2F"/>
    <w:rsid w:val="00FF252E"/>
    <w:rsid w:val="00FF25A8"/>
    <w:rsid w:val="00FF2692"/>
    <w:rsid w:val="00FF287B"/>
    <w:rsid w:val="00FF5685"/>
    <w:rsid w:val="00FF69E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D5EAA"/>
  <w15:docId w15:val="{4D2BB927-EFA9-40C8-A45C-08D88250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C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33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33A5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33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335CE"/>
    <w:pPr>
      <w:keepNext/>
      <w:ind w:left="360"/>
      <w:outlineLvl w:val="5"/>
    </w:pPr>
    <w:rPr>
      <w:rFonts w:ascii="Verdana" w:hAnsi="Verdana"/>
      <w:spacing w:val="4"/>
      <w:sz w:val="22"/>
      <w:szCs w:val="22"/>
      <w:u w:val="single"/>
    </w:rPr>
  </w:style>
  <w:style w:type="paragraph" w:styleId="7">
    <w:name w:val="heading 7"/>
    <w:basedOn w:val="a"/>
    <w:next w:val="a"/>
    <w:qFormat/>
    <w:rsid w:val="008335CE"/>
    <w:pPr>
      <w:keepNext/>
      <w:ind w:left="360"/>
      <w:outlineLvl w:val="6"/>
    </w:pPr>
    <w:rPr>
      <w:rFonts w:ascii="Verdana" w:hAnsi="Verdana"/>
      <w:spacing w:val="4"/>
      <w:sz w:val="22"/>
      <w:szCs w:val="22"/>
    </w:rPr>
  </w:style>
  <w:style w:type="paragraph" w:styleId="8">
    <w:name w:val="heading 8"/>
    <w:basedOn w:val="a"/>
    <w:next w:val="a"/>
    <w:qFormat/>
    <w:rsid w:val="008335CE"/>
    <w:pPr>
      <w:keepNext/>
      <w:outlineLvl w:val="7"/>
    </w:pPr>
    <w:rPr>
      <w:rFonts w:ascii="Verdana" w:hAnsi="Verdana"/>
      <w:color w:val="0000FF"/>
      <w:spacing w:val="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CE"/>
    <w:rPr>
      <w:color w:val="0000FF"/>
      <w:u w:val="single"/>
    </w:rPr>
  </w:style>
  <w:style w:type="character" w:styleId="a4">
    <w:name w:val="FollowedHyperlink"/>
    <w:rsid w:val="008335CE"/>
    <w:rPr>
      <w:color w:val="800080"/>
      <w:u w:val="single"/>
    </w:rPr>
  </w:style>
  <w:style w:type="paragraph" w:styleId="a5">
    <w:name w:val="header"/>
    <w:aliases w:val="Page Header"/>
    <w:basedOn w:val="a"/>
    <w:rsid w:val="008335CE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8335CE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8335CE"/>
    <w:pPr>
      <w:ind w:left="360"/>
    </w:pPr>
    <w:rPr>
      <w:rFonts w:eastAsia="Times New Roman"/>
      <w:color w:val="000000"/>
    </w:rPr>
  </w:style>
  <w:style w:type="character" w:customStyle="1" w:styleId="ccbntxtbold1">
    <w:name w:val="ccbntxtbold1"/>
    <w:rsid w:val="008335CE"/>
    <w:rPr>
      <w:rFonts w:ascii="Verdana" w:hAnsi="Verdana" w:hint="default"/>
      <w:b/>
      <w:bCs/>
      <w:color w:val="58595B"/>
      <w:sz w:val="14"/>
      <w:szCs w:val="14"/>
    </w:rPr>
  </w:style>
  <w:style w:type="paragraph" w:styleId="20">
    <w:name w:val="Body Text Indent 2"/>
    <w:basedOn w:val="a"/>
    <w:rsid w:val="008335CE"/>
    <w:pPr>
      <w:ind w:left="360"/>
    </w:pPr>
    <w:rPr>
      <w:rFonts w:eastAsia="Times New Roman"/>
      <w:szCs w:val="20"/>
    </w:rPr>
  </w:style>
  <w:style w:type="paragraph" w:styleId="a8">
    <w:name w:val="Title"/>
    <w:basedOn w:val="a"/>
    <w:qFormat/>
    <w:rsid w:val="008335CE"/>
    <w:pPr>
      <w:jc w:val="center"/>
    </w:pPr>
    <w:rPr>
      <w:rFonts w:eastAsia="Times New Roman"/>
      <w:b/>
      <w:bCs/>
      <w:szCs w:val="20"/>
    </w:rPr>
  </w:style>
  <w:style w:type="paragraph" w:styleId="30">
    <w:name w:val="Body Text Indent 3"/>
    <w:basedOn w:val="a"/>
    <w:rsid w:val="008335CE"/>
    <w:pPr>
      <w:ind w:left="-180"/>
    </w:pPr>
    <w:rPr>
      <w:szCs w:val="20"/>
    </w:rPr>
  </w:style>
  <w:style w:type="paragraph" w:styleId="a9">
    <w:name w:val="Body Text"/>
    <w:basedOn w:val="a"/>
    <w:rsid w:val="008335CE"/>
    <w:rPr>
      <w:color w:val="000000"/>
    </w:rPr>
  </w:style>
  <w:style w:type="paragraph" w:styleId="aa">
    <w:name w:val="Normal (Web)"/>
    <w:basedOn w:val="a"/>
    <w:rsid w:val="008335CE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3"/>
    <w:basedOn w:val="a"/>
    <w:rsid w:val="008335CE"/>
    <w:rPr>
      <w:rFonts w:ascii="Verdana" w:hAnsi="Verdana"/>
      <w:color w:val="0000FF"/>
      <w:spacing w:val="4"/>
      <w:sz w:val="22"/>
      <w:szCs w:val="22"/>
    </w:rPr>
  </w:style>
  <w:style w:type="paragraph" w:styleId="21">
    <w:name w:val="Body Text 2"/>
    <w:basedOn w:val="a"/>
    <w:rsid w:val="008335CE"/>
    <w:rPr>
      <w:rFonts w:ascii="Verdana" w:hAnsi="Verdana"/>
      <w:spacing w:val="4"/>
      <w:sz w:val="22"/>
      <w:szCs w:val="22"/>
    </w:rPr>
  </w:style>
  <w:style w:type="character" w:customStyle="1" w:styleId="grame">
    <w:name w:val="grame"/>
    <w:basedOn w:val="a0"/>
    <w:rsid w:val="008335CE"/>
  </w:style>
  <w:style w:type="character" w:customStyle="1" w:styleId="spelle">
    <w:name w:val="spelle"/>
    <w:basedOn w:val="a0"/>
    <w:rsid w:val="008335CE"/>
  </w:style>
  <w:style w:type="paragraph" w:customStyle="1" w:styleId="Default">
    <w:name w:val="Default"/>
    <w:rsid w:val="008335CE"/>
    <w:pPr>
      <w:widowControl w:val="0"/>
    </w:pPr>
    <w:rPr>
      <w:color w:val="000000"/>
      <w:sz w:val="24"/>
      <w:lang w:eastAsia="en-US"/>
    </w:rPr>
  </w:style>
  <w:style w:type="paragraph" w:styleId="ab">
    <w:name w:val="Balloon Text"/>
    <w:basedOn w:val="a"/>
    <w:semiHidden/>
    <w:rsid w:val="008335CE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E60597"/>
  </w:style>
  <w:style w:type="paragraph" w:styleId="10">
    <w:name w:val="toc 1"/>
    <w:basedOn w:val="a"/>
    <w:next w:val="a"/>
    <w:autoRedefine/>
    <w:semiHidden/>
    <w:rsid w:val="00A33A5A"/>
  </w:style>
  <w:style w:type="paragraph" w:styleId="22">
    <w:name w:val="toc 2"/>
    <w:basedOn w:val="a"/>
    <w:next w:val="a"/>
    <w:autoRedefine/>
    <w:semiHidden/>
    <w:rsid w:val="00A33A5A"/>
    <w:pPr>
      <w:ind w:left="240"/>
    </w:pPr>
  </w:style>
  <w:style w:type="paragraph" w:styleId="32">
    <w:name w:val="toc 3"/>
    <w:basedOn w:val="a"/>
    <w:next w:val="a"/>
    <w:autoRedefine/>
    <w:semiHidden/>
    <w:rsid w:val="00A33A5A"/>
    <w:pPr>
      <w:ind w:left="480"/>
    </w:pPr>
  </w:style>
  <w:style w:type="paragraph" w:styleId="ad">
    <w:name w:val="Block Text"/>
    <w:basedOn w:val="a"/>
    <w:rsid w:val="00A33A5A"/>
    <w:pPr>
      <w:ind w:left="2552" w:right="29" w:firstLine="142"/>
      <w:jc w:val="right"/>
    </w:pPr>
    <w:rPr>
      <w:b/>
      <w:sz w:val="32"/>
      <w:szCs w:val="20"/>
      <w:lang w:val="en-GB"/>
    </w:rPr>
  </w:style>
  <w:style w:type="table" w:styleId="ae">
    <w:name w:val="Table Grid"/>
    <w:basedOn w:val="a1"/>
    <w:rsid w:val="00A3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27153"/>
    <w:pPr>
      <w:widowControl w:val="0"/>
      <w:ind w:firstLineChars="200" w:firstLine="420"/>
      <w:jc w:val="both"/>
    </w:pPr>
    <w:rPr>
      <w:kern w:val="2"/>
      <w:sz w:val="21"/>
      <w:szCs w:val="20"/>
      <w:lang w:eastAsia="zh-CN"/>
    </w:rPr>
  </w:style>
  <w:style w:type="character" w:styleId="af0">
    <w:name w:val="annotation reference"/>
    <w:rsid w:val="005966D2"/>
    <w:rPr>
      <w:sz w:val="21"/>
      <w:szCs w:val="21"/>
    </w:rPr>
  </w:style>
  <w:style w:type="paragraph" w:styleId="af1">
    <w:name w:val="annotation text"/>
    <w:basedOn w:val="a"/>
    <w:link w:val="Char0"/>
    <w:rsid w:val="005966D2"/>
  </w:style>
  <w:style w:type="character" w:customStyle="1" w:styleId="Char0">
    <w:name w:val="批注文字 Char"/>
    <w:link w:val="af1"/>
    <w:rsid w:val="005966D2"/>
    <w:rPr>
      <w:sz w:val="24"/>
      <w:szCs w:val="24"/>
      <w:lang w:eastAsia="en-US"/>
    </w:rPr>
  </w:style>
  <w:style w:type="paragraph" w:styleId="af2">
    <w:name w:val="annotation subject"/>
    <w:basedOn w:val="af1"/>
    <w:next w:val="af1"/>
    <w:link w:val="Char1"/>
    <w:rsid w:val="005966D2"/>
    <w:rPr>
      <w:b/>
      <w:bCs/>
    </w:rPr>
  </w:style>
  <w:style w:type="character" w:customStyle="1" w:styleId="Char1">
    <w:name w:val="批注主题 Char"/>
    <w:link w:val="af2"/>
    <w:rsid w:val="005966D2"/>
    <w:rPr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507D6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">
    <w:name w:val="页脚 Char"/>
    <w:link w:val="a6"/>
    <w:uiPriority w:val="99"/>
    <w:rsid w:val="00C56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93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3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14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3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4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2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A6AC-798F-44B7-B114-0AD15D0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先生:</dc:title>
  <dc:creator>Jim</dc:creator>
  <cp:lastModifiedBy>阮新卉</cp:lastModifiedBy>
  <cp:revision>23</cp:revision>
  <cp:lastPrinted>2016-06-22T07:22:00Z</cp:lastPrinted>
  <dcterms:created xsi:type="dcterms:W3CDTF">2019-07-26T03:34:00Z</dcterms:created>
  <dcterms:modified xsi:type="dcterms:W3CDTF">2019-07-26T03:47:00Z</dcterms:modified>
</cp:coreProperties>
</file>