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帝欧家居股份有限公司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投资者关系活动记录表</w:t>
      </w:r>
    </w:p>
    <w:p>
      <w:pPr>
        <w:spacing w:before="78" w:beforeLines="25" w:after="78" w:afterLines="25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编号：2019-005</w:t>
      </w:r>
    </w:p>
    <w:tbl>
      <w:tblPr>
        <w:tblStyle w:val="6"/>
        <w:tblpPr w:leftFromText="180" w:rightFromText="180" w:vertAnchor="text" w:horzAnchor="page" w:tblpX="1780" w:tblpY="30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6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投资者活动类别</w:t>
            </w:r>
          </w:p>
        </w:tc>
        <w:tc>
          <w:tcPr>
            <w:tcW w:w="6738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both"/>
              <w:rPr>
                <w:rFonts w:cs="宋体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  <w:r>
              <w:rPr>
                <w:rFonts w:hint="eastAsia" w:cs="宋体"/>
                <w:sz w:val="22"/>
                <w:szCs w:val="22"/>
              </w:rPr>
              <w:t xml:space="preserve">特定对象调研  □分析师会议   □媒体采访 </w:t>
            </w:r>
          </w:p>
          <w:p>
            <w:pPr>
              <w:spacing w:before="78" w:beforeLines="25" w:after="78" w:afterLines="25" w:line="360" w:lineRule="auto"/>
              <w:jc w:val="both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□业绩说明会    □新闻发布会   □路演活动</w:t>
            </w:r>
          </w:p>
          <w:p>
            <w:pPr>
              <w:spacing w:before="78" w:beforeLines="25" w:after="78" w:afterLines="25" w:line="360" w:lineRule="auto"/>
              <w:jc w:val="both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□现场参观</w:t>
            </w:r>
          </w:p>
          <w:p>
            <w:pPr>
              <w:spacing w:before="78" w:beforeLines="25" w:after="78" w:afterLines="25" w:line="360" w:lineRule="auto"/>
              <w:jc w:val="both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□其他</w:t>
            </w:r>
            <w:r>
              <w:rPr>
                <w:rFonts w:hint="eastAsia" w:cs="宋体"/>
                <w:sz w:val="22"/>
                <w:szCs w:val="22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公司接待</w:t>
            </w:r>
          </w:p>
          <w:p>
            <w:pPr>
              <w:spacing w:before="78" w:beforeLines="25" w:after="78" w:afterLines="25"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成员</w:t>
            </w:r>
          </w:p>
        </w:tc>
        <w:tc>
          <w:tcPr>
            <w:tcW w:w="6738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both"/>
              <w:rPr>
                <w:rFonts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欧神诺副总裁丁同文、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证券部经理吴妙君、证券专员庞云聪</w:t>
            </w:r>
            <w:r>
              <w:rPr>
                <w:rFonts w:hint="eastAsia" w:cs="宋体"/>
                <w:sz w:val="22"/>
                <w:szCs w:val="22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接待时间</w:t>
            </w:r>
          </w:p>
        </w:tc>
        <w:tc>
          <w:tcPr>
            <w:tcW w:w="6738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both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2019年8月26日、2019年8月27日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参与单位名称</w:t>
            </w:r>
          </w:p>
        </w:tc>
        <w:tc>
          <w:tcPr>
            <w:tcW w:w="6738" w:type="dxa"/>
            <w:shd w:val="clear" w:color="auto" w:fill="auto"/>
            <w:vAlign w:val="center"/>
          </w:tcPr>
          <w:p>
            <w:pPr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招商证券、方正证券、中信证券、中泰证券、东北证券、天风证券、华泰证券、长江证券、海富通基金、长城基金、中银国际、金控资管、海通证券、融通基金、华安基金等（以上排名不分先后）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73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、公司的核心竞争优势是什么？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公司的核心竞争优势是综合成本优势。在制造端上面，因为公司与龙头房企长期保持着紧密地合作关系，所以在排产的稳定性、连续性与规模性上面，能够得到很好的保障，保证了制造端的成本优势；另一方面，因为公司产能在全国分布均匀，能够根据需求端的位置区域进行排产，有效地降低了运输成本，获得了运输成本的优势；制造端与运输端上两大优势的结合，最终形成了公司的综合成本优势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2、广东的大气污染物排放标准收紧，对公司会造成影响吗？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政府政策都是根据实际情况而制定，对于像欧神诺这样的规范企业，符合政策要求是没有任何问题。而且公司在行业中是最早投入环保的企业之一，每年也会持续投入在环保升级维护方面，确保达到国家、地方的环保要求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3、地产客户招投标时主要根据哪些方面来选择供应商？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回答：地产客户着重两个因素，一是价格因素；二是非价格因素，如供应商的品牌影响力、供应链服务能力、财务管理能力、品质管控能力、信用等级等。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4、目前精装市场主要还是集中在龙头房企，对未来的结构以及整体趋势有什么看法？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目前因为前三大房企的市占率、精装率高，所以大部分精装市场都体现在他们身上。但随着政策的推行及市场的导向，腰部房企新建住宅的精装率近年在迅速提升，从销售端到竣工端有两年左右的滞后，所以未来除了前三大房企外，还会集中体现在腰部的房企中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以成熟的欧美市场为参考，目前国内整体的精装率还是非常地低，未来发展空间很大。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5、瓷砖市场规模很大，除新建商品房还包括哪些？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回答：还有自建房、存量房的二次装修、基建设施、公共设施以及商业建筑的新建与翻新等都会需要使用大量的瓷砖。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6、新大客户的增加会不会给目前的供应链带来风险？</w:t>
            </w:r>
          </w:p>
          <w:p>
            <w:pPr>
              <w:pStyle w:val="11"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回答：公司已经有十多年自营工程成功管理经验，已经建立起一套完善、成熟的供应链体系，可以根据需求情况快速响应，所以并不会对供应链造成影响。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日期</w:t>
            </w:r>
          </w:p>
        </w:tc>
        <w:tc>
          <w:tcPr>
            <w:tcW w:w="6738" w:type="dxa"/>
            <w:shd w:val="clear" w:color="auto" w:fill="auto"/>
            <w:vAlign w:val="center"/>
          </w:tcPr>
          <w:p>
            <w:pPr>
              <w:spacing w:before="78" w:beforeLines="25" w:after="78" w:afterLines="25" w:line="360" w:lineRule="auto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2019年8月27日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1"/>
    <w:rsid w:val="000048DC"/>
    <w:rsid w:val="00005CED"/>
    <w:rsid w:val="00006678"/>
    <w:rsid w:val="00007651"/>
    <w:rsid w:val="00012001"/>
    <w:rsid w:val="00014B25"/>
    <w:rsid w:val="00022241"/>
    <w:rsid w:val="00023B64"/>
    <w:rsid w:val="00044779"/>
    <w:rsid w:val="00047473"/>
    <w:rsid w:val="00050369"/>
    <w:rsid w:val="00053A8D"/>
    <w:rsid w:val="00062E18"/>
    <w:rsid w:val="00064B30"/>
    <w:rsid w:val="0006547A"/>
    <w:rsid w:val="000731F0"/>
    <w:rsid w:val="00073F78"/>
    <w:rsid w:val="00083025"/>
    <w:rsid w:val="0008324A"/>
    <w:rsid w:val="00087AD0"/>
    <w:rsid w:val="000916B8"/>
    <w:rsid w:val="00092658"/>
    <w:rsid w:val="00095EF3"/>
    <w:rsid w:val="000A349D"/>
    <w:rsid w:val="000A4E90"/>
    <w:rsid w:val="000C015F"/>
    <w:rsid w:val="000C0458"/>
    <w:rsid w:val="000D5CD6"/>
    <w:rsid w:val="000D6898"/>
    <w:rsid w:val="000E00D8"/>
    <w:rsid w:val="000E5F86"/>
    <w:rsid w:val="000F50CD"/>
    <w:rsid w:val="00103FA0"/>
    <w:rsid w:val="00111CDF"/>
    <w:rsid w:val="00111F86"/>
    <w:rsid w:val="0013307D"/>
    <w:rsid w:val="001343C9"/>
    <w:rsid w:val="00140431"/>
    <w:rsid w:val="00146F29"/>
    <w:rsid w:val="001477D2"/>
    <w:rsid w:val="001509E2"/>
    <w:rsid w:val="0015173D"/>
    <w:rsid w:val="001609C0"/>
    <w:rsid w:val="00166910"/>
    <w:rsid w:val="00173261"/>
    <w:rsid w:val="00180103"/>
    <w:rsid w:val="001808ED"/>
    <w:rsid w:val="00193D33"/>
    <w:rsid w:val="00194EAA"/>
    <w:rsid w:val="001A046C"/>
    <w:rsid w:val="001A24D4"/>
    <w:rsid w:val="001A5AA7"/>
    <w:rsid w:val="001B5370"/>
    <w:rsid w:val="001B621D"/>
    <w:rsid w:val="001B63F2"/>
    <w:rsid w:val="001B7493"/>
    <w:rsid w:val="001C001C"/>
    <w:rsid w:val="001C039F"/>
    <w:rsid w:val="001D0755"/>
    <w:rsid w:val="001D4017"/>
    <w:rsid w:val="001D5353"/>
    <w:rsid w:val="001E7B50"/>
    <w:rsid w:val="00214164"/>
    <w:rsid w:val="00230155"/>
    <w:rsid w:val="00231697"/>
    <w:rsid w:val="00234513"/>
    <w:rsid w:val="002407B5"/>
    <w:rsid w:val="00247241"/>
    <w:rsid w:val="00247B9F"/>
    <w:rsid w:val="00247C4F"/>
    <w:rsid w:val="00250C09"/>
    <w:rsid w:val="00255F43"/>
    <w:rsid w:val="002562ED"/>
    <w:rsid w:val="002564D7"/>
    <w:rsid w:val="00263D3A"/>
    <w:rsid w:val="00267C0A"/>
    <w:rsid w:val="00277687"/>
    <w:rsid w:val="00282612"/>
    <w:rsid w:val="00282FC8"/>
    <w:rsid w:val="0028470D"/>
    <w:rsid w:val="00286472"/>
    <w:rsid w:val="0029090D"/>
    <w:rsid w:val="00292A06"/>
    <w:rsid w:val="002A3AB1"/>
    <w:rsid w:val="002B0552"/>
    <w:rsid w:val="002C7512"/>
    <w:rsid w:val="002E1457"/>
    <w:rsid w:val="002E379D"/>
    <w:rsid w:val="002E3EDC"/>
    <w:rsid w:val="002E4068"/>
    <w:rsid w:val="002E4E70"/>
    <w:rsid w:val="002F7167"/>
    <w:rsid w:val="002F7949"/>
    <w:rsid w:val="00301AF5"/>
    <w:rsid w:val="00303682"/>
    <w:rsid w:val="00304E4C"/>
    <w:rsid w:val="00304EE7"/>
    <w:rsid w:val="00312E75"/>
    <w:rsid w:val="00312E89"/>
    <w:rsid w:val="00321AFA"/>
    <w:rsid w:val="00332B3D"/>
    <w:rsid w:val="00343A08"/>
    <w:rsid w:val="0034436D"/>
    <w:rsid w:val="00356F07"/>
    <w:rsid w:val="00361493"/>
    <w:rsid w:val="00362628"/>
    <w:rsid w:val="003674C2"/>
    <w:rsid w:val="00372DF1"/>
    <w:rsid w:val="0037465F"/>
    <w:rsid w:val="00377ED1"/>
    <w:rsid w:val="00380635"/>
    <w:rsid w:val="003933FA"/>
    <w:rsid w:val="00397F12"/>
    <w:rsid w:val="003A32B6"/>
    <w:rsid w:val="003B149A"/>
    <w:rsid w:val="003B4284"/>
    <w:rsid w:val="003B5506"/>
    <w:rsid w:val="003C06B3"/>
    <w:rsid w:val="003C2B22"/>
    <w:rsid w:val="003C7060"/>
    <w:rsid w:val="003D5394"/>
    <w:rsid w:val="003E5E5A"/>
    <w:rsid w:val="003F4C54"/>
    <w:rsid w:val="00404A99"/>
    <w:rsid w:val="00404DD2"/>
    <w:rsid w:val="00413D0C"/>
    <w:rsid w:val="00413E99"/>
    <w:rsid w:val="00414F22"/>
    <w:rsid w:val="00417B52"/>
    <w:rsid w:val="00421703"/>
    <w:rsid w:val="00422CCF"/>
    <w:rsid w:val="00432CC8"/>
    <w:rsid w:val="00437AD0"/>
    <w:rsid w:val="00444064"/>
    <w:rsid w:val="0045198E"/>
    <w:rsid w:val="004576D7"/>
    <w:rsid w:val="00461BBD"/>
    <w:rsid w:val="00461C67"/>
    <w:rsid w:val="00463098"/>
    <w:rsid w:val="00464748"/>
    <w:rsid w:val="0046586E"/>
    <w:rsid w:val="00467722"/>
    <w:rsid w:val="004878BE"/>
    <w:rsid w:val="00490029"/>
    <w:rsid w:val="00490110"/>
    <w:rsid w:val="00491D13"/>
    <w:rsid w:val="0049588D"/>
    <w:rsid w:val="004B1619"/>
    <w:rsid w:val="004C54FD"/>
    <w:rsid w:val="004D57F9"/>
    <w:rsid w:val="004E2C4B"/>
    <w:rsid w:val="004F0D56"/>
    <w:rsid w:val="004F585A"/>
    <w:rsid w:val="004F7A38"/>
    <w:rsid w:val="00503C1C"/>
    <w:rsid w:val="00504360"/>
    <w:rsid w:val="005072EE"/>
    <w:rsid w:val="00513727"/>
    <w:rsid w:val="005164F9"/>
    <w:rsid w:val="005309D8"/>
    <w:rsid w:val="005319BE"/>
    <w:rsid w:val="00536ACA"/>
    <w:rsid w:val="005470B4"/>
    <w:rsid w:val="00550044"/>
    <w:rsid w:val="0055129D"/>
    <w:rsid w:val="00564904"/>
    <w:rsid w:val="00570FF9"/>
    <w:rsid w:val="0057252C"/>
    <w:rsid w:val="005745BC"/>
    <w:rsid w:val="00580978"/>
    <w:rsid w:val="00581B12"/>
    <w:rsid w:val="00583CEE"/>
    <w:rsid w:val="00595C66"/>
    <w:rsid w:val="005A1CFA"/>
    <w:rsid w:val="005A65DD"/>
    <w:rsid w:val="005B39C6"/>
    <w:rsid w:val="005B4343"/>
    <w:rsid w:val="005B4FB6"/>
    <w:rsid w:val="005C033C"/>
    <w:rsid w:val="005C2A2D"/>
    <w:rsid w:val="005C5254"/>
    <w:rsid w:val="005C7CE6"/>
    <w:rsid w:val="005D2968"/>
    <w:rsid w:val="005D2E19"/>
    <w:rsid w:val="005E53B5"/>
    <w:rsid w:val="005F2EB9"/>
    <w:rsid w:val="005F4B6F"/>
    <w:rsid w:val="005F4D77"/>
    <w:rsid w:val="00606AA9"/>
    <w:rsid w:val="00607DA1"/>
    <w:rsid w:val="00610C7F"/>
    <w:rsid w:val="00613347"/>
    <w:rsid w:val="00616303"/>
    <w:rsid w:val="006174CF"/>
    <w:rsid w:val="0062035F"/>
    <w:rsid w:val="00621239"/>
    <w:rsid w:val="0062342A"/>
    <w:rsid w:val="0063301D"/>
    <w:rsid w:val="00646F1D"/>
    <w:rsid w:val="0065081A"/>
    <w:rsid w:val="006518E5"/>
    <w:rsid w:val="00654E45"/>
    <w:rsid w:val="00655A64"/>
    <w:rsid w:val="00655FDB"/>
    <w:rsid w:val="00656397"/>
    <w:rsid w:val="00666ABB"/>
    <w:rsid w:val="0067418D"/>
    <w:rsid w:val="00680AB8"/>
    <w:rsid w:val="00681307"/>
    <w:rsid w:val="00691B28"/>
    <w:rsid w:val="0069467E"/>
    <w:rsid w:val="0069513F"/>
    <w:rsid w:val="00695C75"/>
    <w:rsid w:val="006A1F2E"/>
    <w:rsid w:val="006C3B53"/>
    <w:rsid w:val="006C47E4"/>
    <w:rsid w:val="006C6E39"/>
    <w:rsid w:val="006D2124"/>
    <w:rsid w:val="006D7163"/>
    <w:rsid w:val="006E696A"/>
    <w:rsid w:val="006F26BF"/>
    <w:rsid w:val="006F7FAA"/>
    <w:rsid w:val="007038DC"/>
    <w:rsid w:val="007048B3"/>
    <w:rsid w:val="00705932"/>
    <w:rsid w:val="007145BB"/>
    <w:rsid w:val="007276A9"/>
    <w:rsid w:val="00727CCE"/>
    <w:rsid w:val="00740953"/>
    <w:rsid w:val="00740F90"/>
    <w:rsid w:val="00743C65"/>
    <w:rsid w:val="00757A39"/>
    <w:rsid w:val="0076201E"/>
    <w:rsid w:val="00774675"/>
    <w:rsid w:val="00791630"/>
    <w:rsid w:val="007A4F37"/>
    <w:rsid w:val="007B1A7A"/>
    <w:rsid w:val="007C1974"/>
    <w:rsid w:val="007C278F"/>
    <w:rsid w:val="007D54B7"/>
    <w:rsid w:val="007D6E3E"/>
    <w:rsid w:val="007E4281"/>
    <w:rsid w:val="007F4FD6"/>
    <w:rsid w:val="007F6258"/>
    <w:rsid w:val="00802509"/>
    <w:rsid w:val="008049BB"/>
    <w:rsid w:val="00814D50"/>
    <w:rsid w:val="008219A3"/>
    <w:rsid w:val="00824422"/>
    <w:rsid w:val="0082515B"/>
    <w:rsid w:val="008309DB"/>
    <w:rsid w:val="008323A3"/>
    <w:rsid w:val="00833D0F"/>
    <w:rsid w:val="008345ED"/>
    <w:rsid w:val="00834F4B"/>
    <w:rsid w:val="00835FAB"/>
    <w:rsid w:val="00842D17"/>
    <w:rsid w:val="0084534B"/>
    <w:rsid w:val="00853F3C"/>
    <w:rsid w:val="0086738F"/>
    <w:rsid w:val="00867F72"/>
    <w:rsid w:val="0087511A"/>
    <w:rsid w:val="00885FE5"/>
    <w:rsid w:val="00890F44"/>
    <w:rsid w:val="00896308"/>
    <w:rsid w:val="00896358"/>
    <w:rsid w:val="008A199F"/>
    <w:rsid w:val="008A7139"/>
    <w:rsid w:val="008B1059"/>
    <w:rsid w:val="008B27D0"/>
    <w:rsid w:val="008B38D4"/>
    <w:rsid w:val="008C03BD"/>
    <w:rsid w:val="008C3B23"/>
    <w:rsid w:val="008C7EAE"/>
    <w:rsid w:val="008D1CF4"/>
    <w:rsid w:val="008D3ABD"/>
    <w:rsid w:val="008D4DBB"/>
    <w:rsid w:val="008D5076"/>
    <w:rsid w:val="008F3F0B"/>
    <w:rsid w:val="00903691"/>
    <w:rsid w:val="00915340"/>
    <w:rsid w:val="0091592B"/>
    <w:rsid w:val="00915FC0"/>
    <w:rsid w:val="009175A7"/>
    <w:rsid w:val="00923382"/>
    <w:rsid w:val="009253EE"/>
    <w:rsid w:val="00926F3D"/>
    <w:rsid w:val="009358D5"/>
    <w:rsid w:val="00940112"/>
    <w:rsid w:val="009402DA"/>
    <w:rsid w:val="009408BF"/>
    <w:rsid w:val="009417B8"/>
    <w:rsid w:val="00941C74"/>
    <w:rsid w:val="0094242E"/>
    <w:rsid w:val="0094349E"/>
    <w:rsid w:val="0094723C"/>
    <w:rsid w:val="00947AE9"/>
    <w:rsid w:val="0095045D"/>
    <w:rsid w:val="00954287"/>
    <w:rsid w:val="00974F3E"/>
    <w:rsid w:val="009822DB"/>
    <w:rsid w:val="009866BC"/>
    <w:rsid w:val="00986E6A"/>
    <w:rsid w:val="00987E41"/>
    <w:rsid w:val="009945F4"/>
    <w:rsid w:val="00997A58"/>
    <w:rsid w:val="009D3965"/>
    <w:rsid w:val="009D6425"/>
    <w:rsid w:val="009E7B85"/>
    <w:rsid w:val="00A02A40"/>
    <w:rsid w:val="00A10715"/>
    <w:rsid w:val="00A126BA"/>
    <w:rsid w:val="00A15CAB"/>
    <w:rsid w:val="00A23124"/>
    <w:rsid w:val="00A2602B"/>
    <w:rsid w:val="00A36734"/>
    <w:rsid w:val="00A42CD2"/>
    <w:rsid w:val="00A47052"/>
    <w:rsid w:val="00A55024"/>
    <w:rsid w:val="00A639AF"/>
    <w:rsid w:val="00A63AAF"/>
    <w:rsid w:val="00A72B70"/>
    <w:rsid w:val="00A74E54"/>
    <w:rsid w:val="00A769C1"/>
    <w:rsid w:val="00A76DA1"/>
    <w:rsid w:val="00A81AB1"/>
    <w:rsid w:val="00A95EE2"/>
    <w:rsid w:val="00AA2310"/>
    <w:rsid w:val="00AA4B30"/>
    <w:rsid w:val="00AA7141"/>
    <w:rsid w:val="00AB2233"/>
    <w:rsid w:val="00AB504A"/>
    <w:rsid w:val="00AC407E"/>
    <w:rsid w:val="00AC55B6"/>
    <w:rsid w:val="00AD1AA9"/>
    <w:rsid w:val="00AD66F4"/>
    <w:rsid w:val="00AD69E6"/>
    <w:rsid w:val="00AE061E"/>
    <w:rsid w:val="00AE5F41"/>
    <w:rsid w:val="00AE6AB2"/>
    <w:rsid w:val="00AF47B1"/>
    <w:rsid w:val="00B03052"/>
    <w:rsid w:val="00B0552E"/>
    <w:rsid w:val="00B14357"/>
    <w:rsid w:val="00B178DB"/>
    <w:rsid w:val="00B237C2"/>
    <w:rsid w:val="00B24611"/>
    <w:rsid w:val="00B33A9A"/>
    <w:rsid w:val="00B40D78"/>
    <w:rsid w:val="00B41C27"/>
    <w:rsid w:val="00B428BB"/>
    <w:rsid w:val="00B44253"/>
    <w:rsid w:val="00B517A8"/>
    <w:rsid w:val="00B52E0A"/>
    <w:rsid w:val="00B52E43"/>
    <w:rsid w:val="00B53CBC"/>
    <w:rsid w:val="00B5431A"/>
    <w:rsid w:val="00B61528"/>
    <w:rsid w:val="00B64FCD"/>
    <w:rsid w:val="00B65F2F"/>
    <w:rsid w:val="00B722AA"/>
    <w:rsid w:val="00B8466E"/>
    <w:rsid w:val="00B85192"/>
    <w:rsid w:val="00B95DDF"/>
    <w:rsid w:val="00BA5305"/>
    <w:rsid w:val="00BA7F59"/>
    <w:rsid w:val="00BB18CB"/>
    <w:rsid w:val="00BB1B43"/>
    <w:rsid w:val="00BB6DDA"/>
    <w:rsid w:val="00BC0E7E"/>
    <w:rsid w:val="00BC469C"/>
    <w:rsid w:val="00BC48E0"/>
    <w:rsid w:val="00BC5612"/>
    <w:rsid w:val="00BC645F"/>
    <w:rsid w:val="00BD0AB2"/>
    <w:rsid w:val="00BD1E8F"/>
    <w:rsid w:val="00BD4D0C"/>
    <w:rsid w:val="00BD4E8B"/>
    <w:rsid w:val="00BD6C95"/>
    <w:rsid w:val="00BE156A"/>
    <w:rsid w:val="00BE31F8"/>
    <w:rsid w:val="00BE7405"/>
    <w:rsid w:val="00BF099D"/>
    <w:rsid w:val="00BF0D67"/>
    <w:rsid w:val="00BF480E"/>
    <w:rsid w:val="00BF5981"/>
    <w:rsid w:val="00BF6415"/>
    <w:rsid w:val="00C04A5C"/>
    <w:rsid w:val="00C076E9"/>
    <w:rsid w:val="00C07AF3"/>
    <w:rsid w:val="00C11F00"/>
    <w:rsid w:val="00C20685"/>
    <w:rsid w:val="00C21FA4"/>
    <w:rsid w:val="00C278A4"/>
    <w:rsid w:val="00C6213F"/>
    <w:rsid w:val="00C64AC8"/>
    <w:rsid w:val="00C64D20"/>
    <w:rsid w:val="00C76E9D"/>
    <w:rsid w:val="00C80896"/>
    <w:rsid w:val="00C82C6E"/>
    <w:rsid w:val="00C834B5"/>
    <w:rsid w:val="00CA08CC"/>
    <w:rsid w:val="00CA1910"/>
    <w:rsid w:val="00CA71C2"/>
    <w:rsid w:val="00CC00FE"/>
    <w:rsid w:val="00CC3CDC"/>
    <w:rsid w:val="00CC7056"/>
    <w:rsid w:val="00CD1896"/>
    <w:rsid w:val="00CD3669"/>
    <w:rsid w:val="00CD6D6C"/>
    <w:rsid w:val="00CE16BC"/>
    <w:rsid w:val="00CE54DE"/>
    <w:rsid w:val="00CF572B"/>
    <w:rsid w:val="00D05368"/>
    <w:rsid w:val="00D15AF1"/>
    <w:rsid w:val="00D17E65"/>
    <w:rsid w:val="00D209B4"/>
    <w:rsid w:val="00D20D83"/>
    <w:rsid w:val="00D219F9"/>
    <w:rsid w:val="00D341A4"/>
    <w:rsid w:val="00D34843"/>
    <w:rsid w:val="00D411FD"/>
    <w:rsid w:val="00D41E36"/>
    <w:rsid w:val="00D42596"/>
    <w:rsid w:val="00D555EB"/>
    <w:rsid w:val="00D5741D"/>
    <w:rsid w:val="00D64BBA"/>
    <w:rsid w:val="00D65633"/>
    <w:rsid w:val="00D67513"/>
    <w:rsid w:val="00D82ADA"/>
    <w:rsid w:val="00D862EF"/>
    <w:rsid w:val="00DA3681"/>
    <w:rsid w:val="00DA5EFE"/>
    <w:rsid w:val="00DA7A08"/>
    <w:rsid w:val="00DB2002"/>
    <w:rsid w:val="00DB436E"/>
    <w:rsid w:val="00DB789F"/>
    <w:rsid w:val="00DC01F5"/>
    <w:rsid w:val="00DD01CA"/>
    <w:rsid w:val="00DD11FA"/>
    <w:rsid w:val="00DE7694"/>
    <w:rsid w:val="00DF576D"/>
    <w:rsid w:val="00E1613F"/>
    <w:rsid w:val="00E16FE5"/>
    <w:rsid w:val="00E23A06"/>
    <w:rsid w:val="00E270D3"/>
    <w:rsid w:val="00E37B57"/>
    <w:rsid w:val="00E37D36"/>
    <w:rsid w:val="00E55D33"/>
    <w:rsid w:val="00E60520"/>
    <w:rsid w:val="00E63B55"/>
    <w:rsid w:val="00E74D52"/>
    <w:rsid w:val="00E81989"/>
    <w:rsid w:val="00E82DA5"/>
    <w:rsid w:val="00E92224"/>
    <w:rsid w:val="00E937C2"/>
    <w:rsid w:val="00E9483D"/>
    <w:rsid w:val="00E96471"/>
    <w:rsid w:val="00E97FEB"/>
    <w:rsid w:val="00EA069E"/>
    <w:rsid w:val="00EA29D4"/>
    <w:rsid w:val="00EA394A"/>
    <w:rsid w:val="00EA574A"/>
    <w:rsid w:val="00EC07A1"/>
    <w:rsid w:val="00EC2285"/>
    <w:rsid w:val="00EC2AC3"/>
    <w:rsid w:val="00ED2192"/>
    <w:rsid w:val="00ED517D"/>
    <w:rsid w:val="00ED5CDC"/>
    <w:rsid w:val="00EE4983"/>
    <w:rsid w:val="00EE4F97"/>
    <w:rsid w:val="00EE59DB"/>
    <w:rsid w:val="00EF1FF3"/>
    <w:rsid w:val="00EF46FA"/>
    <w:rsid w:val="00EF5F86"/>
    <w:rsid w:val="00F008F1"/>
    <w:rsid w:val="00F0091E"/>
    <w:rsid w:val="00F22EE3"/>
    <w:rsid w:val="00F234D9"/>
    <w:rsid w:val="00F303DF"/>
    <w:rsid w:val="00F31A8A"/>
    <w:rsid w:val="00F31F80"/>
    <w:rsid w:val="00F3337D"/>
    <w:rsid w:val="00F34508"/>
    <w:rsid w:val="00F35AC4"/>
    <w:rsid w:val="00F40A7D"/>
    <w:rsid w:val="00F44BB3"/>
    <w:rsid w:val="00F61783"/>
    <w:rsid w:val="00F77A9E"/>
    <w:rsid w:val="00F810F8"/>
    <w:rsid w:val="00F820FB"/>
    <w:rsid w:val="00F824E1"/>
    <w:rsid w:val="00F85BB2"/>
    <w:rsid w:val="00F87191"/>
    <w:rsid w:val="00F92171"/>
    <w:rsid w:val="00F93F73"/>
    <w:rsid w:val="00F94C2F"/>
    <w:rsid w:val="00F970D7"/>
    <w:rsid w:val="00FA20B9"/>
    <w:rsid w:val="00FA30CD"/>
    <w:rsid w:val="00FA7D77"/>
    <w:rsid w:val="00FB2C7D"/>
    <w:rsid w:val="00FB3C89"/>
    <w:rsid w:val="00FC3529"/>
    <w:rsid w:val="00FC5E8A"/>
    <w:rsid w:val="00FD4EEA"/>
    <w:rsid w:val="00FE0B86"/>
    <w:rsid w:val="00FE57AF"/>
    <w:rsid w:val="00FE77A5"/>
    <w:rsid w:val="00FE7A4E"/>
    <w:rsid w:val="00FF3CE2"/>
    <w:rsid w:val="00FF5C3D"/>
    <w:rsid w:val="02BA0CEC"/>
    <w:rsid w:val="03923F79"/>
    <w:rsid w:val="057C4386"/>
    <w:rsid w:val="08AB0B25"/>
    <w:rsid w:val="101443A8"/>
    <w:rsid w:val="21A422BE"/>
    <w:rsid w:val="247C3C32"/>
    <w:rsid w:val="24EF4BB5"/>
    <w:rsid w:val="27447E2A"/>
    <w:rsid w:val="3633746F"/>
    <w:rsid w:val="365C3634"/>
    <w:rsid w:val="3AB1220B"/>
    <w:rsid w:val="41121F7C"/>
    <w:rsid w:val="46736EDA"/>
    <w:rsid w:val="483F52C8"/>
    <w:rsid w:val="4CBB4F03"/>
    <w:rsid w:val="503A560D"/>
    <w:rsid w:val="50530155"/>
    <w:rsid w:val="50B415AF"/>
    <w:rsid w:val="50F64528"/>
    <w:rsid w:val="52A63ED6"/>
    <w:rsid w:val="541658FC"/>
    <w:rsid w:val="5895151C"/>
    <w:rsid w:val="595D4A3F"/>
    <w:rsid w:val="5B2D2D82"/>
    <w:rsid w:val="613D4CD3"/>
    <w:rsid w:val="63AD105B"/>
    <w:rsid w:val="687A5575"/>
    <w:rsid w:val="68D83744"/>
    <w:rsid w:val="6989048C"/>
    <w:rsid w:val="707532C0"/>
    <w:rsid w:val="711940D6"/>
    <w:rsid w:val="711A1949"/>
    <w:rsid w:val="770F4616"/>
    <w:rsid w:val="7AAF548C"/>
    <w:rsid w:val="7B6A17BE"/>
    <w:rsid w:val="7E5C2180"/>
    <w:rsid w:val="7EE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qFormat/>
    <w:uiPriority w:val="0"/>
    <w:rPr>
      <w:rFonts w:ascii="Courier New" w:hAnsi="Courier New" w:cs="Courier New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customStyle="1" w:styleId="8">
    <w:name w:val="HTML 预设格式 Char"/>
    <w:basedOn w:val="7"/>
    <w:link w:val="4"/>
    <w:qFormat/>
    <w:uiPriority w:val="0"/>
    <w:rPr>
      <w:rFonts w:ascii="Courier New" w:hAnsi="Courier New" w:eastAsia="宋体" w:cs="Courier New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937</Characters>
  <Lines>7</Lines>
  <Paragraphs>2</Paragraphs>
  <TotalTime>16</TotalTime>
  <ScaleCrop>false</ScaleCrop>
  <LinksUpToDate>false</LinksUpToDate>
  <CharactersWithSpaces>1099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2019-08-28T07:04:00Z</dcterms:created>
  <dc:creator>A</dc:creator>
  <cp:lastModifiedBy>daiyu</cp:lastModifiedBy>
  <dcterms:modified xsi:type="dcterms:W3CDTF">2019-08-28T09:18:37Z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