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6A5AF" w14:textId="77777777" w:rsidR="00EA49E1" w:rsidRDefault="00EA49E1" w:rsidP="00EA49E1">
      <w:pPr>
        <w:spacing w:beforeLines="50" w:before="156" w:afterLines="50" w:after="156" w:line="400" w:lineRule="exact"/>
        <w:ind w:firstLineChars="300" w:firstLine="720"/>
        <w:rPr>
          <w:rFonts w:ascii="Times New Roman" w:hAnsi="Times New Roman"/>
          <w:bCs/>
          <w:iCs/>
          <w:sz w:val="24"/>
        </w:rPr>
      </w:pPr>
      <w:r w:rsidRPr="006C70E7">
        <w:rPr>
          <w:rFonts w:ascii="Times New Roman" w:hAnsi="Times New Roman"/>
          <w:bCs/>
          <w:iCs/>
          <w:sz w:val="24"/>
        </w:rPr>
        <w:t>证券代码：</w:t>
      </w:r>
      <w:r w:rsidRPr="006C70E7">
        <w:rPr>
          <w:rFonts w:ascii="Times New Roman" w:hAnsi="Times New Roman"/>
          <w:bCs/>
          <w:iCs/>
          <w:sz w:val="24"/>
        </w:rPr>
        <w:t xml:space="preserve">300772                              </w:t>
      </w:r>
      <w:r w:rsidRPr="006C70E7">
        <w:rPr>
          <w:rFonts w:ascii="Times New Roman" w:hAnsi="Times New Roman"/>
          <w:bCs/>
          <w:iCs/>
          <w:sz w:val="24"/>
        </w:rPr>
        <w:t>证券简称：运达股份</w:t>
      </w:r>
    </w:p>
    <w:p w14:paraId="1BDF0E28" w14:textId="77777777" w:rsidR="00EA49E1" w:rsidRPr="006C70E7" w:rsidRDefault="00EA49E1" w:rsidP="00EA49E1">
      <w:pPr>
        <w:spacing w:beforeLines="50" w:before="156" w:afterLines="50" w:after="156" w:line="400" w:lineRule="exact"/>
        <w:ind w:firstLineChars="300" w:firstLine="720"/>
        <w:rPr>
          <w:rFonts w:ascii="Times New Roman" w:hAnsi="Times New Roman"/>
          <w:bCs/>
          <w:iCs/>
          <w:sz w:val="24"/>
        </w:rPr>
      </w:pPr>
    </w:p>
    <w:p w14:paraId="572ED75E" w14:textId="77777777" w:rsidR="00EA49E1" w:rsidRPr="008B592B" w:rsidRDefault="00EA49E1" w:rsidP="00EA49E1">
      <w:pPr>
        <w:spacing w:beforeLines="50" w:before="156" w:afterLines="50" w:after="156" w:line="400" w:lineRule="exact"/>
        <w:jc w:val="center"/>
        <w:rPr>
          <w:rFonts w:ascii="Times New Roman" w:hAnsi="Times New Roman"/>
          <w:b/>
          <w:bCs/>
          <w:iCs/>
          <w:sz w:val="32"/>
          <w:szCs w:val="24"/>
        </w:rPr>
      </w:pPr>
      <w:r w:rsidRPr="008B592B">
        <w:rPr>
          <w:rFonts w:ascii="Times New Roman" w:hAnsi="Times New Roman"/>
          <w:b/>
          <w:bCs/>
          <w:iCs/>
          <w:sz w:val="32"/>
          <w:szCs w:val="24"/>
        </w:rPr>
        <w:t>浙江运达风电股份有限公司投资者关系活动记录表</w:t>
      </w:r>
    </w:p>
    <w:p w14:paraId="3B090BE3" w14:textId="77777777" w:rsidR="00EA49E1" w:rsidRPr="006C70E7" w:rsidRDefault="00EA49E1" w:rsidP="00EA49E1">
      <w:pPr>
        <w:spacing w:line="400" w:lineRule="exact"/>
        <w:rPr>
          <w:rFonts w:ascii="Times New Roman" w:hAnsi="Times New Roman"/>
          <w:bCs/>
          <w:iCs/>
          <w:sz w:val="24"/>
          <w:szCs w:val="24"/>
        </w:rPr>
      </w:pPr>
      <w:r w:rsidRPr="006C70E7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</w:t>
      </w:r>
      <w:r w:rsidRPr="006C70E7">
        <w:rPr>
          <w:rFonts w:ascii="Times New Roman" w:hAnsi="Times New Roman"/>
          <w:bCs/>
          <w:iCs/>
          <w:sz w:val="24"/>
          <w:szCs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EA49E1" w:rsidRPr="008B592B" w14:paraId="494FEB1C" w14:textId="77777777" w:rsidTr="009C54F1">
        <w:tc>
          <w:tcPr>
            <w:tcW w:w="1908" w:type="dxa"/>
          </w:tcPr>
          <w:p w14:paraId="6519DC07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投资者关系活动类别</w:t>
            </w:r>
          </w:p>
          <w:p w14:paraId="2C1AED35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00ADCFA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√特定对象调研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分析师会议</w:t>
            </w:r>
          </w:p>
          <w:p w14:paraId="5BCC2AAD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媒体采访  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业绩说明会</w:t>
            </w:r>
          </w:p>
          <w:p w14:paraId="428E101B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新闻发布会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路演活动</w:t>
            </w:r>
          </w:p>
          <w:p w14:paraId="5F0CACCE" w14:textId="77777777" w:rsidR="00EA49E1" w:rsidRPr="008B592B" w:rsidRDefault="00EA49E1" w:rsidP="009C54F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现场参观</w:t>
            </w:r>
            <w:r w:rsidRPr="008B592B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ab/>
            </w:r>
          </w:p>
          <w:p w14:paraId="044E423E" w14:textId="77777777" w:rsidR="00EA49E1" w:rsidRPr="008B592B" w:rsidRDefault="00EA49E1" w:rsidP="009C54F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其他 （</w:t>
            </w:r>
            <w:proofErr w:type="gramStart"/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>请文字</w:t>
            </w:r>
            <w:proofErr w:type="gramEnd"/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>说明其他活动内容）</w:t>
            </w:r>
          </w:p>
        </w:tc>
      </w:tr>
      <w:tr w:rsidR="00EA49E1" w:rsidRPr="008B592B" w14:paraId="11751924" w14:textId="77777777" w:rsidTr="009C54F1">
        <w:trPr>
          <w:trHeight w:val="813"/>
        </w:trPr>
        <w:tc>
          <w:tcPr>
            <w:tcW w:w="1908" w:type="dxa"/>
          </w:tcPr>
          <w:p w14:paraId="19FB7FEB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7704E293" w14:textId="3018858D" w:rsidR="009506AA" w:rsidRPr="008B592B" w:rsidRDefault="007508A8" w:rsidP="00EB0D32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光大证券、东吴证券、中欧基金、首创证券、东方证券、国海富兰克林基金、华泰证券、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汐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泰投资、综艺控股、新时代证券、正方资产、天堂硅谷、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煜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德投资、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中庚基金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、中信证券、中信建投、华创证券、中泰证券</w:t>
            </w:r>
            <w:r w:rsidR="009272F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、</w:t>
            </w:r>
            <w:proofErr w:type="gramStart"/>
            <w:r w:rsidR="009272F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川财证券</w:t>
            </w:r>
            <w:proofErr w:type="gramEnd"/>
            <w:r w:rsidR="009272F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、国盛证券、</w:t>
            </w:r>
            <w:proofErr w:type="gramStart"/>
            <w:r w:rsidR="009272F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浙商证券</w:t>
            </w:r>
            <w:proofErr w:type="gramEnd"/>
            <w:r w:rsidR="009272F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、东北证券、凯丰投资、国泰基金</w:t>
            </w:r>
          </w:p>
        </w:tc>
      </w:tr>
      <w:tr w:rsidR="00EA49E1" w:rsidRPr="008B592B" w14:paraId="0E566880" w14:textId="77777777" w:rsidTr="009C54F1">
        <w:tc>
          <w:tcPr>
            <w:tcW w:w="1908" w:type="dxa"/>
          </w:tcPr>
          <w:p w14:paraId="545237BE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713160AB" w14:textId="467A64E2" w:rsidR="00EA49E1" w:rsidRPr="008B592B" w:rsidRDefault="00EA49E1" w:rsidP="009C54F1">
            <w:pPr>
              <w:spacing w:line="4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2019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="009272F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="009272F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31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572EA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星期四</w:t>
            </w: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272F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9272F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9272F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A49E1" w:rsidRPr="008B592B" w14:paraId="30025EA2" w14:textId="77777777" w:rsidTr="009C54F1">
        <w:tc>
          <w:tcPr>
            <w:tcW w:w="1908" w:type="dxa"/>
          </w:tcPr>
          <w:p w14:paraId="23F3AB07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55F4EBAE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现场调研</w:t>
            </w:r>
          </w:p>
        </w:tc>
      </w:tr>
      <w:tr w:rsidR="00EA49E1" w:rsidRPr="008B592B" w14:paraId="6ABE43D2" w14:textId="77777777" w:rsidTr="009C54F1">
        <w:tc>
          <w:tcPr>
            <w:tcW w:w="1908" w:type="dxa"/>
          </w:tcPr>
          <w:p w14:paraId="65F54052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3108F7E7" w14:textId="77777777" w:rsidR="00EA49E1" w:rsidRDefault="00EA49E1" w:rsidP="00EB0D32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证券事务代表</w:t>
            </w:r>
            <w:r w:rsidRPr="008B592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8B592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杨帆</w:t>
            </w:r>
          </w:p>
          <w:p w14:paraId="0E479225" w14:textId="4ED6C41A" w:rsidR="00F57149" w:rsidRPr="008B592B" w:rsidRDefault="00F57149" w:rsidP="008572EA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证券投资部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马帅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帅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7508A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葛伟威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49E1" w:rsidRPr="008B592B" w14:paraId="2F519AF4" w14:textId="77777777" w:rsidTr="009C54F1">
        <w:trPr>
          <w:trHeight w:val="557"/>
        </w:trPr>
        <w:tc>
          <w:tcPr>
            <w:tcW w:w="1908" w:type="dxa"/>
            <w:vAlign w:val="center"/>
          </w:tcPr>
          <w:p w14:paraId="203CB9D7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  <w:p w14:paraId="54B22BD2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A02605B" w14:textId="77777777" w:rsidR="00F13371" w:rsidRDefault="00F13371" w:rsidP="00F13371">
            <w:pPr>
              <w:spacing w:line="480" w:lineRule="atLeast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bookmarkStart w:id="0" w:name="OLE_LINK3"/>
            <w:bookmarkStart w:id="1" w:name="OLE_LINK7"/>
            <w:bookmarkStart w:id="2" w:name="OLE_LINK1"/>
            <w:bookmarkStart w:id="3" w:name="OLE_LINK10"/>
            <w:bookmarkStart w:id="4" w:name="OLE_LINK5"/>
            <w:r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>今年的行业形势如何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？</w:t>
            </w:r>
          </w:p>
          <w:p w14:paraId="38374CB7" w14:textId="77777777" w:rsidR="00F13371" w:rsidRDefault="00F13371" w:rsidP="00F13371">
            <w:pPr>
              <w:spacing w:line="480" w:lineRule="atLeast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 w:rsidRPr="00A42C4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答</w:t>
            </w:r>
            <w:r w:rsidRPr="00A42C4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由于电价政策的调整原因，风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电项目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开工明显加快，预计今年装机量相比去年会有较大幅度的增长。</w:t>
            </w:r>
          </w:p>
          <w:p w14:paraId="3C86D129" w14:textId="77777777" w:rsidR="00F13371" w:rsidRDefault="00F13371" w:rsidP="00F13371">
            <w:pPr>
              <w:spacing w:line="480" w:lineRule="atLeas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bookmarkStart w:id="5" w:name="_GoBack"/>
            <w:bookmarkEnd w:id="5"/>
          </w:p>
          <w:p w14:paraId="2616F016" w14:textId="751FFB13" w:rsidR="00351965" w:rsidRPr="00750C90" w:rsidRDefault="00852D55" w:rsidP="00EB0D32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明年供应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链价格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趋势及公司如何保障供应链</w:t>
            </w:r>
            <w:r w:rsidR="00351965" w:rsidRPr="00750C90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？</w:t>
            </w:r>
          </w:p>
          <w:p w14:paraId="59053BFB" w14:textId="0DD0E6D9" w:rsidR="00351965" w:rsidRDefault="00351965" w:rsidP="00EB0D32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答：预计</w:t>
            </w:r>
            <w:r w:rsidR="00852D5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明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年核心零部件价格会</w:t>
            </w:r>
            <w:r w:rsidR="00852D5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有一定幅度的上涨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="00852D55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得益于公司与供应商稳定、长期的合作关系，主要供应商的供货情况能保证公司产品质量和交货的及时性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。</w:t>
            </w:r>
          </w:p>
          <w:p w14:paraId="38DAEAAB" w14:textId="77777777" w:rsidR="00351965" w:rsidRDefault="00351965" w:rsidP="00EB0D32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bookmarkEnd w:id="0"/>
          <w:bookmarkEnd w:id="1"/>
          <w:bookmarkEnd w:id="2"/>
          <w:bookmarkEnd w:id="3"/>
          <w:bookmarkEnd w:id="4"/>
          <w:p w14:paraId="1C3D0CCA" w14:textId="5966C165" w:rsidR="003A1F7B" w:rsidRPr="00016EDD" w:rsidRDefault="003A1F7B" w:rsidP="003A1F7B">
            <w:pPr>
              <w:spacing w:line="480" w:lineRule="atLeast"/>
              <w:rPr>
                <w:rFonts w:eastAsia="仿宋_GB2312"/>
                <w:color w:val="000000"/>
                <w:sz w:val="24"/>
                <w:u w:val="single"/>
              </w:rPr>
            </w:pPr>
            <w:r w:rsidRPr="00A77D31">
              <w:rPr>
                <w:rFonts w:eastAsia="仿宋_GB2312" w:hint="eastAsia"/>
                <w:color w:val="000000"/>
                <w:sz w:val="24"/>
                <w:u w:val="single"/>
              </w:rPr>
              <w:t>未来平价上网的趋势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>对</w:t>
            </w:r>
            <w:r w:rsidR="00F13371">
              <w:rPr>
                <w:rFonts w:eastAsia="仿宋_GB2312" w:hint="eastAsia"/>
                <w:color w:val="000000"/>
                <w:sz w:val="24"/>
                <w:u w:val="single"/>
              </w:rPr>
              <w:t>行业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>的影响</w:t>
            </w:r>
            <w:r w:rsidRPr="00A77D31">
              <w:rPr>
                <w:rFonts w:eastAsia="仿宋_GB2312" w:hint="eastAsia"/>
                <w:color w:val="000000"/>
                <w:sz w:val="24"/>
                <w:u w:val="single"/>
              </w:rPr>
              <w:t>？</w:t>
            </w:r>
            <w:r w:rsidR="00F13371">
              <w:rPr>
                <w:rFonts w:eastAsia="仿宋_GB2312" w:hint="eastAsia"/>
                <w:color w:val="000000"/>
                <w:sz w:val="24"/>
                <w:u w:val="single"/>
              </w:rPr>
              <w:t>公司如何应对？</w:t>
            </w:r>
          </w:p>
          <w:p w14:paraId="7F2ABE97" w14:textId="77777777" w:rsidR="00A230E6" w:rsidRDefault="003A1F7B" w:rsidP="00F13371">
            <w:pPr>
              <w:spacing w:line="276" w:lineRule="auto"/>
              <w:rPr>
                <w:rFonts w:eastAsia="仿宋_GB2312" w:hint="eastAsia"/>
                <w:color w:val="000000"/>
                <w:sz w:val="24"/>
              </w:rPr>
            </w:pPr>
            <w:r w:rsidRPr="00A77D31">
              <w:rPr>
                <w:rFonts w:eastAsia="仿宋_GB2312" w:hint="eastAsia"/>
                <w:color w:val="000000"/>
                <w:sz w:val="24"/>
              </w:rPr>
              <w:lastRenderedPageBreak/>
              <w:t>答：在平价上网时代，</w:t>
            </w:r>
            <w:r w:rsidR="00F13371">
              <w:rPr>
                <w:rFonts w:eastAsia="仿宋_GB2312" w:hint="eastAsia"/>
                <w:color w:val="000000"/>
                <w:sz w:val="24"/>
              </w:rPr>
              <w:t>风电投资商需要</w:t>
            </w:r>
            <w:r w:rsidRPr="00A77D31">
              <w:rPr>
                <w:rFonts w:eastAsia="仿宋_GB2312" w:hint="eastAsia"/>
                <w:color w:val="000000"/>
                <w:sz w:val="24"/>
              </w:rPr>
              <w:t>综合</w:t>
            </w:r>
            <w:proofErr w:type="gramStart"/>
            <w:r w:rsidR="00F13371">
              <w:rPr>
                <w:rFonts w:eastAsia="仿宋_GB2312" w:hint="eastAsia"/>
                <w:color w:val="000000"/>
                <w:sz w:val="24"/>
              </w:rPr>
              <w:t>考量</w:t>
            </w:r>
            <w:proofErr w:type="gramEnd"/>
            <w:r w:rsidR="00F13371">
              <w:rPr>
                <w:rFonts w:eastAsia="仿宋_GB2312" w:hint="eastAsia"/>
                <w:color w:val="000000"/>
                <w:sz w:val="24"/>
              </w:rPr>
              <w:t>发电效益和成本，寻求度电成本最优的风电主机供应商，</w:t>
            </w:r>
            <w:r w:rsidR="00F13371" w:rsidRPr="00A77D31">
              <w:rPr>
                <w:rFonts w:eastAsia="仿宋_GB2312" w:hint="eastAsia"/>
                <w:color w:val="000000"/>
                <w:sz w:val="24"/>
              </w:rPr>
              <w:t>将更快地促进行业降本增效和技术进步</w:t>
            </w:r>
            <w:r w:rsidR="00F13371">
              <w:rPr>
                <w:rFonts w:eastAsia="仿宋_GB2312" w:hint="eastAsia"/>
                <w:color w:val="000000"/>
                <w:sz w:val="24"/>
              </w:rPr>
              <w:t>。</w:t>
            </w:r>
            <w:r w:rsidR="00F13371">
              <w:rPr>
                <w:rFonts w:eastAsia="仿宋_GB2312" w:hint="eastAsia"/>
                <w:color w:val="000000"/>
                <w:sz w:val="24"/>
              </w:rPr>
              <w:t>公司将进一步加大技术开发，提高发电效益、降低制造成本。</w:t>
            </w:r>
          </w:p>
          <w:p w14:paraId="06B38067" w14:textId="7D8C01B7" w:rsidR="00F13371" w:rsidRPr="00F13371" w:rsidRDefault="00F13371" w:rsidP="00F13371">
            <w:pPr>
              <w:spacing w:line="48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EA49E1" w:rsidRPr="008B592B" w14:paraId="230B418B" w14:textId="77777777" w:rsidTr="009C54F1">
        <w:tc>
          <w:tcPr>
            <w:tcW w:w="1908" w:type="dxa"/>
            <w:vAlign w:val="center"/>
          </w:tcPr>
          <w:p w14:paraId="68B24A92" w14:textId="77777777" w:rsidR="00EA49E1" w:rsidRPr="008B592B" w:rsidRDefault="00EA49E1" w:rsidP="009C54F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B2E1C95" w14:textId="77777777" w:rsidR="00EA49E1" w:rsidRPr="008B592B" w:rsidRDefault="00EA49E1" w:rsidP="009C54F1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EA49E1" w:rsidRPr="008B592B" w14:paraId="77E99B57" w14:textId="77777777" w:rsidTr="009C54F1">
        <w:trPr>
          <w:trHeight w:val="263"/>
        </w:trPr>
        <w:tc>
          <w:tcPr>
            <w:tcW w:w="1908" w:type="dxa"/>
            <w:vAlign w:val="center"/>
          </w:tcPr>
          <w:p w14:paraId="01DE3AEE" w14:textId="77777777" w:rsidR="00EA49E1" w:rsidRPr="008B592B" w:rsidRDefault="00EA49E1" w:rsidP="009C54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4587703D" w14:textId="407E02D2" w:rsidR="00EA49E1" w:rsidRPr="008B592B" w:rsidRDefault="00EA49E1" w:rsidP="009C54F1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2019年</w:t>
            </w:r>
            <w:r w:rsidR="003A1F7B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10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3A1F7B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31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7F95EE0" w14:textId="77777777" w:rsidR="00D81C64" w:rsidRDefault="00D81C64"/>
    <w:sectPr w:rsidR="00D81C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DD1D3" w14:textId="77777777" w:rsidR="00B17FEA" w:rsidRDefault="00B17FEA" w:rsidP="008572EA">
      <w:r>
        <w:separator/>
      </w:r>
    </w:p>
  </w:endnote>
  <w:endnote w:type="continuationSeparator" w:id="0">
    <w:p w14:paraId="3247AF1C" w14:textId="77777777" w:rsidR="00B17FEA" w:rsidRDefault="00B17FEA" w:rsidP="0085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25CBF" w14:textId="77777777" w:rsidR="00B17FEA" w:rsidRDefault="00B17FEA" w:rsidP="008572EA">
      <w:r>
        <w:separator/>
      </w:r>
    </w:p>
  </w:footnote>
  <w:footnote w:type="continuationSeparator" w:id="0">
    <w:p w14:paraId="77C67DB7" w14:textId="77777777" w:rsidR="00B17FEA" w:rsidRDefault="00B17FEA" w:rsidP="0085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7EF"/>
    <w:multiLevelType w:val="hybridMultilevel"/>
    <w:tmpl w:val="860C1352"/>
    <w:lvl w:ilvl="0" w:tplc="85F8EDE8">
      <w:numFmt w:val="bullet"/>
      <w:lvlText w:val=""/>
      <w:lvlJc w:val="left"/>
      <w:pPr>
        <w:ind w:left="36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E1"/>
    <w:rsid w:val="00001169"/>
    <w:rsid w:val="0003101B"/>
    <w:rsid w:val="001A0DCC"/>
    <w:rsid w:val="0030280F"/>
    <w:rsid w:val="00332204"/>
    <w:rsid w:val="00351694"/>
    <w:rsid w:val="00351965"/>
    <w:rsid w:val="003A1F7B"/>
    <w:rsid w:val="005014A5"/>
    <w:rsid w:val="00511E8D"/>
    <w:rsid w:val="006322BC"/>
    <w:rsid w:val="006E628E"/>
    <w:rsid w:val="007508A8"/>
    <w:rsid w:val="00750C90"/>
    <w:rsid w:val="00765DBB"/>
    <w:rsid w:val="007F0A43"/>
    <w:rsid w:val="00852D55"/>
    <w:rsid w:val="008572EA"/>
    <w:rsid w:val="009272F5"/>
    <w:rsid w:val="009506AA"/>
    <w:rsid w:val="00A230E6"/>
    <w:rsid w:val="00AC45AB"/>
    <w:rsid w:val="00B17FEA"/>
    <w:rsid w:val="00D81C64"/>
    <w:rsid w:val="00E22D8F"/>
    <w:rsid w:val="00E80C50"/>
    <w:rsid w:val="00EA49E1"/>
    <w:rsid w:val="00EB0D32"/>
    <w:rsid w:val="00F13371"/>
    <w:rsid w:val="00F57149"/>
    <w:rsid w:val="00F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49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5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72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72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5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72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72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 骅</dc:creator>
  <cp:lastModifiedBy>86158</cp:lastModifiedBy>
  <cp:revision>5</cp:revision>
  <dcterms:created xsi:type="dcterms:W3CDTF">2019-11-01T00:41:00Z</dcterms:created>
  <dcterms:modified xsi:type="dcterms:W3CDTF">2019-11-01T01:30:00Z</dcterms:modified>
</cp:coreProperties>
</file>