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9E" w:rsidRPr="0019228B" w:rsidRDefault="00F41D25" w:rsidP="00B552A3">
      <w:pPr>
        <w:spacing w:beforeLines="50" w:afterLines="50" w:line="400" w:lineRule="exac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9228B">
        <w:rPr>
          <w:rFonts w:ascii="Times New Roman" w:hAnsi="Times New Roman" w:hint="eastAsia"/>
          <w:bCs/>
          <w:iCs/>
          <w:color w:val="000000"/>
          <w:sz w:val="24"/>
          <w:szCs w:val="24"/>
        </w:rPr>
        <w:t>证券代码：</w:t>
      </w:r>
      <w:r w:rsidRPr="0019228B">
        <w:rPr>
          <w:rFonts w:ascii="Times New Roman" w:hAnsi="Times New Roman" w:hint="eastAsia"/>
          <w:bCs/>
          <w:iCs/>
          <w:color w:val="000000"/>
          <w:sz w:val="24"/>
          <w:szCs w:val="24"/>
        </w:rPr>
        <w:t xml:space="preserve">002416                                      </w:t>
      </w:r>
      <w:r w:rsidRPr="0019228B">
        <w:rPr>
          <w:rFonts w:ascii="Times New Roman" w:hAnsi="Times New Roman" w:hint="eastAsia"/>
          <w:bCs/>
          <w:iCs/>
          <w:color w:val="000000"/>
          <w:sz w:val="24"/>
          <w:szCs w:val="24"/>
        </w:rPr>
        <w:t>证券简称：爱施德</w:t>
      </w:r>
    </w:p>
    <w:p w:rsidR="00086E84" w:rsidRDefault="00F41D25" w:rsidP="00B552A3">
      <w:pPr>
        <w:spacing w:beforeLines="50" w:afterLines="50" w:line="400" w:lineRule="exact"/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19228B">
        <w:rPr>
          <w:rFonts w:ascii="Times New Roman" w:hAnsi="Times New Roman" w:hint="eastAsia"/>
          <w:b/>
          <w:bCs/>
          <w:iCs/>
          <w:color w:val="000000"/>
          <w:sz w:val="32"/>
          <w:szCs w:val="32"/>
        </w:rPr>
        <w:t>深圳市爱施德股份有限公司</w:t>
      </w:r>
    </w:p>
    <w:p w:rsidR="0063159E" w:rsidRPr="0019228B" w:rsidRDefault="00F41D25" w:rsidP="00B552A3">
      <w:pPr>
        <w:spacing w:beforeLines="50" w:afterLines="50" w:line="400" w:lineRule="exact"/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19228B">
        <w:rPr>
          <w:rFonts w:ascii="Times New Roman" w:hAnsi="Times New Roman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63159E" w:rsidRPr="0019228B" w:rsidRDefault="00F41D25">
      <w:pPr>
        <w:spacing w:line="400" w:lineRule="exac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9228B">
        <w:rPr>
          <w:rFonts w:ascii="Times New Roman" w:hAnsi="Times New Roman" w:hint="eastAsia"/>
          <w:bCs/>
          <w:iCs/>
          <w:color w:val="000000"/>
          <w:sz w:val="24"/>
          <w:szCs w:val="24"/>
        </w:rPr>
        <w:t xml:space="preserve">                                                     </w:t>
      </w:r>
      <w:r w:rsidRPr="0019228B">
        <w:rPr>
          <w:rFonts w:ascii="Times New Roman" w:hAnsi="Times New Roman" w:hint="eastAsia"/>
          <w:bCs/>
          <w:iCs/>
          <w:color w:val="000000"/>
          <w:sz w:val="24"/>
          <w:szCs w:val="24"/>
        </w:rPr>
        <w:t>编号：</w:t>
      </w:r>
      <w:r w:rsidR="00951B3F" w:rsidRPr="0019228B">
        <w:rPr>
          <w:rFonts w:ascii="Times New Roman" w:hAnsi="Times New Roman" w:hint="eastAsia"/>
          <w:bCs/>
          <w:iCs/>
          <w:color w:val="000000"/>
          <w:sz w:val="24"/>
          <w:szCs w:val="24"/>
        </w:rPr>
        <w:t>201</w:t>
      </w:r>
      <w:r w:rsidR="00962010">
        <w:rPr>
          <w:rFonts w:ascii="Times New Roman" w:hAnsi="Times New Roman" w:hint="eastAsia"/>
          <w:bCs/>
          <w:iCs/>
          <w:color w:val="000000"/>
          <w:sz w:val="24"/>
          <w:szCs w:val="24"/>
        </w:rPr>
        <w:t>9</w:t>
      </w:r>
      <w:r w:rsidR="00951B3F" w:rsidRPr="0019228B">
        <w:rPr>
          <w:rFonts w:ascii="Times New Roman" w:hAnsi="Times New Roman" w:hint="eastAsia"/>
          <w:bCs/>
          <w:iCs/>
          <w:color w:val="000000"/>
          <w:sz w:val="24"/>
          <w:szCs w:val="24"/>
        </w:rPr>
        <w:t>-00</w:t>
      </w:r>
      <w:r w:rsidR="00C04990">
        <w:rPr>
          <w:rFonts w:ascii="Times New Roman" w:hAnsi="Times New Roman" w:hint="eastAsia"/>
          <w:bCs/>
          <w:iCs/>
          <w:color w:val="000000"/>
          <w:sz w:val="24"/>
          <w:szCs w:val="24"/>
        </w:rPr>
        <w:t>1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6614"/>
      </w:tblGrid>
      <w:tr w:rsidR="0063159E" w:rsidRPr="0019228B" w:rsidTr="00952D93">
        <w:trPr>
          <w:trHeight w:val="306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E" w:rsidRPr="0019228B" w:rsidRDefault="00F41D25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9228B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  <w:p w:rsidR="0063159E" w:rsidRPr="0019228B" w:rsidRDefault="0063159E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E" w:rsidRPr="0019228B" w:rsidRDefault="00F41D25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9228B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√</w:t>
            </w:r>
            <w:r w:rsidRPr="0019228B">
              <w:rPr>
                <w:rFonts w:ascii="Times New Roman" w:hAnsi="Times New Roman" w:hint="eastAsia"/>
                <w:sz w:val="28"/>
                <w:szCs w:val="28"/>
              </w:rPr>
              <w:t>特定对象调研</w:t>
            </w:r>
            <w:r w:rsidRPr="0019228B">
              <w:rPr>
                <w:rFonts w:ascii="Times New Roman" w:hAnsi="Times New Roman" w:hint="eastAsia"/>
                <w:sz w:val="28"/>
                <w:szCs w:val="28"/>
              </w:rPr>
              <w:t xml:space="preserve">        </w:t>
            </w:r>
            <w:r w:rsidRPr="0019228B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19228B">
              <w:rPr>
                <w:rFonts w:ascii="Times New Roman" w:hAnsi="Times New Roman" w:hint="eastAsia"/>
                <w:sz w:val="28"/>
                <w:szCs w:val="28"/>
              </w:rPr>
              <w:t>分析师会议</w:t>
            </w:r>
          </w:p>
          <w:p w:rsidR="0063159E" w:rsidRPr="0019228B" w:rsidRDefault="00F41D25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9228B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19228B">
              <w:rPr>
                <w:rFonts w:ascii="Times New Roman" w:hAnsi="Times New Roman" w:hint="eastAsia"/>
                <w:sz w:val="28"/>
                <w:szCs w:val="28"/>
              </w:rPr>
              <w:t>媒体采访</w:t>
            </w:r>
            <w:r w:rsidRPr="0019228B">
              <w:rPr>
                <w:rFonts w:ascii="Times New Roman" w:hAnsi="Times New Roman" w:hint="eastAsia"/>
                <w:sz w:val="28"/>
                <w:szCs w:val="28"/>
              </w:rPr>
              <w:t xml:space="preserve">            </w:t>
            </w:r>
            <w:r w:rsidRPr="0019228B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19228B">
              <w:rPr>
                <w:rFonts w:ascii="Times New Roman" w:hAnsi="Times New Roman" w:hint="eastAsia"/>
                <w:sz w:val="28"/>
                <w:szCs w:val="28"/>
              </w:rPr>
              <w:t>业绩说明会</w:t>
            </w:r>
          </w:p>
          <w:p w:rsidR="0063159E" w:rsidRPr="0019228B" w:rsidRDefault="00F41D25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9228B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19228B">
              <w:rPr>
                <w:rFonts w:ascii="Times New Roman" w:hAnsi="Times New Roman" w:hint="eastAsia"/>
                <w:sz w:val="28"/>
                <w:szCs w:val="28"/>
              </w:rPr>
              <w:t>新闻发布会</w:t>
            </w:r>
            <w:r w:rsidRPr="0019228B">
              <w:rPr>
                <w:rFonts w:ascii="Times New Roman" w:hAnsi="Times New Roman" w:hint="eastAsia"/>
                <w:sz w:val="28"/>
                <w:szCs w:val="28"/>
              </w:rPr>
              <w:t xml:space="preserve">          </w:t>
            </w:r>
            <w:r w:rsidRPr="0019228B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19228B">
              <w:rPr>
                <w:rFonts w:ascii="Times New Roman" w:hAnsi="Times New Roman" w:hint="eastAsia"/>
                <w:sz w:val="28"/>
                <w:szCs w:val="28"/>
              </w:rPr>
              <w:t>路演活动</w:t>
            </w:r>
          </w:p>
          <w:p w:rsidR="00FB1659" w:rsidRDefault="00F41D25" w:rsidP="00FB165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9228B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19228B">
              <w:rPr>
                <w:rFonts w:ascii="Times New Roman" w:hAnsi="Times New Roman" w:hint="eastAsia"/>
                <w:sz w:val="28"/>
                <w:szCs w:val="28"/>
              </w:rPr>
              <w:t>现场参观</w:t>
            </w:r>
            <w:r w:rsidRPr="0019228B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ab/>
            </w:r>
          </w:p>
          <w:p w:rsidR="0063159E" w:rsidRPr="0019228B" w:rsidRDefault="00F41D25" w:rsidP="00FB165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9228B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19228B">
              <w:rPr>
                <w:rFonts w:ascii="Times New Roman" w:hAnsi="Times New Roman" w:hint="eastAsia"/>
                <w:sz w:val="28"/>
                <w:szCs w:val="28"/>
              </w:rPr>
              <w:t>其他</w:t>
            </w:r>
            <w:r w:rsidRPr="0019228B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19228B">
              <w:rPr>
                <w:rFonts w:ascii="Times New Roman" w:hAnsi="Times New Roman" w:hint="eastAsia"/>
                <w:sz w:val="28"/>
                <w:szCs w:val="28"/>
              </w:rPr>
              <w:t>（</w:t>
            </w:r>
            <w:proofErr w:type="gramStart"/>
            <w:r w:rsidRPr="0019228B">
              <w:rPr>
                <w:rFonts w:ascii="Times New Roman" w:hAnsi="Times New Roman" w:hint="eastAsia"/>
                <w:sz w:val="28"/>
                <w:szCs w:val="28"/>
                <w:u w:val="single"/>
              </w:rPr>
              <w:t>请文字</w:t>
            </w:r>
            <w:proofErr w:type="gramEnd"/>
            <w:r w:rsidRPr="0019228B">
              <w:rPr>
                <w:rFonts w:ascii="Times New Roman" w:hAnsi="Times New Roman" w:hint="eastAsia"/>
                <w:sz w:val="28"/>
                <w:szCs w:val="28"/>
                <w:u w:val="single"/>
              </w:rPr>
              <w:t>说明其他活动内容）</w:t>
            </w:r>
          </w:p>
        </w:tc>
      </w:tr>
      <w:tr w:rsidR="0063159E" w:rsidRPr="0019228B" w:rsidTr="00962010">
        <w:trPr>
          <w:trHeight w:val="129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E" w:rsidRPr="0019228B" w:rsidRDefault="00F41D25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9228B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C0" w:rsidRPr="00962010" w:rsidRDefault="00962010" w:rsidP="00FE6D30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深</w:t>
            </w:r>
            <w:r w:rsidRPr="00962010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圳市博闻投资管理有限公司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FE6D30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总经理：</w:t>
            </w:r>
            <w:r w:rsidRPr="00962010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张学武</w:t>
            </w:r>
            <w:r w:rsidR="00FE6D30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；风控总监：王弘；</w:t>
            </w:r>
            <w:r w:rsidR="00FE6D30" w:rsidRPr="00962010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研究员</w:t>
            </w:r>
            <w:r w:rsidR="00FE6D30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：</w:t>
            </w:r>
            <w:r w:rsidRPr="00962010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刘虓</w:t>
            </w:r>
          </w:p>
        </w:tc>
      </w:tr>
      <w:tr w:rsidR="0063159E" w:rsidRPr="0019228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E" w:rsidRPr="0019228B" w:rsidRDefault="00F41D25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9228B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E" w:rsidRPr="0019228B" w:rsidRDefault="00311227" w:rsidP="00962010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9228B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201</w:t>
            </w:r>
            <w:r w:rsidR="00962010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9</w:t>
            </w:r>
            <w:r w:rsidR="00F41D25" w:rsidRPr="0019228B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年</w:t>
            </w:r>
            <w:r w:rsidR="00962010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11</w:t>
            </w:r>
            <w:r w:rsidR="00F41D25" w:rsidRPr="0019228B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月</w:t>
            </w:r>
            <w:r w:rsidR="004519DF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7</w:t>
            </w:r>
            <w:r w:rsidR="00F41D25" w:rsidRPr="0019228B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日</w:t>
            </w:r>
            <w:r w:rsidR="00F41D25" w:rsidRPr="0019228B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4519DF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962010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10</w:t>
            </w:r>
            <w:r w:rsidR="004519DF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：</w:t>
            </w:r>
            <w:r w:rsidR="00962010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3</w:t>
            </w:r>
            <w:r w:rsidR="004519DF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0</w:t>
            </w:r>
            <w:r w:rsidR="00787EDE" w:rsidRPr="0019228B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-1</w:t>
            </w:r>
            <w:r w:rsidR="00092D90" w:rsidRPr="0019228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</w:t>
            </w:r>
            <w:r w:rsidR="007107D2" w:rsidRPr="0019228B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:</w:t>
            </w:r>
            <w:r w:rsidR="00092D90" w:rsidRPr="0019228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</w:t>
            </w:r>
            <w:r w:rsidR="00D96748" w:rsidRPr="0019228B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3159E" w:rsidRPr="0019228B" w:rsidTr="00FB1659">
        <w:trPr>
          <w:trHeight w:val="27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E" w:rsidRPr="0019228B" w:rsidRDefault="00F41D25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9228B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E" w:rsidRPr="0019228B" w:rsidRDefault="00962010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深圳总部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A</w:t>
            </w:r>
            <w:r w:rsidR="004519DF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会议室</w:t>
            </w:r>
          </w:p>
        </w:tc>
      </w:tr>
      <w:tr w:rsidR="0063159E" w:rsidRPr="0019228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E" w:rsidRPr="0019228B" w:rsidRDefault="00F41D25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9228B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E" w:rsidRPr="0019228B" w:rsidRDefault="00962010" w:rsidP="00962010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副总裁</w:t>
            </w:r>
            <w:r w:rsidR="00AE3564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="004519DF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财务负责人</w:t>
            </w:r>
            <w:proofErr w:type="gramStart"/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兼董秘</w:t>
            </w:r>
            <w:r w:rsidR="004519DF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米泽</w:t>
            </w:r>
            <w:proofErr w:type="gramEnd"/>
            <w:r w:rsidR="004519DF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东，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董办主任吴海南，投资者关系经理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高</w:t>
            </w:r>
            <w:proofErr w:type="gramStart"/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杨陕江</w:t>
            </w:r>
            <w:proofErr w:type="gramEnd"/>
            <w:r w:rsidRPr="0019228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3159E" w:rsidRPr="0019228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E" w:rsidRPr="0019228B" w:rsidRDefault="00F41D25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9228B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46" w:rsidRPr="0019228B" w:rsidRDefault="00883A46" w:rsidP="00EC1FD3"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19228B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公司按深交所要求请对方签署调研《承诺书》后，与对方就相关事项进行了交流。交流内容主要如下：</w:t>
            </w:r>
          </w:p>
          <w:p w:rsidR="00C73D0D" w:rsidRDefault="00774BD7" w:rsidP="00774BD7">
            <w:pPr>
              <w:spacing w:line="360" w:lineRule="auto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19228B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1</w:t>
            </w:r>
            <w:r w:rsidRPr="0019228B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、</w:t>
            </w:r>
            <w:r w:rsidR="00AE3564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网络小贷公司是全国性还是地方性</w:t>
            </w:r>
            <w:r w:rsidR="00C73D0D" w:rsidRPr="00C73D0D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？</w:t>
            </w:r>
          </w:p>
          <w:p w:rsidR="00774BD7" w:rsidRPr="006B1B8F" w:rsidRDefault="00774BD7" w:rsidP="006B1B8F">
            <w:pPr>
              <w:tabs>
                <w:tab w:val="left" w:pos="2500"/>
              </w:tabs>
              <w:spacing w:line="360" w:lineRule="auto"/>
              <w:rPr>
                <w:rFonts w:ascii="Times New Roman" w:hAnsi="Times New Roman"/>
                <w:bCs/>
                <w:iCs/>
                <w:kern w:val="0"/>
                <w:sz w:val="24"/>
              </w:rPr>
            </w:pPr>
            <w:r w:rsidRPr="0019228B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答：</w:t>
            </w:r>
            <w:r w:rsidR="006B1B8F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是全国性的网络小贷公司</w:t>
            </w:r>
            <w:r w:rsidR="00C73D0D" w:rsidRPr="00C73D0D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。</w:t>
            </w:r>
          </w:p>
          <w:p w:rsidR="00830134" w:rsidRPr="00830134" w:rsidRDefault="00830134" w:rsidP="00D34F15">
            <w:pPr>
              <w:spacing w:line="360" w:lineRule="auto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830134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2</w:t>
            </w:r>
            <w:r w:rsidRPr="00830134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、</w:t>
            </w:r>
            <w:r w:rsidR="006B1B8F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小贷公司</w:t>
            </w:r>
            <w:r w:rsidR="00AE3564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在去年全国范围都</w:t>
            </w:r>
            <w:r w:rsidR="006B1B8F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受到较大影响，你们公司如何防控</w:t>
            </w:r>
            <w:r w:rsidRPr="00830134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？</w:t>
            </w:r>
          </w:p>
          <w:p w:rsidR="00830134" w:rsidRDefault="00830134" w:rsidP="00D34F15">
            <w:pPr>
              <w:spacing w:line="360" w:lineRule="auto"/>
              <w:rPr>
                <w:rFonts w:ascii="Times New Roman" w:hAnsi="Times New Roman"/>
                <w:bCs/>
                <w:iCs/>
                <w:kern w:val="0"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答：</w:t>
            </w:r>
            <w:r w:rsidR="006B1B8F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公司聚焦做手机产业，</w:t>
            </w:r>
            <w:r w:rsidR="00AE3564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因</w:t>
            </w:r>
            <w:r w:rsidR="006B1B8F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对手机行业</w:t>
            </w:r>
            <w:r w:rsidR="00AE3564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和下游企业都</w:t>
            </w:r>
            <w:r w:rsidR="006B1B8F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较为熟悉</w:t>
            </w:r>
            <w:r w:rsidR="00AE3564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，</w:t>
            </w:r>
            <w:r w:rsidR="00291D50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接入银行征信系统及基于长期合作信用评级，风险可控</w:t>
            </w:r>
            <w:r w:rsidR="006B1B8F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。</w:t>
            </w:r>
          </w:p>
          <w:p w:rsidR="00830134" w:rsidRPr="00830134" w:rsidRDefault="00C56AED" w:rsidP="00D34F15">
            <w:pPr>
              <w:spacing w:line="360" w:lineRule="auto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3</w:t>
            </w:r>
            <w:r w:rsidR="00830134" w:rsidRPr="00830134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、</w:t>
            </w:r>
            <w:r w:rsidR="006B1B8F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对公司营业额</w:t>
            </w:r>
            <w:r w:rsidR="00291D50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占比</w:t>
            </w:r>
            <w:r w:rsidR="006B1B8F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和发展目标</w:t>
            </w:r>
            <w:r w:rsidR="00830134" w:rsidRPr="00830134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？</w:t>
            </w:r>
          </w:p>
          <w:p w:rsidR="00830134" w:rsidRDefault="00830134" w:rsidP="00D34F15">
            <w:pPr>
              <w:spacing w:line="360" w:lineRule="auto"/>
              <w:rPr>
                <w:rFonts w:ascii="Times New Roman" w:hAnsi="Times New Roman"/>
                <w:bCs/>
                <w:iCs/>
                <w:kern w:val="0"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答：</w:t>
            </w:r>
            <w:r w:rsidR="00291D50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目前小贷公司的营业额占比公司总营业额的</w:t>
            </w:r>
            <w:r w:rsidR="006B1B8F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规模较小</w:t>
            </w:r>
            <w:r w:rsidRPr="00830134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。</w:t>
            </w:r>
          </w:p>
          <w:p w:rsidR="00C73D0D" w:rsidRPr="00C73D0D" w:rsidRDefault="00C56AED" w:rsidP="00C73D0D">
            <w:pPr>
              <w:spacing w:line="360" w:lineRule="auto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4</w:t>
            </w:r>
            <w:r w:rsidR="00C73D0D" w:rsidRPr="00C73D0D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、</w:t>
            </w:r>
            <w:r w:rsidR="006B1B8F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供应</w:t>
            </w:r>
            <w:proofErr w:type="gramStart"/>
            <w:r w:rsidR="006B1B8F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链服务</w:t>
            </w:r>
            <w:proofErr w:type="gramEnd"/>
            <w:r w:rsidR="006B1B8F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主要指什么</w:t>
            </w:r>
            <w:r w:rsidR="00C73D0D" w:rsidRPr="00C73D0D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？</w:t>
            </w:r>
            <w:bookmarkStart w:id="0" w:name="OLE_LINK18"/>
            <w:bookmarkStart w:id="1" w:name="OLE_LINK19"/>
          </w:p>
          <w:p w:rsidR="00830134" w:rsidRPr="00C73D0D" w:rsidRDefault="00C73D0D" w:rsidP="006B1B8F">
            <w:pPr>
              <w:tabs>
                <w:tab w:val="left" w:pos="2500"/>
              </w:tabs>
              <w:spacing w:line="360" w:lineRule="auto"/>
              <w:rPr>
                <w:rFonts w:ascii="Times New Roman" w:hAnsi="Times New Roman"/>
                <w:bCs/>
                <w:iCs/>
                <w:kern w:val="0"/>
                <w:sz w:val="24"/>
              </w:rPr>
            </w:pPr>
            <w:r w:rsidRPr="00C73D0D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lastRenderedPageBreak/>
              <w:t>答：</w:t>
            </w:r>
            <w:bookmarkEnd w:id="0"/>
            <w:bookmarkEnd w:id="1"/>
            <w:r w:rsidR="006B1B8F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手机</w:t>
            </w:r>
            <w:r w:rsidR="001862F4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贸易</w:t>
            </w:r>
            <w:r w:rsidR="002D4CFD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。</w:t>
            </w:r>
          </w:p>
          <w:p w:rsidR="00C73D0D" w:rsidRDefault="00C56AED" w:rsidP="00D34F15">
            <w:pPr>
              <w:spacing w:line="360" w:lineRule="auto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5</w:t>
            </w:r>
            <w:r w:rsidR="00C73D0D" w:rsidRPr="00C73D0D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、</w:t>
            </w:r>
            <w:r w:rsidR="002D4CFD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对大客户</w:t>
            </w:r>
            <w:r w:rsidR="00291D50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是否</w:t>
            </w:r>
            <w:r w:rsidR="002D4CFD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有账期</w:t>
            </w:r>
            <w:r w:rsidR="00C73D0D" w:rsidRPr="00C73D0D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？</w:t>
            </w:r>
          </w:p>
          <w:p w:rsidR="00C73D0D" w:rsidRDefault="00C73D0D" w:rsidP="00D34F15">
            <w:pPr>
              <w:spacing w:line="360" w:lineRule="auto"/>
              <w:rPr>
                <w:rFonts w:ascii="Times New Roman" w:hAnsi="Times New Roman"/>
                <w:bCs/>
                <w:iCs/>
                <w:kern w:val="0"/>
                <w:sz w:val="24"/>
              </w:rPr>
            </w:pPr>
            <w:r w:rsidRPr="00C73D0D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答：</w:t>
            </w:r>
            <w:r w:rsidR="002D4CFD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大客户有账期，小客户没有账期。</w:t>
            </w:r>
          </w:p>
          <w:p w:rsidR="00C56AED" w:rsidRPr="00C56AED" w:rsidRDefault="00C56AED" w:rsidP="00D34F15">
            <w:pPr>
              <w:spacing w:line="360" w:lineRule="auto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C56AED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6</w:t>
            </w:r>
            <w:r w:rsidRPr="00C56AED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、</w:t>
            </w:r>
            <w:r w:rsidR="002D4CFD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目前</w:t>
            </w:r>
            <w:r w:rsidR="00291D50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销售</w:t>
            </w:r>
            <w:r w:rsidR="002D4CFD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大部分</w:t>
            </w:r>
            <w:r w:rsidR="00291D50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是通过</w:t>
            </w:r>
            <w:r w:rsidR="002D4CFD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线</w:t>
            </w:r>
            <w:proofErr w:type="gramStart"/>
            <w:r w:rsidR="002D4CFD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上渠道吧</w:t>
            </w:r>
            <w:proofErr w:type="gramEnd"/>
            <w:r w:rsidRPr="00C56AED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？</w:t>
            </w:r>
            <w:r w:rsidR="00291D50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线下渠道是否很小？</w:t>
            </w:r>
          </w:p>
          <w:p w:rsidR="00C56AED" w:rsidRDefault="00C56AED" w:rsidP="00D34F15">
            <w:pPr>
              <w:spacing w:line="360" w:lineRule="auto"/>
              <w:rPr>
                <w:rFonts w:ascii="Times New Roman" w:hAnsi="Times New Roman"/>
                <w:bCs/>
                <w:iCs/>
                <w:kern w:val="0"/>
                <w:sz w:val="24"/>
              </w:rPr>
            </w:pPr>
            <w:r w:rsidRPr="00C56AED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答：</w:t>
            </w:r>
            <w:r w:rsidR="00B93B98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公司销售基本都是通过线下渠道。另外，目前国内智能终端销售</w:t>
            </w:r>
            <w:r w:rsidR="002D4CFD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整体</w:t>
            </w:r>
            <w:r w:rsidR="00B93B98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还是以线下为主，</w:t>
            </w:r>
            <w:r w:rsidR="002D4CFD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线上</w:t>
            </w:r>
            <w:r w:rsidR="00B93B98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占比不</w:t>
            </w:r>
            <w:r w:rsidR="002D4CFD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超过</w:t>
            </w:r>
            <w:r w:rsidR="002D4CFD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30%</w:t>
            </w:r>
            <w:r w:rsidRPr="00C56AED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。</w:t>
            </w:r>
          </w:p>
          <w:p w:rsidR="00DB2D7B" w:rsidRPr="00DB2D7B" w:rsidRDefault="00C56AED" w:rsidP="00DB2D7B">
            <w:pPr>
              <w:spacing w:line="360" w:lineRule="auto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7</w:t>
            </w:r>
            <w:r w:rsidR="00DB2D7B" w:rsidRPr="00DB2D7B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、</w:t>
            </w:r>
            <w:r w:rsidR="002D4CFD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营业利润在四个板块里面占比</w:t>
            </w:r>
            <w:r w:rsidR="00DB2D7B" w:rsidRPr="00DB2D7B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？</w:t>
            </w:r>
          </w:p>
          <w:p w:rsidR="00DB2D7B" w:rsidRDefault="00DB2D7B" w:rsidP="00D34F15">
            <w:pPr>
              <w:spacing w:line="360" w:lineRule="auto"/>
              <w:rPr>
                <w:rFonts w:ascii="Times New Roman" w:hAnsi="Times New Roman"/>
                <w:bCs/>
                <w:iCs/>
                <w:kern w:val="0"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答：</w:t>
            </w:r>
            <w:r w:rsidR="00B93B98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公司的主营业务</w:t>
            </w:r>
            <w:r w:rsidR="00291D50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智能终端</w:t>
            </w:r>
            <w:proofErr w:type="gramStart"/>
            <w:r w:rsidR="00291D50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分销占比较</w:t>
            </w:r>
            <w:proofErr w:type="gramEnd"/>
            <w:r w:rsidR="00291D50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大</w:t>
            </w:r>
            <w:r w:rsidRPr="00DB2D7B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。</w:t>
            </w:r>
          </w:p>
          <w:p w:rsidR="00DB2D7B" w:rsidRDefault="00C56AED" w:rsidP="00D34F15">
            <w:pPr>
              <w:spacing w:line="360" w:lineRule="auto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8</w:t>
            </w:r>
            <w:r w:rsidR="00DB2D7B" w:rsidRPr="00DB2D7B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、</w:t>
            </w:r>
            <w:r w:rsidR="002D4CFD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通信业务板块请介绍一下，未来多大发展</w:t>
            </w:r>
            <w:r w:rsidR="00F45F49" w:rsidRPr="00F45F49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？</w:t>
            </w:r>
          </w:p>
          <w:p w:rsidR="00F45F49" w:rsidRDefault="00F45F49" w:rsidP="00D34F15">
            <w:pPr>
              <w:spacing w:line="360" w:lineRule="auto"/>
              <w:rPr>
                <w:rFonts w:ascii="Times New Roman" w:hAnsi="Times New Roman"/>
                <w:bCs/>
                <w:iCs/>
                <w:kern w:val="0"/>
                <w:sz w:val="24"/>
              </w:rPr>
            </w:pPr>
            <w:r w:rsidRPr="00F45F49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答：</w:t>
            </w:r>
            <w:r w:rsidRPr="00F45F49">
              <w:rPr>
                <w:rFonts w:ascii="Times New Roman" w:hAnsi="Times New Roman"/>
                <w:bCs/>
                <w:iCs/>
                <w:kern w:val="0"/>
                <w:sz w:val="24"/>
              </w:rPr>
              <w:t>公司</w:t>
            </w:r>
            <w:r w:rsidR="00291D50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通信业务板块</w:t>
            </w:r>
            <w:r w:rsidRPr="00F45F49">
              <w:rPr>
                <w:rFonts w:ascii="Times New Roman" w:hAnsi="Times New Roman"/>
                <w:bCs/>
                <w:iCs/>
                <w:kern w:val="0"/>
                <w:sz w:val="24"/>
              </w:rPr>
              <w:t>的核心竞争力</w:t>
            </w:r>
            <w:r w:rsidRPr="00F45F49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：</w:t>
            </w:r>
            <w:r w:rsidRPr="00F45F49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1</w:t>
            </w:r>
            <w:r w:rsidRPr="00F45F49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、资源丰富：同时拥有中国联通、中国移动、中国电信的移动转售试点经营权，业务覆盖</w:t>
            </w:r>
            <w:r w:rsidRPr="00F45F49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29</w:t>
            </w:r>
            <w:r w:rsidRPr="00F45F49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个省市自治区，拥有近千万号码资源；</w:t>
            </w:r>
            <w:r w:rsidRPr="00F45F49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2</w:t>
            </w:r>
            <w:r w:rsidRPr="00F45F49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、运营能力强：数百万用户的运营体系，完善、高效的充值服务支撑系统；</w:t>
            </w:r>
            <w:r w:rsidRPr="00F45F49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3</w:t>
            </w:r>
            <w:r w:rsidRPr="00F45F49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、销售服务体系完整</w:t>
            </w:r>
            <w:r w:rsidR="00C762DB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，发展规范</w:t>
            </w:r>
            <w:r w:rsidRPr="00F45F49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；</w:t>
            </w:r>
            <w:r w:rsidRPr="00F45F49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4</w:t>
            </w:r>
            <w:r w:rsidR="000B1DDB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、创新能力强：</w:t>
            </w:r>
            <w:r w:rsidRPr="00F45F49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自主研发的物联网平台</w:t>
            </w:r>
            <w:r w:rsidRPr="00F45F49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-U.</w:t>
            </w:r>
            <w:r w:rsidRPr="00F45F49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友智联已经上线，开发出基于动态</w:t>
            </w:r>
            <w:r w:rsidRPr="00F45F49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SIM</w:t>
            </w:r>
            <w:r w:rsidRPr="00F45F49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卡技术的国际漫游业务</w:t>
            </w:r>
            <w:r w:rsidR="00AF5DBE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，并拥有</w:t>
            </w:r>
            <w:r w:rsidR="00AF5DBE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11</w:t>
            </w:r>
            <w:r w:rsidR="00AF5DBE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项自主开发的著作权专利</w:t>
            </w:r>
            <w:r w:rsidRPr="00F45F49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。</w:t>
            </w:r>
            <w:r w:rsidR="002D4CFD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未来</w:t>
            </w:r>
            <w:r w:rsidR="00AF5DBE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的发展在一定程度上还</w:t>
            </w:r>
            <w:r w:rsidR="002D4CFD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需要看国家政策。</w:t>
            </w:r>
          </w:p>
          <w:p w:rsidR="00F45F49" w:rsidRPr="00F45F49" w:rsidRDefault="00C56AED" w:rsidP="00D34F15">
            <w:pPr>
              <w:spacing w:line="360" w:lineRule="auto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9</w:t>
            </w:r>
            <w:r w:rsidR="00F45F49" w:rsidRPr="00F45F49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、</w:t>
            </w:r>
            <w:r w:rsidR="00FF7CAB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零售</w:t>
            </w:r>
            <w:proofErr w:type="gramStart"/>
            <w:r w:rsidR="00FF7CAB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板块酷动是</w:t>
            </w:r>
            <w:proofErr w:type="gramEnd"/>
            <w:r w:rsidR="00FF7CAB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直营</w:t>
            </w:r>
            <w:r w:rsidR="00F45F49" w:rsidRPr="00F45F49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？</w:t>
            </w:r>
            <w:r w:rsidR="00FF7CAB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有代理么？</w:t>
            </w:r>
            <w:r w:rsidR="00DD52DE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全国有多少家？</w:t>
            </w:r>
          </w:p>
          <w:p w:rsidR="00F45F49" w:rsidRDefault="00F45F49" w:rsidP="00D34F15">
            <w:pPr>
              <w:spacing w:line="360" w:lineRule="auto"/>
              <w:rPr>
                <w:rFonts w:ascii="Times New Roman" w:hAnsi="Times New Roman"/>
                <w:bCs/>
                <w:iCs/>
                <w:kern w:val="0"/>
                <w:sz w:val="24"/>
              </w:rPr>
            </w:pPr>
            <w:r w:rsidRPr="00F45F49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答：</w:t>
            </w:r>
            <w:r w:rsidR="00AF5DBE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全部</w:t>
            </w:r>
            <w:r w:rsidR="00FF7CAB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是直营</w:t>
            </w:r>
            <w:r w:rsidR="00DD52DE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，没有加盟店。</w:t>
            </w:r>
            <w:r w:rsidR="00FF7CAB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直接面对终端客户。全国有</w:t>
            </w:r>
            <w:r w:rsidR="00FF7CAB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80</w:t>
            </w:r>
            <w:r w:rsidR="00FF7CAB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多家</w:t>
            </w:r>
            <w:r w:rsidR="00AF5DBE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门店</w:t>
            </w:r>
            <w:r w:rsidR="00FF7CAB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。</w:t>
            </w:r>
          </w:p>
          <w:p w:rsidR="000B1DDB" w:rsidRDefault="000B1DDB" w:rsidP="000B1DDB">
            <w:pPr>
              <w:spacing w:line="360" w:lineRule="auto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0B1DDB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10</w:t>
            </w:r>
            <w:r w:rsidRPr="000B1DDB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、</w:t>
            </w:r>
            <w:r w:rsidR="00FF7CAB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聚焦哪些手机品牌</w:t>
            </w:r>
            <w:r w:rsidRPr="00F45F49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？</w:t>
            </w:r>
          </w:p>
          <w:p w:rsidR="00987E84" w:rsidRDefault="000B1DDB" w:rsidP="00D34F15">
            <w:pPr>
              <w:spacing w:line="360" w:lineRule="auto"/>
              <w:rPr>
                <w:rFonts w:ascii="Times New Roman" w:hAnsi="Times New Roman"/>
                <w:bCs/>
                <w:iCs/>
                <w:kern w:val="0"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答：</w:t>
            </w:r>
            <w:r w:rsidR="00AF5DBE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主要聚焦手机</w:t>
            </w:r>
            <w:r w:rsidR="00FF7CAB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头部品牌，</w:t>
            </w:r>
            <w:r w:rsidR="00AF5DBE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如</w:t>
            </w:r>
            <w:r w:rsidR="00FF7CAB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苹果，华为荣耀，三星等</w:t>
            </w:r>
            <w:r w:rsidRPr="000B1DDB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。</w:t>
            </w:r>
            <w:r w:rsidR="00F5732E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目前</w:t>
            </w:r>
            <w:r w:rsidR="00987E84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整个手机行业，</w:t>
            </w:r>
            <w:r w:rsidR="00F5732E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手机品牌集中度极高，头部品牌市场占比</w:t>
            </w:r>
            <w:r w:rsidR="00F5732E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93%</w:t>
            </w:r>
            <w:r w:rsidR="00792F6E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左右</w:t>
            </w:r>
            <w:r w:rsidR="00F5732E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。</w:t>
            </w:r>
          </w:p>
          <w:p w:rsidR="00E71019" w:rsidRPr="00E71019" w:rsidRDefault="00E71019" w:rsidP="00D34F15">
            <w:pPr>
              <w:spacing w:line="360" w:lineRule="auto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E71019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11</w:t>
            </w:r>
            <w:r w:rsidRPr="00E71019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、</w:t>
            </w:r>
            <w:r w:rsidR="00FF7CAB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1</w:t>
            </w:r>
            <w:r w:rsidR="00FF7CAB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号机也是零售店</w:t>
            </w:r>
            <w:r w:rsidRPr="00E71019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？</w:t>
            </w:r>
          </w:p>
          <w:p w:rsidR="00F5732E" w:rsidRDefault="00E71019" w:rsidP="00FF7CAB">
            <w:pPr>
              <w:spacing w:line="360" w:lineRule="auto"/>
              <w:rPr>
                <w:rFonts w:ascii="Times New Roman" w:hAnsi="Times New Roman"/>
                <w:bCs/>
                <w:iCs/>
                <w:kern w:val="0"/>
                <w:sz w:val="24"/>
              </w:rPr>
            </w:pPr>
            <w:bookmarkStart w:id="2" w:name="OLE_LINK23"/>
            <w:bookmarkStart w:id="3" w:name="OLE_LINK24"/>
            <w:r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答：</w:t>
            </w:r>
            <w:bookmarkEnd w:id="2"/>
            <w:bookmarkEnd w:id="3"/>
            <w:r w:rsidR="00987E84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是基于</w:t>
            </w:r>
            <w:r w:rsidR="00FF7CAB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零售模式</w:t>
            </w:r>
            <w:r w:rsidR="00DD52DE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给零售门店赋能，</w:t>
            </w:r>
            <w:r w:rsidR="00B93B98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提供相关的增值服务，让门</w:t>
            </w:r>
            <w:proofErr w:type="gramStart"/>
            <w:r w:rsidR="00B93B98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店</w:t>
            </w:r>
            <w:r w:rsidR="00DD52DE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适应</w:t>
            </w:r>
            <w:proofErr w:type="gramEnd"/>
            <w:r w:rsidR="00DD52DE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新浪潮的改变。</w:t>
            </w:r>
            <w:r w:rsidR="00B93B98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希望通过赋能帮助门</w:t>
            </w:r>
            <w:proofErr w:type="gramStart"/>
            <w:r w:rsidR="00B93B98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店产生</w:t>
            </w:r>
            <w:proofErr w:type="gramEnd"/>
            <w:r w:rsidR="00B93B98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额外收入及利润</w:t>
            </w:r>
            <w:r w:rsidR="00354B71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。</w:t>
            </w:r>
          </w:p>
          <w:p w:rsidR="00F5732E" w:rsidRPr="00F5732E" w:rsidRDefault="00F5732E" w:rsidP="00FF7CAB">
            <w:pPr>
              <w:spacing w:line="360" w:lineRule="auto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F5732E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12</w:t>
            </w:r>
            <w:r w:rsidRPr="00F5732E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、公司有这么大规模，是否搭建平台？</w:t>
            </w:r>
          </w:p>
          <w:p w:rsidR="00E71019" w:rsidRDefault="00F5732E" w:rsidP="00FF7CAB">
            <w:pPr>
              <w:spacing w:line="360" w:lineRule="auto"/>
              <w:rPr>
                <w:rFonts w:ascii="Times New Roman" w:hAnsi="Times New Roman"/>
                <w:bCs/>
                <w:iCs/>
                <w:kern w:val="0"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lastRenderedPageBreak/>
              <w:t>答：</w:t>
            </w:r>
            <w:r w:rsidR="00B93B98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分销，</w:t>
            </w:r>
            <w:r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号机，通信业务板块</w:t>
            </w:r>
            <w:r w:rsidR="00987E84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其实</w:t>
            </w:r>
            <w:r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都是在搭建平台。</w:t>
            </w:r>
            <w:r w:rsidR="00FF7CAB" w:rsidRPr="000B1DDB">
              <w:rPr>
                <w:rFonts w:ascii="Times New Roman" w:hAnsi="Times New Roman"/>
                <w:bCs/>
                <w:iCs/>
                <w:kern w:val="0"/>
                <w:sz w:val="24"/>
              </w:rPr>
              <w:t xml:space="preserve"> </w:t>
            </w:r>
          </w:p>
          <w:p w:rsidR="00C56A7A" w:rsidRPr="004616A3" w:rsidRDefault="00C56A7A" w:rsidP="00FF7CAB">
            <w:pPr>
              <w:spacing w:line="360" w:lineRule="auto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4616A3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13</w:t>
            </w:r>
            <w:r w:rsidRPr="004616A3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、公司在市场的把控力？</w:t>
            </w:r>
          </w:p>
          <w:p w:rsidR="00987E84" w:rsidRDefault="00C56A7A" w:rsidP="00FF7CAB">
            <w:pPr>
              <w:spacing w:line="360" w:lineRule="auto"/>
              <w:rPr>
                <w:rFonts w:ascii="Times New Roman" w:hAnsi="Times New Roman"/>
                <w:bCs/>
                <w:iCs/>
                <w:kern w:val="0"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答：</w:t>
            </w:r>
            <w:r w:rsidR="00B93B98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通过</w:t>
            </w:r>
            <w:r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多年来</w:t>
            </w:r>
            <w:r w:rsidR="00987E84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在手机分销行业的深耕，</w:t>
            </w:r>
            <w:r w:rsidR="00DF496D">
              <w:rPr>
                <w:rFonts w:ascii="Times New Roman" w:hAnsi="Times New Roman"/>
                <w:bCs/>
                <w:iCs/>
                <w:kern w:val="0"/>
                <w:sz w:val="24"/>
              </w:rPr>
              <w:t>拥有</w:t>
            </w:r>
            <w:r w:rsidR="00987E84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行业领先的</w:t>
            </w:r>
            <w:r w:rsidR="00987E84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IT</w:t>
            </w:r>
            <w:r w:rsidR="00987E84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支撑能力</w:t>
            </w:r>
            <w:r w:rsidR="004616A3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，信息化管理，</w:t>
            </w:r>
            <w:r w:rsidR="00987E84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实现业务高效智慧化运营服务。</w:t>
            </w:r>
          </w:p>
          <w:p w:rsidR="004616A3" w:rsidRPr="004616A3" w:rsidRDefault="004616A3" w:rsidP="00FF7CAB">
            <w:pPr>
              <w:spacing w:line="360" w:lineRule="auto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4616A3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14</w:t>
            </w:r>
            <w:r w:rsidRPr="004616A3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、公司投资项目目前</w:t>
            </w:r>
            <w:r w:rsidR="00987E84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会否</w:t>
            </w:r>
            <w:r w:rsidRPr="004616A3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有什么风险？</w:t>
            </w:r>
          </w:p>
          <w:p w:rsidR="004616A3" w:rsidRDefault="004616A3" w:rsidP="00FF7CAB">
            <w:pPr>
              <w:spacing w:line="360" w:lineRule="auto"/>
              <w:rPr>
                <w:rFonts w:ascii="Times New Roman" w:hAnsi="Times New Roman"/>
                <w:bCs/>
                <w:iCs/>
                <w:kern w:val="0"/>
                <w:sz w:val="24"/>
              </w:rPr>
            </w:pPr>
            <w:r w:rsidRPr="004616A3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答：公司</w:t>
            </w:r>
            <w:r w:rsidR="00B63F94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投资项目</w:t>
            </w:r>
            <w:r w:rsidRPr="004616A3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比较稳健，</w:t>
            </w:r>
            <w:r w:rsidR="00B63F94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也抱着</w:t>
            </w:r>
            <w:r w:rsidRPr="004616A3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谨慎</w:t>
            </w:r>
            <w:r w:rsidR="00B63F94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的态度</w:t>
            </w:r>
            <w:r w:rsidRPr="004616A3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。</w:t>
            </w:r>
            <w:r w:rsidR="00B93B98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目前最大投资是与茅台</w:t>
            </w:r>
            <w:r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合作的华贵人寿，其他投资规模</w:t>
            </w:r>
            <w:r w:rsidR="00987E84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都</w:t>
            </w:r>
            <w:r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比较小。</w:t>
            </w:r>
          </w:p>
          <w:p w:rsidR="00354B71" w:rsidRPr="00354B71" w:rsidRDefault="00354B71" w:rsidP="00FF7CAB">
            <w:pPr>
              <w:spacing w:line="360" w:lineRule="auto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354B71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15</w:t>
            </w:r>
            <w:r w:rsidRPr="00354B71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、</w:t>
            </w:r>
            <w:r w:rsidR="00987E84" w:rsidRPr="00354B71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请介绍一下</w:t>
            </w:r>
            <w:proofErr w:type="gramStart"/>
            <w:r w:rsidRPr="00354B71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优友金服</w:t>
            </w:r>
            <w:proofErr w:type="gramEnd"/>
            <w:r w:rsidRPr="00354B71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？</w:t>
            </w:r>
          </w:p>
          <w:p w:rsidR="00354B71" w:rsidRDefault="00354B71" w:rsidP="00FF7CAB">
            <w:pPr>
              <w:spacing w:line="360" w:lineRule="auto"/>
              <w:rPr>
                <w:rFonts w:ascii="Times New Roman" w:hAnsi="Times New Roman"/>
                <w:bCs/>
                <w:iCs/>
                <w:kern w:val="0"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答：主要做的是供应链业务。</w:t>
            </w:r>
            <w:r w:rsidR="00987E84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为产业</w:t>
            </w:r>
            <w:proofErr w:type="gramStart"/>
            <w:r w:rsidR="00987E84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链客户</w:t>
            </w:r>
            <w:proofErr w:type="gramEnd"/>
            <w:r w:rsidR="00987E84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提供更加高效的</w:t>
            </w:r>
            <w:r w:rsidR="00DF496D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供应链服</w:t>
            </w:r>
            <w:r w:rsidR="00987E84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务。</w:t>
            </w:r>
          </w:p>
          <w:p w:rsidR="00354B71" w:rsidRPr="00E33E0C" w:rsidRDefault="00E33E0C" w:rsidP="00FF7CAB">
            <w:pPr>
              <w:spacing w:line="360" w:lineRule="auto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E33E0C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16</w:t>
            </w:r>
            <w:r w:rsidRPr="00E33E0C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、</w:t>
            </w:r>
            <w:r w:rsidR="00987E84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在</w:t>
            </w:r>
            <w:r w:rsidRPr="00E33E0C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新客户拓展方面，主要是上游，公司有什么计划？</w:t>
            </w:r>
          </w:p>
          <w:p w:rsidR="00E33E0C" w:rsidRDefault="00E33E0C" w:rsidP="00FF7CAB">
            <w:pPr>
              <w:spacing w:line="360" w:lineRule="auto"/>
              <w:rPr>
                <w:rFonts w:ascii="Times New Roman" w:hAnsi="Times New Roman"/>
                <w:bCs/>
                <w:iCs/>
                <w:kern w:val="0"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答：</w:t>
            </w:r>
            <w:r w:rsidR="008E4728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公司会积极持续加强与头部手机品牌的合作，也尝试向其他</w:t>
            </w:r>
            <w:r w:rsidR="008E4728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3C</w:t>
            </w:r>
            <w:r w:rsidR="008E4728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类产品特别是智能化产品扩展。</w:t>
            </w:r>
          </w:p>
          <w:p w:rsidR="00E33E0C" w:rsidRPr="00E33E0C" w:rsidRDefault="00E33E0C" w:rsidP="00FF7CAB">
            <w:pPr>
              <w:spacing w:line="360" w:lineRule="auto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E33E0C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17</w:t>
            </w:r>
            <w:r w:rsidRPr="00E33E0C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、</w:t>
            </w:r>
            <w:r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公司</w:t>
            </w:r>
            <w:r w:rsidRPr="00E33E0C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是否是</w:t>
            </w:r>
            <w:r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行业</w:t>
            </w:r>
            <w:r w:rsidRPr="00E33E0C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最大的？</w:t>
            </w:r>
          </w:p>
          <w:p w:rsidR="00E33E0C" w:rsidRDefault="00B63F94" w:rsidP="00E33E0C">
            <w:pPr>
              <w:spacing w:line="360" w:lineRule="auto"/>
              <w:rPr>
                <w:rFonts w:ascii="Times New Roman" w:hAnsi="Times New Roman"/>
                <w:bCs/>
                <w:iCs/>
                <w:kern w:val="0"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答：</w:t>
            </w:r>
            <w:r w:rsidR="008E4728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从公开数据来看，公司是这个行业领先</w:t>
            </w:r>
            <w:r w:rsidR="00E33E0C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企业。</w:t>
            </w:r>
          </w:p>
          <w:p w:rsidR="00E33E0C" w:rsidRPr="00E33E0C" w:rsidRDefault="00E33E0C" w:rsidP="00E33E0C">
            <w:pPr>
              <w:spacing w:line="360" w:lineRule="auto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E33E0C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18</w:t>
            </w:r>
            <w:r w:rsidRPr="00E33E0C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、</w:t>
            </w:r>
            <w:r w:rsidRPr="00E33E0C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5G</w:t>
            </w:r>
            <w:r w:rsidRPr="00E33E0C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对公司影响大么</w:t>
            </w:r>
            <w:r w:rsidRPr="00E33E0C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?</w:t>
            </w:r>
          </w:p>
          <w:p w:rsidR="00E33E0C" w:rsidRPr="00E33E0C" w:rsidRDefault="00B63F94" w:rsidP="008E4728">
            <w:pPr>
              <w:spacing w:line="360" w:lineRule="auto"/>
              <w:rPr>
                <w:rFonts w:ascii="Times New Roman" w:hAnsi="Times New Roman"/>
                <w:bCs/>
                <w:iCs/>
                <w:kern w:val="0"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答：</w:t>
            </w:r>
            <w:r w:rsidR="008E4728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5G</w:t>
            </w:r>
            <w:r w:rsidR="008E4728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可能带来换机潮。当大规模换机潮</w:t>
            </w:r>
            <w:r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来临</w:t>
            </w:r>
            <w:r w:rsidR="008E4728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时</w:t>
            </w:r>
            <w:r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，</w:t>
            </w:r>
            <w:r w:rsidR="008E4728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相信公司的相关财务指标会正向提升</w:t>
            </w:r>
            <w:r w:rsidR="001260AD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。</w:t>
            </w:r>
          </w:p>
        </w:tc>
      </w:tr>
      <w:tr w:rsidR="0063159E" w:rsidRPr="0019228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E" w:rsidRPr="0019228B" w:rsidRDefault="00F41D25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9228B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E" w:rsidRPr="0019228B" w:rsidRDefault="00F41D25">
            <w:pPr>
              <w:tabs>
                <w:tab w:val="left" w:pos="1236"/>
              </w:tabs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9228B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无</w:t>
            </w:r>
            <w:r w:rsidRPr="0019228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ab/>
            </w:r>
          </w:p>
        </w:tc>
      </w:tr>
      <w:tr w:rsidR="0063159E" w:rsidRPr="0019228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E" w:rsidRPr="0019228B" w:rsidRDefault="00F41D25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9228B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E" w:rsidRPr="0019228B" w:rsidRDefault="00311227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9228B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201</w:t>
            </w:r>
            <w:r w:rsidR="00962010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9</w:t>
            </w:r>
            <w:r w:rsidR="00F41D25" w:rsidRPr="0019228B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年</w:t>
            </w:r>
            <w:r w:rsidR="00962010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11</w:t>
            </w:r>
            <w:r w:rsidR="00F41D25" w:rsidRPr="0019228B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月</w:t>
            </w:r>
            <w:r w:rsidR="00962010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7</w:t>
            </w:r>
            <w:r w:rsidR="00F41D25" w:rsidRPr="0019228B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</w:tbl>
    <w:p w:rsidR="0063159E" w:rsidRPr="0019228B" w:rsidRDefault="0063159E">
      <w:pPr>
        <w:rPr>
          <w:rFonts w:ascii="Times New Roman" w:hAnsi="Times New Roman"/>
          <w:szCs w:val="24"/>
        </w:rPr>
      </w:pPr>
    </w:p>
    <w:p w:rsidR="0063159E" w:rsidRPr="0019228B" w:rsidRDefault="0063159E">
      <w:pPr>
        <w:rPr>
          <w:rFonts w:ascii="Times New Roman" w:hAnsi="Times New Roman"/>
        </w:rPr>
      </w:pPr>
    </w:p>
    <w:sectPr w:rsidR="0063159E" w:rsidRPr="0019228B" w:rsidSect="002C34E4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171" w:rsidRDefault="001D7171">
      <w:r>
        <w:separator/>
      </w:r>
    </w:p>
  </w:endnote>
  <w:endnote w:type="continuationSeparator" w:id="0">
    <w:p w:rsidR="001D7171" w:rsidRDefault="001D7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171" w:rsidRDefault="001D7171">
      <w:r>
        <w:separator/>
      </w:r>
    </w:p>
  </w:footnote>
  <w:footnote w:type="continuationSeparator" w:id="0">
    <w:p w:rsidR="001D7171" w:rsidRDefault="001D7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2F4" w:rsidRDefault="001862F4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6B4"/>
    <w:multiLevelType w:val="hybridMultilevel"/>
    <w:tmpl w:val="B412AE64"/>
    <w:lvl w:ilvl="0" w:tplc="28B64C9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E64BCF"/>
    <w:multiLevelType w:val="hybridMultilevel"/>
    <w:tmpl w:val="1B200392"/>
    <w:lvl w:ilvl="0" w:tplc="D8DAA1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64B2849"/>
    <w:multiLevelType w:val="multilevel"/>
    <w:tmpl w:val="664B284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zd">
    <w15:presenceInfo w15:providerId="None" w15:userId="miz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59E"/>
    <w:rsid w:val="00003469"/>
    <w:rsid w:val="00007494"/>
    <w:rsid w:val="0001234B"/>
    <w:rsid w:val="00016B04"/>
    <w:rsid w:val="00016D3F"/>
    <w:rsid w:val="00054EAA"/>
    <w:rsid w:val="00061E65"/>
    <w:rsid w:val="000669CE"/>
    <w:rsid w:val="00086E84"/>
    <w:rsid w:val="00092D90"/>
    <w:rsid w:val="000B1DDB"/>
    <w:rsid w:val="000C38B2"/>
    <w:rsid w:val="000D2EE4"/>
    <w:rsid w:val="000D5D13"/>
    <w:rsid w:val="000E0DDC"/>
    <w:rsid w:val="000E5FEE"/>
    <w:rsid w:val="000F468D"/>
    <w:rsid w:val="0011389B"/>
    <w:rsid w:val="001260AD"/>
    <w:rsid w:val="0012698F"/>
    <w:rsid w:val="0014667C"/>
    <w:rsid w:val="0014751D"/>
    <w:rsid w:val="001508F9"/>
    <w:rsid w:val="001566DA"/>
    <w:rsid w:val="001766B8"/>
    <w:rsid w:val="00182E22"/>
    <w:rsid w:val="001862F4"/>
    <w:rsid w:val="0019228B"/>
    <w:rsid w:val="001A4510"/>
    <w:rsid w:val="001A68EC"/>
    <w:rsid w:val="001B6B41"/>
    <w:rsid w:val="001B6E13"/>
    <w:rsid w:val="001C52F7"/>
    <w:rsid w:val="001D7171"/>
    <w:rsid w:val="001E584A"/>
    <w:rsid w:val="00216399"/>
    <w:rsid w:val="002378DB"/>
    <w:rsid w:val="00241706"/>
    <w:rsid w:val="0027642F"/>
    <w:rsid w:val="002823EA"/>
    <w:rsid w:val="00284F46"/>
    <w:rsid w:val="00291D50"/>
    <w:rsid w:val="0029746C"/>
    <w:rsid w:val="002B3806"/>
    <w:rsid w:val="002B5C8D"/>
    <w:rsid w:val="002C34E4"/>
    <w:rsid w:val="002D4CFD"/>
    <w:rsid w:val="002E15E4"/>
    <w:rsid w:val="002E3D3E"/>
    <w:rsid w:val="002E7240"/>
    <w:rsid w:val="002F3719"/>
    <w:rsid w:val="00311227"/>
    <w:rsid w:val="003170A0"/>
    <w:rsid w:val="0033015B"/>
    <w:rsid w:val="00340EF8"/>
    <w:rsid w:val="00352409"/>
    <w:rsid w:val="00354B71"/>
    <w:rsid w:val="00366636"/>
    <w:rsid w:val="00391981"/>
    <w:rsid w:val="00397254"/>
    <w:rsid w:val="003A792D"/>
    <w:rsid w:val="003D0FAF"/>
    <w:rsid w:val="003D337F"/>
    <w:rsid w:val="003E6A55"/>
    <w:rsid w:val="004035EF"/>
    <w:rsid w:val="0040642C"/>
    <w:rsid w:val="00414A69"/>
    <w:rsid w:val="00421562"/>
    <w:rsid w:val="004300FE"/>
    <w:rsid w:val="00433D23"/>
    <w:rsid w:val="00436C3D"/>
    <w:rsid w:val="004437DF"/>
    <w:rsid w:val="004519DF"/>
    <w:rsid w:val="004616A3"/>
    <w:rsid w:val="00464511"/>
    <w:rsid w:val="004679E5"/>
    <w:rsid w:val="00471B0F"/>
    <w:rsid w:val="0048519A"/>
    <w:rsid w:val="00494BE6"/>
    <w:rsid w:val="004A399F"/>
    <w:rsid w:val="004C48FD"/>
    <w:rsid w:val="004C6F04"/>
    <w:rsid w:val="004E02DF"/>
    <w:rsid w:val="004E23FB"/>
    <w:rsid w:val="004F4181"/>
    <w:rsid w:val="00504FC0"/>
    <w:rsid w:val="005159E5"/>
    <w:rsid w:val="0052452A"/>
    <w:rsid w:val="00524647"/>
    <w:rsid w:val="005656B6"/>
    <w:rsid w:val="0056780E"/>
    <w:rsid w:val="0058095F"/>
    <w:rsid w:val="00582B14"/>
    <w:rsid w:val="00597D83"/>
    <w:rsid w:val="005A1CC0"/>
    <w:rsid w:val="005A30CD"/>
    <w:rsid w:val="005B53B2"/>
    <w:rsid w:val="005C4CAA"/>
    <w:rsid w:val="005C55EC"/>
    <w:rsid w:val="005D45ED"/>
    <w:rsid w:val="005E7BC3"/>
    <w:rsid w:val="0060041C"/>
    <w:rsid w:val="00604D8F"/>
    <w:rsid w:val="006231D0"/>
    <w:rsid w:val="006237CF"/>
    <w:rsid w:val="006272E2"/>
    <w:rsid w:val="0063159E"/>
    <w:rsid w:val="006343D7"/>
    <w:rsid w:val="006403A2"/>
    <w:rsid w:val="006413DB"/>
    <w:rsid w:val="00642CB5"/>
    <w:rsid w:val="006577AB"/>
    <w:rsid w:val="0066691C"/>
    <w:rsid w:val="006774B1"/>
    <w:rsid w:val="00686922"/>
    <w:rsid w:val="006A1A79"/>
    <w:rsid w:val="006A4B3E"/>
    <w:rsid w:val="006B1B8F"/>
    <w:rsid w:val="006B7650"/>
    <w:rsid w:val="006D00CD"/>
    <w:rsid w:val="006D362B"/>
    <w:rsid w:val="006D3DBC"/>
    <w:rsid w:val="006D4DDF"/>
    <w:rsid w:val="006D5A45"/>
    <w:rsid w:val="007018A1"/>
    <w:rsid w:val="007107D2"/>
    <w:rsid w:val="007222C3"/>
    <w:rsid w:val="00755E46"/>
    <w:rsid w:val="00763A95"/>
    <w:rsid w:val="00774BD7"/>
    <w:rsid w:val="00787EDE"/>
    <w:rsid w:val="00792F6E"/>
    <w:rsid w:val="007A5576"/>
    <w:rsid w:val="007A6217"/>
    <w:rsid w:val="007B136A"/>
    <w:rsid w:val="007C797A"/>
    <w:rsid w:val="007D1E16"/>
    <w:rsid w:val="007F6098"/>
    <w:rsid w:val="007F73AF"/>
    <w:rsid w:val="00802E65"/>
    <w:rsid w:val="00820E02"/>
    <w:rsid w:val="00825C4F"/>
    <w:rsid w:val="00830134"/>
    <w:rsid w:val="0083211D"/>
    <w:rsid w:val="00835850"/>
    <w:rsid w:val="008670C5"/>
    <w:rsid w:val="00882DB4"/>
    <w:rsid w:val="00883A46"/>
    <w:rsid w:val="008905F1"/>
    <w:rsid w:val="00897EA7"/>
    <w:rsid w:val="008A0AA9"/>
    <w:rsid w:val="008A435A"/>
    <w:rsid w:val="008B00CF"/>
    <w:rsid w:val="008B2E75"/>
    <w:rsid w:val="008D6017"/>
    <w:rsid w:val="008E27F9"/>
    <w:rsid w:val="008E4728"/>
    <w:rsid w:val="009008C7"/>
    <w:rsid w:val="00906CED"/>
    <w:rsid w:val="00916287"/>
    <w:rsid w:val="00934203"/>
    <w:rsid w:val="00936B90"/>
    <w:rsid w:val="00951B3F"/>
    <w:rsid w:val="00952D93"/>
    <w:rsid w:val="009537F0"/>
    <w:rsid w:val="00962010"/>
    <w:rsid w:val="0097257B"/>
    <w:rsid w:val="009764C7"/>
    <w:rsid w:val="00983259"/>
    <w:rsid w:val="00987E84"/>
    <w:rsid w:val="00990EE0"/>
    <w:rsid w:val="00994CB6"/>
    <w:rsid w:val="0099776B"/>
    <w:rsid w:val="009D2078"/>
    <w:rsid w:val="009E7CEE"/>
    <w:rsid w:val="00A261D3"/>
    <w:rsid w:val="00A44A46"/>
    <w:rsid w:val="00A44CC3"/>
    <w:rsid w:val="00A62FA6"/>
    <w:rsid w:val="00A760DC"/>
    <w:rsid w:val="00A76D0D"/>
    <w:rsid w:val="00AB2818"/>
    <w:rsid w:val="00AD017D"/>
    <w:rsid w:val="00AD29EF"/>
    <w:rsid w:val="00AE3564"/>
    <w:rsid w:val="00AE530B"/>
    <w:rsid w:val="00AF4FEC"/>
    <w:rsid w:val="00AF5DBE"/>
    <w:rsid w:val="00B17296"/>
    <w:rsid w:val="00B221E3"/>
    <w:rsid w:val="00B24663"/>
    <w:rsid w:val="00B3177A"/>
    <w:rsid w:val="00B33BA1"/>
    <w:rsid w:val="00B42D7E"/>
    <w:rsid w:val="00B51314"/>
    <w:rsid w:val="00B552A3"/>
    <w:rsid w:val="00B57F90"/>
    <w:rsid w:val="00B63F94"/>
    <w:rsid w:val="00B64D61"/>
    <w:rsid w:val="00B801DB"/>
    <w:rsid w:val="00B80EF3"/>
    <w:rsid w:val="00B93B98"/>
    <w:rsid w:val="00BB6CBC"/>
    <w:rsid w:val="00C03186"/>
    <w:rsid w:val="00C04990"/>
    <w:rsid w:val="00C20B0E"/>
    <w:rsid w:val="00C35079"/>
    <w:rsid w:val="00C56821"/>
    <w:rsid w:val="00C56A7A"/>
    <w:rsid w:val="00C56AED"/>
    <w:rsid w:val="00C73D0D"/>
    <w:rsid w:val="00C752AE"/>
    <w:rsid w:val="00C762DB"/>
    <w:rsid w:val="00C95E80"/>
    <w:rsid w:val="00CA0E54"/>
    <w:rsid w:val="00CA17D8"/>
    <w:rsid w:val="00CA7E48"/>
    <w:rsid w:val="00CC0630"/>
    <w:rsid w:val="00CC1FDA"/>
    <w:rsid w:val="00CD265A"/>
    <w:rsid w:val="00CE1395"/>
    <w:rsid w:val="00CE4884"/>
    <w:rsid w:val="00D105B1"/>
    <w:rsid w:val="00D27492"/>
    <w:rsid w:val="00D3277E"/>
    <w:rsid w:val="00D32DBE"/>
    <w:rsid w:val="00D34F15"/>
    <w:rsid w:val="00D602E7"/>
    <w:rsid w:val="00D67B43"/>
    <w:rsid w:val="00D70312"/>
    <w:rsid w:val="00D81467"/>
    <w:rsid w:val="00D94C81"/>
    <w:rsid w:val="00D94FDF"/>
    <w:rsid w:val="00D954B7"/>
    <w:rsid w:val="00D96748"/>
    <w:rsid w:val="00DA220C"/>
    <w:rsid w:val="00DA2380"/>
    <w:rsid w:val="00DA4E7D"/>
    <w:rsid w:val="00DA60FF"/>
    <w:rsid w:val="00DB0C03"/>
    <w:rsid w:val="00DB2D7B"/>
    <w:rsid w:val="00DC0561"/>
    <w:rsid w:val="00DC6C8B"/>
    <w:rsid w:val="00DC71FE"/>
    <w:rsid w:val="00DD1ED5"/>
    <w:rsid w:val="00DD2C69"/>
    <w:rsid w:val="00DD52DE"/>
    <w:rsid w:val="00DE0BA4"/>
    <w:rsid w:val="00DE2975"/>
    <w:rsid w:val="00DF496D"/>
    <w:rsid w:val="00E0398F"/>
    <w:rsid w:val="00E04F38"/>
    <w:rsid w:val="00E17BB3"/>
    <w:rsid w:val="00E33E0C"/>
    <w:rsid w:val="00E45D22"/>
    <w:rsid w:val="00E56909"/>
    <w:rsid w:val="00E67D5D"/>
    <w:rsid w:val="00E71019"/>
    <w:rsid w:val="00EC1FD3"/>
    <w:rsid w:val="00EC48E5"/>
    <w:rsid w:val="00EE4F40"/>
    <w:rsid w:val="00EE55BB"/>
    <w:rsid w:val="00EF4671"/>
    <w:rsid w:val="00EF49DA"/>
    <w:rsid w:val="00F06499"/>
    <w:rsid w:val="00F06CD6"/>
    <w:rsid w:val="00F14970"/>
    <w:rsid w:val="00F26A76"/>
    <w:rsid w:val="00F274D4"/>
    <w:rsid w:val="00F41D25"/>
    <w:rsid w:val="00F45F49"/>
    <w:rsid w:val="00F5732E"/>
    <w:rsid w:val="00FA0C2D"/>
    <w:rsid w:val="00FA10D1"/>
    <w:rsid w:val="00FB1659"/>
    <w:rsid w:val="00FB4C91"/>
    <w:rsid w:val="00FB7022"/>
    <w:rsid w:val="00FD6BAE"/>
    <w:rsid w:val="00FE6D30"/>
    <w:rsid w:val="00FF2A60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semiHidden="0" w:uiPriority="99"/>
    <w:lsdException w:name="footer" w:semiHidden="0" w:uiPriority="99"/>
    <w:lsdException w:name="caption" w:uiPriority="35" w:qFormat="1"/>
    <w:lsdException w:name="annotation reference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E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sid w:val="002C34E4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rsid w:val="002C34E4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sid w:val="002C34E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2C3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2C3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C34E4"/>
    <w:rPr>
      <w:sz w:val="21"/>
      <w:szCs w:val="21"/>
    </w:rPr>
  </w:style>
  <w:style w:type="paragraph" w:customStyle="1" w:styleId="1">
    <w:name w:val="列出段落1"/>
    <w:basedOn w:val="a"/>
    <w:uiPriority w:val="34"/>
    <w:qFormat/>
    <w:rsid w:val="002C34E4"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rsid w:val="002C34E4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2C34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34E4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sid w:val="002C34E4"/>
  </w:style>
  <w:style w:type="character" w:customStyle="1" w:styleId="Char">
    <w:name w:val="批注主题 Char"/>
    <w:basedOn w:val="Char0"/>
    <w:link w:val="a3"/>
    <w:uiPriority w:val="99"/>
    <w:semiHidden/>
    <w:rsid w:val="002C34E4"/>
    <w:rPr>
      <w:b/>
      <w:bCs/>
    </w:rPr>
  </w:style>
  <w:style w:type="paragraph" w:styleId="a9">
    <w:name w:val="List Paragraph"/>
    <w:basedOn w:val="a"/>
    <w:uiPriority w:val="34"/>
    <w:qFormat/>
    <w:rsid w:val="00B1729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247</Words>
  <Characters>1411</Characters>
  <Application>Microsoft Office Word</Application>
  <DocSecurity>0</DocSecurity>
  <Lines>11</Lines>
  <Paragraphs>3</Paragraphs>
  <ScaleCrop>false</ScaleCrop>
  <Company>WwW.YlmF.CoM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证券代码：002416                                      证券简称：爱施德</dc:title>
  <dc:creator>赵 玲玲</dc:creator>
  <cp:lastModifiedBy>gaoyansh</cp:lastModifiedBy>
  <cp:revision>4</cp:revision>
  <cp:lastPrinted>2018-04-17T08:16:00Z</cp:lastPrinted>
  <dcterms:created xsi:type="dcterms:W3CDTF">2019-11-08T06:16:00Z</dcterms:created>
  <dcterms:modified xsi:type="dcterms:W3CDTF">2019-11-08T07:12:00Z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