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C17B1" w14:textId="77777777" w:rsidR="00B10F28" w:rsidRDefault="00B74917">
      <w:pPr>
        <w:spacing w:beforeLines="50" w:before="156" w:afterLines="50" w:after="156" w:line="400" w:lineRule="exact"/>
        <w:jc w:val="center"/>
        <w:outlineLvl w:val="0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中科院成都信息技术股份有限公司</w:t>
      </w:r>
    </w:p>
    <w:p w14:paraId="4815BB97" w14:textId="77777777" w:rsidR="00B10F28" w:rsidRDefault="00B74917">
      <w:pPr>
        <w:spacing w:beforeLines="50" w:before="156" w:afterLines="50" w:after="156" w:line="400" w:lineRule="exact"/>
        <w:jc w:val="center"/>
        <w:outlineLvl w:val="0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04CA64FA" w14:textId="77777777" w:rsidR="00B10F28" w:rsidRDefault="00B74917">
      <w:pPr>
        <w:spacing w:beforeLines="50" w:before="156" w:afterLines="50" w:after="156" w:line="400" w:lineRule="exact"/>
        <w:jc w:val="center"/>
        <w:outlineLvl w:val="0"/>
        <w:rPr>
          <w:rFonts w:ascii="仿宋" w:eastAsia="仿宋" w:hAnsi="仿宋"/>
          <w:bCs/>
          <w:iCs/>
          <w:color w:val="000000"/>
          <w:sz w:val="30"/>
          <w:szCs w:val="30"/>
        </w:rPr>
      </w:pPr>
      <w:r>
        <w:rPr>
          <w:rFonts w:ascii="仿宋" w:eastAsia="仿宋" w:hAnsi="仿宋"/>
          <w:bCs/>
          <w:iCs/>
          <w:color w:val="000000"/>
          <w:sz w:val="30"/>
          <w:szCs w:val="30"/>
        </w:rPr>
        <w:t>证券代码：</w:t>
      </w:r>
      <w:r>
        <w:rPr>
          <w:rFonts w:ascii="仿宋" w:eastAsia="仿宋" w:hAnsi="仿宋" w:hint="eastAsia"/>
          <w:bCs/>
          <w:iCs/>
          <w:color w:val="000000"/>
          <w:sz w:val="30"/>
          <w:szCs w:val="30"/>
        </w:rPr>
        <w:t>300678</w:t>
      </w:r>
      <w:r>
        <w:rPr>
          <w:rFonts w:ascii="仿宋" w:eastAsia="仿宋" w:hAnsi="仿宋"/>
          <w:bCs/>
          <w:iCs/>
          <w:color w:val="000000"/>
          <w:sz w:val="30"/>
          <w:szCs w:val="30"/>
        </w:rPr>
        <w:t xml:space="preserve">    </w:t>
      </w:r>
      <w:r>
        <w:rPr>
          <w:rFonts w:ascii="仿宋" w:eastAsia="仿宋" w:hAnsi="仿宋" w:hint="eastAsia"/>
          <w:bCs/>
          <w:iCs/>
          <w:color w:val="000000"/>
          <w:sz w:val="30"/>
          <w:szCs w:val="30"/>
        </w:rPr>
        <w:t xml:space="preserve">           </w:t>
      </w:r>
      <w:r>
        <w:rPr>
          <w:rFonts w:ascii="仿宋" w:eastAsia="仿宋" w:hAnsi="仿宋"/>
          <w:bCs/>
          <w:iCs/>
          <w:color w:val="000000"/>
          <w:sz w:val="30"/>
          <w:szCs w:val="30"/>
        </w:rPr>
        <w:t>证券简称：</w:t>
      </w:r>
      <w:r>
        <w:rPr>
          <w:rFonts w:ascii="仿宋" w:eastAsia="仿宋" w:hAnsi="仿宋" w:hint="eastAsia"/>
          <w:bCs/>
          <w:iCs/>
          <w:color w:val="000000"/>
          <w:sz w:val="30"/>
          <w:szCs w:val="30"/>
        </w:rPr>
        <w:t>中科信息</w:t>
      </w:r>
    </w:p>
    <w:p w14:paraId="63908B7B" w14:textId="649B2887" w:rsidR="00B10F28" w:rsidRDefault="00B74917">
      <w:pPr>
        <w:spacing w:line="400" w:lineRule="exact"/>
        <w:rPr>
          <w:rFonts w:ascii="宋体" w:hAnsi="宋体"/>
          <w:bCs/>
          <w:iCs/>
          <w:color w:val="FF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 编号：</w:t>
      </w:r>
      <w:r>
        <w:rPr>
          <w:rFonts w:ascii="宋体" w:hAnsi="宋体" w:hint="eastAsia"/>
          <w:bCs/>
          <w:iCs/>
          <w:sz w:val="24"/>
        </w:rPr>
        <w:t>20190</w:t>
      </w:r>
      <w:r w:rsidRPr="00B5583B">
        <w:rPr>
          <w:rFonts w:ascii="宋体" w:hAnsi="宋体" w:hint="eastAsia"/>
          <w:bCs/>
          <w:iCs/>
          <w:sz w:val="24"/>
        </w:rPr>
        <w:t>0</w:t>
      </w:r>
      <w:r w:rsidR="006D40B4" w:rsidRPr="00B5583B">
        <w:rPr>
          <w:rFonts w:ascii="宋体" w:hAnsi="宋体" w:hint="eastAsia"/>
          <w:bCs/>
          <w:iCs/>
          <w:sz w:val="24"/>
        </w:rPr>
        <w:t>5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6806"/>
      </w:tblGrid>
      <w:tr w:rsidR="00B10F28" w14:paraId="088AE01C" w14:textId="77777777">
        <w:trPr>
          <w:trHeight w:val="2499"/>
        </w:trPr>
        <w:tc>
          <w:tcPr>
            <w:tcW w:w="1490" w:type="dxa"/>
            <w:vAlign w:val="center"/>
          </w:tcPr>
          <w:p w14:paraId="3B43E485" w14:textId="77777777" w:rsidR="00B10F28" w:rsidRDefault="00B7491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806" w:type="dxa"/>
            <w:vAlign w:val="center"/>
          </w:tcPr>
          <w:p w14:paraId="36A29F4E" w14:textId="120D1C52" w:rsidR="00B10F28" w:rsidRDefault="007840A4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fldChar w:fldCharType="begin"/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instrText xml:space="preserve"> </w:instrTex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instrText>eq \o\ac(□,✔)</w:instrTex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fldChar w:fldCharType="end"/>
            </w:r>
            <w:r w:rsidR="00B74917">
              <w:rPr>
                <w:rFonts w:ascii="宋体" w:hAnsi="宋体" w:hint="eastAsia"/>
                <w:bCs/>
                <w:iCs/>
                <w:color w:val="000000"/>
                <w:sz w:val="24"/>
              </w:rPr>
              <w:t>特定对象调研        □分析师会议</w:t>
            </w:r>
          </w:p>
          <w:p w14:paraId="17C636C6" w14:textId="77777777" w:rsidR="00B10F28" w:rsidRDefault="00B74917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□媒体采访            □业绩说明会</w:t>
            </w:r>
          </w:p>
          <w:p w14:paraId="2A300FB1" w14:textId="77777777" w:rsidR="00B10F28" w:rsidRDefault="00B74917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□新闻发布会          □路演活动</w:t>
            </w:r>
          </w:p>
          <w:p w14:paraId="10D6B0E7" w14:textId="77777777" w:rsidR="00B10F28" w:rsidRDefault="00B74917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□现场参观</w:t>
            </w:r>
          </w:p>
          <w:p w14:paraId="174D38DB" w14:textId="56D711E5" w:rsidR="00B10F28" w:rsidRDefault="00B74917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□其他</w:t>
            </w:r>
          </w:p>
        </w:tc>
      </w:tr>
      <w:tr w:rsidR="00B10F28" w14:paraId="5DBBE980" w14:textId="77777777">
        <w:tc>
          <w:tcPr>
            <w:tcW w:w="1490" w:type="dxa"/>
            <w:vAlign w:val="center"/>
          </w:tcPr>
          <w:p w14:paraId="52C44EA3" w14:textId="77777777" w:rsidR="00B10F28" w:rsidRDefault="00B7491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806" w:type="dxa"/>
          </w:tcPr>
          <w:p w14:paraId="4AFF19F2" w14:textId="69DFBB38" w:rsidR="00325EE9" w:rsidRDefault="00325EE9" w:rsidP="00325EE9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25EE9">
              <w:rPr>
                <w:rFonts w:ascii="宋体" w:hAnsi="宋体" w:hint="eastAsia"/>
                <w:bCs/>
                <w:iCs/>
                <w:color w:val="000000"/>
                <w:sz w:val="24"/>
              </w:rPr>
              <w:t>安信证券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Pr="00325EE9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吕伟 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 xml:space="preserve">        </w:t>
            </w:r>
            <w:r w:rsidRPr="00325EE9">
              <w:rPr>
                <w:rFonts w:ascii="宋体" w:hAnsi="宋体" w:hint="eastAsia"/>
                <w:bCs/>
                <w:iCs/>
                <w:color w:val="000000"/>
                <w:sz w:val="24"/>
              </w:rPr>
              <w:t>万家基金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Pr="00325EE9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耿嘉洲 </w:t>
            </w:r>
          </w:p>
          <w:p w14:paraId="7D2C4D54" w14:textId="7FCD707C" w:rsidR="00325EE9" w:rsidRDefault="00325EE9" w:rsidP="00325EE9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25EE9">
              <w:rPr>
                <w:rFonts w:ascii="宋体" w:hAnsi="宋体" w:hint="eastAsia"/>
                <w:bCs/>
                <w:iCs/>
                <w:color w:val="000000"/>
                <w:sz w:val="24"/>
              </w:rPr>
              <w:t>青骊投资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Pr="00325EE9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吴洋 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 xml:space="preserve">        </w:t>
            </w:r>
            <w:r w:rsidRPr="00325EE9">
              <w:rPr>
                <w:rFonts w:ascii="宋体" w:hAnsi="宋体" w:hint="eastAsia"/>
                <w:bCs/>
                <w:iCs/>
                <w:color w:val="000000"/>
                <w:sz w:val="24"/>
              </w:rPr>
              <w:t>诺安基金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Pr="00325EE9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陈衍鹏  </w:t>
            </w:r>
          </w:p>
          <w:p w14:paraId="0603E02E" w14:textId="39422668" w:rsidR="00B10F28" w:rsidRDefault="00325EE9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25EE9">
              <w:rPr>
                <w:rFonts w:ascii="宋体" w:hAnsi="宋体" w:hint="eastAsia"/>
                <w:bCs/>
                <w:iCs/>
                <w:color w:val="000000"/>
                <w:sz w:val="24"/>
              </w:rPr>
              <w:t>东兴证券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Pr="00325EE9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刘彬  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 xml:space="preserve">       </w:t>
            </w:r>
            <w:r w:rsidRPr="00325EE9">
              <w:rPr>
                <w:rFonts w:ascii="宋体" w:hAnsi="宋体" w:hint="eastAsia"/>
                <w:bCs/>
                <w:iCs/>
                <w:color w:val="000000"/>
                <w:sz w:val="24"/>
              </w:rPr>
              <w:t>红泰嘉赢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Pr="00325EE9">
              <w:rPr>
                <w:rFonts w:ascii="宋体" w:hAnsi="宋体" w:hint="eastAsia"/>
                <w:bCs/>
                <w:iCs/>
                <w:color w:val="000000"/>
                <w:sz w:val="24"/>
              </w:rPr>
              <w:t>曹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 xml:space="preserve"> </w:t>
            </w:r>
            <w:r w:rsidRPr="00325EE9">
              <w:rPr>
                <w:rFonts w:ascii="宋体" w:hAnsi="宋体" w:hint="eastAsia"/>
                <w:bCs/>
                <w:iCs/>
                <w:color w:val="000000"/>
                <w:sz w:val="24"/>
              </w:rPr>
              <w:t>韧</w:t>
            </w:r>
          </w:p>
        </w:tc>
      </w:tr>
      <w:tr w:rsidR="00B10F28" w14:paraId="4DE12CCB" w14:textId="77777777">
        <w:tc>
          <w:tcPr>
            <w:tcW w:w="1490" w:type="dxa"/>
            <w:vAlign w:val="bottom"/>
          </w:tcPr>
          <w:p w14:paraId="0CF9B476" w14:textId="77777777" w:rsidR="00B10F28" w:rsidRDefault="00B7491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806" w:type="dxa"/>
            <w:vAlign w:val="bottom"/>
          </w:tcPr>
          <w:p w14:paraId="628CC7FD" w14:textId="060B1A9D" w:rsidR="00B10F28" w:rsidRDefault="00B74917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2019年</w:t>
            </w:r>
            <w:r w:rsidR="007840A4">
              <w:rPr>
                <w:rFonts w:ascii="宋体" w:hAnsi="宋体" w:hint="eastAsia"/>
                <w:bCs/>
                <w:iCs/>
                <w:color w:val="000000"/>
                <w:sz w:val="24"/>
              </w:rPr>
              <w:t>11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月2</w:t>
            </w:r>
            <w:r w:rsidR="007840A4"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r w:rsidR="009614F8" w:rsidRPr="009614F8">
              <w:rPr>
                <w:rFonts w:ascii="宋体" w:hAnsi="宋体" w:hint="eastAsia"/>
                <w:bCs/>
                <w:iCs/>
                <w:color w:val="000000"/>
                <w:sz w:val="24"/>
              </w:rPr>
              <w:t>10</w:t>
            </w:r>
            <w:r w:rsidRPr="009614F8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="009614F8" w:rsidRPr="009614F8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Pr="009614F8">
              <w:rPr>
                <w:rFonts w:ascii="宋体" w:hAnsi="宋体" w:hint="eastAsia"/>
                <w:bCs/>
                <w:iCs/>
                <w:color w:val="000000"/>
                <w:sz w:val="24"/>
              </w:rPr>
              <w:t>0-1</w:t>
            </w:r>
            <w:r w:rsidR="009614F8" w:rsidRPr="009614F8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Pr="009614F8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="009614F8" w:rsidRPr="009614F8">
              <w:rPr>
                <w:rFonts w:ascii="宋体" w:hAnsi="宋体" w:hint="eastAsia"/>
                <w:bCs/>
                <w:iCs/>
                <w:color w:val="000000"/>
                <w:sz w:val="24"/>
              </w:rPr>
              <w:t>45</w:t>
            </w:r>
          </w:p>
        </w:tc>
      </w:tr>
      <w:tr w:rsidR="00B10F28" w14:paraId="01E226AA" w14:textId="77777777">
        <w:tc>
          <w:tcPr>
            <w:tcW w:w="1490" w:type="dxa"/>
            <w:vAlign w:val="bottom"/>
          </w:tcPr>
          <w:p w14:paraId="52805990" w14:textId="77777777" w:rsidR="00B10F28" w:rsidRDefault="00B7491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806" w:type="dxa"/>
            <w:vAlign w:val="bottom"/>
          </w:tcPr>
          <w:p w14:paraId="20F8BFC8" w14:textId="498C08E6" w:rsidR="00B10F28" w:rsidRPr="007840A4" w:rsidRDefault="007840A4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中科信息五楼第二会议室</w:t>
            </w:r>
          </w:p>
        </w:tc>
      </w:tr>
      <w:tr w:rsidR="00B10F28" w14:paraId="15BEDC69" w14:textId="77777777">
        <w:tc>
          <w:tcPr>
            <w:tcW w:w="1490" w:type="dxa"/>
            <w:vAlign w:val="center"/>
          </w:tcPr>
          <w:p w14:paraId="5BF1F46A" w14:textId="77777777" w:rsidR="00B10F28" w:rsidRDefault="00B7491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806" w:type="dxa"/>
            <w:vAlign w:val="center"/>
          </w:tcPr>
          <w:p w14:paraId="6C3A6A3D" w14:textId="05A092AB" w:rsidR="00B10F28" w:rsidRDefault="00B74917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中科信息董秘</w:t>
            </w:r>
            <w:r w:rsidR="008022D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尹邦明</w:t>
            </w:r>
          </w:p>
          <w:p w14:paraId="4FA93164" w14:textId="2229FCB7" w:rsidR="00B10F28" w:rsidRDefault="00B74917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F102B">
              <w:rPr>
                <w:rFonts w:ascii="宋体" w:hAnsi="宋体" w:hint="eastAsia"/>
                <w:bCs/>
                <w:iCs/>
                <w:color w:val="000000"/>
                <w:sz w:val="24"/>
              </w:rPr>
              <w:t>中科信息</w:t>
            </w:r>
            <w:r w:rsidR="009614F8">
              <w:rPr>
                <w:rFonts w:ascii="宋体" w:hAnsi="宋体" w:hint="eastAsia"/>
                <w:bCs/>
                <w:iCs/>
                <w:color w:val="000000"/>
                <w:sz w:val="24"/>
              </w:rPr>
              <w:t>董办主任、</w:t>
            </w:r>
            <w:r w:rsidRPr="007F102B">
              <w:rPr>
                <w:rFonts w:ascii="宋体" w:hAnsi="宋体" w:hint="eastAsia"/>
                <w:bCs/>
                <w:iCs/>
                <w:color w:val="000000"/>
                <w:sz w:val="24"/>
              </w:rPr>
              <w:t>证券代表</w:t>
            </w:r>
            <w:r w:rsidR="008022D8" w:rsidRPr="007F102B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7F102B">
              <w:rPr>
                <w:rFonts w:ascii="宋体" w:hAnsi="宋体" w:hint="eastAsia"/>
                <w:bCs/>
                <w:iCs/>
                <w:color w:val="000000"/>
                <w:sz w:val="24"/>
              </w:rPr>
              <w:t>吴琳琳</w:t>
            </w:r>
          </w:p>
          <w:p w14:paraId="67F3F9B1" w14:textId="1F7FDC39" w:rsidR="008022D8" w:rsidRDefault="008022D8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A0679F">
              <w:rPr>
                <w:rFonts w:ascii="宋体" w:hAnsi="宋体" w:hint="eastAsia"/>
                <w:bCs/>
                <w:iCs/>
                <w:color w:val="000000"/>
                <w:sz w:val="24"/>
              </w:rPr>
              <w:t>中科信息</w:t>
            </w:r>
            <w:r w:rsidR="009614F8">
              <w:rPr>
                <w:rFonts w:ascii="宋体" w:hAnsi="宋体" w:hint="eastAsia"/>
                <w:bCs/>
                <w:iCs/>
                <w:color w:val="000000"/>
                <w:sz w:val="24"/>
              </w:rPr>
              <w:t>董办信</w:t>
            </w:r>
            <w:r w:rsidRPr="00A0679F">
              <w:rPr>
                <w:rFonts w:ascii="宋体" w:hAnsi="宋体" w:hint="eastAsia"/>
                <w:bCs/>
                <w:iCs/>
                <w:color w:val="000000"/>
                <w:sz w:val="24"/>
              </w:rPr>
              <w:t>披专员 李斯仪</w:t>
            </w:r>
          </w:p>
        </w:tc>
      </w:tr>
      <w:tr w:rsidR="00B10F28" w14:paraId="39D988B8" w14:textId="77777777">
        <w:trPr>
          <w:trHeight w:val="699"/>
        </w:trPr>
        <w:tc>
          <w:tcPr>
            <w:tcW w:w="1490" w:type="dxa"/>
            <w:vAlign w:val="center"/>
          </w:tcPr>
          <w:p w14:paraId="561A6B34" w14:textId="77777777" w:rsidR="00B10F28" w:rsidRDefault="00B7491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806" w:type="dxa"/>
          </w:tcPr>
          <w:p w14:paraId="4333A9BF" w14:textId="7F8E74B5" w:rsidR="009614F8" w:rsidRDefault="00DB7210" w:rsidP="00594EEC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bCs/>
                <w:iCs/>
                <w:color w:val="000000"/>
                <w:sz w:val="24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1"/>
              </w:rPr>
              <w:t>观看</w:t>
            </w:r>
            <w:r w:rsidR="009614F8" w:rsidRPr="009614F8">
              <w:rPr>
                <w:rFonts w:ascii="宋体" w:hAnsi="宋体"/>
                <w:bCs/>
                <w:iCs/>
                <w:color w:val="000000"/>
                <w:sz w:val="24"/>
                <w:szCs w:val="21"/>
              </w:rPr>
              <w:t>中科信息宣传片，尹邦明介绍公司概况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1"/>
              </w:rPr>
              <w:t>，</w:t>
            </w:r>
            <w:r w:rsidR="00594EEC" w:rsidRPr="007F340C">
              <w:rPr>
                <w:rFonts w:ascii="宋体" w:hAnsi="宋体" w:hint="eastAsia"/>
                <w:bCs/>
                <w:iCs/>
                <w:color w:val="000000"/>
                <w:sz w:val="24"/>
                <w:szCs w:val="21"/>
              </w:rPr>
              <w:t>与会人员</w:t>
            </w:r>
            <w:r w:rsidR="009614F8" w:rsidRPr="009614F8">
              <w:rPr>
                <w:rFonts w:ascii="宋体" w:hAnsi="宋体"/>
                <w:bCs/>
                <w:iCs/>
                <w:color w:val="000000"/>
                <w:sz w:val="24"/>
                <w:szCs w:val="21"/>
              </w:rPr>
              <w:t>现场交流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1"/>
              </w:rPr>
              <w:t>情况如下：</w:t>
            </w:r>
          </w:p>
          <w:p w14:paraId="7ACAD9D3" w14:textId="6A929333" w:rsidR="00515350" w:rsidRPr="00B04673" w:rsidRDefault="00515350" w:rsidP="00B04673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b/>
                <w:iCs/>
                <w:color w:val="000000"/>
                <w:sz w:val="24"/>
              </w:rPr>
            </w:pPr>
            <w:r w:rsidRPr="00CF2B59">
              <w:rPr>
                <w:rFonts w:ascii="楷体" w:eastAsia="楷体" w:hAnsi="楷体" w:hint="eastAsia"/>
                <w:bCs/>
                <w:iCs/>
                <w:color w:val="000000"/>
                <w:sz w:val="24"/>
              </w:rPr>
              <w:t>1、</w:t>
            </w:r>
            <w:r w:rsidR="00B04673" w:rsidRPr="00F47A43">
              <w:rPr>
                <w:rFonts w:ascii="宋体" w:hAnsi="宋体" w:hint="eastAsia"/>
                <w:bCs/>
                <w:iCs/>
                <w:color w:val="000000"/>
                <w:sz w:val="24"/>
              </w:rPr>
              <w:t>电子选举系统，经过这么多年需求量是否已经稳定下来？</w:t>
            </w:r>
            <w:r w:rsidR="008B341A" w:rsidRPr="00B04673">
              <w:rPr>
                <w:rFonts w:ascii="宋体" w:hAnsi="宋体"/>
                <w:b/>
                <w:iCs/>
                <w:color w:val="000000"/>
                <w:sz w:val="24"/>
              </w:rPr>
              <w:t xml:space="preserve"> </w:t>
            </w:r>
          </w:p>
          <w:p w14:paraId="154E4AAF" w14:textId="6458920F" w:rsidR="00DD767C" w:rsidRDefault="007F340C" w:rsidP="00CF2B59">
            <w:pPr>
              <w:adjustRightInd w:val="0"/>
              <w:snapToGrid w:val="0"/>
              <w:spacing w:beforeLines="50" w:before="156" w:line="360" w:lineRule="auto"/>
              <w:ind w:firstLineChars="200" w:firstLine="482"/>
              <w:rPr>
                <w:rFonts w:ascii="楷体" w:eastAsia="楷体" w:hAnsi="楷体"/>
                <w:bCs/>
                <w:iCs/>
                <w:color w:val="000000"/>
                <w:sz w:val="24"/>
              </w:rPr>
            </w:pPr>
            <w:r w:rsidRPr="00DD767C">
              <w:rPr>
                <w:rFonts w:ascii="楷体" w:eastAsia="楷体" w:hAnsi="楷体" w:hint="eastAsia"/>
                <w:b/>
                <w:iCs/>
                <w:color w:val="000000"/>
                <w:sz w:val="24"/>
              </w:rPr>
              <w:t>尹邦明：</w:t>
            </w:r>
            <w:r w:rsidR="00EB6B60">
              <w:rPr>
                <w:rFonts w:ascii="楷体" w:eastAsia="楷体" w:hAnsi="楷体" w:hint="eastAsia"/>
                <w:bCs/>
                <w:iCs/>
                <w:color w:val="000000"/>
                <w:sz w:val="24"/>
              </w:rPr>
              <w:t>电子选举</w:t>
            </w:r>
            <w:r w:rsidR="00080D02">
              <w:rPr>
                <w:rFonts w:ascii="楷体" w:eastAsia="楷体" w:hAnsi="楷体" w:hint="eastAsia"/>
                <w:bCs/>
                <w:iCs/>
                <w:color w:val="000000"/>
                <w:sz w:val="24"/>
              </w:rPr>
              <w:t>的</w:t>
            </w:r>
            <w:r w:rsidR="00EB6B60">
              <w:rPr>
                <w:rFonts w:ascii="楷体" w:eastAsia="楷体" w:hAnsi="楷体" w:hint="eastAsia"/>
                <w:bCs/>
                <w:iCs/>
                <w:color w:val="000000"/>
                <w:sz w:val="24"/>
              </w:rPr>
              <w:t>需求量已经比较稳定，我们在201</w:t>
            </w:r>
            <w:r w:rsidR="00B04673">
              <w:rPr>
                <w:rFonts w:ascii="楷体" w:eastAsia="楷体" w:hAnsi="楷体" w:hint="eastAsia"/>
                <w:bCs/>
                <w:iCs/>
                <w:color w:val="000000"/>
                <w:sz w:val="24"/>
              </w:rPr>
              <w:t>0</w:t>
            </w:r>
            <w:r w:rsidR="00EB6B60">
              <w:rPr>
                <w:rFonts w:ascii="楷体" w:eastAsia="楷体" w:hAnsi="楷体" w:hint="eastAsia"/>
                <w:bCs/>
                <w:iCs/>
                <w:color w:val="000000"/>
                <w:sz w:val="24"/>
              </w:rPr>
              <w:t>年左右</w:t>
            </w:r>
            <w:r w:rsidR="00080D02">
              <w:rPr>
                <w:rFonts w:ascii="楷体" w:eastAsia="楷体" w:hAnsi="楷体" w:hint="eastAsia"/>
                <w:bCs/>
                <w:iCs/>
                <w:color w:val="000000"/>
                <w:sz w:val="24"/>
              </w:rPr>
              <w:t>就</w:t>
            </w:r>
            <w:r w:rsidR="00EB6B60">
              <w:rPr>
                <w:rFonts w:ascii="楷体" w:eastAsia="楷体" w:hAnsi="楷体" w:hint="eastAsia"/>
                <w:bCs/>
                <w:iCs/>
                <w:color w:val="000000"/>
                <w:sz w:val="24"/>
              </w:rPr>
              <w:t>开始拓展地区、地市级市场，以选举</w:t>
            </w:r>
            <w:r w:rsidR="00B04673">
              <w:rPr>
                <w:rFonts w:ascii="楷体" w:eastAsia="楷体" w:hAnsi="楷体" w:hint="eastAsia"/>
                <w:bCs/>
                <w:iCs/>
                <w:color w:val="000000"/>
                <w:sz w:val="24"/>
              </w:rPr>
              <w:t>为</w:t>
            </w:r>
            <w:r w:rsidR="00EB6B60">
              <w:rPr>
                <w:rFonts w:ascii="楷体" w:eastAsia="楷体" w:hAnsi="楷体" w:hint="eastAsia"/>
                <w:bCs/>
                <w:iCs/>
                <w:color w:val="000000"/>
                <w:sz w:val="24"/>
              </w:rPr>
              <w:t>中心</w:t>
            </w:r>
            <w:r w:rsidR="00DB7210">
              <w:rPr>
                <w:rFonts w:ascii="楷体" w:eastAsia="楷体" w:hAnsi="楷体" w:hint="eastAsia"/>
                <w:bCs/>
                <w:iCs/>
                <w:color w:val="000000"/>
                <w:sz w:val="24"/>
              </w:rPr>
              <w:t>向</w:t>
            </w:r>
            <w:r w:rsidR="00EB6B60">
              <w:rPr>
                <w:rFonts w:ascii="楷体" w:eastAsia="楷体" w:hAnsi="楷体" w:hint="eastAsia"/>
                <w:bCs/>
                <w:iCs/>
                <w:color w:val="000000"/>
                <w:sz w:val="24"/>
              </w:rPr>
              <w:t>现场会议扩展表决、无纸化系统、文稿管理、身份验证、签到等业务板块，</w:t>
            </w:r>
            <w:r w:rsidR="00DB7210">
              <w:rPr>
                <w:rFonts w:ascii="楷体" w:eastAsia="楷体" w:hAnsi="楷体" w:hint="eastAsia"/>
                <w:bCs/>
                <w:iCs/>
                <w:color w:val="000000"/>
                <w:sz w:val="24"/>
              </w:rPr>
              <w:t>形成了</w:t>
            </w:r>
            <w:r w:rsidR="00EB6B60">
              <w:rPr>
                <w:rFonts w:ascii="楷体" w:eastAsia="楷体" w:hAnsi="楷体" w:hint="eastAsia"/>
                <w:bCs/>
                <w:iCs/>
                <w:color w:val="000000"/>
                <w:sz w:val="24"/>
              </w:rPr>
              <w:t>现场会议系列产品。</w:t>
            </w:r>
          </w:p>
          <w:p w14:paraId="425367E2" w14:textId="4A78EA37" w:rsidR="00B10F28" w:rsidRDefault="00DD767C" w:rsidP="00DD767C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CF2B59">
              <w:rPr>
                <w:rFonts w:ascii="楷体" w:eastAsia="楷体" w:hAnsi="楷体" w:hint="eastAsia"/>
                <w:bCs/>
                <w:iCs/>
                <w:color w:val="000000"/>
                <w:sz w:val="24"/>
              </w:rPr>
              <w:lastRenderedPageBreak/>
              <w:t>2、</w:t>
            </w:r>
            <w:r w:rsidR="00F47A43" w:rsidRPr="00F47A43">
              <w:rPr>
                <w:rFonts w:ascii="宋体" w:hAnsi="宋体" w:hint="eastAsia"/>
                <w:bCs/>
                <w:iCs/>
                <w:color w:val="000000"/>
                <w:sz w:val="24"/>
              </w:rPr>
              <w:t>（1）数字会议是否考虑下沉到市级</w:t>
            </w:r>
            <w:r w:rsidR="00B20D8D">
              <w:rPr>
                <w:rFonts w:ascii="宋体" w:hAnsi="宋体" w:hint="eastAsia"/>
                <w:bCs/>
                <w:iCs/>
                <w:color w:val="000000"/>
                <w:sz w:val="24"/>
              </w:rPr>
              <w:t>以下</w:t>
            </w:r>
            <w:r w:rsidR="00F47A43" w:rsidRPr="00F47A43">
              <w:rPr>
                <w:rFonts w:ascii="宋体" w:hAnsi="宋体" w:hint="eastAsia"/>
                <w:bCs/>
                <w:iCs/>
                <w:color w:val="000000"/>
                <w:sz w:val="24"/>
              </w:rPr>
              <w:t>市场</w:t>
            </w:r>
            <w:r w:rsidR="008B341A">
              <w:rPr>
                <w:rFonts w:ascii="宋体" w:hAnsi="宋体" w:hint="eastAsia"/>
                <w:bCs/>
                <w:iCs/>
                <w:color w:val="000000"/>
                <w:sz w:val="24"/>
              </w:rPr>
              <w:t>，其市场空间怎样</w:t>
            </w:r>
            <w:r w:rsidR="00B74917" w:rsidRPr="00F47A43">
              <w:rPr>
                <w:rFonts w:ascii="宋体" w:hAnsi="宋体" w:hint="eastAsia"/>
                <w:bCs/>
                <w:iCs/>
                <w:color w:val="000000"/>
                <w:sz w:val="24"/>
              </w:rPr>
              <w:t>？</w:t>
            </w:r>
            <w:r w:rsidR="00F47A43" w:rsidRPr="00F47A43">
              <w:rPr>
                <w:rFonts w:ascii="宋体" w:hAnsi="宋体" w:hint="eastAsia"/>
                <w:bCs/>
                <w:iCs/>
                <w:color w:val="000000"/>
                <w:sz w:val="24"/>
              </w:rPr>
              <w:t>（2）如果拓展海外市场，相关的发展战略是怎样的？</w:t>
            </w:r>
          </w:p>
          <w:p w14:paraId="14C51143" w14:textId="248125C5" w:rsidR="00B10F28" w:rsidRDefault="00F47A43">
            <w:pPr>
              <w:pStyle w:val="ad"/>
              <w:adjustRightInd w:val="0"/>
              <w:snapToGrid w:val="0"/>
              <w:spacing w:beforeLines="50" w:before="156" w:line="360" w:lineRule="auto"/>
              <w:ind w:left="-44" w:firstLineChars="208" w:firstLine="501"/>
              <w:rPr>
                <w:rFonts w:ascii="楷体" w:eastAsia="楷体" w:hAnsi="楷体"/>
                <w:bCs/>
                <w:iCs/>
                <w:color w:val="000000"/>
              </w:rPr>
            </w:pPr>
            <w:r w:rsidRPr="00F47A43">
              <w:rPr>
                <w:rFonts w:ascii="楷体" w:eastAsia="楷体" w:hAnsi="楷体" w:hint="eastAsia"/>
                <w:b/>
                <w:iCs/>
                <w:color w:val="000000"/>
              </w:rPr>
              <w:t>尹邦明</w:t>
            </w:r>
            <w:r w:rsidR="00B74917">
              <w:rPr>
                <w:rFonts w:ascii="楷体" w:eastAsia="楷体" w:hAnsi="楷体" w:hint="eastAsia"/>
                <w:bCs/>
                <w:iCs/>
                <w:color w:val="000000"/>
              </w:rPr>
              <w:t>：</w:t>
            </w:r>
            <w:r w:rsidR="00954D7B">
              <w:rPr>
                <w:rFonts w:ascii="楷体" w:eastAsia="楷体" w:hAnsi="楷体" w:hint="eastAsia"/>
                <w:bCs/>
                <w:iCs/>
                <w:color w:val="000000"/>
              </w:rPr>
              <w:t>（1</w:t>
            </w:r>
            <w:r w:rsidR="00954D7B">
              <w:rPr>
                <w:rFonts w:ascii="楷体" w:eastAsia="楷体" w:hAnsi="楷体"/>
                <w:bCs/>
                <w:iCs/>
                <w:color w:val="000000"/>
              </w:rPr>
              <w:t>）</w:t>
            </w:r>
            <w:r w:rsidR="00DB7210">
              <w:rPr>
                <w:rFonts w:ascii="楷体" w:eastAsia="楷体" w:hAnsi="楷体" w:hint="eastAsia"/>
                <w:bCs/>
                <w:iCs/>
                <w:color w:val="000000"/>
              </w:rPr>
              <w:t>我们在</w:t>
            </w:r>
            <w:r w:rsidR="00954D7B">
              <w:rPr>
                <w:rFonts w:ascii="楷体" w:eastAsia="楷体" w:hAnsi="楷体" w:hint="eastAsia"/>
                <w:bCs/>
                <w:iCs/>
                <w:color w:val="000000"/>
              </w:rPr>
              <w:t>2010年</w:t>
            </w:r>
            <w:r w:rsidR="00132FE5">
              <w:rPr>
                <w:rFonts w:ascii="楷体" w:eastAsia="楷体" w:hAnsi="楷体" w:hint="eastAsia"/>
                <w:bCs/>
                <w:iCs/>
                <w:color w:val="000000"/>
              </w:rPr>
              <w:t>左右</w:t>
            </w:r>
            <w:r w:rsidR="00080D02">
              <w:rPr>
                <w:rFonts w:ascii="楷体" w:eastAsia="楷体" w:hAnsi="楷体" w:hint="eastAsia"/>
                <w:bCs/>
                <w:iCs/>
                <w:color w:val="000000"/>
              </w:rPr>
              <w:t>就已</w:t>
            </w:r>
            <w:r w:rsidR="00954D7B">
              <w:rPr>
                <w:rFonts w:ascii="楷体" w:eastAsia="楷体" w:hAnsi="楷体" w:hint="eastAsia"/>
                <w:bCs/>
                <w:iCs/>
                <w:color w:val="000000"/>
              </w:rPr>
              <w:t>启动地</w:t>
            </w:r>
            <w:r w:rsidR="00132FE5">
              <w:rPr>
                <w:rFonts w:ascii="楷体" w:eastAsia="楷体" w:hAnsi="楷体" w:hint="eastAsia"/>
                <w:bCs/>
                <w:iCs/>
                <w:color w:val="000000"/>
              </w:rPr>
              <w:t>市</w:t>
            </w:r>
            <w:r w:rsidR="00954D7B">
              <w:rPr>
                <w:rFonts w:ascii="楷体" w:eastAsia="楷体" w:hAnsi="楷体" w:hint="eastAsia"/>
                <w:bCs/>
                <w:iCs/>
                <w:color w:val="000000"/>
              </w:rPr>
              <w:t>级市场，</w:t>
            </w:r>
            <w:r w:rsidR="00080D02">
              <w:rPr>
                <w:rFonts w:ascii="楷体" w:eastAsia="楷体" w:hAnsi="楷体" w:hint="eastAsia"/>
                <w:bCs/>
                <w:iCs/>
                <w:color w:val="000000"/>
              </w:rPr>
              <w:t>从而规避了业务发展的周期性，同时</w:t>
            </w:r>
            <w:r w:rsidR="00954D7B">
              <w:rPr>
                <w:rFonts w:ascii="楷体" w:eastAsia="楷体" w:hAnsi="楷体" w:hint="eastAsia"/>
                <w:bCs/>
                <w:iCs/>
                <w:color w:val="000000"/>
              </w:rPr>
              <w:t>支撑了数字会议业务的稳步增长。</w:t>
            </w:r>
            <w:r w:rsidR="00B20D8D">
              <w:rPr>
                <w:rFonts w:ascii="楷体" w:eastAsia="楷体" w:hAnsi="楷体" w:hint="eastAsia"/>
                <w:bCs/>
                <w:iCs/>
                <w:color w:val="000000"/>
              </w:rPr>
              <w:t>（2）海外业务我们</w:t>
            </w:r>
            <w:r w:rsidR="00080D02">
              <w:rPr>
                <w:rFonts w:ascii="楷体" w:eastAsia="楷体" w:hAnsi="楷体" w:hint="eastAsia"/>
                <w:bCs/>
                <w:iCs/>
                <w:color w:val="000000"/>
              </w:rPr>
              <w:t>正在探索性</w:t>
            </w:r>
            <w:r w:rsidR="00B20D8D">
              <w:rPr>
                <w:rFonts w:ascii="楷体" w:eastAsia="楷体" w:hAnsi="楷体" w:hint="eastAsia"/>
                <w:bCs/>
                <w:iCs/>
                <w:color w:val="000000"/>
              </w:rPr>
              <w:t>尝试，无论是从技术上还是从实用性上，以及解决工作人员需求痛点上我们都</w:t>
            </w:r>
            <w:r w:rsidR="00DA4981">
              <w:rPr>
                <w:rFonts w:ascii="楷体" w:eastAsia="楷体" w:hAnsi="楷体" w:hint="eastAsia"/>
                <w:bCs/>
                <w:iCs/>
                <w:color w:val="000000"/>
              </w:rPr>
              <w:t>把握得比较准确，</w:t>
            </w:r>
            <w:r w:rsidR="00080D02">
              <w:rPr>
                <w:rFonts w:ascii="楷体" w:eastAsia="楷体" w:hAnsi="楷体" w:hint="eastAsia"/>
                <w:bCs/>
                <w:iCs/>
                <w:color w:val="000000"/>
              </w:rPr>
              <w:t>也</w:t>
            </w:r>
            <w:r w:rsidR="00DA4981">
              <w:rPr>
                <w:rFonts w:ascii="楷体" w:eastAsia="楷体" w:hAnsi="楷体" w:hint="eastAsia"/>
                <w:bCs/>
                <w:iCs/>
                <w:color w:val="000000"/>
              </w:rPr>
              <w:t>具备这样的技术能力</w:t>
            </w:r>
            <w:r w:rsidR="00080D02">
              <w:rPr>
                <w:rFonts w:ascii="楷体" w:eastAsia="楷体" w:hAnsi="楷体" w:hint="eastAsia"/>
                <w:bCs/>
                <w:iCs/>
                <w:color w:val="000000"/>
              </w:rPr>
              <w:t>、</w:t>
            </w:r>
            <w:r w:rsidR="00DA4981">
              <w:rPr>
                <w:rFonts w:ascii="楷体" w:eastAsia="楷体" w:hAnsi="楷体" w:hint="eastAsia"/>
                <w:bCs/>
                <w:iCs/>
                <w:color w:val="000000"/>
              </w:rPr>
              <w:t>产品研发和生产能力，但</w:t>
            </w:r>
            <w:r w:rsidR="00080D02">
              <w:rPr>
                <w:rFonts w:ascii="楷体" w:eastAsia="楷体" w:hAnsi="楷体" w:hint="eastAsia"/>
                <w:bCs/>
                <w:iCs/>
                <w:color w:val="000000"/>
              </w:rPr>
              <w:t>国外市场</w:t>
            </w:r>
            <w:r w:rsidR="00691AB8">
              <w:rPr>
                <w:rFonts w:ascii="楷体" w:eastAsia="楷体" w:hAnsi="楷体" w:hint="eastAsia"/>
                <w:bCs/>
                <w:iCs/>
                <w:color w:val="000000"/>
              </w:rPr>
              <w:t>会受</w:t>
            </w:r>
            <w:r w:rsidR="008B341A">
              <w:rPr>
                <w:rFonts w:ascii="楷体" w:eastAsia="楷体" w:hAnsi="楷体" w:hint="eastAsia"/>
                <w:bCs/>
                <w:iCs/>
                <w:color w:val="000000"/>
              </w:rPr>
              <w:t>国际政治</w:t>
            </w:r>
            <w:r w:rsidR="00691AB8">
              <w:rPr>
                <w:rFonts w:ascii="楷体" w:eastAsia="楷体" w:hAnsi="楷体" w:hint="eastAsia"/>
                <w:bCs/>
                <w:iCs/>
                <w:color w:val="000000"/>
              </w:rPr>
              <w:t>因素的影响</w:t>
            </w:r>
            <w:r w:rsidR="00DB7210">
              <w:rPr>
                <w:rFonts w:ascii="楷体" w:eastAsia="楷体" w:hAnsi="楷体" w:hint="eastAsia"/>
                <w:bCs/>
                <w:iCs/>
                <w:color w:val="000000"/>
              </w:rPr>
              <w:t>，</w:t>
            </w:r>
            <w:r w:rsidR="008B341A">
              <w:rPr>
                <w:rFonts w:ascii="楷体" w:eastAsia="楷体" w:hAnsi="楷体" w:hint="eastAsia"/>
                <w:bCs/>
                <w:iCs/>
                <w:color w:val="000000"/>
              </w:rPr>
              <w:t>即便如此也不会阻挡我们走向全球市场的决心，未来会考虑淡化政治因素等措施。</w:t>
            </w:r>
          </w:p>
          <w:p w14:paraId="2408960D" w14:textId="1FAFFDA6" w:rsidR="00CF2B59" w:rsidRDefault="00954D7B" w:rsidP="00954D7B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F2B59">
              <w:rPr>
                <w:rFonts w:ascii="宋体" w:hAnsi="宋体" w:hint="eastAsia"/>
                <w:bCs/>
                <w:iCs/>
                <w:color w:val="000000"/>
                <w:sz w:val="24"/>
              </w:rPr>
              <w:t>3、</w:t>
            </w:r>
            <w:r w:rsidR="00DB7210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公司在</w:t>
            </w:r>
            <w:r w:rsidRPr="00954D7B">
              <w:rPr>
                <w:rFonts w:ascii="宋体" w:hAnsi="宋体" w:hint="eastAsia"/>
                <w:bCs/>
                <w:iCs/>
                <w:color w:val="000000"/>
                <w:sz w:val="24"/>
              </w:rPr>
              <w:t>智慧医疗领域</w:t>
            </w:r>
            <w:r w:rsidR="00DB7210">
              <w:rPr>
                <w:rFonts w:ascii="宋体" w:hAnsi="宋体" w:hint="eastAsia"/>
                <w:bCs/>
                <w:iCs/>
                <w:color w:val="000000"/>
                <w:sz w:val="24"/>
              </w:rPr>
              <w:t>的业务</w:t>
            </w:r>
            <w:r w:rsidRPr="00954D7B">
              <w:rPr>
                <w:rFonts w:ascii="宋体" w:hAnsi="宋体" w:hint="eastAsia"/>
                <w:bCs/>
                <w:iCs/>
                <w:color w:val="000000"/>
                <w:sz w:val="24"/>
              </w:rPr>
              <w:t>战略</w:t>
            </w:r>
            <w:r w:rsidR="00DB7210">
              <w:rPr>
                <w:rFonts w:ascii="宋体" w:hAnsi="宋体" w:hint="eastAsia"/>
                <w:bCs/>
                <w:iCs/>
                <w:color w:val="000000"/>
                <w:sz w:val="24"/>
              </w:rPr>
              <w:t>和目前业务</w:t>
            </w:r>
            <w:r w:rsidRPr="00954D7B">
              <w:rPr>
                <w:rFonts w:ascii="宋体" w:hAnsi="宋体" w:hint="eastAsia"/>
                <w:bCs/>
                <w:iCs/>
                <w:color w:val="000000"/>
                <w:sz w:val="24"/>
              </w:rPr>
              <w:t>开展情况</w:t>
            </w:r>
            <w:r w:rsidR="00DB7210">
              <w:rPr>
                <w:rFonts w:ascii="宋体" w:hAnsi="宋体" w:hint="eastAsia"/>
                <w:bCs/>
                <w:iCs/>
                <w:color w:val="000000"/>
                <w:sz w:val="24"/>
              </w:rPr>
              <w:t>如何</w:t>
            </w:r>
            <w:r w:rsidR="00A74F89">
              <w:rPr>
                <w:rFonts w:ascii="宋体" w:hAnsi="宋体" w:hint="eastAsia"/>
                <w:bCs/>
                <w:iCs/>
                <w:color w:val="000000"/>
                <w:sz w:val="24"/>
              </w:rPr>
              <w:t>？</w:t>
            </w:r>
          </w:p>
          <w:p w14:paraId="1908FEB9" w14:textId="3BD8EDCA" w:rsidR="00CF2B59" w:rsidRPr="000839D9" w:rsidRDefault="00CF2B59" w:rsidP="000839D9">
            <w:pPr>
              <w:adjustRightInd w:val="0"/>
              <w:snapToGrid w:val="0"/>
              <w:spacing w:beforeLines="50" w:before="156" w:line="360" w:lineRule="auto"/>
              <w:ind w:firstLineChars="200" w:firstLine="482"/>
              <w:rPr>
                <w:rFonts w:ascii="楷体" w:eastAsia="楷体" w:hAnsi="楷体" w:cs="楷体"/>
                <w:b/>
                <w:iCs/>
                <w:color w:val="000000"/>
                <w:sz w:val="24"/>
              </w:rPr>
            </w:pPr>
            <w:r w:rsidRPr="00183A39">
              <w:rPr>
                <w:rFonts w:ascii="楷体" w:eastAsia="楷体" w:hAnsi="楷体" w:cs="楷体" w:hint="eastAsia"/>
                <w:b/>
                <w:iCs/>
                <w:color w:val="000000"/>
                <w:sz w:val="24"/>
              </w:rPr>
              <w:t>尹邦明：</w:t>
            </w:r>
            <w:r w:rsidR="000839D9">
              <w:rPr>
                <w:rFonts w:ascii="楷体" w:eastAsia="楷体" w:hAnsi="楷体" w:cs="楷体"/>
                <w:b/>
                <w:iCs/>
                <w:color w:val="00000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bCs/>
                <w:iCs/>
                <w:color w:val="000000"/>
                <w:sz w:val="24"/>
              </w:rPr>
              <w:t>智慧医疗业务布局已有8年时间，最初是用来</w:t>
            </w:r>
            <w:r w:rsidRPr="00A74F89">
              <w:rPr>
                <w:rFonts w:ascii="楷体" w:eastAsia="楷体" w:hAnsi="楷体" w:cs="楷体"/>
                <w:bCs/>
                <w:iCs/>
                <w:color w:val="000000"/>
                <w:sz w:val="24"/>
              </w:rPr>
              <w:t>解决华西医院的麻醉科</w:t>
            </w:r>
            <w:r w:rsidR="0093113E" w:rsidRPr="0093113E">
              <w:rPr>
                <w:rFonts w:ascii="楷体" w:eastAsia="楷体" w:hAnsi="楷体" w:cs="楷体"/>
                <w:bCs/>
                <w:iCs/>
                <w:color w:val="000000"/>
                <w:sz w:val="24"/>
              </w:rPr>
              <w:t>经食道超声监测设备的操作教学问题</w:t>
            </w:r>
            <w:r w:rsidRPr="00A74F89">
              <w:rPr>
                <w:rFonts w:ascii="楷体" w:eastAsia="楷体" w:hAnsi="楷体" w:cs="楷体"/>
                <w:bCs/>
                <w:iCs/>
                <w:color w:val="000000"/>
                <w:sz w:val="24"/>
              </w:rPr>
              <w:t>，</w:t>
            </w:r>
            <w:r w:rsidR="00DB7210">
              <w:rPr>
                <w:rFonts w:ascii="楷体" w:eastAsia="楷体" w:hAnsi="楷体" w:cs="楷体" w:hint="eastAsia"/>
                <w:bCs/>
                <w:iCs/>
                <w:color w:val="000000"/>
                <w:sz w:val="24"/>
              </w:rPr>
              <w:t>以此为</w:t>
            </w:r>
            <w:r w:rsidR="0093113E">
              <w:rPr>
                <w:rFonts w:ascii="楷体" w:eastAsia="楷体" w:hAnsi="楷体" w:cs="楷体" w:hint="eastAsia"/>
                <w:bCs/>
                <w:iCs/>
                <w:color w:val="000000"/>
                <w:sz w:val="24"/>
              </w:rPr>
              <w:t>切入点</w:t>
            </w:r>
            <w:r>
              <w:rPr>
                <w:rFonts w:ascii="楷体" w:eastAsia="楷体" w:hAnsi="楷体" w:cs="楷体" w:hint="eastAsia"/>
                <w:bCs/>
                <w:iCs/>
                <w:color w:val="000000"/>
                <w:sz w:val="24"/>
              </w:rPr>
              <w:t>，</w:t>
            </w:r>
            <w:r w:rsidR="0093113E" w:rsidRPr="0093113E">
              <w:rPr>
                <w:rFonts w:ascii="楷体" w:eastAsia="楷体" w:hAnsi="楷体" w:cs="楷体"/>
                <w:bCs/>
                <w:iCs/>
                <w:color w:val="000000"/>
                <w:sz w:val="24"/>
              </w:rPr>
              <w:t>逐步加深双方合作</w:t>
            </w:r>
            <w:r>
              <w:rPr>
                <w:rFonts w:ascii="楷体" w:eastAsia="楷体" w:hAnsi="楷体" w:cs="楷体" w:hint="eastAsia"/>
                <w:bCs/>
                <w:iCs/>
                <w:color w:val="000000"/>
                <w:sz w:val="24"/>
              </w:rPr>
              <w:t>。目前处于</w:t>
            </w:r>
            <w:r w:rsidR="0093113E">
              <w:rPr>
                <w:rFonts w:ascii="楷体" w:eastAsia="楷体" w:hAnsi="楷体" w:cs="楷体" w:hint="eastAsia"/>
                <w:bCs/>
                <w:iCs/>
                <w:color w:val="000000"/>
                <w:sz w:val="24"/>
              </w:rPr>
              <w:t>检测技术</w:t>
            </w:r>
            <w:r>
              <w:rPr>
                <w:rFonts w:ascii="楷体" w:eastAsia="楷体" w:hAnsi="楷体" w:cs="楷体" w:hint="eastAsia"/>
                <w:bCs/>
                <w:iCs/>
                <w:color w:val="000000"/>
                <w:sz w:val="24"/>
              </w:rPr>
              <w:t>储备和对客户需求的挖掘阶段，开始往检验检测方面布局</w:t>
            </w:r>
            <w:r w:rsidR="00DB7210">
              <w:rPr>
                <w:rFonts w:ascii="楷体" w:eastAsia="楷体" w:hAnsi="楷体" w:cs="楷体" w:hint="eastAsia"/>
                <w:bCs/>
                <w:iCs/>
                <w:color w:val="000000"/>
                <w:sz w:val="24"/>
              </w:rPr>
              <w:t>。</w:t>
            </w:r>
            <w:r>
              <w:rPr>
                <w:rFonts w:ascii="楷体" w:eastAsia="楷体" w:hAnsi="楷体" w:cs="楷体" w:hint="eastAsia"/>
                <w:bCs/>
                <w:iCs/>
                <w:color w:val="000000"/>
                <w:sz w:val="24"/>
              </w:rPr>
              <w:t>经过8年时间的探索，我们对行业也有一定的认识和了解，这也是公司未来业务核心拓展很重要的一个方向。</w:t>
            </w:r>
          </w:p>
          <w:p w14:paraId="71D4F436" w14:textId="6D9DBAA8" w:rsidR="00CF2B59" w:rsidRDefault="00CF2B59" w:rsidP="00954D7B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4、</w:t>
            </w:r>
            <w:r w:rsidR="00CE6B6C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DB7210">
              <w:rPr>
                <w:rFonts w:ascii="宋体" w:hAnsi="宋体" w:hint="eastAsia"/>
                <w:bCs/>
                <w:iCs/>
                <w:color w:val="000000"/>
                <w:sz w:val="24"/>
              </w:rPr>
              <w:t>有</w:t>
            </w:r>
            <w:r w:rsidR="00CE6B6C">
              <w:rPr>
                <w:rFonts w:ascii="宋体" w:hAnsi="宋体" w:hint="eastAsia"/>
                <w:bCs/>
                <w:iCs/>
                <w:color w:val="000000"/>
                <w:sz w:val="24"/>
              </w:rPr>
              <w:t>4个主要的业务领域，今年哪个板块</w:t>
            </w:r>
            <w:r w:rsidR="00DB7210">
              <w:rPr>
                <w:rFonts w:ascii="宋体" w:hAnsi="宋体" w:hint="eastAsia"/>
                <w:bCs/>
                <w:iCs/>
                <w:color w:val="000000"/>
                <w:sz w:val="24"/>
              </w:rPr>
              <w:t>对公司整体业绩拉动比较大？</w:t>
            </w:r>
            <w:r w:rsidR="00DB7210">
              <w:rPr>
                <w:rFonts w:ascii="宋体" w:hAnsi="宋体"/>
                <w:bCs/>
                <w:iCs/>
                <w:color w:val="000000"/>
                <w:sz w:val="24"/>
              </w:rPr>
              <w:t xml:space="preserve"> </w:t>
            </w:r>
          </w:p>
          <w:p w14:paraId="6D66B582" w14:textId="0385F7FC" w:rsidR="00CF2B59" w:rsidRDefault="00CF2B59" w:rsidP="00CF2B59">
            <w:pPr>
              <w:adjustRightInd w:val="0"/>
              <w:snapToGrid w:val="0"/>
              <w:spacing w:beforeLines="50" w:before="156" w:line="360" w:lineRule="auto"/>
              <w:ind w:firstLineChars="200" w:firstLine="482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83A39">
              <w:rPr>
                <w:rFonts w:ascii="楷体" w:eastAsia="楷体" w:hAnsi="楷体" w:cs="楷体" w:hint="eastAsia"/>
                <w:b/>
                <w:iCs/>
                <w:color w:val="000000"/>
                <w:sz w:val="24"/>
              </w:rPr>
              <w:t>尹邦明：</w:t>
            </w:r>
            <w:r>
              <w:rPr>
                <w:rFonts w:ascii="楷体" w:eastAsia="楷体" w:hAnsi="楷体" w:cs="楷体" w:hint="eastAsia"/>
                <w:bCs/>
                <w:iCs/>
                <w:color w:val="000000"/>
                <w:sz w:val="24"/>
              </w:rPr>
              <w:t>三季报显示</w:t>
            </w:r>
            <w:r w:rsidR="007920B0">
              <w:rPr>
                <w:rFonts w:ascii="楷体" w:eastAsia="楷体" w:hAnsi="楷体" w:cs="楷体" w:hint="eastAsia"/>
                <w:bCs/>
                <w:iCs/>
                <w:color w:val="000000"/>
                <w:sz w:val="24"/>
              </w:rPr>
              <w:t>我们各业务发展比较平稳</w:t>
            </w:r>
            <w:r>
              <w:rPr>
                <w:rFonts w:ascii="楷体" w:eastAsia="楷体" w:hAnsi="楷体" w:cs="楷体" w:hint="eastAsia"/>
                <w:bCs/>
                <w:iCs/>
                <w:color w:val="000000"/>
                <w:sz w:val="24"/>
              </w:rPr>
              <w:t>，</w:t>
            </w:r>
            <w:r w:rsidR="00DB7210">
              <w:rPr>
                <w:rFonts w:ascii="楷体" w:eastAsia="楷体" w:hAnsi="楷体" w:cs="楷体" w:hint="eastAsia"/>
                <w:bCs/>
                <w:iCs/>
                <w:color w:val="000000"/>
                <w:sz w:val="24"/>
              </w:rPr>
              <w:t>相</w:t>
            </w:r>
            <w:r w:rsidR="007920B0">
              <w:rPr>
                <w:rFonts w:ascii="楷体" w:eastAsia="楷体" w:hAnsi="楷体" w:cs="楷体" w:hint="eastAsia"/>
                <w:bCs/>
                <w:iCs/>
                <w:color w:val="000000"/>
                <w:sz w:val="24"/>
              </w:rPr>
              <w:t>对</w:t>
            </w:r>
            <w:r w:rsidR="00DB7210">
              <w:rPr>
                <w:rFonts w:ascii="楷体" w:eastAsia="楷体" w:hAnsi="楷体" w:cs="楷体" w:hint="eastAsia"/>
                <w:bCs/>
                <w:iCs/>
                <w:color w:val="000000"/>
                <w:sz w:val="24"/>
              </w:rPr>
              <w:t>而言</w:t>
            </w:r>
            <w:r>
              <w:rPr>
                <w:rFonts w:ascii="楷体" w:eastAsia="楷体" w:hAnsi="楷体" w:cs="楷体" w:hint="eastAsia"/>
                <w:bCs/>
                <w:iCs/>
                <w:color w:val="000000"/>
                <w:sz w:val="24"/>
              </w:rPr>
              <w:t>数字会议和油气行业</w:t>
            </w:r>
            <w:r w:rsidR="00DB7210">
              <w:rPr>
                <w:rFonts w:ascii="楷体" w:eastAsia="楷体" w:hAnsi="楷体" w:cs="楷体" w:hint="eastAsia"/>
                <w:bCs/>
                <w:iCs/>
                <w:color w:val="000000"/>
                <w:sz w:val="24"/>
              </w:rPr>
              <w:t>贡献比较突出</w:t>
            </w:r>
            <w:r w:rsidR="0093113E">
              <w:rPr>
                <w:rFonts w:ascii="楷体" w:eastAsia="楷体" w:hAnsi="楷体" w:cs="楷体" w:hint="eastAsia"/>
                <w:bCs/>
                <w:iCs/>
                <w:color w:val="000000"/>
                <w:sz w:val="24"/>
              </w:rPr>
              <w:t>，</w:t>
            </w:r>
            <w:r w:rsidR="00DB7210">
              <w:rPr>
                <w:rFonts w:ascii="楷体" w:eastAsia="楷体" w:hAnsi="楷体" w:cs="楷体" w:hint="eastAsia"/>
                <w:bCs/>
                <w:iCs/>
                <w:color w:val="000000"/>
                <w:sz w:val="24"/>
              </w:rPr>
              <w:t>但</w:t>
            </w:r>
            <w:r w:rsidR="007920B0">
              <w:rPr>
                <w:rFonts w:ascii="楷体" w:eastAsia="楷体" w:hAnsi="楷体" w:cs="楷体" w:hint="eastAsia"/>
                <w:bCs/>
                <w:iCs/>
                <w:color w:val="000000"/>
                <w:sz w:val="24"/>
              </w:rPr>
              <w:t>全年</w:t>
            </w:r>
            <w:r w:rsidR="0093113E" w:rsidRPr="0093113E">
              <w:rPr>
                <w:rFonts w:ascii="楷体" w:eastAsia="楷体" w:hAnsi="楷体" w:cs="楷体"/>
                <w:bCs/>
                <w:iCs/>
                <w:color w:val="000000"/>
                <w:sz w:val="24"/>
              </w:rPr>
              <w:t>情况</w:t>
            </w:r>
            <w:r w:rsidR="007920B0">
              <w:rPr>
                <w:rFonts w:ascii="楷体" w:eastAsia="楷体" w:hAnsi="楷体" w:cs="楷体" w:hint="eastAsia"/>
                <w:bCs/>
                <w:iCs/>
                <w:color w:val="000000"/>
                <w:sz w:val="24"/>
              </w:rPr>
              <w:t>还请关注年报业绩预告。</w:t>
            </w:r>
          </w:p>
          <w:p w14:paraId="78A7883C" w14:textId="4B1D7B6B" w:rsidR="00CF2B59" w:rsidRDefault="00CF2B59" w:rsidP="00954D7B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5、公司</w:t>
            </w:r>
            <w:r w:rsidR="00CE6B6C">
              <w:rPr>
                <w:rFonts w:ascii="宋体" w:hAnsi="宋体" w:hint="eastAsia"/>
                <w:bCs/>
                <w:iCs/>
                <w:color w:val="000000"/>
                <w:sz w:val="24"/>
              </w:rPr>
              <w:t>应收账款</w:t>
            </w:r>
            <w:r w:rsidR="00A97FB7">
              <w:rPr>
                <w:rFonts w:ascii="宋体" w:hAnsi="宋体" w:hint="eastAsia"/>
                <w:bCs/>
                <w:iCs/>
                <w:color w:val="000000"/>
                <w:sz w:val="24"/>
              </w:rPr>
              <w:t>增速高于营收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和利润</w:t>
            </w:r>
            <w:r w:rsidR="00A97FB7">
              <w:rPr>
                <w:rFonts w:ascii="宋体" w:hAnsi="宋体" w:hint="eastAsia"/>
                <w:bCs/>
                <w:iCs/>
                <w:color w:val="000000"/>
                <w:sz w:val="24"/>
              </w:rPr>
              <w:t>的增速，</w:t>
            </w:r>
            <w:r w:rsidRPr="00CF2B59">
              <w:rPr>
                <w:rFonts w:ascii="宋体" w:hAnsi="宋体"/>
                <w:bCs/>
                <w:iCs/>
                <w:color w:val="000000"/>
                <w:sz w:val="24"/>
              </w:rPr>
              <w:t>下游客户回款是否存在风险？</w:t>
            </w:r>
          </w:p>
          <w:p w14:paraId="4514826D" w14:textId="73B92567" w:rsidR="00CF2B59" w:rsidRPr="0093113E" w:rsidRDefault="00CF2B59" w:rsidP="00CF2B59">
            <w:pPr>
              <w:adjustRightInd w:val="0"/>
              <w:snapToGrid w:val="0"/>
              <w:spacing w:beforeLines="50" w:before="156" w:line="360" w:lineRule="auto"/>
              <w:ind w:firstLineChars="200" w:firstLine="482"/>
              <w:rPr>
                <w:rFonts w:ascii="楷体" w:eastAsia="楷体" w:hAnsi="楷体" w:cs="楷体"/>
                <w:bCs/>
                <w:iCs/>
                <w:color w:val="000000"/>
                <w:sz w:val="24"/>
              </w:rPr>
            </w:pPr>
            <w:r w:rsidRPr="00183A39">
              <w:rPr>
                <w:rFonts w:ascii="楷体" w:eastAsia="楷体" w:hAnsi="楷体" w:cs="楷体" w:hint="eastAsia"/>
                <w:b/>
                <w:iCs/>
                <w:color w:val="000000"/>
                <w:sz w:val="24"/>
              </w:rPr>
              <w:t>尹邦明：</w:t>
            </w:r>
            <w:r>
              <w:rPr>
                <w:rFonts w:ascii="楷体" w:eastAsia="楷体" w:hAnsi="楷体" w:cs="楷体" w:hint="eastAsia"/>
                <w:bCs/>
                <w:iCs/>
                <w:color w:val="000000"/>
                <w:sz w:val="24"/>
              </w:rPr>
              <w:t>应收账款增速提高主要</w:t>
            </w:r>
            <w:r w:rsidR="006D0070">
              <w:rPr>
                <w:rFonts w:ascii="楷体" w:eastAsia="楷体" w:hAnsi="楷体" w:cs="楷体" w:hint="eastAsia"/>
                <w:bCs/>
                <w:iCs/>
                <w:color w:val="000000"/>
                <w:sz w:val="24"/>
              </w:rPr>
              <w:t>有三个方面因素</w:t>
            </w:r>
            <w:r>
              <w:rPr>
                <w:rFonts w:ascii="楷体" w:eastAsia="楷体" w:hAnsi="楷体" w:cs="楷体" w:hint="eastAsia"/>
                <w:bCs/>
                <w:iCs/>
                <w:color w:val="000000"/>
                <w:sz w:val="24"/>
              </w:rPr>
              <w:t>：第一：</w:t>
            </w:r>
            <w:r w:rsidR="006D0070">
              <w:rPr>
                <w:rFonts w:ascii="楷体" w:eastAsia="楷体" w:hAnsi="楷体" w:cs="楷体" w:hint="eastAsia"/>
                <w:bCs/>
                <w:iCs/>
                <w:color w:val="000000"/>
                <w:sz w:val="24"/>
              </w:rPr>
              <w:t>目前</w:t>
            </w:r>
            <w:r>
              <w:rPr>
                <w:rFonts w:ascii="楷体" w:eastAsia="楷体" w:hAnsi="楷体" w:cs="楷体" w:hint="eastAsia"/>
                <w:bCs/>
                <w:iCs/>
                <w:color w:val="000000"/>
                <w:sz w:val="24"/>
              </w:rPr>
              <w:t>大型项目</w:t>
            </w:r>
            <w:r w:rsidR="006D0070">
              <w:rPr>
                <w:rFonts w:ascii="楷体" w:eastAsia="楷体" w:hAnsi="楷体" w:cs="楷体" w:hint="eastAsia"/>
                <w:bCs/>
                <w:iCs/>
                <w:color w:val="000000"/>
                <w:sz w:val="24"/>
              </w:rPr>
              <w:t>较多</w:t>
            </w:r>
            <w:r>
              <w:rPr>
                <w:rFonts w:ascii="楷体" w:eastAsia="楷体" w:hAnsi="楷体" w:cs="楷体" w:hint="eastAsia"/>
                <w:bCs/>
                <w:iCs/>
                <w:color w:val="000000"/>
                <w:sz w:val="24"/>
              </w:rPr>
              <w:t>。</w:t>
            </w:r>
            <w:r w:rsidR="006D0070">
              <w:rPr>
                <w:rFonts w:ascii="楷体" w:eastAsia="楷体" w:hAnsi="楷体" w:cs="楷体" w:hint="eastAsia"/>
                <w:bCs/>
                <w:iCs/>
                <w:color w:val="000000"/>
                <w:sz w:val="24"/>
              </w:rPr>
              <w:t>第二：公司从事的信息化主要</w:t>
            </w:r>
            <w:r w:rsidR="007920B0">
              <w:rPr>
                <w:rFonts w:ascii="楷体" w:eastAsia="楷体" w:hAnsi="楷体" w:cs="楷体" w:hint="eastAsia"/>
                <w:bCs/>
                <w:iCs/>
                <w:color w:val="000000"/>
                <w:sz w:val="24"/>
              </w:rPr>
              <w:t>是软硬件配套服务</w:t>
            </w:r>
            <w:r w:rsidR="006D0070">
              <w:rPr>
                <w:rFonts w:ascii="楷体" w:eastAsia="楷体" w:hAnsi="楷体" w:cs="楷体" w:hint="eastAsia"/>
                <w:bCs/>
                <w:iCs/>
                <w:color w:val="000000"/>
                <w:sz w:val="24"/>
              </w:rPr>
              <w:t>，</w:t>
            </w:r>
            <w:r w:rsidR="007920B0">
              <w:rPr>
                <w:rFonts w:ascii="楷体" w:eastAsia="楷体" w:hAnsi="楷体" w:cs="楷体" w:hint="eastAsia"/>
                <w:bCs/>
                <w:iCs/>
                <w:color w:val="000000"/>
                <w:sz w:val="24"/>
              </w:rPr>
              <w:t>因为该类项目升级改造需求较多，因此信息化项目的验收会与升级改造的验收一起，</w:t>
            </w:r>
            <w:r>
              <w:rPr>
                <w:rFonts w:ascii="楷体" w:eastAsia="楷体" w:hAnsi="楷体" w:cs="楷体" w:hint="eastAsia"/>
                <w:bCs/>
                <w:iCs/>
                <w:color w:val="000000"/>
                <w:sz w:val="24"/>
              </w:rPr>
              <w:t>进而导致验收流程</w:t>
            </w:r>
            <w:r w:rsidR="007920B0">
              <w:rPr>
                <w:rFonts w:ascii="楷体" w:eastAsia="楷体" w:hAnsi="楷体" w:cs="楷体" w:hint="eastAsia"/>
                <w:bCs/>
                <w:iCs/>
                <w:color w:val="000000"/>
                <w:sz w:val="24"/>
              </w:rPr>
              <w:t>拉长</w:t>
            </w:r>
            <w:r>
              <w:rPr>
                <w:rFonts w:ascii="楷体" w:eastAsia="楷体" w:hAnsi="楷体" w:cs="楷体" w:hint="eastAsia"/>
                <w:bCs/>
                <w:iCs/>
                <w:color w:val="000000"/>
                <w:sz w:val="24"/>
              </w:rPr>
              <w:t>，这是流程性的</w:t>
            </w:r>
            <w:r>
              <w:rPr>
                <w:rFonts w:ascii="楷体" w:eastAsia="楷体" w:hAnsi="楷体" w:cs="楷体" w:hint="eastAsia"/>
                <w:bCs/>
                <w:iCs/>
                <w:color w:val="000000"/>
                <w:sz w:val="24"/>
              </w:rPr>
              <w:lastRenderedPageBreak/>
              <w:t>问题。</w:t>
            </w:r>
            <w:r w:rsidR="0093113E" w:rsidRPr="0093113E">
              <w:rPr>
                <w:rFonts w:ascii="楷体" w:eastAsia="楷体" w:hAnsi="楷体" w:cs="楷体"/>
                <w:bCs/>
                <w:iCs/>
                <w:color w:val="000000"/>
                <w:sz w:val="24"/>
              </w:rPr>
              <w:t>第三，去年年底以来央企和国有部门</w:t>
            </w:r>
            <w:r w:rsidR="007920B0">
              <w:rPr>
                <w:rFonts w:ascii="楷体" w:eastAsia="楷体" w:hAnsi="楷体" w:cs="楷体" w:hint="eastAsia"/>
                <w:bCs/>
                <w:iCs/>
                <w:color w:val="000000"/>
                <w:sz w:val="24"/>
              </w:rPr>
              <w:t>倾向于</w:t>
            </w:r>
            <w:r w:rsidR="0093113E" w:rsidRPr="0093113E">
              <w:rPr>
                <w:rFonts w:ascii="楷体" w:eastAsia="楷体" w:hAnsi="楷体" w:cs="楷体"/>
                <w:bCs/>
                <w:iCs/>
                <w:color w:val="000000"/>
                <w:sz w:val="24"/>
              </w:rPr>
              <w:t>优先付款给民企的情况。</w:t>
            </w:r>
          </w:p>
          <w:p w14:paraId="533DD7D3" w14:textId="34DB1710" w:rsidR="00954D7B" w:rsidRPr="00954D7B" w:rsidRDefault="00CF2B59" w:rsidP="00954D7B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6、</w:t>
            </w:r>
            <w:r w:rsidRPr="00CF2B59">
              <w:rPr>
                <w:rFonts w:ascii="宋体" w:hAnsi="宋体"/>
                <w:bCs/>
                <w:iCs/>
                <w:color w:val="000000"/>
                <w:sz w:val="24"/>
              </w:rPr>
              <w:t>公司的研发支出在不同行业的具体投入是多少？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新增研发支出是主要用于</w:t>
            </w:r>
            <w:r w:rsidR="00515350">
              <w:rPr>
                <w:rFonts w:ascii="宋体" w:hAnsi="宋体" w:hint="eastAsia"/>
                <w:bCs/>
                <w:iCs/>
                <w:color w:val="000000"/>
                <w:sz w:val="24"/>
              </w:rPr>
              <w:t>传统业务还是新兴市场领域？</w:t>
            </w:r>
          </w:p>
          <w:p w14:paraId="46C6207F" w14:textId="08DB5A00" w:rsidR="00B10F28" w:rsidRPr="002B05D1" w:rsidRDefault="00954D7B" w:rsidP="002B05D1">
            <w:pPr>
              <w:adjustRightInd w:val="0"/>
              <w:snapToGrid w:val="0"/>
              <w:spacing w:beforeLines="50" w:before="156" w:line="360" w:lineRule="auto"/>
              <w:ind w:left="-44" w:firstLine="480"/>
              <w:rPr>
                <w:rFonts w:ascii="楷体" w:eastAsia="楷体" w:hAnsi="楷体" w:cs="楷体" w:hint="eastAsia"/>
                <w:bCs/>
                <w:iCs/>
                <w:color w:val="000000"/>
                <w:sz w:val="24"/>
              </w:rPr>
            </w:pPr>
            <w:r w:rsidRPr="00183A39">
              <w:rPr>
                <w:rFonts w:ascii="楷体" w:eastAsia="楷体" w:hAnsi="楷体" w:cs="楷体" w:hint="eastAsia"/>
                <w:b/>
                <w:iCs/>
                <w:color w:val="000000"/>
                <w:sz w:val="24"/>
              </w:rPr>
              <w:t>尹邦明</w:t>
            </w:r>
            <w:r w:rsidR="00B74917" w:rsidRPr="00183A39">
              <w:rPr>
                <w:rFonts w:ascii="楷体" w:eastAsia="楷体" w:hAnsi="楷体" w:cs="楷体" w:hint="eastAsia"/>
                <w:b/>
                <w:iCs/>
                <w:color w:val="000000"/>
                <w:sz w:val="24"/>
              </w:rPr>
              <w:t>：</w:t>
            </w:r>
            <w:r w:rsidR="00515350">
              <w:rPr>
                <w:rFonts w:ascii="楷体" w:eastAsia="楷体" w:hAnsi="楷体" w:cs="楷体" w:hint="eastAsia"/>
                <w:bCs/>
                <w:iCs/>
                <w:color w:val="000000"/>
                <w:sz w:val="24"/>
              </w:rPr>
              <w:t>目前来说研发支出有</w:t>
            </w:r>
            <w:r w:rsidR="00132FE5">
              <w:rPr>
                <w:rFonts w:ascii="楷体" w:eastAsia="楷体" w:hAnsi="楷体" w:cs="楷体" w:hint="eastAsia"/>
                <w:bCs/>
                <w:iCs/>
                <w:color w:val="000000"/>
                <w:sz w:val="24"/>
              </w:rPr>
              <w:t>60%</w:t>
            </w:r>
            <w:r w:rsidR="0093113E" w:rsidRPr="0093113E">
              <w:rPr>
                <w:rFonts w:ascii="楷体" w:eastAsia="楷体" w:hAnsi="楷体" w:cs="楷体"/>
                <w:bCs/>
                <w:iCs/>
                <w:color w:val="000000"/>
                <w:sz w:val="24"/>
              </w:rPr>
              <w:t>左右还是解决既有业务的问题。</w:t>
            </w:r>
            <w:r w:rsidR="00132FE5">
              <w:rPr>
                <w:rFonts w:ascii="楷体" w:eastAsia="楷体" w:hAnsi="楷体" w:cs="楷体" w:hint="eastAsia"/>
                <w:bCs/>
                <w:iCs/>
                <w:color w:val="000000"/>
                <w:sz w:val="24"/>
              </w:rPr>
              <w:t>当然</w:t>
            </w:r>
            <w:r w:rsidR="00515350">
              <w:rPr>
                <w:rFonts w:ascii="楷体" w:eastAsia="楷体" w:hAnsi="楷体" w:cs="楷体" w:hint="eastAsia"/>
                <w:bCs/>
                <w:iCs/>
                <w:color w:val="000000"/>
                <w:sz w:val="24"/>
              </w:rPr>
              <w:t>我们</w:t>
            </w:r>
            <w:r w:rsidR="00132FE5">
              <w:rPr>
                <w:rFonts w:ascii="楷体" w:eastAsia="楷体" w:hAnsi="楷体" w:cs="楷体" w:hint="eastAsia"/>
                <w:bCs/>
                <w:iCs/>
                <w:color w:val="000000"/>
                <w:sz w:val="24"/>
              </w:rPr>
              <w:t>也很</w:t>
            </w:r>
            <w:r w:rsidR="00515350">
              <w:rPr>
                <w:rFonts w:ascii="楷体" w:eastAsia="楷体" w:hAnsi="楷体" w:cs="楷体" w:hint="eastAsia"/>
                <w:bCs/>
                <w:iCs/>
                <w:color w:val="000000"/>
                <w:sz w:val="24"/>
              </w:rPr>
              <w:t>关注未来的新行业、新业务</w:t>
            </w:r>
            <w:r w:rsidR="0093113E">
              <w:rPr>
                <w:rFonts w:ascii="楷体" w:eastAsia="楷体" w:hAnsi="楷体" w:cs="楷体" w:hint="eastAsia"/>
                <w:bCs/>
                <w:iCs/>
                <w:color w:val="000000"/>
                <w:sz w:val="24"/>
              </w:rPr>
              <w:t>的</w:t>
            </w:r>
            <w:r w:rsidR="00515350">
              <w:rPr>
                <w:rFonts w:ascii="楷体" w:eastAsia="楷体" w:hAnsi="楷体" w:cs="楷体" w:hint="eastAsia"/>
                <w:bCs/>
                <w:iCs/>
                <w:color w:val="000000"/>
                <w:sz w:val="24"/>
              </w:rPr>
              <w:t>拓展</w:t>
            </w:r>
            <w:r w:rsidR="00132FE5">
              <w:rPr>
                <w:rFonts w:ascii="楷体" w:eastAsia="楷体" w:hAnsi="楷体" w:cs="楷体" w:hint="eastAsia"/>
                <w:bCs/>
                <w:iCs/>
                <w:color w:val="000000"/>
                <w:sz w:val="24"/>
              </w:rPr>
              <w:t>。</w:t>
            </w:r>
            <w:r w:rsidR="00132FE5">
              <w:rPr>
                <w:rFonts w:ascii="楷体" w:eastAsia="楷体" w:hAnsi="楷体" w:cs="楷体"/>
                <w:bCs/>
                <w:iCs/>
                <w:color w:val="000000"/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B10F28" w14:paraId="66DA47BB" w14:textId="77777777">
        <w:tc>
          <w:tcPr>
            <w:tcW w:w="1490" w:type="dxa"/>
            <w:vAlign w:val="center"/>
          </w:tcPr>
          <w:p w14:paraId="695ED9DA" w14:textId="77777777" w:rsidR="00B10F28" w:rsidRDefault="00B7491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日期</w:t>
            </w:r>
          </w:p>
        </w:tc>
        <w:tc>
          <w:tcPr>
            <w:tcW w:w="6806" w:type="dxa"/>
            <w:vAlign w:val="center"/>
          </w:tcPr>
          <w:p w14:paraId="76D86652" w14:textId="2F799AA4" w:rsidR="00B10F28" w:rsidRDefault="00B74917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15350">
              <w:rPr>
                <w:rFonts w:ascii="宋体" w:hAnsi="宋体" w:hint="eastAsia"/>
                <w:bCs/>
                <w:iCs/>
                <w:color w:val="000000"/>
                <w:sz w:val="24"/>
              </w:rPr>
              <w:t>2019年</w:t>
            </w:r>
            <w:r w:rsidR="00515350">
              <w:rPr>
                <w:rFonts w:ascii="宋体" w:hAnsi="宋体" w:hint="eastAsia"/>
                <w:bCs/>
                <w:iCs/>
                <w:color w:val="000000"/>
                <w:sz w:val="24"/>
              </w:rPr>
              <w:t>11</w:t>
            </w:r>
            <w:r w:rsidRPr="00515350">
              <w:rPr>
                <w:rFonts w:ascii="宋体" w:hAnsi="宋体" w:hint="eastAsia"/>
                <w:bCs/>
                <w:iCs/>
                <w:color w:val="000000"/>
                <w:sz w:val="24"/>
              </w:rPr>
              <w:t>月2</w:t>
            </w:r>
            <w:r w:rsidR="00515350"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 w:rsidRPr="00515350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14:paraId="5EFEB928" w14:textId="77777777" w:rsidR="00B10F28" w:rsidRDefault="00B10F28">
      <w:pPr>
        <w:adjustRightInd w:val="0"/>
        <w:snapToGrid w:val="0"/>
        <w:spacing w:line="360" w:lineRule="auto"/>
      </w:pPr>
    </w:p>
    <w:sectPr w:rsidR="00B10F2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528A3" w14:textId="77777777" w:rsidR="00D103CF" w:rsidRDefault="00D103CF">
      <w:r>
        <w:separator/>
      </w:r>
    </w:p>
  </w:endnote>
  <w:endnote w:type="continuationSeparator" w:id="0">
    <w:p w14:paraId="18D0E8E2" w14:textId="77777777" w:rsidR="00D103CF" w:rsidRDefault="00D1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3A5B1" w14:textId="77777777" w:rsidR="00F43AAC" w:rsidRDefault="00F43AAC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 w14:paraId="2B68764E" w14:textId="77777777" w:rsidR="00F43AAC" w:rsidRDefault="00F43A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0CB23" w14:textId="77777777" w:rsidR="00D103CF" w:rsidRDefault="00D103CF">
      <w:r>
        <w:separator/>
      </w:r>
    </w:p>
  </w:footnote>
  <w:footnote w:type="continuationSeparator" w:id="0">
    <w:p w14:paraId="0C44840A" w14:textId="77777777" w:rsidR="00D103CF" w:rsidRDefault="00D10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44F69"/>
    <w:multiLevelType w:val="hybridMultilevel"/>
    <w:tmpl w:val="B0BC8D8A"/>
    <w:lvl w:ilvl="0" w:tplc="4CACED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F6C4F05"/>
    <w:multiLevelType w:val="multilevel"/>
    <w:tmpl w:val="3F6C4F0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8E7"/>
    <w:rsid w:val="0000121C"/>
    <w:rsid w:val="00002150"/>
    <w:rsid w:val="00002FF5"/>
    <w:rsid w:val="00007AB0"/>
    <w:rsid w:val="00010D0A"/>
    <w:rsid w:val="00010FCD"/>
    <w:rsid w:val="0001269C"/>
    <w:rsid w:val="0001295B"/>
    <w:rsid w:val="000166C9"/>
    <w:rsid w:val="000212D8"/>
    <w:rsid w:val="000229CF"/>
    <w:rsid w:val="00024009"/>
    <w:rsid w:val="000264CA"/>
    <w:rsid w:val="00027537"/>
    <w:rsid w:val="00027909"/>
    <w:rsid w:val="000303C7"/>
    <w:rsid w:val="00032777"/>
    <w:rsid w:val="000334A9"/>
    <w:rsid w:val="00035657"/>
    <w:rsid w:val="00035770"/>
    <w:rsid w:val="00036DF9"/>
    <w:rsid w:val="00041482"/>
    <w:rsid w:val="00043CF6"/>
    <w:rsid w:val="00044B9B"/>
    <w:rsid w:val="0004733A"/>
    <w:rsid w:val="000509F2"/>
    <w:rsid w:val="00050A7C"/>
    <w:rsid w:val="00050F73"/>
    <w:rsid w:val="00053998"/>
    <w:rsid w:val="00054932"/>
    <w:rsid w:val="00054A02"/>
    <w:rsid w:val="00055C2F"/>
    <w:rsid w:val="00060420"/>
    <w:rsid w:val="00060D70"/>
    <w:rsid w:val="00061607"/>
    <w:rsid w:val="00064CA8"/>
    <w:rsid w:val="00066468"/>
    <w:rsid w:val="00066583"/>
    <w:rsid w:val="000703A1"/>
    <w:rsid w:val="00072DA9"/>
    <w:rsid w:val="000751CF"/>
    <w:rsid w:val="000778B5"/>
    <w:rsid w:val="000806B4"/>
    <w:rsid w:val="00080D02"/>
    <w:rsid w:val="00081300"/>
    <w:rsid w:val="00082C59"/>
    <w:rsid w:val="000839D9"/>
    <w:rsid w:val="00084737"/>
    <w:rsid w:val="000927CF"/>
    <w:rsid w:val="00094AD2"/>
    <w:rsid w:val="00097BB2"/>
    <w:rsid w:val="000A1206"/>
    <w:rsid w:val="000A31B8"/>
    <w:rsid w:val="000A3BD4"/>
    <w:rsid w:val="000A4F40"/>
    <w:rsid w:val="000A57AF"/>
    <w:rsid w:val="000A6076"/>
    <w:rsid w:val="000A69CB"/>
    <w:rsid w:val="000B03DD"/>
    <w:rsid w:val="000B1E50"/>
    <w:rsid w:val="000B2C41"/>
    <w:rsid w:val="000C5780"/>
    <w:rsid w:val="000C63E3"/>
    <w:rsid w:val="000C71DC"/>
    <w:rsid w:val="000D039F"/>
    <w:rsid w:val="000D05E2"/>
    <w:rsid w:val="000D2F0E"/>
    <w:rsid w:val="000D5B03"/>
    <w:rsid w:val="000D627C"/>
    <w:rsid w:val="000D7041"/>
    <w:rsid w:val="000D73C9"/>
    <w:rsid w:val="000D7AD2"/>
    <w:rsid w:val="000E0C8F"/>
    <w:rsid w:val="000E2931"/>
    <w:rsid w:val="000E2D6B"/>
    <w:rsid w:val="000E6177"/>
    <w:rsid w:val="000E7D1B"/>
    <w:rsid w:val="000F02E7"/>
    <w:rsid w:val="000F2506"/>
    <w:rsid w:val="000F2865"/>
    <w:rsid w:val="000F46E2"/>
    <w:rsid w:val="000F72AB"/>
    <w:rsid w:val="000F7FF6"/>
    <w:rsid w:val="00101927"/>
    <w:rsid w:val="0010436E"/>
    <w:rsid w:val="00104A3D"/>
    <w:rsid w:val="00104E62"/>
    <w:rsid w:val="0011480C"/>
    <w:rsid w:val="0011489D"/>
    <w:rsid w:val="0011579C"/>
    <w:rsid w:val="00116277"/>
    <w:rsid w:val="00116A62"/>
    <w:rsid w:val="00117975"/>
    <w:rsid w:val="001207E3"/>
    <w:rsid w:val="00122402"/>
    <w:rsid w:val="001246FA"/>
    <w:rsid w:val="001320D5"/>
    <w:rsid w:val="00132FE5"/>
    <w:rsid w:val="001343B3"/>
    <w:rsid w:val="00134AA0"/>
    <w:rsid w:val="00134F74"/>
    <w:rsid w:val="00135E7A"/>
    <w:rsid w:val="001407BA"/>
    <w:rsid w:val="001417A0"/>
    <w:rsid w:val="00142C6F"/>
    <w:rsid w:val="00143120"/>
    <w:rsid w:val="0014357C"/>
    <w:rsid w:val="00145313"/>
    <w:rsid w:val="00145EEB"/>
    <w:rsid w:val="00151266"/>
    <w:rsid w:val="0015234E"/>
    <w:rsid w:val="00154987"/>
    <w:rsid w:val="00154999"/>
    <w:rsid w:val="00161ADD"/>
    <w:rsid w:val="00165348"/>
    <w:rsid w:val="0016710A"/>
    <w:rsid w:val="0017245F"/>
    <w:rsid w:val="00172994"/>
    <w:rsid w:val="00172FB5"/>
    <w:rsid w:val="00173F23"/>
    <w:rsid w:val="001746AF"/>
    <w:rsid w:val="0017549D"/>
    <w:rsid w:val="00182092"/>
    <w:rsid w:val="00183A39"/>
    <w:rsid w:val="00185073"/>
    <w:rsid w:val="00185ECA"/>
    <w:rsid w:val="00187EAD"/>
    <w:rsid w:val="001925BD"/>
    <w:rsid w:val="00193640"/>
    <w:rsid w:val="00193759"/>
    <w:rsid w:val="00197738"/>
    <w:rsid w:val="00197B81"/>
    <w:rsid w:val="001A08F6"/>
    <w:rsid w:val="001A224B"/>
    <w:rsid w:val="001A4F6E"/>
    <w:rsid w:val="001A6486"/>
    <w:rsid w:val="001A6EBC"/>
    <w:rsid w:val="001B1BDB"/>
    <w:rsid w:val="001B2801"/>
    <w:rsid w:val="001B6CEB"/>
    <w:rsid w:val="001B6F28"/>
    <w:rsid w:val="001B7FC3"/>
    <w:rsid w:val="001C1035"/>
    <w:rsid w:val="001C3710"/>
    <w:rsid w:val="001C58D5"/>
    <w:rsid w:val="001C5F59"/>
    <w:rsid w:val="001D2BDE"/>
    <w:rsid w:val="001D332F"/>
    <w:rsid w:val="001D41B8"/>
    <w:rsid w:val="001D46A3"/>
    <w:rsid w:val="001D5B45"/>
    <w:rsid w:val="001F04D1"/>
    <w:rsid w:val="001F2AFC"/>
    <w:rsid w:val="00200FEF"/>
    <w:rsid w:val="0020180F"/>
    <w:rsid w:val="00201A4E"/>
    <w:rsid w:val="002023F3"/>
    <w:rsid w:val="00202D26"/>
    <w:rsid w:val="00204085"/>
    <w:rsid w:val="00205799"/>
    <w:rsid w:val="00210830"/>
    <w:rsid w:val="00211CDA"/>
    <w:rsid w:val="002128F3"/>
    <w:rsid w:val="00212CFD"/>
    <w:rsid w:val="002133BA"/>
    <w:rsid w:val="00215043"/>
    <w:rsid w:val="00215AF4"/>
    <w:rsid w:val="00220B60"/>
    <w:rsid w:val="00221E86"/>
    <w:rsid w:val="002223CB"/>
    <w:rsid w:val="00225F23"/>
    <w:rsid w:val="00226072"/>
    <w:rsid w:val="002269BD"/>
    <w:rsid w:val="002274DA"/>
    <w:rsid w:val="00227E86"/>
    <w:rsid w:val="00231759"/>
    <w:rsid w:val="00231B44"/>
    <w:rsid w:val="002322AD"/>
    <w:rsid w:val="0023232B"/>
    <w:rsid w:val="00233578"/>
    <w:rsid w:val="002336CD"/>
    <w:rsid w:val="00235A22"/>
    <w:rsid w:val="00235CE0"/>
    <w:rsid w:val="002435AB"/>
    <w:rsid w:val="00244CB1"/>
    <w:rsid w:val="002472E9"/>
    <w:rsid w:val="0025305A"/>
    <w:rsid w:val="00253B42"/>
    <w:rsid w:val="0025671D"/>
    <w:rsid w:val="00256D84"/>
    <w:rsid w:val="002606CA"/>
    <w:rsid w:val="002610F5"/>
    <w:rsid w:val="0026120A"/>
    <w:rsid w:val="0026181D"/>
    <w:rsid w:val="002658D4"/>
    <w:rsid w:val="0026659F"/>
    <w:rsid w:val="002669DA"/>
    <w:rsid w:val="00266A5F"/>
    <w:rsid w:val="00267FF0"/>
    <w:rsid w:val="00270EF4"/>
    <w:rsid w:val="00271C68"/>
    <w:rsid w:val="002728C1"/>
    <w:rsid w:val="00272D81"/>
    <w:rsid w:val="002755ED"/>
    <w:rsid w:val="002756F7"/>
    <w:rsid w:val="00276D6D"/>
    <w:rsid w:val="00277679"/>
    <w:rsid w:val="00285011"/>
    <w:rsid w:val="00286A63"/>
    <w:rsid w:val="00286AEA"/>
    <w:rsid w:val="00287B88"/>
    <w:rsid w:val="002912A2"/>
    <w:rsid w:val="002969C0"/>
    <w:rsid w:val="00296D18"/>
    <w:rsid w:val="002A712C"/>
    <w:rsid w:val="002B01DC"/>
    <w:rsid w:val="002B05D1"/>
    <w:rsid w:val="002B0BF9"/>
    <w:rsid w:val="002B0D02"/>
    <w:rsid w:val="002B6BD5"/>
    <w:rsid w:val="002B74D4"/>
    <w:rsid w:val="002C22F3"/>
    <w:rsid w:val="002C262B"/>
    <w:rsid w:val="002C5F0C"/>
    <w:rsid w:val="002C60F3"/>
    <w:rsid w:val="002D07F5"/>
    <w:rsid w:val="002D21DA"/>
    <w:rsid w:val="002D73E6"/>
    <w:rsid w:val="002E057B"/>
    <w:rsid w:val="002E483C"/>
    <w:rsid w:val="002E5D46"/>
    <w:rsid w:val="002E5F77"/>
    <w:rsid w:val="002E6135"/>
    <w:rsid w:val="002F212B"/>
    <w:rsid w:val="002F40AD"/>
    <w:rsid w:val="002F4581"/>
    <w:rsid w:val="002F7FD5"/>
    <w:rsid w:val="0030460E"/>
    <w:rsid w:val="00304AD3"/>
    <w:rsid w:val="00307252"/>
    <w:rsid w:val="00310DC0"/>
    <w:rsid w:val="00312821"/>
    <w:rsid w:val="00313AF7"/>
    <w:rsid w:val="00314259"/>
    <w:rsid w:val="00314273"/>
    <w:rsid w:val="00315BA0"/>
    <w:rsid w:val="00325EE9"/>
    <w:rsid w:val="003305AD"/>
    <w:rsid w:val="00330918"/>
    <w:rsid w:val="00333272"/>
    <w:rsid w:val="00333E7E"/>
    <w:rsid w:val="0033418F"/>
    <w:rsid w:val="003367D4"/>
    <w:rsid w:val="0033702C"/>
    <w:rsid w:val="00340ECF"/>
    <w:rsid w:val="00342C11"/>
    <w:rsid w:val="00343DBD"/>
    <w:rsid w:val="003444C4"/>
    <w:rsid w:val="00346EEB"/>
    <w:rsid w:val="00350513"/>
    <w:rsid w:val="00350E2C"/>
    <w:rsid w:val="00354D39"/>
    <w:rsid w:val="003551F3"/>
    <w:rsid w:val="00355E41"/>
    <w:rsid w:val="00357598"/>
    <w:rsid w:val="00361215"/>
    <w:rsid w:val="00361BA1"/>
    <w:rsid w:val="00361F11"/>
    <w:rsid w:val="00364005"/>
    <w:rsid w:val="00364D61"/>
    <w:rsid w:val="00364F75"/>
    <w:rsid w:val="00366CE2"/>
    <w:rsid w:val="00367BAB"/>
    <w:rsid w:val="00370E39"/>
    <w:rsid w:val="00372773"/>
    <w:rsid w:val="00372961"/>
    <w:rsid w:val="00372AE3"/>
    <w:rsid w:val="00372F33"/>
    <w:rsid w:val="0037322A"/>
    <w:rsid w:val="0037323B"/>
    <w:rsid w:val="003751F6"/>
    <w:rsid w:val="003801A9"/>
    <w:rsid w:val="00380DEB"/>
    <w:rsid w:val="0038337B"/>
    <w:rsid w:val="0038723E"/>
    <w:rsid w:val="0039208D"/>
    <w:rsid w:val="00394880"/>
    <w:rsid w:val="003A11BE"/>
    <w:rsid w:val="003A37F6"/>
    <w:rsid w:val="003A58E4"/>
    <w:rsid w:val="003A6397"/>
    <w:rsid w:val="003A66EA"/>
    <w:rsid w:val="003B04E3"/>
    <w:rsid w:val="003B0798"/>
    <w:rsid w:val="003B5B75"/>
    <w:rsid w:val="003B633F"/>
    <w:rsid w:val="003C4C3B"/>
    <w:rsid w:val="003D0BE5"/>
    <w:rsid w:val="003D24C6"/>
    <w:rsid w:val="003D2F57"/>
    <w:rsid w:val="003D426D"/>
    <w:rsid w:val="003D511B"/>
    <w:rsid w:val="003E05DE"/>
    <w:rsid w:val="003E0777"/>
    <w:rsid w:val="003E5DB6"/>
    <w:rsid w:val="003E6CB8"/>
    <w:rsid w:val="003F34C5"/>
    <w:rsid w:val="003F5876"/>
    <w:rsid w:val="003F58C7"/>
    <w:rsid w:val="003F6229"/>
    <w:rsid w:val="003F7D94"/>
    <w:rsid w:val="00400DE0"/>
    <w:rsid w:val="00402D4B"/>
    <w:rsid w:val="00402F63"/>
    <w:rsid w:val="00405886"/>
    <w:rsid w:val="004066AE"/>
    <w:rsid w:val="00410163"/>
    <w:rsid w:val="004102A6"/>
    <w:rsid w:val="004105D9"/>
    <w:rsid w:val="00411C0E"/>
    <w:rsid w:val="004200BA"/>
    <w:rsid w:val="00420AB4"/>
    <w:rsid w:val="004212B6"/>
    <w:rsid w:val="00421321"/>
    <w:rsid w:val="0042224B"/>
    <w:rsid w:val="00422827"/>
    <w:rsid w:val="00423D65"/>
    <w:rsid w:val="004322E5"/>
    <w:rsid w:val="00433B69"/>
    <w:rsid w:val="004345AC"/>
    <w:rsid w:val="0043674A"/>
    <w:rsid w:val="004413FC"/>
    <w:rsid w:val="00441844"/>
    <w:rsid w:val="004431EB"/>
    <w:rsid w:val="004465B3"/>
    <w:rsid w:val="00447525"/>
    <w:rsid w:val="00452226"/>
    <w:rsid w:val="004532C8"/>
    <w:rsid w:val="00454668"/>
    <w:rsid w:val="0045544F"/>
    <w:rsid w:val="004558D8"/>
    <w:rsid w:val="00460412"/>
    <w:rsid w:val="00463CCF"/>
    <w:rsid w:val="0046616F"/>
    <w:rsid w:val="00466200"/>
    <w:rsid w:val="00470FB8"/>
    <w:rsid w:val="00472561"/>
    <w:rsid w:val="00472F2C"/>
    <w:rsid w:val="004737A1"/>
    <w:rsid w:val="00475850"/>
    <w:rsid w:val="004773D6"/>
    <w:rsid w:val="004801A7"/>
    <w:rsid w:val="00482CB2"/>
    <w:rsid w:val="00487993"/>
    <w:rsid w:val="00493FF1"/>
    <w:rsid w:val="004970E7"/>
    <w:rsid w:val="00497F32"/>
    <w:rsid w:val="004A41F9"/>
    <w:rsid w:val="004A426C"/>
    <w:rsid w:val="004A481D"/>
    <w:rsid w:val="004A5656"/>
    <w:rsid w:val="004B210F"/>
    <w:rsid w:val="004B3956"/>
    <w:rsid w:val="004B3CE4"/>
    <w:rsid w:val="004B5F0B"/>
    <w:rsid w:val="004C3DBC"/>
    <w:rsid w:val="004C49BD"/>
    <w:rsid w:val="004C6BA1"/>
    <w:rsid w:val="004D15A1"/>
    <w:rsid w:val="004D1A2B"/>
    <w:rsid w:val="004D3D5A"/>
    <w:rsid w:val="004D4F0E"/>
    <w:rsid w:val="004D6F5C"/>
    <w:rsid w:val="004E0151"/>
    <w:rsid w:val="004E278B"/>
    <w:rsid w:val="004E5656"/>
    <w:rsid w:val="004E6FEA"/>
    <w:rsid w:val="004F104B"/>
    <w:rsid w:val="004F232E"/>
    <w:rsid w:val="004F2B81"/>
    <w:rsid w:val="004F2FC5"/>
    <w:rsid w:val="004F4B8A"/>
    <w:rsid w:val="005010F3"/>
    <w:rsid w:val="00502615"/>
    <w:rsid w:val="00502B8C"/>
    <w:rsid w:val="00503EB3"/>
    <w:rsid w:val="00505701"/>
    <w:rsid w:val="005071CD"/>
    <w:rsid w:val="00510A12"/>
    <w:rsid w:val="005118E9"/>
    <w:rsid w:val="00511D88"/>
    <w:rsid w:val="005124B2"/>
    <w:rsid w:val="00512C27"/>
    <w:rsid w:val="005135EC"/>
    <w:rsid w:val="00514175"/>
    <w:rsid w:val="00515350"/>
    <w:rsid w:val="00516A6D"/>
    <w:rsid w:val="00522E1C"/>
    <w:rsid w:val="0052303D"/>
    <w:rsid w:val="00523E6C"/>
    <w:rsid w:val="005260AC"/>
    <w:rsid w:val="0052782E"/>
    <w:rsid w:val="00527E86"/>
    <w:rsid w:val="00530FFA"/>
    <w:rsid w:val="005331F8"/>
    <w:rsid w:val="0053460C"/>
    <w:rsid w:val="00535A6F"/>
    <w:rsid w:val="0053634C"/>
    <w:rsid w:val="0054112D"/>
    <w:rsid w:val="0054273E"/>
    <w:rsid w:val="00542B63"/>
    <w:rsid w:val="005436CA"/>
    <w:rsid w:val="005437E8"/>
    <w:rsid w:val="00543D38"/>
    <w:rsid w:val="0054401C"/>
    <w:rsid w:val="00544732"/>
    <w:rsid w:val="00546492"/>
    <w:rsid w:val="005516D5"/>
    <w:rsid w:val="00551ADE"/>
    <w:rsid w:val="00551D45"/>
    <w:rsid w:val="00552E46"/>
    <w:rsid w:val="00556096"/>
    <w:rsid w:val="00560BC6"/>
    <w:rsid w:val="005610A5"/>
    <w:rsid w:val="0056218E"/>
    <w:rsid w:val="00563E47"/>
    <w:rsid w:val="00564134"/>
    <w:rsid w:val="005670CF"/>
    <w:rsid w:val="00567A9D"/>
    <w:rsid w:val="005710C8"/>
    <w:rsid w:val="00571231"/>
    <w:rsid w:val="00573F68"/>
    <w:rsid w:val="00582127"/>
    <w:rsid w:val="0058484D"/>
    <w:rsid w:val="00585C4B"/>
    <w:rsid w:val="00590A06"/>
    <w:rsid w:val="0059247A"/>
    <w:rsid w:val="00594EEC"/>
    <w:rsid w:val="005953CE"/>
    <w:rsid w:val="00595B4E"/>
    <w:rsid w:val="0059650D"/>
    <w:rsid w:val="00596B6E"/>
    <w:rsid w:val="00596FC4"/>
    <w:rsid w:val="005970D0"/>
    <w:rsid w:val="005A07B6"/>
    <w:rsid w:val="005A2811"/>
    <w:rsid w:val="005A6076"/>
    <w:rsid w:val="005B2521"/>
    <w:rsid w:val="005B437D"/>
    <w:rsid w:val="005B4CFE"/>
    <w:rsid w:val="005C0F81"/>
    <w:rsid w:val="005C116E"/>
    <w:rsid w:val="005C4023"/>
    <w:rsid w:val="005C42E2"/>
    <w:rsid w:val="005C67FA"/>
    <w:rsid w:val="005D0AA9"/>
    <w:rsid w:val="005D0EE3"/>
    <w:rsid w:val="005D233D"/>
    <w:rsid w:val="005D463D"/>
    <w:rsid w:val="005D73CB"/>
    <w:rsid w:val="005E11B0"/>
    <w:rsid w:val="005E20EC"/>
    <w:rsid w:val="005E2689"/>
    <w:rsid w:val="005E43D5"/>
    <w:rsid w:val="005E4E48"/>
    <w:rsid w:val="005E6CF3"/>
    <w:rsid w:val="005F0DD7"/>
    <w:rsid w:val="005F31C4"/>
    <w:rsid w:val="005F4658"/>
    <w:rsid w:val="005F493A"/>
    <w:rsid w:val="005F51DE"/>
    <w:rsid w:val="005F61BA"/>
    <w:rsid w:val="005F6CBE"/>
    <w:rsid w:val="00600B0B"/>
    <w:rsid w:val="0060176A"/>
    <w:rsid w:val="00602C63"/>
    <w:rsid w:val="00602DBB"/>
    <w:rsid w:val="0060546C"/>
    <w:rsid w:val="006060ED"/>
    <w:rsid w:val="006071E5"/>
    <w:rsid w:val="00607839"/>
    <w:rsid w:val="00607F95"/>
    <w:rsid w:val="00610A3E"/>
    <w:rsid w:val="006115BD"/>
    <w:rsid w:val="00612DB7"/>
    <w:rsid w:val="006144F6"/>
    <w:rsid w:val="00617625"/>
    <w:rsid w:val="00621C6B"/>
    <w:rsid w:val="006228E7"/>
    <w:rsid w:val="00622959"/>
    <w:rsid w:val="00623639"/>
    <w:rsid w:val="00624E4D"/>
    <w:rsid w:val="00625B03"/>
    <w:rsid w:val="00626B47"/>
    <w:rsid w:val="00627BBB"/>
    <w:rsid w:val="00631D92"/>
    <w:rsid w:val="0063353F"/>
    <w:rsid w:val="00634D11"/>
    <w:rsid w:val="006350B5"/>
    <w:rsid w:val="00640070"/>
    <w:rsid w:val="00640071"/>
    <w:rsid w:val="0064284D"/>
    <w:rsid w:val="0064362C"/>
    <w:rsid w:val="0064712B"/>
    <w:rsid w:val="00650777"/>
    <w:rsid w:val="00652C75"/>
    <w:rsid w:val="006547B1"/>
    <w:rsid w:val="006575BF"/>
    <w:rsid w:val="006610DB"/>
    <w:rsid w:val="00661A33"/>
    <w:rsid w:val="00664ADE"/>
    <w:rsid w:val="006653E4"/>
    <w:rsid w:val="0067036E"/>
    <w:rsid w:val="00670456"/>
    <w:rsid w:val="00671DDA"/>
    <w:rsid w:val="00672404"/>
    <w:rsid w:val="0067369D"/>
    <w:rsid w:val="006766E1"/>
    <w:rsid w:val="0067684D"/>
    <w:rsid w:val="00676957"/>
    <w:rsid w:val="00676E85"/>
    <w:rsid w:val="00676E89"/>
    <w:rsid w:val="00680B3F"/>
    <w:rsid w:val="00683F7F"/>
    <w:rsid w:val="00684064"/>
    <w:rsid w:val="006865A1"/>
    <w:rsid w:val="00691AB8"/>
    <w:rsid w:val="00692F0C"/>
    <w:rsid w:val="006935B5"/>
    <w:rsid w:val="006960E4"/>
    <w:rsid w:val="006A133E"/>
    <w:rsid w:val="006A1B21"/>
    <w:rsid w:val="006A1D44"/>
    <w:rsid w:val="006A27D8"/>
    <w:rsid w:val="006A565F"/>
    <w:rsid w:val="006A5730"/>
    <w:rsid w:val="006A5ECD"/>
    <w:rsid w:val="006B0060"/>
    <w:rsid w:val="006B0409"/>
    <w:rsid w:val="006B05B0"/>
    <w:rsid w:val="006B073A"/>
    <w:rsid w:val="006B3C34"/>
    <w:rsid w:val="006B5543"/>
    <w:rsid w:val="006B56D4"/>
    <w:rsid w:val="006B5BFC"/>
    <w:rsid w:val="006B5C34"/>
    <w:rsid w:val="006B5F51"/>
    <w:rsid w:val="006B723A"/>
    <w:rsid w:val="006B7E70"/>
    <w:rsid w:val="006D0070"/>
    <w:rsid w:val="006D40B4"/>
    <w:rsid w:val="006D7003"/>
    <w:rsid w:val="006E0ECB"/>
    <w:rsid w:val="006E277D"/>
    <w:rsid w:val="006E29B6"/>
    <w:rsid w:val="006E330F"/>
    <w:rsid w:val="006E582A"/>
    <w:rsid w:val="006E7876"/>
    <w:rsid w:val="006F0CB8"/>
    <w:rsid w:val="006F349E"/>
    <w:rsid w:val="006F3B9E"/>
    <w:rsid w:val="0070056A"/>
    <w:rsid w:val="007012DF"/>
    <w:rsid w:val="007039DE"/>
    <w:rsid w:val="007069D8"/>
    <w:rsid w:val="00707745"/>
    <w:rsid w:val="007104FA"/>
    <w:rsid w:val="00710F5C"/>
    <w:rsid w:val="007138D6"/>
    <w:rsid w:val="0071482A"/>
    <w:rsid w:val="00720034"/>
    <w:rsid w:val="00723352"/>
    <w:rsid w:val="007239B2"/>
    <w:rsid w:val="00723AA2"/>
    <w:rsid w:val="007256F9"/>
    <w:rsid w:val="00725B5F"/>
    <w:rsid w:val="00730406"/>
    <w:rsid w:val="0073091C"/>
    <w:rsid w:val="00731260"/>
    <w:rsid w:val="00732946"/>
    <w:rsid w:val="007354A6"/>
    <w:rsid w:val="00741E8B"/>
    <w:rsid w:val="007424F2"/>
    <w:rsid w:val="00742564"/>
    <w:rsid w:val="00744086"/>
    <w:rsid w:val="00744D8B"/>
    <w:rsid w:val="00744E8C"/>
    <w:rsid w:val="007537CF"/>
    <w:rsid w:val="0075519B"/>
    <w:rsid w:val="007552A6"/>
    <w:rsid w:val="007577DC"/>
    <w:rsid w:val="00761FE7"/>
    <w:rsid w:val="00762B3A"/>
    <w:rsid w:val="0076669D"/>
    <w:rsid w:val="00773ECF"/>
    <w:rsid w:val="0077609A"/>
    <w:rsid w:val="007763FA"/>
    <w:rsid w:val="007840A4"/>
    <w:rsid w:val="00786BAE"/>
    <w:rsid w:val="00787314"/>
    <w:rsid w:val="00787474"/>
    <w:rsid w:val="0079127F"/>
    <w:rsid w:val="007920B0"/>
    <w:rsid w:val="00793679"/>
    <w:rsid w:val="0079423B"/>
    <w:rsid w:val="007970B2"/>
    <w:rsid w:val="007A110C"/>
    <w:rsid w:val="007A11DC"/>
    <w:rsid w:val="007A3282"/>
    <w:rsid w:val="007A4FD1"/>
    <w:rsid w:val="007B02F0"/>
    <w:rsid w:val="007B1991"/>
    <w:rsid w:val="007B3902"/>
    <w:rsid w:val="007B4E02"/>
    <w:rsid w:val="007C3D6F"/>
    <w:rsid w:val="007C4C4F"/>
    <w:rsid w:val="007C6583"/>
    <w:rsid w:val="007D6FE2"/>
    <w:rsid w:val="007D792F"/>
    <w:rsid w:val="007E1386"/>
    <w:rsid w:val="007E164D"/>
    <w:rsid w:val="007E291E"/>
    <w:rsid w:val="007E2E83"/>
    <w:rsid w:val="007E4376"/>
    <w:rsid w:val="007E469E"/>
    <w:rsid w:val="007F102B"/>
    <w:rsid w:val="007F340C"/>
    <w:rsid w:val="007F6225"/>
    <w:rsid w:val="007F6558"/>
    <w:rsid w:val="007F6BA3"/>
    <w:rsid w:val="007F7E4F"/>
    <w:rsid w:val="007F7F3F"/>
    <w:rsid w:val="008011D5"/>
    <w:rsid w:val="00801C24"/>
    <w:rsid w:val="00801C3E"/>
    <w:rsid w:val="0080205E"/>
    <w:rsid w:val="008022D8"/>
    <w:rsid w:val="00804932"/>
    <w:rsid w:val="008049DF"/>
    <w:rsid w:val="00804AF8"/>
    <w:rsid w:val="00805714"/>
    <w:rsid w:val="00805DF4"/>
    <w:rsid w:val="008111A5"/>
    <w:rsid w:val="008178C6"/>
    <w:rsid w:val="00817BFC"/>
    <w:rsid w:val="00820820"/>
    <w:rsid w:val="0082244F"/>
    <w:rsid w:val="00824B84"/>
    <w:rsid w:val="00826F63"/>
    <w:rsid w:val="0082745E"/>
    <w:rsid w:val="00832472"/>
    <w:rsid w:val="00834A51"/>
    <w:rsid w:val="008366D3"/>
    <w:rsid w:val="00837F4A"/>
    <w:rsid w:val="008423F8"/>
    <w:rsid w:val="00843512"/>
    <w:rsid w:val="00845730"/>
    <w:rsid w:val="008473D1"/>
    <w:rsid w:val="008507A7"/>
    <w:rsid w:val="00850EE9"/>
    <w:rsid w:val="00851BC7"/>
    <w:rsid w:val="00853416"/>
    <w:rsid w:val="00856173"/>
    <w:rsid w:val="00860508"/>
    <w:rsid w:val="00860A80"/>
    <w:rsid w:val="00861C51"/>
    <w:rsid w:val="008622A7"/>
    <w:rsid w:val="00864426"/>
    <w:rsid w:val="008651BC"/>
    <w:rsid w:val="008669D4"/>
    <w:rsid w:val="00867EFF"/>
    <w:rsid w:val="00871444"/>
    <w:rsid w:val="008739F4"/>
    <w:rsid w:val="00873F60"/>
    <w:rsid w:val="008740E8"/>
    <w:rsid w:val="00874992"/>
    <w:rsid w:val="00875B89"/>
    <w:rsid w:val="008768B6"/>
    <w:rsid w:val="00877ECA"/>
    <w:rsid w:val="008816A6"/>
    <w:rsid w:val="00881ECF"/>
    <w:rsid w:val="00885CC1"/>
    <w:rsid w:val="008862FC"/>
    <w:rsid w:val="00887554"/>
    <w:rsid w:val="0088790C"/>
    <w:rsid w:val="00887BAF"/>
    <w:rsid w:val="008909A2"/>
    <w:rsid w:val="00891092"/>
    <w:rsid w:val="00891F11"/>
    <w:rsid w:val="00896823"/>
    <w:rsid w:val="00896F51"/>
    <w:rsid w:val="008A3181"/>
    <w:rsid w:val="008A41BB"/>
    <w:rsid w:val="008A644D"/>
    <w:rsid w:val="008B0AD7"/>
    <w:rsid w:val="008B31F9"/>
    <w:rsid w:val="008B341A"/>
    <w:rsid w:val="008B5A03"/>
    <w:rsid w:val="008B6637"/>
    <w:rsid w:val="008B776F"/>
    <w:rsid w:val="008C242C"/>
    <w:rsid w:val="008C2664"/>
    <w:rsid w:val="008C3F3F"/>
    <w:rsid w:val="008C47A4"/>
    <w:rsid w:val="008D1C99"/>
    <w:rsid w:val="008D1D10"/>
    <w:rsid w:val="008D32BB"/>
    <w:rsid w:val="008D72E4"/>
    <w:rsid w:val="008E0C58"/>
    <w:rsid w:val="008E2372"/>
    <w:rsid w:val="008E3337"/>
    <w:rsid w:val="008E3522"/>
    <w:rsid w:val="008E7B16"/>
    <w:rsid w:val="008F0855"/>
    <w:rsid w:val="008F099B"/>
    <w:rsid w:val="008F0A30"/>
    <w:rsid w:val="008F2221"/>
    <w:rsid w:val="008F366B"/>
    <w:rsid w:val="009006AB"/>
    <w:rsid w:val="009018A9"/>
    <w:rsid w:val="0090281E"/>
    <w:rsid w:val="00904712"/>
    <w:rsid w:val="00904A4B"/>
    <w:rsid w:val="00914AD7"/>
    <w:rsid w:val="00915BB0"/>
    <w:rsid w:val="0092018C"/>
    <w:rsid w:val="009209FA"/>
    <w:rsid w:val="00920B97"/>
    <w:rsid w:val="0092152A"/>
    <w:rsid w:val="00921532"/>
    <w:rsid w:val="00922C43"/>
    <w:rsid w:val="00923A08"/>
    <w:rsid w:val="0092682A"/>
    <w:rsid w:val="00927070"/>
    <w:rsid w:val="0093113E"/>
    <w:rsid w:val="00931BE6"/>
    <w:rsid w:val="009338DE"/>
    <w:rsid w:val="00933B56"/>
    <w:rsid w:val="00934BB1"/>
    <w:rsid w:val="009351DC"/>
    <w:rsid w:val="00935A89"/>
    <w:rsid w:val="00937BBE"/>
    <w:rsid w:val="009419AB"/>
    <w:rsid w:val="00941B84"/>
    <w:rsid w:val="00942314"/>
    <w:rsid w:val="009437B5"/>
    <w:rsid w:val="009452B6"/>
    <w:rsid w:val="00946A50"/>
    <w:rsid w:val="00951D9C"/>
    <w:rsid w:val="0095307C"/>
    <w:rsid w:val="00954878"/>
    <w:rsid w:val="00954D7B"/>
    <w:rsid w:val="00954DF0"/>
    <w:rsid w:val="00954FF5"/>
    <w:rsid w:val="009614F8"/>
    <w:rsid w:val="009623A5"/>
    <w:rsid w:val="00962782"/>
    <w:rsid w:val="00963BA1"/>
    <w:rsid w:val="009642A4"/>
    <w:rsid w:val="00966E5B"/>
    <w:rsid w:val="00967596"/>
    <w:rsid w:val="009677B1"/>
    <w:rsid w:val="00972DB9"/>
    <w:rsid w:val="00974FAF"/>
    <w:rsid w:val="009779ED"/>
    <w:rsid w:val="00982B62"/>
    <w:rsid w:val="00982DE8"/>
    <w:rsid w:val="00984389"/>
    <w:rsid w:val="00984813"/>
    <w:rsid w:val="00985CC0"/>
    <w:rsid w:val="00987C7D"/>
    <w:rsid w:val="00990938"/>
    <w:rsid w:val="0099363D"/>
    <w:rsid w:val="0099456C"/>
    <w:rsid w:val="00994982"/>
    <w:rsid w:val="00995049"/>
    <w:rsid w:val="00995314"/>
    <w:rsid w:val="00995642"/>
    <w:rsid w:val="00995C39"/>
    <w:rsid w:val="009A36A3"/>
    <w:rsid w:val="009A4ABE"/>
    <w:rsid w:val="009A6B6E"/>
    <w:rsid w:val="009A7047"/>
    <w:rsid w:val="009B12E5"/>
    <w:rsid w:val="009B1F98"/>
    <w:rsid w:val="009B2B22"/>
    <w:rsid w:val="009B35D3"/>
    <w:rsid w:val="009B4E7E"/>
    <w:rsid w:val="009B5823"/>
    <w:rsid w:val="009B5F6A"/>
    <w:rsid w:val="009B6ABC"/>
    <w:rsid w:val="009B70F2"/>
    <w:rsid w:val="009C0543"/>
    <w:rsid w:val="009C08F7"/>
    <w:rsid w:val="009C6628"/>
    <w:rsid w:val="009C66B4"/>
    <w:rsid w:val="009C7261"/>
    <w:rsid w:val="009D19FE"/>
    <w:rsid w:val="009D3D8F"/>
    <w:rsid w:val="009D43A1"/>
    <w:rsid w:val="009D6D77"/>
    <w:rsid w:val="009E079A"/>
    <w:rsid w:val="009E241A"/>
    <w:rsid w:val="009E5100"/>
    <w:rsid w:val="009E5EAC"/>
    <w:rsid w:val="009E5FEF"/>
    <w:rsid w:val="009E6615"/>
    <w:rsid w:val="009E695F"/>
    <w:rsid w:val="009F39CD"/>
    <w:rsid w:val="009F41BF"/>
    <w:rsid w:val="009F4692"/>
    <w:rsid w:val="009F4900"/>
    <w:rsid w:val="009F781F"/>
    <w:rsid w:val="00A01012"/>
    <w:rsid w:val="00A0679F"/>
    <w:rsid w:val="00A07980"/>
    <w:rsid w:val="00A13896"/>
    <w:rsid w:val="00A13931"/>
    <w:rsid w:val="00A13B91"/>
    <w:rsid w:val="00A151B7"/>
    <w:rsid w:val="00A1525C"/>
    <w:rsid w:val="00A16B3B"/>
    <w:rsid w:val="00A2040F"/>
    <w:rsid w:val="00A212E3"/>
    <w:rsid w:val="00A21EA9"/>
    <w:rsid w:val="00A239A9"/>
    <w:rsid w:val="00A25137"/>
    <w:rsid w:val="00A25E5C"/>
    <w:rsid w:val="00A26DC6"/>
    <w:rsid w:val="00A3042E"/>
    <w:rsid w:val="00A31013"/>
    <w:rsid w:val="00A31447"/>
    <w:rsid w:val="00A329F6"/>
    <w:rsid w:val="00A342A2"/>
    <w:rsid w:val="00A360C2"/>
    <w:rsid w:val="00A36FA9"/>
    <w:rsid w:val="00A42F5F"/>
    <w:rsid w:val="00A458F1"/>
    <w:rsid w:val="00A45E52"/>
    <w:rsid w:val="00A47FFB"/>
    <w:rsid w:val="00A53120"/>
    <w:rsid w:val="00A5383B"/>
    <w:rsid w:val="00A560B2"/>
    <w:rsid w:val="00A5619D"/>
    <w:rsid w:val="00A61EDD"/>
    <w:rsid w:val="00A628BD"/>
    <w:rsid w:val="00A63367"/>
    <w:rsid w:val="00A6538D"/>
    <w:rsid w:val="00A6545F"/>
    <w:rsid w:val="00A6689A"/>
    <w:rsid w:val="00A70C6A"/>
    <w:rsid w:val="00A718C7"/>
    <w:rsid w:val="00A72156"/>
    <w:rsid w:val="00A74F89"/>
    <w:rsid w:val="00A756E1"/>
    <w:rsid w:val="00A75C0E"/>
    <w:rsid w:val="00A80B0E"/>
    <w:rsid w:val="00A80E97"/>
    <w:rsid w:val="00A826C5"/>
    <w:rsid w:val="00A836A4"/>
    <w:rsid w:val="00A8492F"/>
    <w:rsid w:val="00A87FBD"/>
    <w:rsid w:val="00A901C6"/>
    <w:rsid w:val="00A95E54"/>
    <w:rsid w:val="00A97FB7"/>
    <w:rsid w:val="00AA22B0"/>
    <w:rsid w:val="00AA2314"/>
    <w:rsid w:val="00AA6F24"/>
    <w:rsid w:val="00AA6FF2"/>
    <w:rsid w:val="00AA7E86"/>
    <w:rsid w:val="00AB05AB"/>
    <w:rsid w:val="00AB20D7"/>
    <w:rsid w:val="00AB314D"/>
    <w:rsid w:val="00AB3239"/>
    <w:rsid w:val="00AB4222"/>
    <w:rsid w:val="00AB43D7"/>
    <w:rsid w:val="00AB4733"/>
    <w:rsid w:val="00AC0635"/>
    <w:rsid w:val="00AC0887"/>
    <w:rsid w:val="00AC0BAE"/>
    <w:rsid w:val="00AC123B"/>
    <w:rsid w:val="00AC1436"/>
    <w:rsid w:val="00AC1656"/>
    <w:rsid w:val="00AC18A4"/>
    <w:rsid w:val="00AC19D4"/>
    <w:rsid w:val="00AC3548"/>
    <w:rsid w:val="00AC407A"/>
    <w:rsid w:val="00AC42CF"/>
    <w:rsid w:val="00AC49C4"/>
    <w:rsid w:val="00AD322D"/>
    <w:rsid w:val="00AD4365"/>
    <w:rsid w:val="00AD5FDE"/>
    <w:rsid w:val="00AD665A"/>
    <w:rsid w:val="00AE0638"/>
    <w:rsid w:val="00AE0BF9"/>
    <w:rsid w:val="00AE36D0"/>
    <w:rsid w:val="00AE542F"/>
    <w:rsid w:val="00AE545E"/>
    <w:rsid w:val="00AE6EBD"/>
    <w:rsid w:val="00AE763D"/>
    <w:rsid w:val="00AF189D"/>
    <w:rsid w:val="00AF3CFA"/>
    <w:rsid w:val="00AF4830"/>
    <w:rsid w:val="00AF4B63"/>
    <w:rsid w:val="00AF578F"/>
    <w:rsid w:val="00AF5921"/>
    <w:rsid w:val="00AF5DE9"/>
    <w:rsid w:val="00B00927"/>
    <w:rsid w:val="00B02878"/>
    <w:rsid w:val="00B04673"/>
    <w:rsid w:val="00B05685"/>
    <w:rsid w:val="00B10F28"/>
    <w:rsid w:val="00B1258F"/>
    <w:rsid w:val="00B127E8"/>
    <w:rsid w:val="00B14DCB"/>
    <w:rsid w:val="00B16280"/>
    <w:rsid w:val="00B1695A"/>
    <w:rsid w:val="00B20D8D"/>
    <w:rsid w:val="00B216B9"/>
    <w:rsid w:val="00B21C4B"/>
    <w:rsid w:val="00B25057"/>
    <w:rsid w:val="00B250BA"/>
    <w:rsid w:val="00B2634A"/>
    <w:rsid w:val="00B272B3"/>
    <w:rsid w:val="00B303D6"/>
    <w:rsid w:val="00B31E88"/>
    <w:rsid w:val="00B35904"/>
    <w:rsid w:val="00B36BA8"/>
    <w:rsid w:val="00B3702C"/>
    <w:rsid w:val="00B40CF6"/>
    <w:rsid w:val="00B429A4"/>
    <w:rsid w:val="00B43827"/>
    <w:rsid w:val="00B447BE"/>
    <w:rsid w:val="00B448C3"/>
    <w:rsid w:val="00B452CA"/>
    <w:rsid w:val="00B45734"/>
    <w:rsid w:val="00B47459"/>
    <w:rsid w:val="00B47DFB"/>
    <w:rsid w:val="00B50E0F"/>
    <w:rsid w:val="00B52895"/>
    <w:rsid w:val="00B5366D"/>
    <w:rsid w:val="00B53D82"/>
    <w:rsid w:val="00B5412E"/>
    <w:rsid w:val="00B5583B"/>
    <w:rsid w:val="00B5619D"/>
    <w:rsid w:val="00B56442"/>
    <w:rsid w:val="00B56A8F"/>
    <w:rsid w:val="00B57079"/>
    <w:rsid w:val="00B623B9"/>
    <w:rsid w:val="00B63672"/>
    <w:rsid w:val="00B66AD5"/>
    <w:rsid w:val="00B676D9"/>
    <w:rsid w:val="00B72A98"/>
    <w:rsid w:val="00B739F2"/>
    <w:rsid w:val="00B73C20"/>
    <w:rsid w:val="00B73D5F"/>
    <w:rsid w:val="00B74917"/>
    <w:rsid w:val="00B75B69"/>
    <w:rsid w:val="00B75C13"/>
    <w:rsid w:val="00B85C6C"/>
    <w:rsid w:val="00B91E55"/>
    <w:rsid w:val="00B953D7"/>
    <w:rsid w:val="00B95F0B"/>
    <w:rsid w:val="00BA5752"/>
    <w:rsid w:val="00BA62C3"/>
    <w:rsid w:val="00BB0031"/>
    <w:rsid w:val="00BB4E15"/>
    <w:rsid w:val="00BC0DC2"/>
    <w:rsid w:val="00BC13ED"/>
    <w:rsid w:val="00BC1A36"/>
    <w:rsid w:val="00BC1BAA"/>
    <w:rsid w:val="00BC26AF"/>
    <w:rsid w:val="00BC3BA0"/>
    <w:rsid w:val="00BC41EB"/>
    <w:rsid w:val="00BC46F5"/>
    <w:rsid w:val="00BC4A89"/>
    <w:rsid w:val="00BC5335"/>
    <w:rsid w:val="00BC78B9"/>
    <w:rsid w:val="00BC7A92"/>
    <w:rsid w:val="00BD0561"/>
    <w:rsid w:val="00BD0D31"/>
    <w:rsid w:val="00BD2486"/>
    <w:rsid w:val="00BD47DE"/>
    <w:rsid w:val="00BD47FD"/>
    <w:rsid w:val="00BD4F4A"/>
    <w:rsid w:val="00BD5ED1"/>
    <w:rsid w:val="00BD663A"/>
    <w:rsid w:val="00BE2EF1"/>
    <w:rsid w:val="00BE3DE9"/>
    <w:rsid w:val="00BE4455"/>
    <w:rsid w:val="00BE51B7"/>
    <w:rsid w:val="00BE7FBB"/>
    <w:rsid w:val="00BF036D"/>
    <w:rsid w:val="00BF0DE4"/>
    <w:rsid w:val="00BF1ABB"/>
    <w:rsid w:val="00BF261E"/>
    <w:rsid w:val="00BF2998"/>
    <w:rsid w:val="00C0035E"/>
    <w:rsid w:val="00C0327E"/>
    <w:rsid w:val="00C040A3"/>
    <w:rsid w:val="00C045F5"/>
    <w:rsid w:val="00C070FD"/>
    <w:rsid w:val="00C11856"/>
    <w:rsid w:val="00C12AB0"/>
    <w:rsid w:val="00C13D4E"/>
    <w:rsid w:val="00C1530F"/>
    <w:rsid w:val="00C15EFE"/>
    <w:rsid w:val="00C176DD"/>
    <w:rsid w:val="00C21A47"/>
    <w:rsid w:val="00C22BF3"/>
    <w:rsid w:val="00C24158"/>
    <w:rsid w:val="00C24564"/>
    <w:rsid w:val="00C2661C"/>
    <w:rsid w:val="00C26AA8"/>
    <w:rsid w:val="00C33F53"/>
    <w:rsid w:val="00C340AC"/>
    <w:rsid w:val="00C44341"/>
    <w:rsid w:val="00C44ABD"/>
    <w:rsid w:val="00C477E6"/>
    <w:rsid w:val="00C50799"/>
    <w:rsid w:val="00C510D3"/>
    <w:rsid w:val="00C51651"/>
    <w:rsid w:val="00C53D54"/>
    <w:rsid w:val="00C55386"/>
    <w:rsid w:val="00C55551"/>
    <w:rsid w:val="00C56BB2"/>
    <w:rsid w:val="00C5740E"/>
    <w:rsid w:val="00C57CC6"/>
    <w:rsid w:val="00C57CEE"/>
    <w:rsid w:val="00C60AB2"/>
    <w:rsid w:val="00C60B2A"/>
    <w:rsid w:val="00C60E14"/>
    <w:rsid w:val="00C66177"/>
    <w:rsid w:val="00C6630E"/>
    <w:rsid w:val="00C67C85"/>
    <w:rsid w:val="00C719B9"/>
    <w:rsid w:val="00C736FD"/>
    <w:rsid w:val="00C74151"/>
    <w:rsid w:val="00C7465A"/>
    <w:rsid w:val="00C74F30"/>
    <w:rsid w:val="00C75796"/>
    <w:rsid w:val="00C77F6E"/>
    <w:rsid w:val="00C80DB0"/>
    <w:rsid w:val="00C80E57"/>
    <w:rsid w:val="00C8232C"/>
    <w:rsid w:val="00C831B5"/>
    <w:rsid w:val="00C83918"/>
    <w:rsid w:val="00C8425F"/>
    <w:rsid w:val="00C87168"/>
    <w:rsid w:val="00C9070D"/>
    <w:rsid w:val="00C9170A"/>
    <w:rsid w:val="00C92C76"/>
    <w:rsid w:val="00C94B0E"/>
    <w:rsid w:val="00CA0312"/>
    <w:rsid w:val="00CA110F"/>
    <w:rsid w:val="00CA1A6C"/>
    <w:rsid w:val="00CA2E6F"/>
    <w:rsid w:val="00CA3462"/>
    <w:rsid w:val="00CA3623"/>
    <w:rsid w:val="00CA5DBC"/>
    <w:rsid w:val="00CA5F58"/>
    <w:rsid w:val="00CA5FF1"/>
    <w:rsid w:val="00CA7C22"/>
    <w:rsid w:val="00CB125F"/>
    <w:rsid w:val="00CB2AA9"/>
    <w:rsid w:val="00CB3AEF"/>
    <w:rsid w:val="00CC0451"/>
    <w:rsid w:val="00CC1E17"/>
    <w:rsid w:val="00CC2D2B"/>
    <w:rsid w:val="00CC2E92"/>
    <w:rsid w:val="00CC3DD6"/>
    <w:rsid w:val="00CC7783"/>
    <w:rsid w:val="00CD09F7"/>
    <w:rsid w:val="00CD0B17"/>
    <w:rsid w:val="00CD129C"/>
    <w:rsid w:val="00CD3487"/>
    <w:rsid w:val="00CD5332"/>
    <w:rsid w:val="00CD5A8A"/>
    <w:rsid w:val="00CD7149"/>
    <w:rsid w:val="00CD7B75"/>
    <w:rsid w:val="00CE22A5"/>
    <w:rsid w:val="00CE57E2"/>
    <w:rsid w:val="00CE644E"/>
    <w:rsid w:val="00CE6B6C"/>
    <w:rsid w:val="00CE6FD2"/>
    <w:rsid w:val="00CF06E4"/>
    <w:rsid w:val="00CF2550"/>
    <w:rsid w:val="00CF2B59"/>
    <w:rsid w:val="00CF3260"/>
    <w:rsid w:val="00CF73DE"/>
    <w:rsid w:val="00D011EE"/>
    <w:rsid w:val="00D0285E"/>
    <w:rsid w:val="00D03917"/>
    <w:rsid w:val="00D065FF"/>
    <w:rsid w:val="00D07BC8"/>
    <w:rsid w:val="00D07C48"/>
    <w:rsid w:val="00D103CF"/>
    <w:rsid w:val="00D175FE"/>
    <w:rsid w:val="00D214B0"/>
    <w:rsid w:val="00D21EE4"/>
    <w:rsid w:val="00D23BC6"/>
    <w:rsid w:val="00D260D6"/>
    <w:rsid w:val="00D3156D"/>
    <w:rsid w:val="00D32787"/>
    <w:rsid w:val="00D34329"/>
    <w:rsid w:val="00D3479D"/>
    <w:rsid w:val="00D34C79"/>
    <w:rsid w:val="00D36B1B"/>
    <w:rsid w:val="00D406DB"/>
    <w:rsid w:val="00D4107A"/>
    <w:rsid w:val="00D43DFC"/>
    <w:rsid w:val="00D447EE"/>
    <w:rsid w:val="00D4596F"/>
    <w:rsid w:val="00D462E2"/>
    <w:rsid w:val="00D51BB0"/>
    <w:rsid w:val="00D53877"/>
    <w:rsid w:val="00D6017C"/>
    <w:rsid w:val="00D62C85"/>
    <w:rsid w:val="00D66053"/>
    <w:rsid w:val="00D666A9"/>
    <w:rsid w:val="00D66F0A"/>
    <w:rsid w:val="00D7004C"/>
    <w:rsid w:val="00D71AB2"/>
    <w:rsid w:val="00D735D0"/>
    <w:rsid w:val="00D73A6F"/>
    <w:rsid w:val="00D74405"/>
    <w:rsid w:val="00D74617"/>
    <w:rsid w:val="00D757C7"/>
    <w:rsid w:val="00D75E55"/>
    <w:rsid w:val="00D808DC"/>
    <w:rsid w:val="00D826CF"/>
    <w:rsid w:val="00D836EC"/>
    <w:rsid w:val="00D85B9A"/>
    <w:rsid w:val="00D87D1B"/>
    <w:rsid w:val="00D90DAE"/>
    <w:rsid w:val="00D93429"/>
    <w:rsid w:val="00D938FC"/>
    <w:rsid w:val="00D94C90"/>
    <w:rsid w:val="00D97B9A"/>
    <w:rsid w:val="00D97DEC"/>
    <w:rsid w:val="00DA1743"/>
    <w:rsid w:val="00DA1F5F"/>
    <w:rsid w:val="00DA1FB2"/>
    <w:rsid w:val="00DA4184"/>
    <w:rsid w:val="00DA4981"/>
    <w:rsid w:val="00DA4CCF"/>
    <w:rsid w:val="00DB2CC6"/>
    <w:rsid w:val="00DB3197"/>
    <w:rsid w:val="00DB39B3"/>
    <w:rsid w:val="00DB4B84"/>
    <w:rsid w:val="00DB546B"/>
    <w:rsid w:val="00DB6F57"/>
    <w:rsid w:val="00DB7210"/>
    <w:rsid w:val="00DB79BC"/>
    <w:rsid w:val="00DB7B40"/>
    <w:rsid w:val="00DC192F"/>
    <w:rsid w:val="00DC2601"/>
    <w:rsid w:val="00DC720C"/>
    <w:rsid w:val="00DD01D5"/>
    <w:rsid w:val="00DD17FA"/>
    <w:rsid w:val="00DD24F3"/>
    <w:rsid w:val="00DD471F"/>
    <w:rsid w:val="00DD627D"/>
    <w:rsid w:val="00DD6459"/>
    <w:rsid w:val="00DD72C7"/>
    <w:rsid w:val="00DD767C"/>
    <w:rsid w:val="00DE0D77"/>
    <w:rsid w:val="00DE354A"/>
    <w:rsid w:val="00DE389D"/>
    <w:rsid w:val="00DE4CE2"/>
    <w:rsid w:val="00DE5F13"/>
    <w:rsid w:val="00DE634C"/>
    <w:rsid w:val="00DE6C09"/>
    <w:rsid w:val="00DE7356"/>
    <w:rsid w:val="00DF0FAE"/>
    <w:rsid w:val="00DF17EC"/>
    <w:rsid w:val="00DF1AA5"/>
    <w:rsid w:val="00DF4742"/>
    <w:rsid w:val="00DF480B"/>
    <w:rsid w:val="00DF5829"/>
    <w:rsid w:val="00DF711C"/>
    <w:rsid w:val="00DF7FD7"/>
    <w:rsid w:val="00E01464"/>
    <w:rsid w:val="00E015DC"/>
    <w:rsid w:val="00E02A1E"/>
    <w:rsid w:val="00E040C6"/>
    <w:rsid w:val="00E04175"/>
    <w:rsid w:val="00E050C8"/>
    <w:rsid w:val="00E06E40"/>
    <w:rsid w:val="00E167F9"/>
    <w:rsid w:val="00E16DA6"/>
    <w:rsid w:val="00E23169"/>
    <w:rsid w:val="00E23541"/>
    <w:rsid w:val="00E24AFD"/>
    <w:rsid w:val="00E2577D"/>
    <w:rsid w:val="00E257E1"/>
    <w:rsid w:val="00E2657C"/>
    <w:rsid w:val="00E2796E"/>
    <w:rsid w:val="00E329DC"/>
    <w:rsid w:val="00E34A25"/>
    <w:rsid w:val="00E35E6D"/>
    <w:rsid w:val="00E37CB4"/>
    <w:rsid w:val="00E40451"/>
    <w:rsid w:val="00E41AEB"/>
    <w:rsid w:val="00E433E5"/>
    <w:rsid w:val="00E43CE7"/>
    <w:rsid w:val="00E445B7"/>
    <w:rsid w:val="00E44902"/>
    <w:rsid w:val="00E44AC4"/>
    <w:rsid w:val="00E47386"/>
    <w:rsid w:val="00E476CC"/>
    <w:rsid w:val="00E539E3"/>
    <w:rsid w:val="00E57D96"/>
    <w:rsid w:val="00E60727"/>
    <w:rsid w:val="00E66A9E"/>
    <w:rsid w:val="00E6706A"/>
    <w:rsid w:val="00E672EC"/>
    <w:rsid w:val="00E715E2"/>
    <w:rsid w:val="00E72D39"/>
    <w:rsid w:val="00E75641"/>
    <w:rsid w:val="00E765E3"/>
    <w:rsid w:val="00E832BF"/>
    <w:rsid w:val="00E914B8"/>
    <w:rsid w:val="00E93884"/>
    <w:rsid w:val="00E942E4"/>
    <w:rsid w:val="00E94B44"/>
    <w:rsid w:val="00E97291"/>
    <w:rsid w:val="00EA1AFB"/>
    <w:rsid w:val="00EA1D5D"/>
    <w:rsid w:val="00EA3031"/>
    <w:rsid w:val="00EA41AB"/>
    <w:rsid w:val="00EA47BB"/>
    <w:rsid w:val="00EA4855"/>
    <w:rsid w:val="00EA49D5"/>
    <w:rsid w:val="00EA4AC5"/>
    <w:rsid w:val="00EA590F"/>
    <w:rsid w:val="00EA6967"/>
    <w:rsid w:val="00EA6F43"/>
    <w:rsid w:val="00EB2022"/>
    <w:rsid w:val="00EB2ACD"/>
    <w:rsid w:val="00EB39A4"/>
    <w:rsid w:val="00EB3A61"/>
    <w:rsid w:val="00EB3D09"/>
    <w:rsid w:val="00EB6B60"/>
    <w:rsid w:val="00EB6CC4"/>
    <w:rsid w:val="00EC11AE"/>
    <w:rsid w:val="00EC217B"/>
    <w:rsid w:val="00EC2BA9"/>
    <w:rsid w:val="00EC3627"/>
    <w:rsid w:val="00EC36FF"/>
    <w:rsid w:val="00EC7F5A"/>
    <w:rsid w:val="00ED41BA"/>
    <w:rsid w:val="00ED5E9B"/>
    <w:rsid w:val="00ED7A73"/>
    <w:rsid w:val="00EE0B14"/>
    <w:rsid w:val="00EE19EE"/>
    <w:rsid w:val="00EE2E7A"/>
    <w:rsid w:val="00EE4701"/>
    <w:rsid w:val="00EE5A80"/>
    <w:rsid w:val="00EE5ADB"/>
    <w:rsid w:val="00EE5B2C"/>
    <w:rsid w:val="00EE6477"/>
    <w:rsid w:val="00EE6995"/>
    <w:rsid w:val="00EE748D"/>
    <w:rsid w:val="00EF09C5"/>
    <w:rsid w:val="00EF1C5D"/>
    <w:rsid w:val="00EF275F"/>
    <w:rsid w:val="00EF4253"/>
    <w:rsid w:val="00F00436"/>
    <w:rsid w:val="00F01610"/>
    <w:rsid w:val="00F07C00"/>
    <w:rsid w:val="00F119AB"/>
    <w:rsid w:val="00F14357"/>
    <w:rsid w:val="00F1559F"/>
    <w:rsid w:val="00F17286"/>
    <w:rsid w:val="00F20996"/>
    <w:rsid w:val="00F225C2"/>
    <w:rsid w:val="00F246B7"/>
    <w:rsid w:val="00F25E9E"/>
    <w:rsid w:val="00F2661F"/>
    <w:rsid w:val="00F309C2"/>
    <w:rsid w:val="00F31108"/>
    <w:rsid w:val="00F31683"/>
    <w:rsid w:val="00F318A5"/>
    <w:rsid w:val="00F31C8A"/>
    <w:rsid w:val="00F3293B"/>
    <w:rsid w:val="00F33C40"/>
    <w:rsid w:val="00F357AC"/>
    <w:rsid w:val="00F36275"/>
    <w:rsid w:val="00F362CD"/>
    <w:rsid w:val="00F40477"/>
    <w:rsid w:val="00F40689"/>
    <w:rsid w:val="00F411FF"/>
    <w:rsid w:val="00F4313E"/>
    <w:rsid w:val="00F43AAC"/>
    <w:rsid w:val="00F4507A"/>
    <w:rsid w:val="00F4670F"/>
    <w:rsid w:val="00F47A43"/>
    <w:rsid w:val="00F5000F"/>
    <w:rsid w:val="00F5275B"/>
    <w:rsid w:val="00F5294D"/>
    <w:rsid w:val="00F54954"/>
    <w:rsid w:val="00F55B56"/>
    <w:rsid w:val="00F5623C"/>
    <w:rsid w:val="00F56D0B"/>
    <w:rsid w:val="00F57225"/>
    <w:rsid w:val="00F60517"/>
    <w:rsid w:val="00F610CF"/>
    <w:rsid w:val="00F6216F"/>
    <w:rsid w:val="00F626B1"/>
    <w:rsid w:val="00F71D60"/>
    <w:rsid w:val="00F7599F"/>
    <w:rsid w:val="00F75E65"/>
    <w:rsid w:val="00F8084B"/>
    <w:rsid w:val="00F80896"/>
    <w:rsid w:val="00F81454"/>
    <w:rsid w:val="00F814FD"/>
    <w:rsid w:val="00F8416D"/>
    <w:rsid w:val="00F8562B"/>
    <w:rsid w:val="00F860C7"/>
    <w:rsid w:val="00F8628D"/>
    <w:rsid w:val="00F91529"/>
    <w:rsid w:val="00F93745"/>
    <w:rsid w:val="00F93CAC"/>
    <w:rsid w:val="00F93FA5"/>
    <w:rsid w:val="00F962AB"/>
    <w:rsid w:val="00FA1373"/>
    <w:rsid w:val="00FA5408"/>
    <w:rsid w:val="00FA66B1"/>
    <w:rsid w:val="00FB26F7"/>
    <w:rsid w:val="00FB4901"/>
    <w:rsid w:val="00FB5712"/>
    <w:rsid w:val="00FB574E"/>
    <w:rsid w:val="00FB5EE9"/>
    <w:rsid w:val="00FB7ED9"/>
    <w:rsid w:val="00FC37B1"/>
    <w:rsid w:val="00FC7CCF"/>
    <w:rsid w:val="00FD10E4"/>
    <w:rsid w:val="00FD7DB8"/>
    <w:rsid w:val="00FE1A8A"/>
    <w:rsid w:val="00FE203D"/>
    <w:rsid w:val="00FE4143"/>
    <w:rsid w:val="00FE43B7"/>
    <w:rsid w:val="00FE4F35"/>
    <w:rsid w:val="00FE5123"/>
    <w:rsid w:val="00FE53A5"/>
    <w:rsid w:val="00FE69AE"/>
    <w:rsid w:val="00FF106F"/>
    <w:rsid w:val="00FF1178"/>
    <w:rsid w:val="00FF432F"/>
    <w:rsid w:val="00FF605E"/>
    <w:rsid w:val="1425527F"/>
    <w:rsid w:val="237C6F12"/>
    <w:rsid w:val="34637BA6"/>
    <w:rsid w:val="3CF13319"/>
    <w:rsid w:val="76D8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1A04F"/>
  <w15:docId w15:val="{A4384831-6D2E-492B-8C31-11C963C2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uiPriority w:val="22"/>
    <w:qFormat/>
    <w:rPr>
      <w:b/>
      <w:bCs/>
    </w:rPr>
  </w:style>
  <w:style w:type="character" w:styleId="ab">
    <w:name w:val="Emphasis"/>
    <w:uiPriority w:val="20"/>
    <w:qFormat/>
    <w:rPr>
      <w:color w:val="CC0000"/>
    </w:rPr>
  </w:style>
  <w:style w:type="character" w:styleId="ac">
    <w:name w:val="Hyperlink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link w:val="a7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="Calibri" w:hAnsi="Calibri"/>
      <w:sz w:val="24"/>
    </w:rPr>
  </w:style>
  <w:style w:type="paragraph" w:customStyle="1" w:styleId="hidden-default">
    <w:name w:val="hidden-defaul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vad-item">
    <w:name w:val="vad-item"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283961-4920-4200-93CF-AD11A11A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211</Words>
  <Characters>1206</Characters>
  <Application>Microsoft Office Word</Application>
  <DocSecurity>0</DocSecurity>
  <Lines>10</Lines>
  <Paragraphs>2</Paragraphs>
  <ScaleCrop>false</ScaleCrop>
  <Company>Microsoft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hahaha</cp:lastModifiedBy>
  <cp:revision>8</cp:revision>
  <cp:lastPrinted>2018-11-16T01:18:00Z</cp:lastPrinted>
  <dcterms:created xsi:type="dcterms:W3CDTF">2019-11-22T08:27:00Z</dcterms:created>
  <dcterms:modified xsi:type="dcterms:W3CDTF">2019-11-22T11:21:00Z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