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fa36ad">
      <w:pPr>
        <w:pStyle w:val="Normal"/>
        <w:rPr>
          <w:rStyle w:val="NormalCharacter"/>
          <w:bCs/>
          <w:iCs/>
          <w:szCs w:val="24"/>
          <w:sz w:val="24"/>
          <w:kern w:val="2"/>
          <w:lang w:val="en-US" w:eastAsia="zh-CN" w:bidi="ar-SA"/>
          <w:rFonts w:ascii="宋体" w:cs="Times New Roman" w:hAnsi="宋体"/>
        </w:rPr>
        <w:spacing w:line="400" w:after="156" w:before="156" w:lineRule="exact"/>
        <w:jc w:val="both"/>
        <w:textAlignment w:val="baseline"/>
      </w:pPr>
      <w:r w:rsidR="00952541" w:rsidRPr="00e27e93">
        <w:rPr>
          <w:rStyle w:val="NormalCharacter"/>
          <w:bCs/>
          <w:iCs/>
          <w:szCs w:val="24"/>
          <w:sz w:val="24"/>
          <w:kern w:val="2"/>
          <w:lang w:val="en-US" w:eastAsia="zh-CN" w:bidi="ar-SA"/>
          <w:rFonts w:ascii="宋体" w:cs="Times New Roman" w:hAnsi="宋体"/>
        </w:rPr>
        <w:t xml:space="preserve">证券代码：002562      </w:t>
      </w:r>
      <w:r w:rsidR="00fa36ad" w:rsidRPr="00e27e93">
        <w:rPr>
          <w:rStyle w:val="NormalCharacter"/>
          <w:bCs/>
          <w:iCs/>
          <w:szCs w:val="24"/>
          <w:sz w:val="24"/>
          <w:kern w:val="2"/>
          <w:lang w:val="en-US" w:eastAsia="zh-CN" w:bidi="ar-SA"/>
          <w:rFonts w:ascii="宋体" w:cs="Times New Roman" w:hAnsi="宋体"/>
        </w:rPr>
        <w:t xml:space="preserve">               </w:t>
      </w:r>
      <w:r w:rsidR="00952541" w:rsidRPr="00e27e93">
        <w:rPr>
          <w:rStyle w:val="NormalCharacter"/>
          <w:bCs/>
          <w:iCs/>
          <w:szCs w:val="24"/>
          <w:sz w:val="24"/>
          <w:kern w:val="2"/>
          <w:lang w:val="en-US" w:eastAsia="zh-CN" w:bidi="ar-SA"/>
          <w:rFonts w:ascii="宋体" w:cs="Times New Roman" w:hAnsi="宋体"/>
        </w:rPr>
        <w:t xml:space="preserve">         </w:t>
      </w:r>
      <w:r w:rsidR="00fa36ad" w:rsidRPr="00e27e93">
        <w:rPr>
          <w:rStyle w:val="NormalCharacter"/>
          <w:bCs/>
          <w:iCs/>
          <w:szCs w:val="24"/>
          <w:sz w:val="24"/>
          <w:kern w:val="2"/>
          <w:lang w:val="en-US" w:eastAsia="zh-CN" w:bidi="ar-SA"/>
          <w:rFonts w:ascii="宋体" w:cs="Times New Roman" w:hAnsi="宋体"/>
        </w:rPr>
        <w:t xml:space="preserve">      </w:t>
      </w:r>
      <w:r w:rsidR="00952541" w:rsidRPr="00e27e93">
        <w:rPr>
          <w:rStyle w:val="NormalCharacter"/>
          <w:bCs/>
          <w:iCs/>
          <w:szCs w:val="24"/>
          <w:sz w:val="24"/>
          <w:kern w:val="2"/>
          <w:lang w:val="en-US" w:eastAsia="zh-CN" w:bidi="ar-SA"/>
          <w:rFonts w:ascii="宋体" w:cs="Times New Roman" w:hAnsi="宋体"/>
        </w:rPr>
        <w:t xml:space="preserve">      </w:t>
      </w:r>
      <w:r w:rsidR="00a81ea8" w:rsidRPr="00e27e93">
        <w:rPr>
          <w:rStyle w:val="NormalCharacter"/>
          <w:bCs/>
          <w:iCs/>
          <w:szCs w:val="24"/>
          <w:sz w:val="24"/>
          <w:kern w:val="2"/>
          <w:lang w:val="en-US" w:eastAsia="zh-CN" w:bidi="ar-SA"/>
          <w:rFonts w:ascii="宋体" w:cs="Times New Roman" w:hAnsi="宋体"/>
        </w:rPr>
        <w:t xml:space="preserve">  证券简称：</w:t>
      </w:r>
      <w:r w:rsidR="00952541" w:rsidRPr="00e27e93">
        <w:rPr>
          <w:rStyle w:val="NormalCharacter"/>
          <w:bCs/>
          <w:iCs/>
          <w:szCs w:val="24"/>
          <w:sz w:val="24"/>
          <w:kern w:val="2"/>
          <w:lang w:val="en-US" w:eastAsia="zh-CN" w:bidi="ar-SA"/>
          <w:rFonts w:ascii="宋体" w:cs="Times New Roman" w:hAnsi="宋体"/>
        </w:rPr>
        <w:t xml:space="preserve">兄弟科技</w:t>
      </w:r>
    </w:p>
    <w:p w:rsidP="004a265a">
      <w:pPr>
        <w:pStyle w:val="Normal"/>
        <w:rPr>
          <w:rStyle w:val="NormalCharacter"/>
          <w:bCs/>
          <w:iCs/>
          <w:szCs w:val="24"/>
          <w:sz w:val="24"/>
          <w:kern w:val="2"/>
          <w:lang w:val="en-US" w:eastAsia="zh-CN" w:bidi="ar-SA"/>
          <w:rFonts w:ascii="宋体" w:cs="Times New Roman" w:hAnsi="宋体"/>
        </w:rPr>
        <w:spacing w:line="400" w:after="156" w:before="156" w:lineRule="exact"/>
        <w:jc w:val="both"/>
        <w:textAlignment w:val="baseline"/>
      </w:pPr>
    </w:p>
    <w:p w:rsidP="008005b9">
      <w:pPr>
        <w:pStyle w:val="Normal"/>
        <w:rPr>
          <w:rStyle w:val="NormalCharacter"/>
          <w:b/>
          <w:bCs/>
          <w:iCs/>
          <w:szCs w:val="32"/>
          <w:sz w:val="32"/>
          <w:kern w:val="2"/>
          <w:lang w:val="en-US" w:eastAsia="zh-CN" w:bidi="ar-SA"/>
          <w:rFonts w:ascii="宋体" w:cs="Times New Roman" w:hAnsi="宋体"/>
        </w:rPr>
        <w:spacing w:line="400" w:after="156" w:before="156" w:lineRule="exact"/>
        <w:jc w:val="center"/>
        <w:textAlignment w:val="baseline"/>
      </w:pPr>
      <w:r w:rsidR="00a81ea8" w:rsidRPr="00e27e93">
        <w:rPr>
          <w:rStyle w:val="NormalCharacter"/>
          <w:b/>
          <w:bCs/>
          <w:iCs/>
          <w:szCs w:val="32"/>
          <w:sz w:val="32"/>
          <w:kern w:val="2"/>
          <w:lang w:val="en-US" w:eastAsia="zh-CN" w:bidi="ar-SA"/>
          <w:rFonts w:ascii="宋体" w:cs="Times New Roman" w:hAnsi="宋体"/>
        </w:rPr>
        <w:t xml:space="preserve">兄弟科技股份有限公司投资者关系活动记录表</w:t>
      </w:r>
    </w:p>
    <w:p w:rsidP="00a81ea8">
      <w:pPr>
        <w:pStyle w:val="Normal"/>
        <w:rPr>
          <w:rStyle w:val="NormalCharacter"/>
          <w:bCs/>
          <w:iCs/>
          <w:szCs w:val="24"/>
          <w:sz w:val="24"/>
          <w:kern w:val="2"/>
          <w:lang w:val="en-US" w:eastAsia="zh-CN" w:bidi="ar-SA"/>
          <w:rFonts w:ascii="宋体" w:cs="Times New Roman" w:hAnsi="宋体"/>
        </w:rPr>
        <w:spacing w:line="400" w:lineRule="exact"/>
        <w:jc w:val="both"/>
        <w:textAlignment w:val="baseline"/>
      </w:pPr>
      <w:r w:rsidR="00a81ea8" w:rsidRPr="00e27e93">
        <w:rPr>
          <w:rStyle w:val="NormalCharacter"/>
          <w:bCs/>
          <w:iCs/>
          <w:szCs w:val="24"/>
          <w:sz w:val="24"/>
          <w:kern w:val="2"/>
          <w:lang w:val="en-US" w:eastAsia="zh-CN" w:bidi="ar-SA"/>
          <w:rFonts w:ascii="宋体" w:cs="Times New Roman" w:hAnsi="宋体"/>
        </w:rPr>
        <w:t xml:space="preserve">                                                      编号：</w:t>
      </w:r>
      <w:r w:rsidR="00275743">
        <w:rPr>
          <w:rStyle w:val="NormalCharacter"/>
          <w:bCs/>
          <w:iCs/>
          <w:szCs w:val="24"/>
          <w:sz w:val="24"/>
          <w:kern w:val="2"/>
          <w:lang w:val="en-US" w:eastAsia="zh-CN" w:bidi="ar-SA"/>
          <w:rFonts w:ascii="宋体" w:cs="Times New Roman" w:hAnsi="宋体"/>
        </w:rPr>
        <w:t xml:space="preserve">20</w:t>
      </w:r>
      <w:r w:rsidR="00c8232c">
        <w:rPr>
          <w:rStyle w:val="NormalCharacter"/>
          <w:bCs/>
          <w:iCs/>
          <w:szCs w:val="24"/>
          <w:sz w:val="24"/>
          <w:kern w:val="2"/>
          <w:lang w:val="en-US" w:eastAsia="zh-CN" w:bidi="ar-SA"/>
          <w:rFonts w:ascii="宋体" w:cs="Times New Roman" w:hAnsi="宋体"/>
        </w:rPr>
        <w:t xml:space="preserve">20</w:t>
      </w:r>
      <w:r w:rsidR="00345ee0">
        <w:rPr>
          <w:rStyle w:val="NormalCharacter"/>
          <w:bCs/>
          <w:iCs/>
          <w:szCs w:val="24"/>
          <w:sz w:val="24"/>
          <w:kern w:val="2"/>
          <w:lang w:val="en-US" w:eastAsia="zh-CN" w:bidi="ar-SA"/>
          <w:rFonts w:ascii="宋体" w:cs="Times New Roman" w:hAnsi="宋体"/>
        </w:rPr>
        <w:t xml:space="preserve">-</w:t>
      </w:r>
      <w:r w:rsidR="00345ee0">
        <w:rPr>
          <w:rStyle w:val="NormalCharacter"/>
          <w:bCs/>
          <w:iCs/>
          <w:szCs w:val="24"/>
          <w:sz w:val="24"/>
          <w:kern w:val="2"/>
          <w:lang w:val="en-US" w:eastAsia="zh-CN" w:bidi="ar-SA"/>
          <w:rFonts w:ascii="宋体" w:cs="Times New Roman" w:hAnsi="宋体"/>
        </w:rPr>
        <w:t xml:space="preserve">00</w:t>
      </w:r>
      <w:r w:rsidR="00267354">
        <w:rPr>
          <w:rStyle w:val="NormalCharacter"/>
          <w:bCs/>
          <w:iCs/>
          <w:szCs w:val="24"/>
          <w:sz w:val="24"/>
          <w:kern w:val="2"/>
          <w:lang w:val="en-US" w:eastAsia="zh-CN" w:bidi="ar-SA"/>
          <w:rFonts w:ascii="宋体" w:cs="Times New Roman" w:hAnsi="宋体"/>
        </w:rPr>
        <w:t xml:space="preserve">2</w:t>
      </w:r>
    </w:p>
    <w:tbl>
      <w:tblPr>
        <w:tblW w:type="dxa" w:w="9747"/>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1908"/>
        <w:gridCol w:w="7839"/>
      </w:tblGrid>
      <w:tr>
        <w:trPr>
          <w:wAfter w:w="0" w:type="dxa"/>
        </w:trPr>
        <w:tc>
          <w:tcPr>
            <w:textDirection w:val="lrTb"/>
            <w:vAlign w:val="top"/>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投资者关系活动类别</w:t>
            </w:r>
          </w:p>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267354"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特定对象调研      </w:t>
            </w:r>
            <w:r w:rsidR="00fa36ad" w:rsidRPr="00e27e93">
              <w:rPr>
                <w:rStyle w:val="NormalCharacter"/>
                <w:szCs w:val="28"/>
                <w:sz w:val="28"/>
                <w:kern w:val="2"/>
                <w:lang w:val="en-US" w:eastAsia="zh-CN" w:bidi="ar-SA"/>
                <w:rFonts w:ascii="宋体" w:hAnsi="宋体"/>
              </w:rPr>
              <w:t xml:space="preserve">    </w:t>
            </w:r>
            <w:r w:rsidR="00a81ea8" w:rsidRPr="00e27e93">
              <w:rPr>
                <w:rStyle w:val="NormalCharacter"/>
                <w:szCs w:val="28"/>
                <w:sz w:val="28"/>
                <w:kern w:val="2"/>
                <w:lang w:val="en-US" w:eastAsia="zh-CN" w:bidi="ar-SA"/>
                <w:rFonts w:ascii="宋体" w:hAnsi="宋体"/>
              </w:rPr>
              <w:t xml:space="preserve">  </w:t>
            </w:r>
            <w:r w:rsidR="00a81ea8"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分析师会议</w:t>
            </w:r>
          </w:p>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媒体采访          </w:t>
            </w:r>
            <w:r w:rsidR="00fa36ad" w:rsidRPr="00e27e93">
              <w:rPr>
                <w:rStyle w:val="NormalCharacter"/>
                <w:szCs w:val="28"/>
                <w:sz w:val="28"/>
                <w:kern w:val="2"/>
                <w:lang w:val="en-US" w:eastAsia="zh-CN" w:bidi="ar-SA"/>
                <w:rFonts w:ascii="宋体" w:hAnsi="宋体"/>
              </w:rPr>
              <w:t xml:space="preserve">    </w:t>
            </w:r>
            <w:r w:rsidR="00a81ea8" w:rsidRPr="00e27e93">
              <w:rPr>
                <w:rStyle w:val="NormalCharacter"/>
                <w:szCs w:val="28"/>
                <w:sz w:val="28"/>
                <w:kern w:val="2"/>
                <w:lang w:val="en-US" w:eastAsia="zh-CN" w:bidi="ar-SA"/>
                <w:rFonts w:ascii="宋体" w:hAnsi="宋体"/>
              </w:rPr>
              <w:t xml:space="preserve">  </w:t>
            </w:r>
            <w:r w:rsidR="00a81ea8"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业绩说明会</w:t>
            </w:r>
          </w:p>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新闻发布会       </w:t>
            </w:r>
            <w:r w:rsidR="00fa36ad" w:rsidRPr="00e27e93">
              <w:rPr>
                <w:rStyle w:val="NormalCharacter"/>
                <w:szCs w:val="28"/>
                <w:sz w:val="28"/>
                <w:kern w:val="2"/>
                <w:lang w:val="en-US" w:eastAsia="zh-CN" w:bidi="ar-SA"/>
                <w:rFonts w:ascii="宋体" w:hAnsi="宋体"/>
              </w:rPr>
              <w:t xml:space="preserve">    </w:t>
            </w:r>
            <w:r w:rsidR="00a81ea8" w:rsidRPr="00e27e93">
              <w:rPr>
                <w:rStyle w:val="NormalCharacter"/>
                <w:szCs w:val="28"/>
                <w:sz w:val="28"/>
                <w:kern w:val="2"/>
                <w:lang w:val="en-US" w:eastAsia="zh-CN" w:bidi="ar-SA"/>
                <w:rFonts w:ascii="宋体" w:hAnsi="宋体"/>
              </w:rPr>
              <w:t xml:space="preserve">   </w:t>
            </w:r>
            <w:r w:rsidR="00a81ea8"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路演活动</w:t>
            </w:r>
          </w:p>
          <w:p w:rsidP="007b1dd7">
            <w:pPr>
              <w:pStyle w:val="Normal"/>
              <w:rPr>
                <w:rStyle w:val="NormalCharacter"/>
                <w:bCs/>
                <w:iCs/>
                <w:szCs w:val="24"/>
                <w:sz w:val="24"/>
                <w:kern w:val="2"/>
                <w:lang w:val="en-US" w:eastAsia="zh-CN" w:bidi="ar-SA"/>
                <w:rFonts w:ascii="宋体" w:cs="Times New Roman" w:hAnsi="宋体"/>
              </w:rPr>
              <w:tabs>
                <w:tab w:leader="none" w:val="left" w:pos="3045"/>
                <w:tab w:leader="none" w:val="center" w:pos="3199"/>
              </w:tabs>
              <w:spacing w:line="480" w:lineRule="atLeast"/>
              <w:jc w:val="both"/>
              <w:textAlignment w:val="baseline"/>
            </w:pPr>
            <w:r w:rsidR="00f07c34"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现场参观</w:t>
            </w:r>
            <w:r w:rsidR="00a81ea8" w:rsidRPr="00e27e93">
              <w:rPr>
                <w:rStyle w:val="NormalCharacter"/>
                <w:bCs/>
                <w:iCs/>
                <w:szCs w:val="24"/>
                <w:sz w:val="24"/>
                <w:kern w:val="2"/>
                <w:lang w:val="en-US" w:eastAsia="zh-CN" w:bidi="ar-SA"/>
                <w:rFonts w:ascii="宋体" w:cs="Times New Roman" w:hAnsi="宋体"/>
              </w:rPr>
              <w:tab/>
            </w:r>
          </w:p>
          <w:p w:rsidP="006d2d46">
            <w:pPr>
              <w:pStyle w:val="Normal"/>
              <w:rPr>
                <w:rStyle w:val="NormalCharacter"/>
                <w:bCs/>
                <w:iCs/>
                <w:szCs w:val="24"/>
                <w:sz w:val="24"/>
                <w:kern w:val="2"/>
                <w:lang w:val="en-US" w:eastAsia="zh-CN" w:bidi="ar-SA"/>
                <w:rFonts w:ascii="宋体" w:cs="Times New Roman" w:hAnsi="宋体"/>
              </w:rPr>
              <w:tabs>
                <w:tab w:leader="none" w:val="center" w:pos="3199"/>
              </w:tabs>
              <w:spacing w:line="480" w:lineRule="atLeast"/>
              <w:jc w:val="both"/>
              <w:textAlignment w:val="baseline"/>
            </w:pPr>
            <w:r w:rsidR="00267354" w:rsidRPr="000e2e47">
              <w:rPr>
                <w:rStyle w:val="NormalCharacter"/>
                <w:bCs/>
                <w:iCs/>
                <w:szCs w:val="24"/>
                <w:sz w:val="24"/>
                <w:kern w:val="2"/>
                <w:lang w:val="en-US" w:eastAsia="zh-CN" w:bidi="ar-SA"/>
                <w:rFonts w:ascii="宋体" w:cs="Times New Roman" w:hAnsi="宋体"/>
                <w:color w:val="000000"/>
              </w:rPr>
              <w:t xml:space="preserve">■</w:t>
            </w:r>
            <w:r w:rsidR="00a81ea8" w:rsidRPr="00e27e93">
              <w:rPr>
                <w:rStyle w:val="NormalCharacter"/>
                <w:szCs w:val="28"/>
                <w:sz w:val="28"/>
                <w:kern w:val="2"/>
                <w:lang w:val="en-US" w:eastAsia="zh-CN" w:bidi="ar-SA"/>
                <w:rFonts w:ascii="宋体" w:hAnsi="宋体"/>
              </w:rPr>
              <w:t xml:space="preserve">其他</w:t>
            </w:r>
            <w:r w:rsidR="00a57d62">
              <w:rPr>
                <w:rStyle w:val="NormalCharacter"/>
                <w:szCs w:val="28"/>
                <w:sz w:val="28"/>
                <w:kern w:val="2"/>
                <w:lang w:val="en-US" w:eastAsia="zh-CN" w:bidi="ar-SA"/>
                <w:rFonts w:ascii="宋体" w:hAnsi="宋体"/>
              </w:rPr>
              <w:t xml:space="preserve">：</w:t>
            </w:r>
            <w:r w:rsidR="00c8232c">
              <w:rPr>
                <w:rStyle w:val="NormalCharacter"/>
                <w:szCs w:val="28"/>
                <w:sz w:val="28"/>
                <w:kern w:val="2"/>
                <w:lang w:val="en-US" w:eastAsia="zh-CN" w:bidi="ar-SA"/>
                <w:rFonts w:ascii="宋体" w:hAnsi="宋体"/>
              </w:rPr>
              <w:t xml:space="preserve">电话会议</w:t>
            </w:r>
          </w:p>
        </w:tc>
      </w:tr>
      <w:tr>
        <w:trPr>
          <w:wAfter w:w="0" w:type="dxa"/>
        </w:trPr>
        <w:tc>
          <w:tcPr>
            <w:textDirection w:val="lrTb"/>
            <w:vAlign w:val="top"/>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参与单位名称及人员姓名</w:t>
            </w: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申万宏源  沈衡</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长盛基金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涂翡斐</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上海名禹资产</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王玺宇</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光大保德信基金</w:t>
            </w:r>
            <w:r w:rsidR="00c8232c">
              <w:rPr>
                <w:rStyle w:val="NormalCharacter"/>
                <w:bCs/>
                <w:iCs/>
                <w:szCs w:val="24"/>
                <w:sz w:val="24"/>
                <w:kern w:val="2"/>
                <w:lang w:val="en-US" w:eastAsia="zh-CN" w:bidi="ar-SA"/>
                <w:rFonts w:ascii="宋体" w:cs="Times New Roman" w:hAnsi="宋体"/>
                <w:color w:val="000000"/>
              </w:rPr>
              <w:t xml:space="preserve"> 王波</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上海承周资产</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祝冶金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光大保德信基金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陆苑</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东方资本</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毛鼎</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农银汇理基金</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鞠英利</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中信资管</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黄哲</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华富基金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陈派卿</w:t>
            </w:r>
          </w:p>
          <w:p w:rsidP="00c8232c">
            <w:pPr>
              <w:pStyle w:val="Normal"/>
              <w:rPr>
                <w:rStyle w:val="NormalCharacter"/>
                <w:bCs/>
                <w:iCs/>
                <w:szCs w:val="24"/>
                <w:sz w:val="24"/>
                <w:kern w:val="2"/>
                <w:lang w:val="en-US" w:eastAsia="zh-CN" w:bidi="ar-SA"/>
                <w:rFonts w:ascii="宋体" w:cs="Times New Roman" w:hAnsi="宋体"/>
                <w:color w:val="000000"/>
              </w:rPr>
              <w:tabs>
                <w:tab w:leader="none" w:val="left" w:pos="3030"/>
              </w:tabs>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中国人寿资产</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杨大志</w:t>
              <w:tab/>
            </w:r>
            <w:r w:rsidR="00c8232c" w:rsidRPr="00c8232c">
              <w:rPr>
                <w:rStyle w:val="NormalCharacter"/>
                <w:bCs/>
                <w:iCs/>
                <w:szCs w:val="24"/>
                <w:sz w:val="24"/>
                <w:kern w:val="2"/>
                <w:lang w:val="en-US" w:eastAsia="zh-CN" w:bidi="ar-SA"/>
                <w:rFonts w:ascii="宋体" w:cs="Times New Roman" w:hAnsi="宋体"/>
                <w:color w:val="000000"/>
              </w:rPr>
              <w:t xml:space="preserve">华菁证券</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陈雨</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华安基金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刘畅畅</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华安基金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饶晓鹏</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博星证券</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闵晓平</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博远基金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潘俊伊</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国信证券</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余方升</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天风证券</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杨卓瑜</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安邦资产管理</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谢吉</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宏诚投资</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陈天</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敦和资管</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梁作强</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平安养老保险</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孙丹</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平安资产管理</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毕安杰</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广州金域投资</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胡朝昀</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广州金控资产管理</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阮帅</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建信保险</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杨建楠</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招商基金</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吴艾伦</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昆仑健康保险</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马全连</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昭图投资</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彭瀚达</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晓峰投资</w:t>
            </w:r>
            <w:r w:rsidR="00c8232c">
              <w:rPr>
                <w:rStyle w:val="NormalCharacter"/>
                <w:bCs/>
                <w:iCs/>
                <w:szCs w:val="24"/>
                <w:sz w:val="24"/>
                <w:kern w:val="2"/>
                <w:lang w:val="en-US" w:eastAsia="zh-CN" w:bidi="ar-SA"/>
                <w:rFonts w:ascii="宋体" w:cs="Times New Roman" w:hAnsi="宋体"/>
                <w:color w:val="000000"/>
              </w:rPr>
              <w:t xml:space="preserve">  丁一</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永赢基金</w:t>
            </w:r>
            <w:r w:rsidR="00c8232c">
              <w:rPr>
                <w:rStyle w:val="NormalCharacter"/>
                <w:bCs/>
                <w:iCs/>
                <w:szCs w:val="24"/>
                <w:sz w:val="24"/>
                <w:kern w:val="2"/>
                <w:lang w:val="en-US" w:eastAsia="zh-CN" w:bidi="ar-SA"/>
                <w:rFonts w:ascii="宋体" w:cs="Times New Roman" w:hAnsi="宋体"/>
                <w:color w:val="000000"/>
              </w:rPr>
              <w:t xml:space="preserve">  刘振邦 </w:t>
            </w:r>
            <w:r w:rsidR="00c8232c">
              <w:rPr>
                <w:rStyle w:val="NormalCharacter"/>
                <w:bCs/>
                <w:iCs/>
                <w:szCs w:val="24"/>
                <w:sz w:val="24"/>
                <w:kern w:val="2"/>
                <w:lang w:val="en-US" w:eastAsia="zh-CN" w:bidi="ar-SA"/>
                <w:rFonts w:ascii="宋体" w:cs="Times New Roman" w:hAnsi="宋体"/>
                <w:color w:val="000000"/>
              </w:rPr>
              <w:t xml:space="preserve">          泰康资管</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曹令</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浦银安盛基金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周南</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睿远基金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陈烨远</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西藏源乘投资</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曾尚</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财富证券</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陈鹏</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金元证券</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骆林</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银华基金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罗婷</w:t>
            </w:r>
          </w:p>
        </w:tc>
      </w:tr>
      <w:tr>
        <w:trPr>
          <w:wAfter w:w="0" w:type="dxa"/>
        </w:trPr>
        <w:tc>
          <w:tcPr>
            <w:textDirection w:val="lrTb"/>
            <w:vAlign w:val="top"/>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时间</w:t>
            </w: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c8232c">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305dcf">
              <w:rPr>
                <w:rStyle w:val="NormalCharacter"/>
                <w:bCs/>
                <w:iCs/>
                <w:szCs w:val="24"/>
                <w:sz w:val="24"/>
                <w:kern w:val="2"/>
                <w:lang w:val="en-US" w:eastAsia="zh-CN" w:bidi="ar-SA"/>
                <w:rFonts w:ascii="宋体" w:cs="Times New Roman" w:hAnsi="宋体"/>
              </w:rPr>
              <w:t xml:space="preserve">20</w:t>
            </w:r>
            <w:r w:rsidR="00c8232c">
              <w:rPr>
                <w:rStyle w:val="NormalCharacter"/>
                <w:bCs/>
                <w:iCs/>
                <w:szCs w:val="24"/>
                <w:sz w:val="24"/>
                <w:kern w:val="2"/>
                <w:lang w:val="en-US" w:eastAsia="zh-CN" w:bidi="ar-SA"/>
                <w:rFonts w:ascii="宋体" w:cs="Times New Roman" w:hAnsi="宋体"/>
              </w:rPr>
              <w:t xml:space="preserve">20</w:t>
            </w:r>
            <w:r w:rsidR="00305dcf">
              <w:rPr>
                <w:rStyle w:val="NormalCharacter"/>
                <w:bCs/>
                <w:iCs/>
                <w:szCs w:val="24"/>
                <w:sz w:val="24"/>
                <w:kern w:val="2"/>
                <w:lang w:val="en-US" w:eastAsia="zh-CN" w:bidi="ar-SA"/>
                <w:rFonts w:ascii="宋体" w:cs="Times New Roman" w:hAnsi="宋体"/>
              </w:rPr>
              <w:t xml:space="preserve">年</w:t>
            </w:r>
            <w:r w:rsidR="00c8232c">
              <w:rPr>
                <w:rStyle w:val="NormalCharacter"/>
                <w:bCs/>
                <w:iCs/>
                <w:szCs w:val="24"/>
                <w:sz w:val="24"/>
                <w:kern w:val="2"/>
                <w:lang w:val="en-US" w:eastAsia="zh-CN" w:bidi="ar-SA"/>
                <w:rFonts w:ascii="宋体" w:cs="Times New Roman" w:hAnsi="宋体"/>
              </w:rPr>
              <w:t xml:space="preserve">2</w:t>
            </w:r>
            <w:r w:rsidR="00305dcf">
              <w:rPr>
                <w:rStyle w:val="NormalCharacter"/>
                <w:bCs/>
                <w:iCs/>
                <w:szCs w:val="24"/>
                <w:sz w:val="24"/>
                <w:kern w:val="2"/>
                <w:lang w:val="en-US" w:eastAsia="zh-CN" w:bidi="ar-SA"/>
                <w:rFonts w:ascii="宋体" w:cs="Times New Roman" w:hAnsi="宋体"/>
              </w:rPr>
              <w:t xml:space="preserve">月</w:t>
            </w:r>
            <w:r w:rsidR="00c8232c">
              <w:rPr>
                <w:rStyle w:val="NormalCharacter"/>
                <w:bCs/>
                <w:iCs/>
                <w:szCs w:val="24"/>
                <w:sz w:val="24"/>
                <w:kern w:val="2"/>
                <w:lang w:val="en-US" w:eastAsia="zh-CN" w:bidi="ar-SA"/>
                <w:rFonts w:ascii="宋体" w:cs="Times New Roman" w:hAnsi="宋体"/>
              </w:rPr>
              <w:t xml:space="preserve">18</w:t>
            </w:r>
            <w:r w:rsidR="00305dcf">
              <w:rPr>
                <w:rStyle w:val="NormalCharacter"/>
                <w:bCs/>
                <w:iCs/>
                <w:szCs w:val="24"/>
                <w:sz w:val="24"/>
                <w:kern w:val="2"/>
                <w:lang w:val="en-US" w:eastAsia="zh-CN" w:bidi="ar-SA"/>
                <w:rFonts w:ascii="宋体" w:cs="Times New Roman" w:hAnsi="宋体"/>
              </w:rPr>
              <w:t xml:space="preserve">日</w:t>
            </w:r>
          </w:p>
        </w:tc>
      </w:tr>
      <w:tr>
        <w:trPr>
          <w:wAfter w:w="0" w:type="dxa"/>
        </w:trPr>
        <w:tc>
          <w:tcPr>
            <w:textDirection w:val="lrTb"/>
            <w:vAlign w:val="top"/>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地点</w:t>
            </w: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2d1c46">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475bcd">
              <w:rPr>
                <w:rStyle w:val="NormalCharacter"/>
                <w:bCs/>
                <w:iCs/>
                <w:szCs w:val="24"/>
                <w:sz w:val="24"/>
                <w:kern w:val="2"/>
                <w:lang w:val="en-US" w:eastAsia="zh-CN" w:bidi="ar-SA"/>
                <w:rFonts w:ascii="宋体" w:cs="Times New Roman" w:hAnsi="宋体"/>
              </w:rPr>
              <w:t xml:space="preserve">兄弟科技会议室</w:t>
            </w:r>
          </w:p>
        </w:tc>
      </w:tr>
      <w:tr>
        <w:trPr>
          <w:wAfter w:w="0" w:type="dxa"/>
        </w:trPr>
        <w:tc>
          <w:tcPr>
            <w:textDirection w:val="lrTb"/>
            <w:vAlign w:val="top"/>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上市公司接待人员姓名</w:t>
            </w: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c8232c">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c8232c">
              <w:rPr>
                <w:rStyle w:val="NormalCharacter"/>
                <w:bCs/>
                <w:iCs/>
                <w:szCs w:val="24"/>
                <w:sz w:val="24"/>
                <w:kern w:val="2"/>
                <w:lang w:val="en-US" w:eastAsia="zh-CN" w:bidi="ar-SA"/>
                <w:rFonts w:ascii="宋体" w:cs="Times New Roman" w:hAnsi="宋体"/>
              </w:rPr>
              <w:t xml:space="preserve">副总裁</w:t>
            </w:r>
            <w:r w:rsidR="00c8232c">
              <w:rPr>
                <w:rStyle w:val="NormalCharacter"/>
                <w:bCs/>
                <w:iCs/>
                <w:szCs w:val="24"/>
                <w:sz w:val="24"/>
                <w:kern w:val="2"/>
                <w:lang w:val="en-US" w:eastAsia="zh-CN" w:bidi="ar-SA"/>
                <w:rFonts w:ascii="宋体" w:cs="Times New Roman" w:hAnsi="宋体"/>
              </w:rPr>
              <w:t xml:space="preserve">/董事会秘书 </w:t>
            </w:r>
            <w:r w:rsidR="00c8232c">
              <w:rPr>
                <w:rStyle w:val="NormalCharacter"/>
                <w:bCs/>
                <w:iCs/>
                <w:szCs w:val="24"/>
                <w:sz w:val="24"/>
                <w:kern w:val="2"/>
                <w:lang w:val="en-US" w:eastAsia="zh-CN" w:bidi="ar-SA"/>
                <w:rFonts w:ascii="宋体" w:cs="Times New Roman" w:hAnsi="宋体"/>
              </w:rPr>
              <w:t xml:space="preserve"> 钱柳华</w:t>
            </w:r>
          </w:p>
        </w:tc>
      </w:tr>
      <w:tr>
        <w:trPr>
          <w:wAfter w:w="0" w:type="dxa"/>
          <w:trHeight w:val="1757" w:hRule="atLeast"/>
        </w:trPr>
        <w:tc>
          <w:tcPr>
            <w:textDirection w:val="lrTb"/>
            <w:vAlign w:val="center"/>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投资者关系活动主要内容介绍</w:t>
            </w:r>
          </w:p>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c87985">
            <w:pPr>
              <w:pStyle w:val="Normal"/>
              <w:rPr>
                <w:rStyle w:val="NormalCharacter"/>
                <w:b/>
                <w:bCs/>
                <w:iCs/>
                <w:szCs w:val="24"/>
                <w:sz w:val="24"/>
                <w:kern w:val="2"/>
                <w:lang w:val="en-US" w:eastAsia="zh-CN" w:bidi="ar-SA"/>
                <w:rFonts w:ascii="宋体" w:cs="Times New Roman" w:hAnsi="宋体"/>
                <w:color w:val="000000"/>
              </w:rPr>
              <w:spacing w:line="560" w:lineRule="exact"/>
              <w:jc w:val="both"/>
              <w:textAlignment w:val="baseline"/>
            </w:pPr>
            <w:r w:rsidR="002e10dd" w:rsidRPr="00c87985">
              <w:rPr>
                <w:rStyle w:val="NormalCharacter"/>
                <w:b/>
                <w:bCs/>
                <w:iCs/>
                <w:szCs w:val="24"/>
                <w:sz w:val="24"/>
                <w:kern w:val="2"/>
                <w:lang w:val="en-US" w:eastAsia="zh-CN" w:bidi="ar-SA"/>
                <w:rFonts w:ascii="宋体" w:cs="Times New Roman" w:hAnsi="宋体"/>
                <w:color w:val="000000"/>
              </w:rPr>
              <w:t xml:space="preserve">调研公司发展和行业情况</w:t>
            </w:r>
            <w:r w:rsidR="0007241c" w:rsidRPr="00c87985">
              <w:rPr>
                <w:rStyle w:val="NormalCharacter"/>
                <w:b/>
                <w:bCs/>
                <w:iCs/>
                <w:szCs w:val="24"/>
                <w:sz w:val="24"/>
                <w:kern w:val="2"/>
                <w:lang w:val="en-US" w:eastAsia="zh-CN" w:bidi="ar-SA"/>
                <w:rFonts w:ascii="宋体" w:cs="Times New Roman" w:hAnsi="宋体"/>
                <w:color w:val="000000"/>
              </w:rPr>
              <w:t xml:space="preserve">（以</w:t>
            </w:r>
            <w:r w:rsidR="00e73ba4" w:rsidRPr="00c87985">
              <w:rPr>
                <w:rStyle w:val="NormalCharacter"/>
                <w:b/>
                <w:bCs/>
                <w:iCs/>
                <w:szCs w:val="24"/>
                <w:sz w:val="24"/>
                <w:kern w:val="2"/>
                <w:lang w:val="en-US" w:eastAsia="zh-CN" w:bidi="ar-SA"/>
                <w:rFonts w:ascii="宋体" w:cs="Times New Roman" w:hAnsi="宋体"/>
                <w:color w:val="000000"/>
              </w:rPr>
              <w:t xml:space="preserve">投资者</w:t>
            </w:r>
            <w:r w:rsidR="0007241c" w:rsidRPr="00c87985">
              <w:rPr>
                <w:rStyle w:val="NormalCharacter"/>
                <w:b/>
                <w:bCs/>
                <w:iCs/>
                <w:szCs w:val="24"/>
                <w:sz w:val="24"/>
                <w:kern w:val="2"/>
                <w:lang w:val="en-US" w:eastAsia="zh-CN" w:bidi="ar-SA"/>
                <w:rFonts w:ascii="宋体" w:cs="Times New Roman" w:hAnsi="宋体"/>
                <w:color w:val="000000"/>
              </w:rPr>
              <w:t xml:space="preserve">提问，公司高管回答的方式展开）</w:t>
            </w:r>
          </w:p>
          <w:p w:rsidP="00cb35fd">
            <w:pPr>
              <w:pStyle w:val="Normal"/>
              <w:rPr>
                <w:rStyle w:val="NormalCharacter"/>
                <w:bCs/>
                <w:iCs/>
                <w:szCs w:val="24"/>
                <w:sz w:val="24"/>
                <w:kern w:val="2"/>
                <w:lang w:val="en-US" w:eastAsia="zh-CN" w:bidi="ar-SA"/>
                <w:rFonts w:ascii="宋体" w:cs="Times New Roman" w:hAnsi="宋体"/>
                <w:color w:val="000000"/>
              </w:rPr>
              <w:ind w:firstLine="495"/>
              <w:spacing w:line="560" w:lineRule="exact"/>
              <w:jc w:val="both"/>
              <w:textAlignment w:val="baseline"/>
            </w:pPr>
            <w:r w:rsidR="00cb35fd" w:rsidRPr="00260bd5">
              <w:rPr>
                <w:rStyle w:val="NormalCharacter"/>
                <w:b/>
                <w:bCs/>
                <w:iCs/>
                <w:szCs w:val="24"/>
                <w:sz w:val="24"/>
                <w:kern w:val="2"/>
                <w:lang w:val="en-US" w:eastAsia="zh-CN" w:bidi="ar-SA"/>
                <w:rFonts w:ascii="宋体" w:cs="Times New Roman" w:hAnsi="宋体"/>
                <w:color w:val="000000"/>
              </w:rPr>
              <w:t xml:space="preserve">问题一：维生素市场情况</w:t>
            </w:r>
          </w:p>
          <w:p w:rsidP="00cb35fd">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r w:rsidR="00cb35fd" w:rsidRPr="00260bd5">
              <w:rPr>
                <w:rStyle w:val="NormalCharacter"/>
                <w:bCs/>
                <w:iCs/>
                <w:szCs w:val="24"/>
                <w:sz w:val="24"/>
                <w:kern w:val="2"/>
                <w:lang w:val="en-US" w:eastAsia="zh-CN" w:bidi="ar-SA"/>
                <w:rFonts w:ascii="宋体" w:cs="Times New Roman" w:hAnsi="宋体"/>
                <w:color w:val="000000"/>
              </w:rPr>
              <w:t xml:space="preserve">维生素</w:t>
            </w:r>
            <w:r w:rsidR="00441afb" w:rsidRPr="00260bd5">
              <w:rPr>
                <w:rStyle w:val="NormalCharacter"/>
                <w:bCs/>
                <w:iCs/>
                <w:szCs w:val="24"/>
                <w:sz w:val="24"/>
                <w:kern w:val="2"/>
                <w:lang w:val="en-US" w:eastAsia="zh-CN" w:bidi="ar-SA"/>
                <w:rFonts w:ascii="宋体" w:cs="Times New Roman" w:hAnsi="宋体"/>
                <w:color w:val="000000"/>
              </w:rPr>
              <w:t xml:space="preserve">市场</w:t>
            </w:r>
            <w:r w:rsidR="00332b4f" w:rsidRPr="00260bd5">
              <w:rPr>
                <w:rStyle w:val="NormalCharacter"/>
                <w:bCs/>
                <w:iCs/>
                <w:szCs w:val="24"/>
                <w:sz w:val="24"/>
                <w:kern w:val="2"/>
                <w:lang w:val="en-US" w:eastAsia="zh-CN" w:bidi="ar-SA"/>
                <w:rFonts w:ascii="宋体" w:cs="Times New Roman" w:hAnsi="宋体"/>
                <w:color w:val="000000"/>
              </w:rPr>
              <w:t xml:space="preserve">节前和节后的变化比较大，主要</w:t>
            </w:r>
            <w:r w:rsidR="00cb35fd" w:rsidRPr="00260bd5">
              <w:rPr>
                <w:rStyle w:val="NormalCharacter"/>
                <w:bCs/>
                <w:iCs/>
                <w:szCs w:val="24"/>
                <w:sz w:val="24"/>
                <w:kern w:val="2"/>
                <w:lang w:val="en-US" w:eastAsia="zh-CN" w:bidi="ar-SA"/>
                <w:rFonts w:ascii="宋体" w:cs="Times New Roman" w:hAnsi="宋体"/>
                <w:color w:val="000000"/>
              </w:rPr>
              <w:t xml:space="preserve">还是</w:t>
            </w:r>
            <w:r w:rsidR="00332b4f" w:rsidRPr="00260bd5">
              <w:rPr>
                <w:rStyle w:val="NormalCharacter"/>
                <w:bCs/>
                <w:iCs/>
                <w:szCs w:val="24"/>
                <w:sz w:val="24"/>
                <w:kern w:val="2"/>
                <w:lang w:val="en-US" w:eastAsia="zh-CN" w:bidi="ar-SA"/>
                <w:rFonts w:ascii="宋体" w:cs="Times New Roman" w:hAnsi="宋体"/>
                <w:color w:val="000000"/>
              </w:rPr>
              <w:t xml:space="preserve">受</w:t>
            </w:r>
            <w:r w:rsidR="00cb35fd" w:rsidRPr="00260bd5">
              <w:rPr>
                <w:rStyle w:val="NormalCharacter"/>
                <w:bCs/>
                <w:iCs/>
                <w:szCs w:val="24"/>
                <w:sz w:val="24"/>
                <w:kern w:val="2"/>
                <w:lang w:val="en-US" w:eastAsia="zh-CN" w:bidi="ar-SA"/>
                <w:rFonts w:ascii="宋体" w:cs="Times New Roman" w:hAnsi="宋体"/>
                <w:color w:val="000000"/>
              </w:rPr>
              <w:t xml:space="preserve">疫情</w:t>
            </w:r>
            <w:r w:rsidR="00332b4f" w:rsidRPr="00260bd5">
              <w:rPr>
                <w:rStyle w:val="NormalCharacter"/>
                <w:bCs/>
                <w:iCs/>
                <w:szCs w:val="24"/>
                <w:sz w:val="24"/>
                <w:kern w:val="2"/>
                <w:lang w:val="en-US" w:eastAsia="zh-CN" w:bidi="ar-SA"/>
                <w:rFonts w:ascii="宋体" w:cs="Times New Roman" w:hAnsi="宋体"/>
                <w:color w:val="000000"/>
              </w:rPr>
              <w:t xml:space="preserve">突发的</w:t>
            </w:r>
            <w:r w:rsidR="00cb35fd" w:rsidRPr="00260bd5">
              <w:rPr>
                <w:rStyle w:val="NormalCharacter"/>
                <w:bCs/>
                <w:iCs/>
                <w:szCs w:val="24"/>
                <w:sz w:val="24"/>
                <w:kern w:val="2"/>
                <w:lang w:val="en-US" w:eastAsia="zh-CN" w:bidi="ar-SA"/>
                <w:rFonts w:ascii="宋体" w:cs="Times New Roman" w:hAnsi="宋体"/>
                <w:color w:val="000000"/>
              </w:rPr>
              <w:t xml:space="preserve">影响</w:t>
            </w:r>
            <w:r w:rsidR="00441afb" w:rsidRPr="00260bd5">
              <w:rPr>
                <w:rStyle w:val="NormalCharacter"/>
                <w:bCs/>
                <w:iCs/>
                <w:szCs w:val="24"/>
                <w:sz w:val="24"/>
                <w:kern w:val="2"/>
                <w:lang w:val="en-US" w:eastAsia="zh-CN" w:bidi="ar-SA"/>
                <w:rFonts w:ascii="宋体" w:cs="Times New Roman" w:hAnsi="宋体"/>
                <w:color w:val="000000"/>
              </w:rPr>
              <w:t xml:space="preserve">。</w:t>
            </w:r>
            <w:r w:rsidR="00cb35fd" w:rsidRPr="00260bd5">
              <w:rPr>
                <w:rStyle w:val="NormalCharacter"/>
                <w:bCs/>
                <w:iCs/>
                <w:szCs w:val="24"/>
                <w:sz w:val="24"/>
                <w:kern w:val="2"/>
                <w:lang w:val="en-US" w:eastAsia="zh-CN" w:bidi="ar-SA"/>
                <w:rFonts w:ascii="宋体" w:cs="Times New Roman" w:hAnsi="宋体"/>
                <w:color w:val="000000"/>
              </w:rPr>
              <w:t xml:space="preserve">维生素</w:t>
            </w:r>
            <w:r w:rsidR="00332b4f" w:rsidRPr="00260bd5">
              <w:rPr>
                <w:rStyle w:val="NormalCharacter"/>
                <w:bCs/>
                <w:iCs/>
                <w:szCs w:val="24"/>
                <w:sz w:val="24"/>
                <w:kern w:val="2"/>
                <w:lang w:val="en-US" w:eastAsia="zh-CN" w:bidi="ar-SA"/>
                <w:rFonts w:ascii="宋体" w:cs="Times New Roman" w:hAnsi="宋体"/>
                <w:color w:val="000000"/>
              </w:rPr>
              <w:t xml:space="preserve">产业供需格局的特殊性，其中大部分维生素产能的</w:t>
            </w:r>
            <w:r w:rsidR="00cb35fd" w:rsidRPr="00260bd5">
              <w:rPr>
                <w:rStyle w:val="NormalCharacter"/>
                <w:bCs/>
                <w:iCs/>
                <w:szCs w:val="24"/>
                <w:sz w:val="24"/>
                <w:kern w:val="2"/>
                <w:lang w:val="en-US" w:eastAsia="zh-CN" w:bidi="ar-SA"/>
                <w:rFonts w:ascii="宋体" w:cs="Times New Roman" w:hAnsi="宋体"/>
                <w:color w:val="000000"/>
              </w:rPr>
              <w:t xml:space="preserve">70-80%</w:t>
            </w:r>
            <w:r w:rsidR="00332b4f" w:rsidRPr="00260bd5">
              <w:rPr>
                <w:rStyle w:val="NormalCharacter"/>
                <w:bCs/>
                <w:iCs/>
                <w:szCs w:val="24"/>
                <w:sz w:val="24"/>
                <w:kern w:val="2"/>
                <w:lang w:val="en-US" w:eastAsia="zh-CN" w:bidi="ar-SA"/>
                <w:rFonts w:ascii="宋体" w:cs="Times New Roman" w:hAnsi="宋体"/>
                <w:color w:val="000000"/>
              </w:rPr>
              <w:t xml:space="preserve">都在中国，但是消耗量的</w:t>
            </w:r>
            <w:r w:rsidR="00cb35fd" w:rsidRPr="00260bd5">
              <w:rPr>
                <w:rStyle w:val="NormalCharacter"/>
                <w:bCs/>
                <w:iCs/>
                <w:szCs w:val="24"/>
                <w:sz w:val="24"/>
                <w:kern w:val="2"/>
                <w:lang w:val="en-US" w:eastAsia="zh-CN" w:bidi="ar-SA"/>
                <w:rFonts w:ascii="宋体" w:cs="Times New Roman" w:hAnsi="宋体"/>
                <w:color w:val="000000"/>
              </w:rPr>
              <w:t xml:space="preserve">70%左右</w:t>
            </w:r>
            <w:r w:rsidR="00332b4f" w:rsidRPr="00260bd5">
              <w:rPr>
                <w:rStyle w:val="NormalCharacter"/>
                <w:bCs/>
                <w:iCs/>
                <w:szCs w:val="24"/>
                <w:sz w:val="24"/>
                <w:kern w:val="2"/>
                <w:lang w:val="en-US" w:eastAsia="zh-CN" w:bidi="ar-SA"/>
                <w:rFonts w:ascii="宋体" w:cs="Times New Roman" w:hAnsi="宋体"/>
                <w:color w:val="000000"/>
              </w:rPr>
              <w:t xml:space="preserve">都</w:t>
            </w:r>
            <w:r w:rsidR="00cb35fd" w:rsidRPr="00260bd5">
              <w:rPr>
                <w:rStyle w:val="NormalCharacter"/>
                <w:bCs/>
                <w:iCs/>
                <w:szCs w:val="24"/>
                <w:sz w:val="24"/>
                <w:kern w:val="2"/>
                <w:lang w:val="en-US" w:eastAsia="zh-CN" w:bidi="ar-SA"/>
                <w:rFonts w:ascii="宋体" w:cs="Times New Roman" w:hAnsi="宋体"/>
                <w:color w:val="000000"/>
              </w:rPr>
              <w:t xml:space="preserve">在国外</w:t>
            </w:r>
            <w:r w:rsidR="00441afb" w:rsidRPr="00260bd5">
              <w:rPr>
                <w:rStyle w:val="NormalCharacter"/>
                <w:bCs/>
                <w:iCs/>
                <w:szCs w:val="24"/>
                <w:sz w:val="24"/>
                <w:kern w:val="2"/>
                <w:lang w:val="en-US" w:eastAsia="zh-CN" w:bidi="ar-SA"/>
                <w:rFonts w:ascii="宋体" w:cs="Times New Roman" w:hAnsi="宋体"/>
                <w:color w:val="000000"/>
              </w:rPr>
              <w:t xml:space="preserve">，</w:t>
            </w:r>
            <w:r w:rsidR="00cb35fd" w:rsidRPr="00260bd5">
              <w:rPr>
                <w:rStyle w:val="NormalCharacter"/>
                <w:bCs/>
                <w:iCs/>
                <w:szCs w:val="24"/>
                <w:sz w:val="24"/>
                <w:kern w:val="2"/>
                <w:lang w:val="en-US" w:eastAsia="zh-CN" w:bidi="ar-SA"/>
                <w:rFonts w:ascii="宋体" w:cs="Times New Roman" w:hAnsi="宋体"/>
                <w:color w:val="000000"/>
              </w:rPr>
              <w:t xml:space="preserve">国内有</w:t>
            </w:r>
            <w:r w:rsidR="00441afb" w:rsidRPr="00260bd5">
              <w:rPr>
                <w:rStyle w:val="NormalCharacter"/>
                <w:bCs/>
                <w:iCs/>
                <w:szCs w:val="24"/>
                <w:sz w:val="24"/>
                <w:kern w:val="2"/>
                <w:lang w:val="en-US" w:eastAsia="zh-CN" w:bidi="ar-SA"/>
                <w:rFonts w:ascii="宋体" w:cs="Times New Roman" w:hAnsi="宋体"/>
                <w:color w:val="000000"/>
              </w:rPr>
              <w:t xml:space="preserve">春节</w:t>
            </w:r>
            <w:r w:rsidR="00cb35fd" w:rsidRPr="00260bd5">
              <w:rPr>
                <w:rStyle w:val="NormalCharacter"/>
                <w:bCs/>
                <w:iCs/>
                <w:szCs w:val="24"/>
                <w:sz w:val="24"/>
                <w:kern w:val="2"/>
                <w:lang w:val="en-US" w:eastAsia="zh-CN" w:bidi="ar-SA"/>
                <w:rFonts w:ascii="宋体" w:cs="Times New Roman" w:hAnsi="宋体"/>
                <w:color w:val="000000"/>
              </w:rPr>
              <w:t xml:space="preserve">假期，</w:t>
            </w:r>
            <w:r w:rsidR="00441afb" w:rsidRPr="00260bd5">
              <w:rPr>
                <w:rStyle w:val="NormalCharacter"/>
                <w:bCs/>
                <w:iCs/>
                <w:szCs w:val="24"/>
                <w:sz w:val="24"/>
                <w:kern w:val="2"/>
                <w:lang w:val="en-US" w:eastAsia="zh-CN" w:bidi="ar-SA"/>
                <w:rFonts w:ascii="宋体" w:cs="Times New Roman" w:hAnsi="宋体"/>
                <w:color w:val="000000"/>
              </w:rPr>
              <w:t xml:space="preserve">国外</w:t>
            </w:r>
            <w:r w:rsidR="00332b4f" w:rsidRPr="00260bd5">
              <w:rPr>
                <w:rStyle w:val="NormalCharacter"/>
                <w:bCs/>
                <w:iCs/>
                <w:szCs w:val="24"/>
                <w:sz w:val="24"/>
                <w:kern w:val="2"/>
                <w:lang w:val="en-US" w:eastAsia="zh-CN" w:bidi="ar-SA"/>
                <w:rFonts w:ascii="宋体" w:cs="Times New Roman" w:hAnsi="宋体"/>
                <w:color w:val="000000"/>
              </w:rPr>
              <w:t xml:space="preserve">大部分都是正常生产</w:t>
            </w:r>
            <w:r w:rsidR="00cb35fd" w:rsidRPr="00260bd5">
              <w:rPr>
                <w:rStyle w:val="NormalCharacter"/>
                <w:bCs/>
                <w:iCs/>
                <w:szCs w:val="24"/>
                <w:sz w:val="24"/>
                <w:kern w:val="2"/>
                <w:lang w:val="en-US" w:eastAsia="zh-CN" w:bidi="ar-SA"/>
                <w:rFonts w:ascii="宋体" w:cs="Times New Roman" w:hAnsi="宋体"/>
                <w:color w:val="000000"/>
              </w:rPr>
              <w:t xml:space="preserve">，</w:t>
            </w:r>
            <w:r w:rsidR="00332b4f" w:rsidRPr="00260bd5">
              <w:rPr>
                <w:rStyle w:val="NormalCharacter"/>
                <w:bCs/>
                <w:iCs/>
                <w:szCs w:val="24"/>
                <w:sz w:val="24"/>
                <w:kern w:val="2"/>
                <w:lang w:val="en-US" w:eastAsia="zh-CN" w:bidi="ar-SA"/>
                <w:rFonts w:ascii="宋体" w:cs="Times New Roman" w:hAnsi="宋体"/>
                <w:color w:val="000000"/>
              </w:rPr>
              <w:t xml:space="preserve">此次疫情导致复工延期，复工的节奏、物流运输的影响、疫情的走势都有不确定性</w:t>
            </w:r>
            <w:r w:rsidR="00cb35fd" w:rsidRPr="00260bd5">
              <w:rPr>
                <w:rStyle w:val="NormalCharacter"/>
                <w:bCs/>
                <w:iCs/>
                <w:szCs w:val="24"/>
                <w:sz w:val="24"/>
                <w:kern w:val="2"/>
                <w:lang w:val="en-US" w:eastAsia="zh-CN" w:bidi="ar-SA"/>
                <w:rFonts w:ascii="宋体" w:cs="Times New Roman" w:hAnsi="宋体"/>
                <w:color w:val="000000"/>
              </w:rPr>
              <w:t xml:space="preserve">，都放大了</w:t>
            </w:r>
            <w:r w:rsidR="00441afb" w:rsidRPr="00260bd5">
              <w:rPr>
                <w:rStyle w:val="NormalCharacter"/>
                <w:bCs/>
                <w:iCs/>
                <w:szCs w:val="24"/>
                <w:sz w:val="24"/>
                <w:kern w:val="2"/>
                <w:lang w:val="en-US" w:eastAsia="zh-CN" w:bidi="ar-SA"/>
                <w:rFonts w:ascii="宋体" w:cs="Times New Roman" w:hAnsi="宋体"/>
                <w:color w:val="000000"/>
              </w:rPr>
              <w:t xml:space="preserve">供需</w:t>
            </w:r>
            <w:r w:rsidR="00cb35fd" w:rsidRPr="00260bd5">
              <w:rPr>
                <w:rStyle w:val="NormalCharacter"/>
                <w:bCs/>
                <w:iCs/>
                <w:szCs w:val="24"/>
                <w:sz w:val="24"/>
                <w:kern w:val="2"/>
                <w:lang w:val="en-US" w:eastAsia="zh-CN" w:bidi="ar-SA"/>
                <w:rFonts w:ascii="宋体" w:cs="Times New Roman" w:hAnsi="宋体"/>
                <w:color w:val="000000"/>
              </w:rPr>
              <w:t xml:space="preserve">矛盾</w:t>
            </w:r>
            <w:r w:rsidR="00441afb" w:rsidRPr="00260bd5">
              <w:rPr>
                <w:rStyle w:val="NormalCharacter"/>
                <w:bCs/>
                <w:iCs/>
                <w:szCs w:val="24"/>
                <w:sz w:val="24"/>
                <w:kern w:val="2"/>
                <w:lang w:val="en-US" w:eastAsia="zh-CN" w:bidi="ar-SA"/>
                <w:rFonts w:ascii="宋体" w:cs="Times New Roman" w:hAnsi="宋体"/>
                <w:color w:val="000000"/>
              </w:rPr>
              <w:t xml:space="preserve">，</w:t>
            </w:r>
            <w:r w:rsidR="00cb35fd" w:rsidRPr="00260bd5">
              <w:rPr>
                <w:rStyle w:val="NormalCharacter"/>
                <w:bCs/>
                <w:iCs/>
                <w:szCs w:val="24"/>
                <w:sz w:val="24"/>
                <w:kern w:val="2"/>
                <w:lang w:val="en-US" w:eastAsia="zh-CN" w:bidi="ar-SA"/>
                <w:rFonts w:ascii="宋体" w:cs="Times New Roman" w:hAnsi="宋体"/>
                <w:color w:val="000000"/>
              </w:rPr>
              <w:t xml:space="preserve">因此节后维生素市场价格普遍</w:t>
            </w:r>
            <w:r w:rsidR="00332b4f" w:rsidRPr="00260bd5">
              <w:rPr>
                <w:rStyle w:val="NormalCharacter"/>
                <w:bCs/>
                <w:iCs/>
                <w:szCs w:val="24"/>
                <w:sz w:val="24"/>
                <w:kern w:val="2"/>
                <w:lang w:val="en-US" w:eastAsia="zh-CN" w:bidi="ar-SA"/>
                <w:rFonts w:ascii="宋体" w:cs="Times New Roman" w:hAnsi="宋体"/>
                <w:color w:val="000000"/>
              </w:rPr>
              <w:t xml:space="preserve">出现</w:t>
            </w:r>
            <w:r w:rsidR="00cb35fd" w:rsidRPr="00260bd5">
              <w:rPr>
                <w:rStyle w:val="NormalCharacter"/>
                <w:bCs/>
                <w:iCs/>
                <w:szCs w:val="24"/>
                <w:sz w:val="24"/>
                <w:kern w:val="2"/>
                <w:lang w:val="en-US" w:eastAsia="zh-CN" w:bidi="ar-SA"/>
                <w:rFonts w:ascii="宋体" w:cs="Times New Roman" w:hAnsi="宋体"/>
                <w:color w:val="000000"/>
              </w:rPr>
              <w:t xml:space="preserve">上涨。</w:t>
            </w:r>
          </w:p>
          <w:p w:rsidP="00cb35fd">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p>
          <w:p w:rsidP="00cb35fd">
            <w:pPr>
              <w:pStyle w:val="Normal"/>
              <w:rPr>
                <w:rStyle w:val="NormalCharacter"/>
                <w:b/>
                <w:bCs/>
                <w:iCs/>
                <w:szCs w:val="24"/>
                <w:sz w:val="24"/>
                <w:kern w:val="2"/>
                <w:lang w:val="en-US" w:eastAsia="zh-CN" w:bidi="ar-SA"/>
                <w:rFonts w:ascii="宋体" w:cs="Times New Roman" w:hAnsi="宋体"/>
                <w:color w:val="000000"/>
              </w:rPr>
              <w:ind w:firstLine="495"/>
              <w:spacing w:line="560" w:lineRule="exact"/>
              <w:jc w:val="both"/>
              <w:textAlignment w:val="baseline"/>
            </w:pPr>
            <w:r w:rsidR="00cb35fd">
              <w:rPr>
                <w:rStyle w:val="NormalCharacter"/>
                <w:b/>
                <w:bCs/>
                <w:iCs/>
                <w:szCs w:val="24"/>
                <w:sz w:val="24"/>
                <w:kern w:val="2"/>
                <w:lang w:val="en-US" w:eastAsia="zh-CN" w:bidi="ar-SA"/>
                <w:rFonts w:ascii="宋体" w:cs="Times New Roman" w:hAnsi="宋体"/>
                <w:color w:val="000000"/>
              </w:rPr>
              <w:t xml:space="preserve">问题二</w:t>
            </w:r>
            <w:r w:rsidR="00cb35fd">
              <w:rPr>
                <w:rStyle w:val="NormalCharacter"/>
                <w:b/>
                <w:bCs/>
                <w:iCs/>
                <w:szCs w:val="24"/>
                <w:sz w:val="24"/>
                <w:kern w:val="2"/>
                <w:lang w:val="en-US" w:eastAsia="zh-CN" w:bidi="ar-SA"/>
                <w:rFonts w:ascii="宋体" w:cs="Times New Roman" w:hAnsi="宋体"/>
                <w:color w:val="000000"/>
              </w:rPr>
              <w:t xml:space="preserve">：公司及公司重要子公司目前复产情况</w:t>
            </w:r>
          </w:p>
          <w:p w:rsidP="00332b4f">
            <w:pPr>
              <w:pStyle w:val="Normal"/>
              <w:rPr>
                <w:rStyle w:val="NormalCharacter"/>
                <w:bCs/>
                <w:iCs/>
                <w:szCs w:val="24"/>
                <w:sz w:val="24"/>
                <w:kern w:val="2"/>
                <w:lang w:val="en-US" w:eastAsia="zh-CN" w:bidi="ar-SA"/>
                <w:rFonts w:ascii="宋体" w:cs="Times New Roman" w:hAnsi="宋体"/>
                <w:color w:val="000000"/>
              </w:rPr>
              <w:ind w:firstLine="470" w:firstLineChars="196"/>
              <w:spacing w:line="560" w:lineRule="exact"/>
              <w:jc w:val="both"/>
              <w:textAlignment w:val="baseline"/>
            </w:pPr>
            <w:r w:rsidR="00332b4f">
              <w:rPr>
                <w:rStyle w:val="NormalCharacter"/>
                <w:bCs/>
                <w:iCs/>
                <w:szCs w:val="24"/>
                <w:sz w:val="24"/>
                <w:kern w:val="2"/>
                <w:lang w:val="en-US" w:eastAsia="zh-CN" w:bidi="ar-SA"/>
                <w:rFonts w:ascii="宋体" w:cs="Times New Roman" w:hAnsi="宋体"/>
                <w:color w:val="000000"/>
              </w:rPr>
              <w:t xml:space="preserve">兄弟科技目前三个生产基地位于三个不同的省份，依据各省对疫情管控的要求，正在陆续恢复生产。其中兄弟科技海宁基地已经在2月11</w:t>
            </w:r>
            <w:r w:rsidR="00332b4f">
              <w:rPr>
                <w:rStyle w:val="NormalCharacter"/>
                <w:bCs/>
                <w:iCs/>
                <w:szCs w:val="24"/>
                <w:sz w:val="24"/>
                <w:kern w:val="2"/>
                <w:lang w:val="en-US" w:eastAsia="zh-CN" w:bidi="ar-SA"/>
                <w:rFonts w:ascii="宋体" w:cs="Times New Roman" w:hAnsi="宋体"/>
                <w:color w:val="000000"/>
              </w:rPr>
              <w:t xml:space="preserve">号正式恢复生产，随着后续员工的全部到位，产能可逐步全面恢复。兄弟维生素已经在</w:t>
            </w:r>
            <w:r w:rsidR="00332b4f">
              <w:rPr>
                <w:rStyle w:val="NormalCharacter"/>
                <w:bCs/>
                <w:iCs/>
                <w:szCs w:val="24"/>
                <w:sz w:val="24"/>
                <w:kern w:val="2"/>
                <w:lang w:val="en-US" w:eastAsia="zh-CN" w:bidi="ar-SA"/>
                <w:rFonts w:ascii="宋体" w:cs="Times New Roman" w:hAnsi="宋体"/>
                <w:color w:val="000000"/>
              </w:rPr>
              <w:t xml:space="preserve">2</w:t>
            </w:r>
            <w:r w:rsidR="00332b4f">
              <w:rPr>
                <w:rStyle w:val="NormalCharacter"/>
                <w:bCs/>
                <w:iCs/>
                <w:szCs w:val="24"/>
                <w:sz w:val="24"/>
                <w:kern w:val="2"/>
                <w:lang w:val="en-US" w:eastAsia="zh-CN" w:bidi="ar-SA"/>
                <w:rFonts w:ascii="宋体" w:cs="Times New Roman" w:hAnsi="宋体"/>
                <w:color w:val="000000"/>
              </w:rPr>
              <w:t xml:space="preserve">月1</w:t>
            </w:r>
            <w:r w:rsidR="00332b4f">
              <w:rPr>
                <w:rStyle w:val="NormalCharacter"/>
                <w:bCs/>
                <w:iCs/>
                <w:szCs w:val="24"/>
                <w:sz w:val="24"/>
                <w:kern w:val="2"/>
                <w:lang w:val="en-US" w:eastAsia="zh-CN" w:bidi="ar-SA"/>
                <w:rFonts w:ascii="宋体" w:cs="Times New Roman" w:hAnsi="宋体"/>
                <w:color w:val="000000"/>
              </w:rPr>
              <w:t xml:space="preserve">1</w:t>
            </w:r>
            <w:r w:rsidR="00332b4f">
              <w:rPr>
                <w:rStyle w:val="NormalCharacter"/>
                <w:bCs/>
                <w:iCs/>
                <w:szCs w:val="24"/>
                <w:sz w:val="24"/>
                <w:kern w:val="2"/>
                <w:lang w:val="en-US" w:eastAsia="zh-CN" w:bidi="ar-SA"/>
                <w:rFonts w:ascii="宋体" w:cs="Times New Roman" w:hAnsi="宋体"/>
                <w:color w:val="000000"/>
              </w:rPr>
              <w:t xml:space="preserve">号开始</w:t>
            </w:r>
            <w:r w:rsidR="00e804fe">
              <w:rPr>
                <w:rStyle w:val="NormalCharacter"/>
                <w:bCs/>
                <w:iCs/>
                <w:szCs w:val="24"/>
                <w:sz w:val="24"/>
                <w:kern w:val="2"/>
                <w:lang w:val="en-US" w:eastAsia="zh-CN" w:bidi="ar-SA"/>
                <w:rFonts w:ascii="宋体" w:cs="Times New Roman" w:hAnsi="宋体"/>
                <w:color w:val="000000"/>
              </w:rPr>
              <w:t xml:space="preserve">恢复</w:t>
            </w:r>
            <w:r w:rsidR="00332b4f">
              <w:rPr>
                <w:rStyle w:val="NormalCharacter"/>
                <w:bCs/>
                <w:iCs/>
                <w:szCs w:val="24"/>
                <w:sz w:val="24"/>
                <w:kern w:val="2"/>
                <w:lang w:val="en-US" w:eastAsia="zh-CN" w:bidi="ar-SA"/>
                <w:rFonts w:ascii="宋体" w:cs="Times New Roman" w:hAnsi="宋体"/>
                <w:color w:val="000000"/>
              </w:rPr>
              <w:t xml:space="preserve">整改工作，正式复产</w:t>
            </w:r>
            <w:r w:rsidR="00332b4f">
              <w:rPr>
                <w:rStyle w:val="NormalCharacter"/>
                <w:bCs/>
                <w:iCs/>
                <w:szCs w:val="24"/>
                <w:sz w:val="24"/>
                <w:kern w:val="2"/>
                <w:lang w:val="en-US" w:eastAsia="zh-CN" w:bidi="ar-SA"/>
                <w:rFonts w:ascii="宋体" w:cs="Times New Roman" w:hAnsi="宋体"/>
                <w:color w:val="000000"/>
              </w:rPr>
              <w:t xml:space="preserve">尚需通过市级复核</w:t>
            </w:r>
            <w:r w:rsidR="00332b4f">
              <w:rPr>
                <w:rStyle w:val="NormalCharacter"/>
                <w:bCs/>
                <w:iCs/>
                <w:szCs w:val="24"/>
                <w:sz w:val="24"/>
                <w:kern w:val="2"/>
                <w:lang w:val="en-US" w:eastAsia="zh-CN" w:bidi="ar-SA"/>
                <w:rFonts w:ascii="宋体" w:cs="Times New Roman" w:hAnsi="宋体"/>
                <w:color w:val="000000"/>
              </w:rPr>
              <w:t xml:space="preserve">。兄弟医药位于江西九江，江西昨天也发布了通知，企业复产从审批制改为备案制，这也有利于我们加快复产推进，公司将在安全复产的前提下，做好员工返岗复产工作。</w:t>
            </w:r>
          </w:p>
          <w:p w:rsidP="00441afb">
            <w:pPr>
              <w:pStyle w:val="Normal"/>
              <w:rPr>
                <w:rStyle w:val="NormalCharacter"/>
                <w:b/>
                <w:bCs/>
                <w:iCs/>
                <w:szCs w:val="24"/>
                <w:sz w:val="24"/>
                <w:kern w:val="2"/>
                <w:lang w:val="en-US" w:eastAsia="zh-CN" w:bidi="ar-SA"/>
                <w:rFonts w:ascii="宋体" w:cs="Times New Roman" w:hAnsi="宋体"/>
                <w:color w:val="000000"/>
              </w:rPr>
              <w:ind w:firstLine="495"/>
              <w:spacing w:line="560" w:lineRule="exact"/>
              <w:jc w:val="both"/>
              <w:textAlignment w:val="baseline"/>
            </w:pPr>
          </w:p>
          <w:p w:rsidP="00332b4f">
            <w:pPr>
              <w:pStyle w:val="Normal"/>
              <w:rPr>
                <w:rStyle w:val="NormalCharacter"/>
                <w:b/>
                <w:bCs/>
                <w:iCs/>
                <w:szCs w:val="24"/>
                <w:sz w:val="24"/>
                <w:kern w:val="2"/>
                <w:lang w:val="en-US" w:eastAsia="zh-CN" w:bidi="ar-SA"/>
                <w:rFonts w:ascii="宋体" w:cs="Times New Roman" w:hAnsi="宋体"/>
                <w:color w:val="000000"/>
              </w:rPr>
              <w:ind w:firstLine="472" w:firstLineChars="196"/>
              <w:spacing w:line="560" w:lineRule="exact"/>
              <w:jc w:val="both"/>
              <w:textAlignment w:val="baseline"/>
            </w:pPr>
            <w:r w:rsidR="00441afb" w:rsidRPr="00260bd5">
              <w:rPr>
                <w:rStyle w:val="NormalCharacter"/>
                <w:b/>
                <w:bCs/>
                <w:iCs/>
                <w:szCs w:val="24"/>
                <w:sz w:val="24"/>
                <w:kern w:val="2"/>
                <w:lang w:val="en-US" w:eastAsia="zh-CN" w:bidi="ar-SA"/>
                <w:rFonts w:ascii="宋体" w:cs="Times New Roman" w:hAnsi="宋体"/>
                <w:color w:val="000000"/>
              </w:rPr>
              <w:t xml:space="preserve">问题</w:t>
            </w:r>
            <w:r w:rsidR="00441afb" w:rsidRPr="00260bd5">
              <w:rPr>
                <w:rStyle w:val="NormalCharacter"/>
                <w:b/>
                <w:bCs/>
                <w:iCs/>
                <w:szCs w:val="24"/>
                <w:sz w:val="24"/>
                <w:kern w:val="2"/>
                <w:lang w:val="en-US" w:eastAsia="zh-CN" w:bidi="ar-SA"/>
                <w:rFonts w:ascii="宋体" w:cs="Times New Roman" w:hAnsi="宋体"/>
                <w:color w:val="000000"/>
              </w:rPr>
              <w:t xml:space="preserve">三：对于维生素涨价持续性如何判断，进入3月份物流运输缓解，企业都复工后价格是否会很快回落</w:t>
            </w:r>
          </w:p>
          <w:p w:rsidP="00cb35fd">
            <w:pPr>
              <w:pStyle w:val="Normal"/>
              <w:rPr>
                <w:rStyle w:val="NormalCharacter"/>
                <w:bCs/>
                <w:iCs/>
                <w:szCs w:val="24"/>
                <w:sz w:val="24"/>
                <w:kern w:val="2"/>
                <w:lang w:val="en-US" w:eastAsia="zh-CN" w:bidi="ar-SA"/>
                <w:rFonts w:ascii="宋体" w:cs="Times New Roman" w:hAnsi="宋体"/>
                <w:color w:val="000000"/>
              </w:rPr>
              <w:ind w:firstLine="470" w:firstLineChars="196"/>
              <w:spacing w:line="560" w:lineRule="exact"/>
              <w:jc w:val="both"/>
              <w:textAlignment w:val="baseline"/>
            </w:pPr>
            <w:r w:rsidR="00332b4f" w:rsidRPr="00260bd5">
              <w:rPr>
                <w:rStyle w:val="NormalCharacter"/>
                <w:bCs/>
                <w:iCs/>
                <w:szCs w:val="24"/>
                <w:sz w:val="24"/>
                <w:kern w:val="2"/>
                <w:lang w:val="en-US" w:eastAsia="zh-CN" w:bidi="ar-SA"/>
                <w:rFonts w:ascii="宋体" w:cs="Times New Roman" w:hAnsi="宋体"/>
                <w:color w:val="000000"/>
              </w:rPr>
              <w:t xml:space="preserve">目前，维生素价格的上涨，</w:t>
            </w:r>
            <w:r w:rsidR="00b47a31" w:rsidRPr="00260bd5">
              <w:rPr>
                <w:rStyle w:val="NormalCharacter"/>
                <w:bCs/>
                <w:iCs/>
                <w:szCs w:val="24"/>
                <w:sz w:val="24"/>
                <w:kern w:val="2"/>
                <w:lang w:val="en-US" w:eastAsia="zh-CN" w:bidi="ar-SA"/>
                <w:rFonts w:ascii="宋体" w:cs="Times New Roman" w:hAnsi="宋体"/>
                <w:color w:val="000000"/>
              </w:rPr>
              <w:t xml:space="preserve">疫情</w:t>
            </w:r>
            <w:r w:rsidR="00332b4f" w:rsidRPr="00260bd5">
              <w:rPr>
                <w:rStyle w:val="NormalCharacter"/>
                <w:bCs/>
                <w:iCs/>
                <w:szCs w:val="24"/>
                <w:sz w:val="24"/>
                <w:kern w:val="2"/>
                <w:lang w:val="en-US" w:eastAsia="zh-CN" w:bidi="ar-SA"/>
                <w:rFonts w:ascii="宋体" w:cs="Times New Roman" w:hAnsi="宋体"/>
                <w:color w:val="000000"/>
              </w:rPr>
              <w:t xml:space="preserve">还是主要的一个推动因素</w:t>
            </w:r>
            <w:r w:rsidR="00b47a31" w:rsidRPr="00260bd5">
              <w:rPr>
                <w:rStyle w:val="NormalCharacter"/>
                <w:bCs/>
                <w:iCs/>
                <w:szCs w:val="24"/>
                <w:sz w:val="24"/>
                <w:kern w:val="2"/>
                <w:lang w:val="en-US" w:eastAsia="zh-CN" w:bidi="ar-SA"/>
                <w:rFonts w:ascii="宋体" w:cs="Times New Roman" w:hAnsi="宋体"/>
                <w:color w:val="000000"/>
              </w:rPr>
              <w:t xml:space="preserve">，</w:t>
            </w:r>
            <w:r w:rsidR="00332b4f" w:rsidRPr="00260bd5">
              <w:rPr>
                <w:rStyle w:val="NormalCharacter"/>
                <w:bCs/>
                <w:iCs/>
                <w:szCs w:val="24"/>
                <w:sz w:val="24"/>
                <w:kern w:val="2"/>
                <w:lang w:val="en-US" w:eastAsia="zh-CN" w:bidi="ar-SA"/>
                <w:rFonts w:ascii="宋体" w:cs="Times New Roman" w:hAnsi="宋体"/>
                <w:color w:val="000000"/>
              </w:rPr>
              <w:t xml:space="preserve">后续也需要看企业复工进度、开工率、疫情发展等情况。从目前的背景看，不管是现存的供需矛盾，还是国家对于养殖业发展的支持，都会对维生素的景气度带来有利的支撑。</w:t>
            </w:r>
          </w:p>
          <w:p w:rsidP="00cb35fd">
            <w:pPr>
              <w:pStyle w:val="Normal"/>
              <w:rPr>
                <w:rStyle w:val="NormalCharacter"/>
                <w:b/>
                <w:bCs/>
                <w:iCs/>
                <w:szCs w:val="24"/>
                <w:sz w:val="24"/>
                <w:kern w:val="2"/>
                <w:lang w:val="en-US" w:eastAsia="zh-CN" w:bidi="ar-SA"/>
                <w:rFonts w:ascii="宋体" w:cs="Times New Roman" w:hAnsi="宋体"/>
                <w:color w:val="000000"/>
              </w:rPr>
              <w:ind w:firstLine="482" w:firstLineChars="200"/>
              <w:spacing w:line="560" w:lineRule="exact"/>
              <w:jc w:val="both"/>
              <w:textAlignment w:val="baseline"/>
            </w:pPr>
          </w:p>
          <w:p w:rsidP="00cb35fd">
            <w:pPr>
              <w:pStyle w:val="Normal"/>
              <w:rPr>
                <w:rStyle w:val="NormalCharacter"/>
                <w:b/>
                <w:bCs/>
                <w:iCs/>
                <w:szCs w:val="24"/>
                <w:sz w:val="24"/>
                <w:kern w:val="2"/>
                <w:lang w:val="en-US" w:eastAsia="zh-CN" w:bidi="ar-SA"/>
                <w:rFonts w:ascii="宋体" w:cs="Times New Roman" w:hAnsi="宋体"/>
                <w:color w:val="000000"/>
              </w:rPr>
              <w:ind w:firstLine="482" w:firstLineChars="200"/>
              <w:spacing w:line="560" w:lineRule="exact"/>
              <w:jc w:val="both"/>
              <w:textAlignment w:val="baseline"/>
            </w:pPr>
            <w:r w:rsidR="00441afb">
              <w:rPr>
                <w:rStyle w:val="NormalCharacter"/>
                <w:b/>
                <w:bCs/>
                <w:iCs/>
                <w:szCs w:val="24"/>
                <w:sz w:val="24"/>
                <w:kern w:val="2"/>
                <w:lang w:val="en-US" w:eastAsia="zh-CN" w:bidi="ar-SA"/>
                <w:rFonts w:ascii="宋体" w:cs="Times New Roman" w:hAnsi="宋体"/>
                <w:color w:val="000000"/>
              </w:rPr>
              <w:t xml:space="preserve">问题</w:t>
            </w:r>
            <w:r w:rsidR="00441afb">
              <w:rPr>
                <w:rStyle w:val="NormalCharacter"/>
                <w:b/>
                <w:bCs/>
                <w:iCs/>
                <w:szCs w:val="24"/>
                <w:sz w:val="24"/>
                <w:kern w:val="2"/>
                <w:lang w:val="en-US" w:eastAsia="zh-CN" w:bidi="ar-SA"/>
                <w:rFonts w:ascii="宋体" w:cs="Times New Roman" w:hAnsi="宋体"/>
                <w:color w:val="000000"/>
              </w:rPr>
              <w:t xml:space="preserve">四：</w:t>
            </w:r>
            <w:r w:rsidR="00cb35fd">
              <w:rPr>
                <w:rStyle w:val="NormalCharacter"/>
                <w:b/>
                <w:bCs/>
                <w:iCs/>
                <w:szCs w:val="24"/>
                <w:sz w:val="24"/>
                <w:kern w:val="2"/>
                <w:lang w:val="en-US" w:eastAsia="zh-CN" w:bidi="ar-SA"/>
                <w:rFonts w:ascii="宋体" w:cs="Times New Roman" w:hAnsi="宋体"/>
                <w:color w:val="000000"/>
              </w:rPr>
              <w:t xml:space="preserve">收购</w:t>
            </w:r>
            <w:r w:rsidR="00cb35fd" w:rsidRPr="00ca0173">
              <w:rPr>
                <w:rStyle w:val="NormalCharacter"/>
                <w:b/>
                <w:bCs/>
                <w:iCs/>
                <w:szCs w:val="24"/>
                <w:sz w:val="24"/>
                <w:kern w:val="2"/>
                <w:lang w:val="en-US" w:eastAsia="zh-CN" w:bidi="ar-SA"/>
                <w:rFonts w:ascii="宋体" w:cs="Times New Roman" w:hAnsi="宋体"/>
                <w:color w:val="000000"/>
              </w:rPr>
              <w:t xml:space="preserve">LANXESS CISA PROPRIETARY LIMITED</w:t>
            </w:r>
            <w:r w:rsidR="00cb35fd">
              <w:rPr>
                <w:rStyle w:val="NormalCharacter"/>
                <w:b/>
                <w:bCs/>
                <w:iCs/>
                <w:szCs w:val="24"/>
                <w:sz w:val="24"/>
                <w:kern w:val="2"/>
                <w:lang w:val="en-US" w:eastAsia="zh-CN" w:bidi="ar-SA"/>
                <w:rFonts w:ascii="宋体" w:cs="Times New Roman" w:hAnsi="宋体"/>
                <w:color w:val="000000"/>
              </w:rPr>
              <w:t xml:space="preserve">的目的</w:t>
            </w:r>
          </w:p>
          <w:p w:rsidP="00332b4f">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r w:rsidR="00332b4f">
              <w:rPr>
                <w:rStyle w:val="NormalCharacter"/>
                <w:bCs/>
                <w:iCs/>
                <w:szCs w:val="24"/>
                <w:sz w:val="24"/>
                <w:kern w:val="2"/>
                <w:lang w:val="en-US" w:eastAsia="zh-CN" w:bidi="ar-SA"/>
                <w:rFonts w:ascii="宋体" w:cs="Times New Roman" w:hAnsi="宋体"/>
                <w:color w:val="000000"/>
              </w:rPr>
              <w:t xml:space="preserve">C</w:t>
            </w:r>
            <w:r w:rsidR="00332b4f">
              <w:rPr>
                <w:rStyle w:val="NormalCharacter"/>
                <w:bCs/>
                <w:iCs/>
                <w:szCs w:val="24"/>
                <w:sz w:val="24"/>
                <w:kern w:val="2"/>
                <w:lang w:val="en-US" w:eastAsia="zh-CN" w:bidi="ar-SA"/>
                <w:rFonts w:ascii="宋体" w:cs="Times New Roman" w:hAnsi="宋体"/>
                <w:color w:val="000000"/>
              </w:rPr>
              <w:t xml:space="preserve">ISA</w:t>
            </w:r>
            <w:r w:rsidR="00332b4f" w:rsidRPr="00441afb">
              <w:rPr>
                <w:rStyle w:val="NormalCharacter"/>
                <w:bCs/>
                <w:iCs/>
                <w:szCs w:val="24"/>
                <w:sz w:val="24"/>
                <w:kern w:val="2"/>
                <w:lang w:val="en-US" w:eastAsia="zh-CN" w:bidi="ar-SA"/>
                <w:rFonts w:ascii="宋体" w:cs="Times New Roman" w:hAnsi="宋体"/>
                <w:color w:val="000000"/>
              </w:rPr>
              <w:t xml:space="preserve">公司是</w:t>
            </w:r>
            <w:r w:rsidR="00332b4f">
              <w:rPr>
                <w:rStyle w:val="NormalCharacter"/>
                <w:bCs/>
                <w:iCs/>
                <w:szCs w:val="24"/>
                <w:sz w:val="24"/>
                <w:kern w:val="2"/>
                <w:lang w:val="en-US" w:eastAsia="zh-CN" w:bidi="ar-SA"/>
                <w:rFonts w:ascii="宋体" w:cs="Times New Roman" w:hAnsi="宋体"/>
                <w:color w:val="000000"/>
              </w:rPr>
              <w:t xml:space="preserve">行业内</w:t>
            </w:r>
            <w:r w:rsidR="00332b4f" w:rsidRPr="00441afb">
              <w:rPr>
                <w:rStyle w:val="NormalCharacter"/>
                <w:bCs/>
                <w:iCs/>
                <w:szCs w:val="24"/>
                <w:sz w:val="24"/>
                <w:kern w:val="2"/>
                <w:lang w:val="en-US" w:eastAsia="zh-CN" w:bidi="ar-SA"/>
                <w:rFonts w:ascii="宋体" w:cs="Times New Roman" w:hAnsi="宋体"/>
                <w:color w:val="000000"/>
              </w:rPr>
              <w:t xml:space="preserve">老牌的红钒钠、</w:t>
            </w:r>
            <w:r w:rsidR="00332b4f">
              <w:rPr>
                <w:rStyle w:val="NormalCharacter"/>
                <w:bCs/>
                <w:iCs/>
                <w:szCs w:val="24"/>
                <w:sz w:val="24"/>
                <w:kern w:val="2"/>
                <w:lang w:val="en-US" w:eastAsia="zh-CN" w:bidi="ar-SA"/>
                <w:rFonts w:ascii="宋体" w:cs="Times New Roman" w:hAnsi="宋体"/>
                <w:color w:val="000000"/>
              </w:rPr>
              <w:t xml:space="preserve">铬鞣剂生产企业，产品质量优，致力于服务高端领域客户。公司收购的核心目的是进一步</w:t>
            </w:r>
            <w:r w:rsidR="00332b4f" w:rsidRPr="00441afb">
              <w:rPr>
                <w:rStyle w:val="NormalCharacter"/>
                <w:bCs/>
                <w:iCs/>
                <w:szCs w:val="24"/>
                <w:sz w:val="24"/>
                <w:kern w:val="2"/>
                <w:lang w:val="en-US" w:eastAsia="zh-CN" w:bidi="ar-SA"/>
                <w:rFonts w:ascii="宋体" w:cs="Times New Roman" w:hAnsi="宋体"/>
                <w:color w:val="000000"/>
              </w:rPr>
              <w:t xml:space="preserve">延伸</w:t>
            </w:r>
            <w:r w:rsidR="00332b4f">
              <w:rPr>
                <w:rStyle w:val="NormalCharacter"/>
                <w:bCs/>
                <w:iCs/>
                <w:szCs w:val="24"/>
                <w:sz w:val="24"/>
                <w:kern w:val="2"/>
                <w:lang w:val="en-US" w:eastAsia="zh-CN" w:bidi="ar-SA"/>
                <w:rFonts w:ascii="宋体" w:cs="Times New Roman" w:hAnsi="宋体"/>
                <w:color w:val="000000"/>
              </w:rPr>
              <w:t xml:space="preserve">维生素K3和铬鞣剂产业链，提高公司核心原材料的保障能力，巩固这两个产品的市场地位。</w:t>
            </w:r>
          </w:p>
          <w:p w:rsidP="00cb35fd">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p>
          <w:p w:rsidP="00cb35fd">
            <w:pPr>
              <w:pStyle w:val="Normal"/>
              <w:rPr>
                <w:rStyle w:val="NormalCharacter"/>
                <w:b/>
                <w:bCs/>
                <w:iCs/>
                <w:szCs w:val="24"/>
                <w:sz w:val="24"/>
                <w:kern w:val="2"/>
                <w:lang w:val="en-US" w:eastAsia="zh-CN" w:bidi="ar-SA"/>
                <w:rFonts w:ascii="宋体" w:cs="Times New Roman" w:hAnsi="宋体"/>
                <w:color w:val="000000"/>
              </w:rPr>
              <w:ind w:firstLine="482" w:firstLineChars="200"/>
              <w:spacing w:line="560" w:lineRule="exact"/>
              <w:jc w:val="both"/>
              <w:textAlignment w:val="baseline"/>
            </w:pPr>
            <w:r w:rsidR="00cb35fd">
              <w:rPr>
                <w:rStyle w:val="NormalCharacter"/>
                <w:b/>
                <w:bCs/>
                <w:iCs/>
                <w:szCs w:val="24"/>
                <w:sz w:val="24"/>
                <w:kern w:val="2"/>
                <w:lang w:val="en-US" w:eastAsia="zh-CN" w:bidi="ar-SA"/>
                <w:rFonts w:ascii="宋体" w:cs="Times New Roman" w:hAnsi="宋体"/>
                <w:color w:val="000000"/>
              </w:rPr>
              <w:t xml:space="preserve">问题</w:t>
            </w:r>
            <w:r w:rsidR="00441afb">
              <w:rPr>
                <w:rStyle w:val="NormalCharacter"/>
                <w:b/>
                <w:bCs/>
                <w:iCs/>
                <w:szCs w:val="24"/>
                <w:sz w:val="24"/>
                <w:kern w:val="2"/>
                <w:lang w:val="en-US" w:eastAsia="zh-CN" w:bidi="ar-SA"/>
                <w:rFonts w:ascii="宋体" w:cs="Times New Roman" w:hAnsi="宋体"/>
                <w:color w:val="000000"/>
              </w:rPr>
              <w:t xml:space="preserve">五</w:t>
            </w:r>
            <w:r w:rsidR="00cb35fd" w:rsidRPr="00b6031e">
              <w:rPr>
                <w:rStyle w:val="NormalCharacter"/>
                <w:b/>
                <w:bCs/>
                <w:iCs/>
                <w:szCs w:val="24"/>
                <w:sz w:val="24"/>
                <w:kern w:val="2"/>
                <w:lang w:val="en-US" w:eastAsia="zh-CN" w:bidi="ar-SA"/>
                <w:rFonts w:ascii="宋体" w:cs="Times New Roman" w:hAnsi="宋体"/>
                <w:color w:val="000000"/>
              </w:rPr>
              <w:t xml:space="preserve">：</w:t>
            </w:r>
            <w:r w:rsidR="00cb35fd">
              <w:rPr>
                <w:rStyle w:val="NormalCharacter"/>
                <w:b/>
                <w:bCs/>
                <w:iCs/>
                <w:szCs w:val="24"/>
                <w:sz w:val="24"/>
                <w:kern w:val="2"/>
                <w:lang w:val="en-US" w:eastAsia="zh-CN" w:bidi="ar-SA"/>
                <w:rFonts w:ascii="宋体" w:cs="Times New Roman" w:hAnsi="宋体"/>
                <w:color w:val="000000"/>
              </w:rPr>
              <w:t xml:space="preserve">近期维生素K</w:t>
            </w:r>
            <w:r w:rsidR="00cb35fd">
              <w:rPr>
                <w:rStyle w:val="NormalCharacter"/>
                <w:b/>
                <w:bCs/>
                <w:iCs/>
                <w:szCs w:val="24"/>
                <w:sz w:val="24"/>
                <w:kern w:val="2"/>
                <w:lang w:val="en-US" w:eastAsia="zh-CN" w:bidi="ar-SA"/>
                <w:rFonts w:ascii="宋体" w:cs="Times New Roman" w:hAnsi="宋体"/>
                <w:color w:val="000000"/>
              </w:rPr>
              <w:t xml:space="preserve">3涨价原因</w:t>
            </w:r>
          </w:p>
          <w:p w:rsidP="00260bd5">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r w:rsidR="00260bd5">
              <w:rPr>
                <w:rStyle w:val="NormalCharacter"/>
                <w:bCs/>
                <w:iCs/>
                <w:szCs w:val="24"/>
                <w:sz w:val="24"/>
                <w:kern w:val="2"/>
                <w:lang w:val="en-US" w:eastAsia="zh-CN" w:bidi="ar-SA"/>
                <w:rFonts w:ascii="宋体" w:cs="Times New Roman" w:hAnsi="宋体"/>
                <w:color w:val="000000"/>
              </w:rPr>
              <w:t xml:space="preserve">近期维生素的涨价有其共性，大部分维生素产品的生产供应都集中在国内，而消耗集中在国外，本次突发的疫情，导致各地企业生产复工延期，产能负荷下降，且有部分维生素装置产能在湖北，产品供应在短期内发生实质性减少，外加下游特别是国际市场对于国内疫情后续发展的不确定性引发关注，加剧了供应与需求的矛盾。</w:t>
            </w:r>
          </w:p>
          <w:p w:rsidP="00260bd5">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r w:rsidR="00260bd5">
              <w:rPr>
                <w:rStyle w:val="NormalCharacter"/>
                <w:bCs/>
                <w:iCs/>
                <w:szCs w:val="24"/>
                <w:sz w:val="24"/>
                <w:kern w:val="2"/>
                <w:lang w:val="en-US" w:eastAsia="zh-CN" w:bidi="ar-SA"/>
                <w:rFonts w:ascii="宋体" w:cs="Times New Roman" w:hAnsi="宋体"/>
                <w:color w:val="000000"/>
              </w:rPr>
              <w:t xml:space="preserve">维生素</w:t>
            </w:r>
            <w:r w:rsidR="00260bd5" w:rsidRPr="0065762a">
              <w:rPr>
                <w:rStyle w:val="NormalCharacter"/>
                <w:bCs/>
                <w:iCs/>
                <w:szCs w:val="24"/>
                <w:sz w:val="24"/>
                <w:kern w:val="2"/>
                <w:lang w:val="en-US" w:eastAsia="zh-CN" w:bidi="ar-SA"/>
                <w:rFonts w:ascii="宋体" w:cs="Times New Roman" w:hAnsi="宋体"/>
                <w:color w:val="000000"/>
              </w:rPr>
              <w:t xml:space="preserve">K3</w:t>
            </w:r>
            <w:r w:rsidR="00260bd5">
              <w:rPr>
                <w:rStyle w:val="NormalCharacter"/>
                <w:bCs/>
                <w:iCs/>
                <w:szCs w:val="24"/>
                <w:sz w:val="24"/>
                <w:kern w:val="2"/>
                <w:lang w:val="en-US" w:eastAsia="zh-CN" w:bidi="ar-SA"/>
                <w:rFonts w:ascii="宋体" w:cs="Times New Roman" w:hAnsi="宋体"/>
                <w:color w:val="000000"/>
              </w:rPr>
              <w:t xml:space="preserve">目前出现了价格的上涨，除了这些共性以外，因为维生素与铬鞣剂是联产工艺，近年来，维生素与铬鞣剂的综合毛利都是处于比较 低的水平，行业同行的压力相对也会比较大，这也是维生素K</w:t>
            </w:r>
            <w:r w:rsidR="00260bd5">
              <w:rPr>
                <w:rStyle w:val="NormalCharacter"/>
                <w:bCs/>
                <w:iCs/>
                <w:szCs w:val="24"/>
                <w:sz w:val="24"/>
                <w:kern w:val="2"/>
                <w:lang w:val="en-US" w:eastAsia="zh-CN" w:bidi="ar-SA"/>
                <w:rFonts w:ascii="宋体" w:cs="Times New Roman" w:hAnsi="宋体"/>
                <w:color w:val="000000"/>
              </w:rPr>
              <w:t xml:space="preserve">3</w:t>
            </w:r>
            <w:r w:rsidR="00260bd5">
              <w:rPr>
                <w:rStyle w:val="NormalCharacter"/>
                <w:bCs/>
                <w:iCs/>
                <w:szCs w:val="24"/>
                <w:sz w:val="24"/>
                <w:kern w:val="2"/>
                <w:lang w:val="en-US" w:eastAsia="zh-CN" w:bidi="ar-SA"/>
                <w:rFonts w:ascii="宋体" w:cs="Times New Roman" w:hAnsi="宋体"/>
                <w:color w:val="000000"/>
              </w:rPr>
              <w:t xml:space="preserve">价格出现较大幅度上涨的原因。</w:t>
            </w:r>
          </w:p>
          <w:p w:rsidP="00cb35fd">
            <w:pPr>
              <w:pStyle w:val="Normal"/>
              <w:rPr>
                <w:rStyle w:val="NormalCharacter"/>
                <w:bCs/>
                <w:iCs/>
                <w:szCs w:val="24"/>
                <w:sz w:val="24"/>
                <w:kern w:val="2"/>
                <w:lang w:val="en-US" w:eastAsia="zh-CN" w:bidi="ar-SA"/>
                <w:rFonts w:ascii="宋体" w:cs="Times New Roman" w:hAnsi="宋体"/>
                <w:color w:val="000000"/>
              </w:rPr>
              <w:ind w:firstLine="470" w:firstLineChars="196"/>
              <w:spacing w:line="560" w:lineRule="exact"/>
              <w:jc w:val="both"/>
              <w:textAlignment w:val="baseline"/>
            </w:pPr>
          </w:p>
          <w:p w:rsidP="00cb35fd">
            <w:pPr>
              <w:pStyle w:val="Normal"/>
              <w:rPr>
                <w:rStyle w:val="NormalCharacter"/>
                <w:b/>
                <w:bCs/>
                <w:iCs/>
                <w:szCs w:val="24"/>
                <w:sz w:val="24"/>
                <w:kern w:val="2"/>
                <w:lang w:val="en-US" w:eastAsia="zh-CN" w:bidi="ar-SA"/>
                <w:rFonts w:ascii="宋体" w:cs="Times New Roman" w:hAnsi="宋体"/>
                <w:color w:val="000000"/>
              </w:rPr>
              <w:ind w:firstLine="472" w:firstLineChars="196"/>
              <w:spacing w:line="560" w:lineRule="exact"/>
              <w:jc w:val="both"/>
              <w:textAlignment w:val="baseline"/>
            </w:pPr>
            <w:r w:rsidR="00cb35fd">
              <w:rPr>
                <w:rStyle w:val="NormalCharacter"/>
                <w:b/>
                <w:bCs/>
                <w:iCs/>
                <w:szCs w:val="24"/>
                <w:sz w:val="24"/>
                <w:kern w:val="2"/>
                <w:lang w:val="en-US" w:eastAsia="zh-CN" w:bidi="ar-SA"/>
                <w:rFonts w:ascii="宋体" w:cs="Times New Roman" w:hAnsi="宋体"/>
                <w:color w:val="000000"/>
              </w:rPr>
              <w:t xml:space="preserve">问题</w:t>
            </w:r>
            <w:r w:rsidR="00e804fe">
              <w:rPr>
                <w:rStyle w:val="NormalCharacter"/>
                <w:b/>
                <w:bCs/>
                <w:iCs/>
                <w:szCs w:val="24"/>
                <w:sz w:val="24"/>
                <w:kern w:val="2"/>
                <w:lang w:val="en-US" w:eastAsia="zh-CN" w:bidi="ar-SA"/>
                <w:rFonts w:ascii="宋体" w:cs="Times New Roman" w:hAnsi="宋体"/>
                <w:color w:val="000000"/>
              </w:rPr>
              <w:t xml:space="preserve">六</w:t>
            </w:r>
            <w:r w:rsidR="00cb35fd" w:rsidRPr="00b6031e">
              <w:rPr>
                <w:rStyle w:val="NormalCharacter"/>
                <w:b/>
                <w:bCs/>
                <w:iCs/>
                <w:szCs w:val="24"/>
                <w:sz w:val="24"/>
                <w:kern w:val="2"/>
                <w:lang w:val="en-US" w:eastAsia="zh-CN" w:bidi="ar-SA"/>
                <w:rFonts w:ascii="宋体" w:cs="Times New Roman" w:hAnsi="宋体"/>
                <w:color w:val="000000"/>
              </w:rPr>
              <w:t xml:space="preserve">：</w:t>
            </w:r>
            <w:r w:rsidR="00cb35fd">
              <w:rPr>
                <w:rStyle w:val="NormalCharacter"/>
                <w:b/>
                <w:bCs/>
                <w:iCs/>
                <w:szCs w:val="24"/>
                <w:sz w:val="24"/>
                <w:kern w:val="2"/>
                <w:lang w:val="en-US" w:eastAsia="zh-CN" w:bidi="ar-SA"/>
                <w:rFonts w:ascii="宋体" w:cs="Times New Roman" w:hAnsi="宋体"/>
                <w:color w:val="000000"/>
              </w:rPr>
              <w:t xml:space="preserve">维生素</w:t>
            </w:r>
            <w:r w:rsidR="00cb35fd" w:rsidRPr="00ca0173">
              <w:rPr>
                <w:rStyle w:val="NormalCharacter"/>
                <w:b/>
                <w:bCs/>
                <w:iCs/>
                <w:szCs w:val="24"/>
                <w:sz w:val="24"/>
                <w:kern w:val="2"/>
                <w:lang w:val="en-US" w:eastAsia="zh-CN" w:bidi="ar-SA"/>
                <w:rFonts w:ascii="宋体" w:cs="Times New Roman" w:hAnsi="宋体"/>
                <w:color w:val="000000"/>
              </w:rPr>
              <w:t xml:space="preserve">B1复产后，</w:t>
            </w:r>
            <w:r w:rsidR="00260bd5">
              <w:rPr>
                <w:rStyle w:val="NormalCharacter"/>
                <w:b/>
                <w:bCs/>
                <w:iCs/>
                <w:szCs w:val="24"/>
                <w:sz w:val="24"/>
                <w:kern w:val="2"/>
                <w:lang w:val="en-US" w:eastAsia="zh-CN" w:bidi="ar-SA"/>
                <w:rFonts w:ascii="宋体" w:cs="Times New Roman" w:hAnsi="宋体"/>
                <w:color w:val="000000"/>
              </w:rPr>
              <w:t xml:space="preserve">对价格后续怎么看</w:t>
            </w:r>
          </w:p>
          <w:p w:rsidP="00cb35fd">
            <w:pPr>
              <w:pStyle w:val="Normal"/>
              <w:rPr>
                <w:rStyle w:val="NormalCharacter"/>
                <w:bCs/>
                <w:iCs/>
                <w:szCs w:val="24"/>
                <w:sz w:val="24"/>
                <w:kern w:val="2"/>
                <w:lang w:val="en-US" w:eastAsia="zh-CN" w:bidi="ar-SA"/>
                <w:rFonts w:ascii="宋体" w:cs="Times New Roman" w:hAnsi="宋体"/>
                <w:color w:val="000000"/>
              </w:rPr>
              <w:ind w:firstLine="470" w:firstLineChars="196"/>
              <w:spacing w:line="560" w:lineRule="exact"/>
              <w:jc w:val="both"/>
              <w:textAlignment w:val="baseline"/>
            </w:pPr>
            <w:r w:rsidR="00e804fe">
              <w:rPr>
                <w:rStyle w:val="NormalCharacter"/>
                <w:bCs/>
                <w:iCs/>
                <w:szCs w:val="24"/>
                <w:sz w:val="24"/>
                <w:kern w:val="2"/>
                <w:lang w:val="en-US" w:eastAsia="zh-CN" w:bidi="ar-SA"/>
                <w:rFonts w:ascii="宋体" w:cs="Times New Roman" w:hAnsi="宋体"/>
                <w:color w:val="000000"/>
              </w:rPr>
              <w:t xml:space="preserve">历史看，维生素价格的波动会比较大，也较难预测长远的走势。</w:t>
            </w:r>
            <w:r w:rsidR="00cb35fd">
              <w:rPr>
                <w:rStyle w:val="NormalCharacter"/>
                <w:bCs/>
                <w:iCs/>
                <w:szCs w:val="24"/>
                <w:sz w:val="24"/>
                <w:kern w:val="2"/>
                <w:lang w:val="en-US" w:eastAsia="zh-CN" w:bidi="ar-SA"/>
                <w:rFonts w:ascii="宋体" w:cs="Times New Roman" w:hAnsi="宋体"/>
                <w:color w:val="000000"/>
              </w:rPr>
              <w:t xml:space="preserve">目前维生素</w:t>
            </w:r>
            <w:r w:rsidR="00cb35fd" w:rsidRPr="00ca0173">
              <w:rPr>
                <w:rStyle w:val="NormalCharacter"/>
                <w:bCs/>
                <w:iCs/>
                <w:szCs w:val="24"/>
                <w:sz w:val="24"/>
                <w:kern w:val="2"/>
                <w:lang w:val="en-US" w:eastAsia="zh-CN" w:bidi="ar-SA"/>
                <w:rFonts w:ascii="宋体" w:cs="Times New Roman" w:hAnsi="宋体"/>
                <w:color w:val="000000"/>
              </w:rPr>
              <w:t xml:space="preserve">B1</w:t>
            </w:r>
            <w:r w:rsidR="00e804fe">
              <w:rPr>
                <w:rStyle w:val="NormalCharacter"/>
                <w:bCs/>
                <w:iCs/>
                <w:szCs w:val="24"/>
                <w:sz w:val="24"/>
                <w:kern w:val="2"/>
                <w:lang w:val="en-US" w:eastAsia="zh-CN" w:bidi="ar-SA"/>
                <w:rFonts w:ascii="宋体" w:cs="Times New Roman" w:hAnsi="宋体"/>
                <w:color w:val="000000"/>
              </w:rPr>
              <w:t xml:space="preserve">市场紧缺</w:t>
            </w:r>
            <w:r w:rsidR="00cb35fd" w:rsidRPr="00ca0173">
              <w:rPr>
                <w:rStyle w:val="NormalCharacter"/>
                <w:bCs/>
                <w:iCs/>
                <w:szCs w:val="24"/>
                <w:sz w:val="24"/>
                <w:kern w:val="2"/>
                <w:lang w:val="en-US" w:eastAsia="zh-CN" w:bidi="ar-SA"/>
                <w:rFonts w:ascii="宋体" w:cs="Times New Roman" w:hAnsi="宋体"/>
                <w:color w:val="000000"/>
              </w:rPr>
              <w:t xml:space="preserve">，</w:t>
            </w:r>
            <w:r w:rsidR="00e804fe">
              <w:rPr>
                <w:rStyle w:val="NormalCharacter"/>
                <w:bCs/>
                <w:iCs/>
                <w:szCs w:val="24"/>
                <w:sz w:val="24"/>
                <w:kern w:val="2"/>
                <w:lang w:val="en-US" w:eastAsia="zh-CN" w:bidi="ar-SA"/>
                <w:rFonts w:ascii="宋体" w:cs="Times New Roman" w:hAnsi="宋体"/>
                <w:color w:val="000000"/>
              </w:rPr>
              <w:t xml:space="preserve">我们目前还</w:t>
            </w:r>
            <w:r w:rsidR="00260bd5">
              <w:rPr>
                <w:rStyle w:val="NormalCharacter"/>
                <w:bCs/>
                <w:iCs/>
                <w:szCs w:val="24"/>
                <w:sz w:val="24"/>
                <w:kern w:val="2"/>
                <w:lang w:val="en-US" w:eastAsia="zh-CN" w:bidi="ar-SA"/>
                <w:rFonts w:ascii="宋体" w:cs="Times New Roman" w:hAnsi="宋体"/>
                <w:color w:val="000000"/>
              </w:rPr>
              <w:t xml:space="preserve">是</w:t>
            </w:r>
            <w:r w:rsidR="00e804fe">
              <w:rPr>
                <w:rStyle w:val="NormalCharacter"/>
                <w:bCs/>
                <w:iCs/>
                <w:szCs w:val="24"/>
                <w:sz w:val="24"/>
                <w:kern w:val="2"/>
                <w:lang w:val="en-US" w:eastAsia="zh-CN" w:bidi="ar-SA"/>
                <w:rFonts w:ascii="宋体" w:cs="Times New Roman" w:hAnsi="宋体"/>
                <w:color w:val="000000"/>
              </w:rPr>
              <w:t xml:space="preserve">处于</w:t>
            </w:r>
            <w:r w:rsidR="00260bd5">
              <w:rPr>
                <w:rStyle w:val="NormalCharacter"/>
                <w:bCs/>
                <w:iCs/>
                <w:szCs w:val="24"/>
                <w:sz w:val="24"/>
                <w:kern w:val="2"/>
                <w:lang w:val="en-US" w:eastAsia="zh-CN" w:bidi="ar-SA"/>
                <w:rFonts w:ascii="宋体" w:cs="Times New Roman" w:hAnsi="宋体"/>
                <w:color w:val="000000"/>
              </w:rPr>
              <w:t xml:space="preserve">停产状态，同行的复产情况、复工率</w:t>
            </w:r>
            <w:r w:rsidR="00e804fe">
              <w:rPr>
                <w:rStyle w:val="NormalCharacter"/>
                <w:bCs/>
                <w:iCs/>
                <w:szCs w:val="24"/>
                <w:sz w:val="24"/>
                <w:kern w:val="2"/>
                <w:lang w:val="en-US" w:eastAsia="zh-CN" w:bidi="ar-SA"/>
                <w:rFonts w:ascii="宋体" w:cs="Times New Roman" w:hAnsi="宋体"/>
                <w:color w:val="000000"/>
              </w:rPr>
              <w:t xml:space="preserve">、疫情的发展</w:t>
            </w:r>
            <w:r w:rsidR="00260bd5">
              <w:rPr>
                <w:rStyle w:val="NormalCharacter"/>
                <w:bCs/>
                <w:iCs/>
                <w:szCs w:val="24"/>
                <w:sz w:val="24"/>
                <w:kern w:val="2"/>
                <w:lang w:val="en-US" w:eastAsia="zh-CN" w:bidi="ar-SA"/>
                <w:rFonts w:ascii="宋体" w:cs="Times New Roman" w:hAnsi="宋体"/>
                <w:color w:val="000000"/>
              </w:rPr>
              <w:t xml:space="preserve">也存在不确定性</w:t>
            </w:r>
            <w:r w:rsidR="00cb35fd">
              <w:rPr>
                <w:rStyle w:val="NormalCharacter"/>
                <w:bCs/>
                <w:iCs/>
                <w:szCs w:val="24"/>
                <w:sz w:val="24"/>
                <w:kern w:val="2"/>
                <w:lang w:val="en-US" w:eastAsia="zh-CN" w:bidi="ar-SA"/>
                <w:rFonts w:ascii="宋体" w:cs="Times New Roman" w:hAnsi="宋体"/>
                <w:color w:val="000000"/>
              </w:rPr>
              <w:t xml:space="preserve">；</w:t>
            </w:r>
            <w:r w:rsidR="00cb35fd" w:rsidRPr="00ca0173">
              <w:rPr>
                <w:rStyle w:val="NormalCharacter"/>
                <w:bCs/>
                <w:iCs/>
                <w:szCs w:val="24"/>
                <w:sz w:val="24"/>
                <w:kern w:val="2"/>
                <w:lang w:val="en-US" w:eastAsia="zh-CN" w:bidi="ar-SA"/>
                <w:rFonts w:ascii="宋体" w:cs="Times New Roman" w:hAnsi="宋体"/>
                <w:color w:val="000000"/>
              </w:rPr>
              <w:t xml:space="preserve">国内今年对养殖业的</w:t>
            </w:r>
            <w:r w:rsidR="00cb35fd">
              <w:rPr>
                <w:rStyle w:val="NormalCharacter"/>
                <w:bCs/>
                <w:iCs/>
                <w:szCs w:val="24"/>
                <w:sz w:val="24"/>
                <w:kern w:val="2"/>
                <w:lang w:val="en-US" w:eastAsia="zh-CN" w:bidi="ar-SA"/>
                <w:rFonts w:ascii="宋体" w:cs="Times New Roman" w:hAnsi="宋体"/>
                <w:color w:val="000000"/>
              </w:rPr>
              <w:t xml:space="preserve">支持</w:t>
            </w:r>
            <w:r w:rsidR="00cb35fd" w:rsidRPr="00ca0173">
              <w:rPr>
                <w:rStyle w:val="NormalCharacter"/>
                <w:bCs/>
                <w:iCs/>
                <w:szCs w:val="24"/>
                <w:sz w:val="24"/>
                <w:kern w:val="2"/>
                <w:lang w:val="en-US" w:eastAsia="zh-CN" w:bidi="ar-SA"/>
                <w:rFonts w:ascii="宋体" w:cs="Times New Roman" w:hAnsi="宋体"/>
                <w:color w:val="000000"/>
              </w:rPr>
              <w:t xml:space="preserve">力度</w:t>
            </w:r>
            <w:r w:rsidR="00e804fe">
              <w:rPr>
                <w:rStyle w:val="NormalCharacter"/>
                <w:bCs/>
                <w:iCs/>
                <w:szCs w:val="24"/>
                <w:sz w:val="24"/>
                <w:kern w:val="2"/>
                <w:lang w:val="en-US" w:eastAsia="zh-CN" w:bidi="ar-SA"/>
                <w:rFonts w:ascii="宋体" w:cs="Times New Roman" w:hAnsi="宋体"/>
                <w:color w:val="000000"/>
              </w:rPr>
              <w:t xml:space="preserve">也</w:t>
            </w:r>
            <w:r w:rsidR="00cb35fd" w:rsidRPr="00ca0173">
              <w:rPr>
                <w:rStyle w:val="NormalCharacter"/>
                <w:bCs/>
                <w:iCs/>
                <w:szCs w:val="24"/>
                <w:sz w:val="24"/>
                <w:kern w:val="2"/>
                <w:lang w:val="en-US" w:eastAsia="zh-CN" w:bidi="ar-SA"/>
                <w:rFonts w:ascii="宋体" w:cs="Times New Roman" w:hAnsi="宋体"/>
                <w:color w:val="000000"/>
              </w:rPr>
              <w:t xml:space="preserve">比较大，</w:t>
            </w:r>
            <w:r w:rsidR="00e804fe">
              <w:rPr>
                <w:rStyle w:val="NormalCharacter"/>
                <w:bCs/>
                <w:iCs/>
                <w:szCs w:val="24"/>
                <w:sz w:val="24"/>
                <w:kern w:val="2"/>
                <w:lang w:val="en-US" w:eastAsia="zh-CN" w:bidi="ar-SA"/>
                <w:rFonts w:ascii="宋体" w:cs="Times New Roman" w:hAnsi="宋体"/>
                <w:color w:val="000000"/>
              </w:rPr>
              <w:t xml:space="preserve">整体有利于对维生素的</w:t>
            </w:r>
            <w:r w:rsidR="00cb35fd" w:rsidRPr="00ca0173">
              <w:rPr>
                <w:rStyle w:val="NormalCharacter"/>
                <w:bCs/>
                <w:iCs/>
                <w:szCs w:val="24"/>
                <w:sz w:val="24"/>
                <w:kern w:val="2"/>
                <w:lang w:val="en-US" w:eastAsia="zh-CN" w:bidi="ar-SA"/>
                <w:rFonts w:ascii="宋体" w:cs="Times New Roman" w:hAnsi="宋体"/>
                <w:color w:val="000000"/>
              </w:rPr>
              <w:t xml:space="preserve">价格和景气度</w:t>
            </w:r>
            <w:r w:rsidR="00e804fe">
              <w:rPr>
                <w:rStyle w:val="NormalCharacter"/>
                <w:bCs/>
                <w:iCs/>
                <w:szCs w:val="24"/>
                <w:sz w:val="24"/>
                <w:kern w:val="2"/>
                <w:lang w:val="en-US" w:eastAsia="zh-CN" w:bidi="ar-SA"/>
                <w:rFonts w:ascii="宋体" w:cs="Times New Roman" w:hAnsi="宋体"/>
                <w:color w:val="000000"/>
              </w:rPr>
              <w:t xml:space="preserve">的支撑。</w:t>
            </w:r>
          </w:p>
          <w:p w:rsidP="00cb35fd">
            <w:pPr>
              <w:pStyle w:val="Normal"/>
              <w:rPr>
                <w:rStyle w:val="NormalCharacter"/>
                <w:szCs w:val="24"/>
                <w:sz w:val="24"/>
                <w:kern w:val="2"/>
                <w:lang w:val="en-US" w:eastAsia="zh-CN" w:bidi="ar-SA"/>
                <w:rFonts w:ascii="宋体" w:hAnsi="宋体"/>
              </w:rPr>
              <w:ind w:firstLine="480" w:firstLineChars="200"/>
              <w:spacing w:line="360" w:lineRule="auto"/>
              <w:jc w:val="both"/>
              <w:textAlignment w:val="baseline"/>
            </w:pPr>
          </w:p>
          <w:p w:rsidP="00cb35fd">
            <w:pPr>
              <w:pStyle w:val="Normal"/>
              <w:rPr>
                <w:rStyle w:val="NormalCharacter"/>
                <w:b/>
                <w:bCs/>
                <w:iCs/>
                <w:szCs w:val="24"/>
                <w:sz w:val="24"/>
                <w:kern w:val="2"/>
                <w:lang w:val="en-US" w:eastAsia="zh-CN" w:bidi="ar-SA"/>
                <w:rFonts w:ascii="宋体" w:cs="Times New Roman" w:hAnsi="宋体"/>
                <w:color w:val="000000"/>
              </w:rPr>
              <w:ind w:firstLine="472" w:firstLineChars="196"/>
              <w:spacing w:line="560" w:lineRule="exact"/>
              <w:jc w:val="both"/>
              <w:textAlignment w:val="baseline"/>
            </w:pPr>
            <w:r w:rsidR="003632d5">
              <w:rPr>
                <w:rStyle w:val="NormalCharacter"/>
                <w:b/>
                <w:bCs/>
                <w:iCs/>
                <w:szCs w:val="24"/>
                <w:sz w:val="24"/>
                <w:kern w:val="2"/>
                <w:lang w:val="en-US" w:eastAsia="zh-CN" w:bidi="ar-SA"/>
                <w:rFonts w:ascii="宋体" w:cs="Times New Roman" w:hAnsi="宋体"/>
                <w:color w:val="000000"/>
              </w:rPr>
              <w:t xml:space="preserve">问题七</w:t>
            </w:r>
            <w:r w:rsidR="00cb35fd" w:rsidRPr="00b6031e">
              <w:rPr>
                <w:rStyle w:val="NormalCharacter"/>
                <w:b/>
                <w:bCs/>
                <w:iCs/>
                <w:szCs w:val="24"/>
                <w:sz w:val="24"/>
                <w:kern w:val="2"/>
                <w:lang w:val="en-US" w:eastAsia="zh-CN" w:bidi="ar-SA"/>
                <w:rFonts w:ascii="宋体" w:cs="Times New Roman" w:hAnsi="宋体"/>
                <w:color w:val="000000"/>
              </w:rPr>
              <w:t xml:space="preserve">：</w:t>
            </w:r>
            <w:r w:rsidR="003632d5">
              <w:rPr>
                <w:rStyle w:val="NormalCharacter"/>
                <w:b/>
                <w:bCs/>
                <w:iCs/>
                <w:szCs w:val="24"/>
                <w:sz w:val="24"/>
                <w:kern w:val="2"/>
                <w:lang w:val="en-US" w:eastAsia="zh-CN" w:bidi="ar-SA"/>
                <w:rFonts w:ascii="宋体" w:cs="Times New Roman" w:hAnsi="宋体"/>
                <w:color w:val="000000"/>
              </w:rPr>
              <w:t xml:space="preserve">请介绍下公司的发展规划</w:t>
            </w:r>
          </w:p>
          <w:p w:rsidP="00cb35fd">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r w:rsidR="003632d5">
              <w:rPr>
                <w:rStyle w:val="NormalCharacter"/>
                <w:bCs/>
                <w:iCs/>
                <w:szCs w:val="24"/>
                <w:sz w:val="24"/>
                <w:kern w:val="2"/>
                <w:lang w:val="en-US" w:eastAsia="zh-CN" w:bidi="ar-SA"/>
                <w:rFonts w:ascii="宋体" w:cs="Times New Roman" w:hAnsi="宋体"/>
                <w:color w:val="000000"/>
              </w:rPr>
              <w:t xml:space="preserve">公司从最早的两个事业部</w:t>
            </w:r>
            <w:r w:rsidR="003632d5">
              <w:rPr>
                <w:rStyle w:val="NormalCharacter"/>
                <w:bCs/>
                <w:iCs/>
                <w:szCs w:val="24"/>
                <w:sz w:val="24"/>
                <w:kern w:val="2"/>
                <w:lang w:val="en-US" w:eastAsia="zh-CN" w:bidi="ar-SA"/>
                <w:rFonts w:ascii="宋体" w:cs="Times New Roman" w:hAnsi="宋体"/>
                <w:color w:val="000000"/>
              </w:rPr>
              <w:t xml:space="preserve">，到现在有五个事业部，虽然有五个事业部，但是各个事业部的产品都有一定关联性。在未来，我们仍将围绕这几个事业部，进一步做大做强。其中，皮化事业部和维生素事业部将聚焦于往上下游延伸、核心工艺的优势发挥、优化成本等，香料事业部和原料药事业部将在做好现有试产项目的基础上，注重新增产品种类，结合收购兼并、战略合作等方式，进一步做大规模。</w:t>
            </w:r>
          </w:p>
        </w:tc>
      </w:tr>
      <w:tr>
        <w:trPr>
          <w:wAfter w:w="0" w:type="dxa"/>
        </w:trPr>
        <w:tc>
          <w:tcPr>
            <w:textDirection w:val="lrTb"/>
            <w:vAlign w:val="center"/>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附件清单（如有）</w:t>
            </w: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275743">
              <w:rPr>
                <w:rStyle w:val="NormalCharacter"/>
                <w:bCs/>
                <w:iCs/>
                <w:szCs w:val="24"/>
                <w:sz w:val="24"/>
                <w:kern w:val="2"/>
                <w:lang w:val="en-US" w:eastAsia="zh-CN" w:bidi="ar-SA"/>
                <w:rFonts w:ascii="宋体" w:cs="Times New Roman" w:hAnsi="宋体"/>
              </w:rPr>
              <w:t xml:space="preserve">无</w:t>
            </w:r>
          </w:p>
        </w:tc>
      </w:tr>
      <w:tr>
        <w:trPr>
          <w:wAfter w:w="0" w:type="dxa"/>
        </w:trPr>
        <w:tc>
          <w:tcPr>
            <w:textDirection w:val="lrTb"/>
            <w:vAlign w:val="center"/>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日期</w:t>
            </w: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cb35fd">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17c71">
              <w:rPr>
                <w:rStyle w:val="NormalCharacter"/>
                <w:bCs/>
                <w:iCs/>
                <w:szCs w:val="24"/>
                <w:sz w:val="24"/>
                <w:kern w:val="2"/>
                <w:lang w:val="en-US" w:eastAsia="zh-CN" w:bidi="ar-SA"/>
                <w:rFonts w:ascii="宋体" w:cs="Times New Roman" w:hAnsi="宋体"/>
              </w:rPr>
              <w:t xml:space="preserve">20</w:t>
            </w:r>
            <w:r w:rsidR="00cb35fd">
              <w:rPr>
                <w:rStyle w:val="NormalCharacter"/>
                <w:bCs/>
                <w:iCs/>
                <w:szCs w:val="24"/>
                <w:sz w:val="24"/>
                <w:kern w:val="2"/>
                <w:lang w:val="en-US" w:eastAsia="zh-CN" w:bidi="ar-SA"/>
                <w:rFonts w:ascii="宋体" w:cs="Times New Roman" w:hAnsi="宋体"/>
              </w:rPr>
              <w:t xml:space="preserve">20</w:t>
            </w:r>
            <w:r w:rsidR="00a17c71">
              <w:rPr>
                <w:rStyle w:val="NormalCharacter"/>
                <w:bCs/>
                <w:iCs/>
                <w:szCs w:val="24"/>
                <w:sz w:val="24"/>
                <w:kern w:val="2"/>
                <w:lang w:val="en-US" w:eastAsia="zh-CN" w:bidi="ar-SA"/>
                <w:rFonts w:ascii="宋体" w:cs="Times New Roman" w:hAnsi="宋体"/>
              </w:rPr>
              <w:t xml:space="preserve">年</w:t>
            </w:r>
            <w:r w:rsidR="00cb35fd">
              <w:rPr>
                <w:rStyle w:val="NormalCharacter"/>
                <w:bCs/>
                <w:iCs/>
                <w:szCs w:val="24"/>
                <w:sz w:val="24"/>
                <w:kern w:val="2"/>
                <w:lang w:val="en-US" w:eastAsia="zh-CN" w:bidi="ar-SA"/>
                <w:rFonts w:ascii="宋体" w:cs="Times New Roman" w:hAnsi="宋体"/>
              </w:rPr>
              <w:t xml:space="preserve">2</w:t>
            </w:r>
            <w:r w:rsidR="00a17c71">
              <w:rPr>
                <w:rStyle w:val="NormalCharacter"/>
                <w:bCs/>
                <w:iCs/>
                <w:szCs w:val="24"/>
                <w:sz w:val="24"/>
                <w:kern w:val="2"/>
                <w:lang w:val="en-US" w:eastAsia="zh-CN" w:bidi="ar-SA"/>
                <w:rFonts w:ascii="宋体" w:cs="Times New Roman" w:hAnsi="宋体"/>
              </w:rPr>
              <w:t xml:space="preserve">月</w:t>
            </w:r>
            <w:r w:rsidR="00cb35fd">
              <w:rPr>
                <w:rStyle w:val="NormalCharacter"/>
                <w:bCs/>
                <w:iCs/>
                <w:szCs w:val="24"/>
                <w:sz w:val="24"/>
                <w:kern w:val="2"/>
                <w:lang w:val="en-US" w:eastAsia="zh-CN" w:bidi="ar-SA"/>
                <w:rFonts w:ascii="宋体" w:cs="Times New Roman" w:hAnsi="宋体"/>
              </w:rPr>
              <w:t xml:space="preserve">18</w:t>
            </w:r>
            <w:r w:rsidR="00a17c71">
              <w:rPr>
                <w:rStyle w:val="NormalCharacter"/>
                <w:bCs/>
                <w:iCs/>
                <w:szCs w:val="24"/>
                <w:sz w:val="24"/>
                <w:kern w:val="2"/>
                <w:lang w:val="en-US" w:eastAsia="zh-CN" w:bidi="ar-SA"/>
                <w:rFonts w:ascii="宋体" w:cs="Times New Roman" w:hAnsi="宋体"/>
              </w:rPr>
              <w:t xml:space="preserve">日</w:t>
            </w:r>
          </w:p>
        </w:tc>
      </w:tr>
    </w:tbl>
    <w:p w:rsidP="000b6dca">
      <w:pPr>
        <w:pStyle w:val="Normal"/>
        <w:rPr>
          <w:rStyle w:val="NormalCharacter"/>
          <w:szCs w:val="24"/>
          <w:sz w:val="24"/>
          <w:kern w:val="2"/>
          <w:lang w:val="en-US" w:eastAsia="zh-CN" w:bidi="ar-SA"/>
        </w:rPr>
        <w:tabs>
          <w:tab w:leader="none" w:val="left" w:pos="3614"/>
        </w:tabs>
        <w:jc w:val="both"/>
        <w:textAlignment w:val="baseline"/>
      </w:pPr>
    </w:p>
    <w:sectPr>
      <w:vAlign w:val="top"/>
      <w:type w:val="nextPage"/>
      <w:pgSz w:h="16838" w:w="11906" w:orient="portrait"/>
      <w:pgMar w:gutter="0" w:header="851" w:top="1134" w:bottom="1134" w:footer="992" w:left="1134" w:right="1134"/>
      <w:lnNumType w:countBy="0"/>
      <w:paperSrc w:first="0" w:other="0"/>
      <w:cols w:space="425"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eff" w:usb1="c000785b"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eff" w:usb1="c000785b" w:usb2="00000009" w:usb3="00000000" w:csb0="000001ff" w:csb1="00000000"/>
  </w:font>
  <w:font w:name="宋体">
    <w:altName w:val="SimSun"/>
    <w:charset w:val="86"/>
    <w:family w:val="auto"/>
    <w:panose1 w:val="02010600030101010101"/>
    <w:pitch w:val="variable"/>
    <w:sig w:usb0="00000003" w:usb1="288f0000" w:usb2="00000016" w:usb3="00000000" w:csb0="00040001" w:csb1="00000000"/>
  </w:font>
  <w:font w:name="Cambria Math">
    <w:altName w:val="Cambria Math"/>
    <w:charset w:val="00"/>
    <w:family w:val="roman"/>
    <w:panose1 w:val="02040503050406030204"/>
    <w:pitch w:val="variable"/>
    <w:sig w:usb0="e00006ff" w:usb1="420024ff" w:usb2="02000000" w:usb3="00000000" w:csb0="0000019f" w:csb1="00000000"/>
  </w:font>
</w:font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01833d26"/>
    <w:multiLevelType w:val="multilevel"/>
    <w:tmpl w:val="a6e6644e"/>
    <w:lvl w:ilvl="0">
      <w:start w:val="1"/>
      <w:numFmt w:val="japaneseCounting"/>
      <w:suff w:val="tab"/>
      <w:lvlText w:val="第%1章"/>
      <w:lvlJc w:val="left"/>
      <w:pPr>
        <w:pStyle w:val="Normal"/>
        <w:widowControl/>
        <w:ind w:hanging="750" w:left="750"/>
        <w:textAlignment w:val="baseline"/>
      </w:pPr>
      <w:rPr>
        <w:rStyle w:val="NormalCharacter"/>
      </w:rPr>
    </w:lvl>
    <w:lvl w:ilvl="1">
      <w:start w:val="5"/>
      <w:numFmt w:val="japaneseCounting"/>
      <w:suff w:val="tab"/>
      <w:lvlText w:val="第%1条"/>
      <w:lvlJc w:val="left"/>
      <w:pPr>
        <w:pStyle w:val="Normal"/>
        <w:widowControl/>
        <w:ind w:hanging="720" w:left="1140"/>
        <w:textAlignment w:val="baseline"/>
      </w:pPr>
      <w:rPr>
        <w:rStyle w:val="NormalCharacter"/>
      </w:rPr>
    </w:lvl>
    <w:lvl w:ilvl="2">
      <w:start w:val="1"/>
      <w:numFmt w:val="japaneseCounting"/>
      <w:suff w:val="tab"/>
      <w:lvlText w:val="（%1）"/>
      <w:lvlJc w:val="left"/>
      <w:pPr>
        <w:pStyle w:val="Normal"/>
        <w:widowControl/>
        <w:ind w:hanging="720" w:left="15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1">
    <w:nsid w:val="086e0e33"/>
    <w:multiLevelType w:val="hybridMultilevel"/>
    <w:tmpl w:val="211a2426"/>
    <w:lvl w:ilvl="0">
      <w:start w:val="1"/>
      <w:numFmt w:val="japaneseCounting"/>
      <w:suff w:val="tab"/>
      <w:lvlText w:val="第%1条"/>
      <w:lvlJc w:val="left"/>
      <w:pPr>
        <w:pStyle w:val="Normal"/>
        <w:widowControl/>
        <w:ind w:hanging="855" w:left="855"/>
        <w:textAlignment w:val="baseline"/>
      </w:pPr>
      <w:rPr>
        <w:rStyle w:val="NormalCharacter"/>
      </w:rPr>
    </w:lvl>
    <w:lvl w:ilvl="1">
      <w:start w:val="1"/>
      <w:numFmt w:val="lowerLetter"/>
      <w:suff w:val="tab"/>
      <w:lvlText w:val="%1)"/>
      <w:lvlJc w:val="left"/>
      <w:pPr>
        <w:pStyle w:val="Normal"/>
        <w:widowControl/>
        <w:ind w:hanging="420" w:left="8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2">
    <w:nsid w:val="260f4c65"/>
    <w:multiLevelType w:val="hybridMultilevel"/>
    <w:tmpl w:val="53ac4828"/>
    <w:lvl w:ilvl="0">
      <w:start w:val="1"/>
      <w:numFmt w:val="japaneseCounting"/>
      <w:suff w:val="tab"/>
      <w:lvlText w:val="第%1章"/>
      <w:lvlJc w:val="left"/>
      <w:pPr>
        <w:pStyle w:val="Normal"/>
        <w:widowControl/>
        <w:ind w:hanging="750" w:left="750"/>
        <w:textAlignment w:val="baseline"/>
      </w:pPr>
      <w:rPr>
        <w:rStyle w:val="NormalCharacter"/>
      </w:rPr>
    </w:lvl>
    <w:lvl w:ilvl="1">
      <w:start w:val="5"/>
      <w:numFmt w:val="japaneseCounting"/>
      <w:suff w:val="tab"/>
      <w:lvlText w:val="第%1条"/>
      <w:lvlJc w:val="left"/>
      <w:pPr>
        <w:pStyle w:val="Normal"/>
        <w:widowControl/>
        <w:ind w:hanging="720" w:left="1140"/>
        <w:textAlignment w:val="baseline"/>
      </w:pPr>
      <w:rPr>
        <w:rStyle w:val="NormalCharacter"/>
        <w:lang w:val="en-US"/>
      </w:rPr>
    </w:lvl>
    <w:lvl w:ilvl="2">
      <w:start w:val="1"/>
      <w:numFmt w:val="japaneseCounting"/>
      <w:suff w:val="tab"/>
      <w:lvlText w:val="（%1）"/>
      <w:lvlJc w:val="left"/>
      <w:pPr>
        <w:pStyle w:val="Normal"/>
        <w:widowControl/>
        <w:ind w:hanging="720" w:left="15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3">
    <w:nsid w:val="3bf30bde"/>
    <w:multiLevelType w:val="hybridMultilevel"/>
    <w:tmpl w:val="37dc6ad2"/>
    <w:lvl w:ilvl="0">
      <w:start w:val="8"/>
      <w:numFmt w:val="japaneseCounting"/>
      <w:suff w:val="tab"/>
      <w:lvlText w:val="第%1条"/>
      <w:lvlJc w:val="left"/>
      <w:pPr>
        <w:pStyle w:val="Normal"/>
        <w:widowControl/>
        <w:ind w:hanging="855" w:left="855"/>
        <w:textAlignment w:val="baseline"/>
      </w:pPr>
      <w:rPr>
        <w:rStyle w:val="NormalCharacter"/>
      </w:rPr>
    </w:lvl>
    <w:lvl w:ilvl="1">
      <w:start w:val="1"/>
      <w:numFmt w:val="lowerLetter"/>
      <w:suff w:val="tab"/>
      <w:lvlText w:val="%1)"/>
      <w:lvlJc w:val="left"/>
      <w:pPr>
        <w:pStyle w:val="Normal"/>
        <w:widowControl/>
        <w:ind w:hanging="420" w:left="8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4">
    <w:nsid w:val="5d1e2521"/>
    <w:multiLevelType w:val="hybridMultilevel"/>
    <w:tmpl w:val="8ba81588"/>
    <w:lvl w:ilvl="0">
      <w:start w:val="1"/>
      <w:numFmt w:val="japaneseCounting"/>
      <w:suff w:val="tab"/>
      <w:lvlText w:val="（%1）"/>
      <w:lvlJc w:val="left"/>
      <w:pPr>
        <w:pStyle w:val="Normal"/>
        <w:widowControl/>
        <w:ind w:hanging="720" w:left="1575"/>
        <w:textAlignment w:val="baseline"/>
      </w:pPr>
      <w:rPr>
        <w:rStyle w:val="NormalCharacter"/>
      </w:rPr>
    </w:lvl>
    <w:lvl w:ilvl="1">
      <w:start w:val="1"/>
      <w:numFmt w:val="lowerLetter"/>
      <w:suff w:val="tab"/>
      <w:lvlText w:val="%1)"/>
      <w:lvlJc w:val="left"/>
      <w:pPr>
        <w:pStyle w:val="Normal"/>
        <w:widowControl/>
        <w:ind w:hanging="420" w:left="1695"/>
        <w:textAlignment w:val="baseline"/>
      </w:pPr>
      <w:rPr>
        <w:rStyle w:val="NormalCharacter"/>
      </w:rPr>
    </w:lvl>
    <w:lvl w:ilvl="2">
      <w:start w:val="1"/>
      <w:numFmt w:val="lowerRoman"/>
      <w:suff w:val="tab"/>
      <w:lvlText w:val="%1."/>
      <w:lvlJc w:val="right"/>
      <w:pPr>
        <w:pStyle w:val="Normal"/>
        <w:widowControl/>
        <w:ind w:hanging="420" w:left="2115"/>
        <w:textAlignment w:val="baseline"/>
      </w:pPr>
      <w:rPr>
        <w:rStyle w:val="NormalCharacter"/>
      </w:rPr>
    </w:lvl>
    <w:lvl w:ilvl="3">
      <w:start w:val="1"/>
      <w:numFmt w:val="decimal"/>
      <w:suff w:val="tab"/>
      <w:lvlText w:val="%1."/>
      <w:lvlJc w:val="left"/>
      <w:pPr>
        <w:pStyle w:val="Normal"/>
        <w:widowControl/>
        <w:ind w:hanging="420" w:left="2535"/>
        <w:textAlignment w:val="baseline"/>
      </w:pPr>
      <w:rPr>
        <w:rStyle w:val="NormalCharacter"/>
      </w:rPr>
    </w:lvl>
    <w:lvl w:ilvl="4">
      <w:start w:val="1"/>
      <w:numFmt w:val="lowerLetter"/>
      <w:suff w:val="tab"/>
      <w:lvlText w:val="%1)"/>
      <w:lvlJc w:val="left"/>
      <w:pPr>
        <w:pStyle w:val="Normal"/>
        <w:widowControl/>
        <w:ind w:hanging="420" w:left="2955"/>
        <w:textAlignment w:val="baseline"/>
      </w:pPr>
      <w:rPr>
        <w:rStyle w:val="NormalCharacter"/>
      </w:rPr>
    </w:lvl>
    <w:lvl w:ilvl="5">
      <w:start w:val="1"/>
      <w:numFmt w:val="lowerRoman"/>
      <w:suff w:val="tab"/>
      <w:lvlText w:val="%1."/>
      <w:lvlJc w:val="right"/>
      <w:pPr>
        <w:pStyle w:val="Normal"/>
        <w:widowControl/>
        <w:ind w:hanging="420" w:left="3375"/>
        <w:textAlignment w:val="baseline"/>
      </w:pPr>
      <w:rPr>
        <w:rStyle w:val="NormalCharacter"/>
      </w:rPr>
    </w:lvl>
    <w:lvl w:ilvl="6">
      <w:start w:val="1"/>
      <w:numFmt w:val="decimal"/>
      <w:suff w:val="tab"/>
      <w:lvlText w:val="%1."/>
      <w:lvlJc w:val="left"/>
      <w:pPr>
        <w:pStyle w:val="Normal"/>
        <w:widowControl/>
        <w:ind w:hanging="420" w:left="3795"/>
        <w:textAlignment w:val="baseline"/>
      </w:pPr>
      <w:rPr>
        <w:rStyle w:val="NormalCharacter"/>
      </w:rPr>
    </w:lvl>
    <w:lvl w:ilvl="7">
      <w:start w:val="1"/>
      <w:numFmt w:val="lowerLetter"/>
      <w:suff w:val="tab"/>
      <w:lvlText w:val="%1)"/>
      <w:lvlJc w:val="left"/>
      <w:pPr>
        <w:pStyle w:val="Normal"/>
        <w:widowControl/>
        <w:ind w:hanging="420" w:left="4215"/>
        <w:textAlignment w:val="baseline"/>
      </w:pPr>
      <w:rPr>
        <w:rStyle w:val="NormalCharacter"/>
      </w:rPr>
    </w:lvl>
    <w:lvl w:ilvl="8">
      <w:start w:val="1"/>
      <w:numFmt w:val="lowerRoman"/>
      <w:suff w:val="tab"/>
      <w:lvlText w:val="%1."/>
      <w:lvlJc w:val="right"/>
      <w:pPr>
        <w:pStyle w:val="Normal"/>
        <w:widowControl/>
        <w:ind w:hanging="420" w:left="4635"/>
        <w:textAlignment w:val="baseline"/>
      </w:pPr>
      <w:rPr>
        <w:rStyle w:val="NormalCharacter"/>
      </w:rPr>
    </w:lvl>
  </w:abstractNum>
  <w:abstractNum w:abstractNumId="5">
    <w:nsid w:val="6c832680"/>
    <w:multiLevelType w:val="hybridMultilevel"/>
    <w:tmpl w:val="901051d6"/>
    <w:lvl w:ilvl="0">
      <w:start w:val="1"/>
      <w:numFmt w:val="decimal"/>
      <w:suff w:val="tab"/>
      <w:lvlText w:val="%1."/>
      <w:lvlJc w:val="left"/>
      <w:pPr>
        <w:pStyle w:val="Normal"/>
        <w:widowControl/>
        <w:ind w:hanging="360" w:left="360"/>
        <w:textAlignment w:val="baseline"/>
      </w:pPr>
      <w:rPr>
        <w:rStyle w:val="NormalCharacter"/>
      </w:rPr>
    </w:lvl>
    <w:lvl w:ilvl="1">
      <w:start w:val="1"/>
      <w:numFmt w:val="lowerLetter"/>
      <w:suff w:val="tab"/>
      <w:lvlText w:val="%1)"/>
      <w:lvlJc w:val="left"/>
      <w:pPr>
        <w:pStyle w:val="Normal"/>
        <w:widowControl/>
        <w:ind w:hanging="420" w:left="8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w="http://schemas.openxmlformats.org/wordprocessingml/2006/main">
  <w:zoom w:percent="10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fa36ad"/>
    <w:rsid w:val="00952541"/>
    <w:rsid w:val="00e27e93"/>
    <w:rsid w:val="00a81ea8"/>
    <w:rsid w:val="004a265a"/>
    <w:rsid w:val="008005b9"/>
    <w:rsid w:val="00275743"/>
    <w:rsid w:val="00c8232c"/>
    <w:rsid w:val="00345ee0"/>
    <w:rsid w:val="00267354"/>
    <w:rsid w:val="007b1dd7"/>
    <w:rsid w:val="00f07c34"/>
    <w:rsid w:val="006d2d46"/>
    <w:rsid w:val="000e2e47"/>
    <w:rsid w:val="00a57d62"/>
    <w:rsid w:val="00305dcf"/>
    <w:rsid w:val="002d1c46"/>
    <w:rsid w:val="00475bcd"/>
    <w:rsid w:val="00c87985"/>
    <w:rsid w:val="002e10dd"/>
    <w:rsid w:val="0007241c"/>
    <w:rsid w:val="00e73ba4"/>
    <w:rsid w:val="00cb35fd"/>
    <w:rsid w:val="00260bd5"/>
    <w:rsid w:val="00441afb"/>
    <w:rsid w:val="00332b4f"/>
    <w:rsid w:val="00e804fe"/>
    <w:rsid w:val="00b47a31"/>
    <w:rsid w:val="00ca0173"/>
    <w:rsid w:val="00b6031e"/>
    <w:rsid w:val="0065762a"/>
    <w:rsid w:val="003632d5"/>
    <w:rsid w:val="00a17c71"/>
    <w:rsid w:val="000b6dca"/>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tyle>
  <w:style w:type="table" w:styleId="TableNormal">
    <w:name w:val="TableNormal"/>
    <w:next w:val="TableNormal"/>
    <w:link w:val="Normal"/>
    <w:semiHidden/>
  </w:style>
  <w:style w:type="numbering" w:styleId="NormalList">
    <w:name w:val="NormalList"/>
    <w:next w:val="NormalList"/>
    <w:link w:val="Normal"/>
    <w:semiHidden/>
  </w:style>
  <w:style w:type="paragraph" w:styleId="HtmlNormal">
    <w:name w:val="HtmlNormal"/>
    <w:basedOn w:val="Normal"/>
    <w:next w:val="HtmlNormal"/>
    <w:link w:val="Normal"/>
    <w:pPr>
      <w:rPr>
        <w:szCs w:val="24"/>
        <w:sz w:val="24"/>
        <w:kern w:val="0"/>
        <w:lang w:val="en-US" w:eastAsia="zh-CN" w:bidi="ar-SA"/>
        <w:rFonts w:ascii="宋体" w:hAnsi="宋体"/>
        <w:color w:val="000000"/>
      </w:rPr>
      <w:widowControl/>
      <w:spacing w:beforeAutospacing="true" w:afterAutospacing="true" w:after="100" w:before="100"/>
      <w:jc w:val="left"/>
      <w:textAlignment w:val="baseline"/>
    </w:pPr>
    <w:rPr>
      <w:szCs w:val="24"/>
      <w:sz w:val="24"/>
      <w:kern w:val="0"/>
      <w:lang w:val="en-US" w:eastAsia="zh-CN" w:bidi="ar-SA"/>
      <w:rFonts w:ascii="宋体" w:hAnsi="宋体"/>
      <w:color w:val="000000"/>
    </w:rPr>
  </w:style>
  <w:style w:type="paragraph" w:styleId="Acetate">
    <w:name w:val="Acetate"/>
    <w:basedOn w:val="Normal"/>
    <w:next w:val="Acetate"/>
    <w:link w:val="Normal"/>
    <w:semiHidden/>
    <w:pPr>
      <w:rPr>
        <w:szCs w:val="18"/>
        <w:sz w:val="18"/>
        <w:kern w:val="2"/>
        <w:lang w:val="en-US" w:eastAsia="zh-CN" w:bidi="ar-SA"/>
      </w:rPr>
      <w:jc w:val="both"/>
      <w:textAlignment w:val="baseline"/>
    </w:pPr>
    <w:rPr>
      <w:szCs w:val="18"/>
      <w:sz w:val="18"/>
      <w:kern w:val="2"/>
      <w:lang w:val="en-US" w:eastAsia="zh-CN" w:bidi="ar-SA"/>
    </w:rPr>
  </w:style>
  <w:style w:type="paragraph" w:styleId="Date">
    <w:name w:val="Date"/>
    <w:basedOn w:val="Normal"/>
    <w:next w:val="Normal"/>
    <w:link w:val="Normal"/>
    <w:pPr>
      <w:ind w:leftChars="2500" w:left="100"/>
      <w:jc w:val="both"/>
      <w:textAlignment w:val="baseline"/>
    </w:pPr>
  </w:style>
  <w:style w:type="paragraph" w:styleId="Header">
    <w:name w:val="Header"/>
    <w:basedOn w:val="Normal"/>
    <w:next w:val="Header"/>
    <w:link w:val="UserStyle_0"/>
    <w:pPr>
      <w:rPr>
        <w:szCs w:val="18"/>
        <w:sz w:val="18"/>
        <w:kern w:val="2"/>
        <w:lang w:val="en-US" w:eastAsia="zh-CN" w:bidi="ar-SA"/>
      </w:rPr>
      <w:snapToGrid w:val="0"/>
      <w:jc w:val="center"/>
      <w:textAlignment w:val="baseline"/>
      <w:pBdr>
        <w:bottom w:space="0" w:color="000000" w:val="single" w:sz="6"/>
      </w:pBdr>
    </w:pPr>
    <w:rPr>
      <w:szCs w:val="18"/>
      <w:sz w:val="18"/>
      <w:kern w:val="2"/>
      <w:lang w:val="en-US" w:eastAsia="zh-CN" w:bidi="ar-SA"/>
    </w:rPr>
  </w:style>
  <w:style w:type="character" w:styleId="UserStyle_0">
    <w:name w:val="UserStyle_0"/>
    <w:next w:val="UserStyle_0"/>
    <w:link w:val="Header"/>
    <w:rPr>
      <w:szCs w:val="18"/>
      <w:sz w:val="18"/>
      <w:kern w:val="2"/>
    </w:rPr>
  </w:style>
  <w:style w:type="paragraph" w:styleId="Footer">
    <w:name w:val="Footer"/>
    <w:basedOn w:val="Normal"/>
    <w:next w:val="Footer"/>
    <w:link w:val="UserStyle_1"/>
    <w:pPr>
      <w:rPr>
        <w:szCs w:val="18"/>
        <w:sz w:val="18"/>
        <w:kern w:val="2"/>
        <w:lang w:val="en-US" w:eastAsia="zh-CN" w:bidi="ar-SA"/>
      </w:rPr>
      <w:snapToGrid w:val="0"/>
      <w:jc w:val="left"/>
      <w:textAlignment w:val="baseline"/>
    </w:pPr>
    <w:rPr>
      <w:szCs w:val="18"/>
      <w:sz w:val="18"/>
      <w:kern w:val="2"/>
      <w:lang w:val="en-US" w:eastAsia="zh-CN" w:bidi="ar-SA"/>
    </w:rPr>
  </w:style>
  <w:style w:type="character" w:styleId="UserStyle_1">
    <w:name w:val="UserStyle_1"/>
    <w:next w:val="UserStyle_1"/>
    <w:link w:val="Footer"/>
    <w:rPr>
      <w:szCs w:val="18"/>
      <w:sz w:val="18"/>
      <w:kern w:val="2"/>
    </w:rPr>
  </w:style>
  <w:style w:type="paragraph" w:styleId="UserStyle_2">
    <w:name w:val="UserStyle_2"/>
    <w:next w:val="UserStyle_2"/>
    <w:link w:val="Normal"/>
    <w:pPr>
      <w:rPr>
        <w:szCs w:val="24"/>
        <w:sz w:val="24"/>
        <w:lang w:val="en-US" w:eastAsia="zh-CN" w:bidi="ar-SA"/>
        <w:rFonts w:ascii="宋体"/>
        <w:color w:val="000000"/>
      </w:rPr>
      <w:textAlignment w:val="baseline"/>
    </w:pPr>
    <w:rPr>
      <w:szCs w:val="24"/>
      <w:sz w:val="24"/>
      <w:lang w:val="en-US" w:eastAsia="zh-CN" w:bidi="ar-SA"/>
      <w:rFonts w:ascii="宋体"/>
      <w:color w:val="000000"/>
    </w:rPr>
  </w:style>
  <w:style w:type="table" w:styleId="TableGrid">
    <w:name w:val="TableGrid"/>
    <w:basedOn w:val="TableNormal"/>
    <w:next w:val="TableGrid"/>
    <w:link w:val="Normal"/>
  </w:style>
  <w:style w:type="paragraph" w:styleId="BodyTextIndent">
    <w:name w:val="BodyTextIndent"/>
    <w:basedOn w:val="Normal"/>
    <w:next w:val="BodyTextIndent"/>
    <w:link w:val="UserStyle_3"/>
    <w:pPr>
      <w:rPr>
        <w:szCs w:val="20"/>
        <w:sz w:val="21"/>
        <w:kern w:val="2"/>
        <w:lang w:val="en-US" w:eastAsia="zh-CN" w:bidi="ar-SA"/>
      </w:rPr>
      <w:ind w:leftChars="200" w:left="420"/>
      <w:spacing w:after="120"/>
      <w:jc w:val="both"/>
      <w:textAlignment w:val="baseline"/>
    </w:pPr>
    <w:rPr>
      <w:szCs w:val="20"/>
      <w:sz w:val="21"/>
      <w:kern w:val="2"/>
      <w:lang w:val="en-US" w:eastAsia="zh-CN" w:bidi="ar-SA"/>
    </w:rPr>
  </w:style>
  <w:style w:type="character" w:styleId="UserStyle_3">
    <w:name w:val="UserStyle_3"/>
    <w:next w:val="UserStyle_3"/>
    <w:link w:val="BodyTextIndent"/>
    <w:rPr>
      <w:sz w:val="21"/>
      <w:kern w:val="2"/>
    </w:rPr>
  </w:style>
  <w:style w:type="character" w:styleId="AnnotationReference">
    <w:name w:val="AnnotationReference"/>
    <w:next w:val="AnnotationReference"/>
    <w:link w:val="Normal"/>
    <w:rPr>
      <w:szCs w:val="21"/>
      <w:sz w:val="21"/>
    </w:rPr>
  </w:style>
  <w:style w:type="paragraph" w:styleId="AnnotationText">
    <w:name w:val="AnnotationText"/>
    <w:basedOn w:val="Normal"/>
    <w:next w:val="AnnotationText"/>
    <w:link w:val="UserStyle_4"/>
    <w:pPr>
      <w:jc w:val="left"/>
      <w:textAlignment w:val="baseline"/>
    </w:pPr>
  </w:style>
  <w:style w:type="character" w:styleId="UserStyle_4">
    <w:name w:val="UserStyle_4"/>
    <w:next w:val="UserStyle_4"/>
    <w:link w:val="AnnotationText"/>
    <w:rPr>
      <w:szCs w:val="24"/>
      <w:sz w:val="21"/>
      <w:kern w:val="2"/>
    </w:rPr>
  </w:style>
  <w:style w:type="paragraph" w:styleId="AnnotationSubject">
    <w:name w:val="AnnotationSubject"/>
    <w:basedOn w:val="AnnotationText"/>
    <w:next w:val="AnnotationText"/>
    <w:link w:val="UserStyle_5"/>
    <w:pPr>
      <w:rPr>
        <w:b/>
        <w:bCs/>
        <w:rFonts w:cs="Times New Roman"/>
      </w:rPr>
      <w:jc w:val="left"/>
      <w:textAlignment w:val="baseline"/>
    </w:pPr>
    <w:rPr>
      <w:b/>
      <w:bCs/>
      <w:rFonts w:cs="Times New Roman"/>
    </w:rPr>
  </w:style>
  <w:style w:type="character" w:styleId="UserStyle_5">
    <w:name w:val="UserStyle_5"/>
    <w:next w:val="UserStyle_5"/>
    <w:link w:val="AnnotationSubject"/>
    <w:rPr>
      <w:b/>
      <w:bCs/>
      <w:szCs w:val="24"/>
      <w:sz w:val="21"/>
      <w:kern w:val="2"/>
      <w:rFonts w:cs="Times New Roman"/>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rsidP="00fa36ad">
      <w:pPr>
        <w:pStyle w:val="Normal"/>
        <w:rPr>
          <w:rStyle w:val="NormalCharacter"/>
          <w:bCs/>
          <w:iCs/>
          <w:szCs w:val="24"/>
          <w:sz w:val="24"/>
          <w:kern w:val="2"/>
          <w:lang w:val="en-US" w:eastAsia="zh-CN" w:bidi="ar-SA"/>
          <w:rFonts w:ascii="宋体" w:cs="Times New Roman" w:hAnsi="宋体"/>
        </w:rPr>
        <w:spacing w:line="400" w:after="156" w:before="156" w:lineRule="exact"/>
        <w:jc w:val="both"/>
        <w:textAlignment w:val="baseline"/>
      </w:pPr>
      <w:r w:rsidR="00952541" w:rsidRPr="00e27e93">
        <w:rPr>
          <w:rStyle w:val="NormalCharacter"/>
          <w:bCs/>
          <w:iCs/>
          <w:szCs w:val="24"/>
          <w:sz w:val="24"/>
          <w:kern w:val="2"/>
          <w:lang w:val="en-US" w:eastAsia="zh-CN" w:bidi="ar-SA"/>
          <w:rFonts w:ascii="宋体" w:cs="Times New Roman" w:hAnsi="宋体"/>
        </w:rPr>
        <w:t xml:space="preserve">证券代码：002562      </w:t>
      </w:r>
      <w:r w:rsidR="00fa36ad" w:rsidRPr="00e27e93">
        <w:rPr>
          <w:rStyle w:val="NormalCharacter"/>
          <w:bCs/>
          <w:iCs/>
          <w:szCs w:val="24"/>
          <w:sz w:val="24"/>
          <w:kern w:val="2"/>
          <w:lang w:val="en-US" w:eastAsia="zh-CN" w:bidi="ar-SA"/>
          <w:rFonts w:ascii="宋体" w:cs="Times New Roman" w:hAnsi="宋体"/>
        </w:rPr>
        <w:t xml:space="preserve">               </w:t>
      </w:r>
      <w:r w:rsidR="00952541" w:rsidRPr="00e27e93">
        <w:rPr>
          <w:rStyle w:val="NormalCharacter"/>
          <w:bCs/>
          <w:iCs/>
          <w:szCs w:val="24"/>
          <w:sz w:val="24"/>
          <w:kern w:val="2"/>
          <w:lang w:val="en-US" w:eastAsia="zh-CN" w:bidi="ar-SA"/>
          <w:rFonts w:ascii="宋体" w:cs="Times New Roman" w:hAnsi="宋体"/>
        </w:rPr>
        <w:t xml:space="preserve">         </w:t>
      </w:r>
      <w:r w:rsidR="00fa36ad" w:rsidRPr="00e27e93">
        <w:rPr>
          <w:rStyle w:val="NormalCharacter"/>
          <w:bCs/>
          <w:iCs/>
          <w:szCs w:val="24"/>
          <w:sz w:val="24"/>
          <w:kern w:val="2"/>
          <w:lang w:val="en-US" w:eastAsia="zh-CN" w:bidi="ar-SA"/>
          <w:rFonts w:ascii="宋体" w:cs="Times New Roman" w:hAnsi="宋体"/>
        </w:rPr>
        <w:t xml:space="preserve">         </w:t>
      </w:r>
      <w:r w:rsidR="00952541" w:rsidRPr="00e27e93">
        <w:rPr>
          <w:rStyle w:val="NormalCharacter"/>
          <w:bCs/>
          <w:iCs/>
          <w:szCs w:val="24"/>
          <w:sz w:val="24"/>
          <w:kern w:val="2"/>
          <w:lang w:val="en-US" w:eastAsia="zh-CN" w:bidi="ar-SA"/>
          <w:rFonts w:ascii="宋体" w:cs="Times New Roman" w:hAnsi="宋体"/>
        </w:rPr>
        <w:t xml:space="preserve">      </w:t>
      </w:r>
      <w:r w:rsidR="00a81ea8" w:rsidRPr="00e27e93">
        <w:rPr>
          <w:rStyle w:val="NormalCharacter"/>
          <w:bCs/>
          <w:iCs/>
          <w:szCs w:val="24"/>
          <w:sz w:val="24"/>
          <w:kern w:val="2"/>
          <w:lang w:val="en-US" w:eastAsia="zh-CN" w:bidi="ar-SA"/>
          <w:rFonts w:ascii="宋体" w:cs="Times New Roman" w:hAnsi="宋体"/>
        </w:rPr>
        <w:t xml:space="preserve">  证券简称：</w:t>
      </w:r>
      <w:r w:rsidR="00952541" w:rsidRPr="00e27e93">
        <w:rPr>
          <w:rStyle w:val="NormalCharacter"/>
          <w:bCs/>
          <w:iCs/>
          <w:szCs w:val="24"/>
          <w:sz w:val="24"/>
          <w:kern w:val="2"/>
          <w:lang w:val="en-US" w:eastAsia="zh-CN" w:bidi="ar-SA"/>
          <w:rFonts w:ascii="宋体" w:cs="Times New Roman" w:hAnsi="宋体"/>
        </w:rPr>
        <w:t xml:space="preserve">兄弟科技</w:t>
      </w:r>
    </w:p>
    <w:p w:rsidP="004a265a">
      <w:pPr>
        <w:pStyle w:val="Normal"/>
        <w:rPr>
          <w:rStyle w:val="NormalCharacter"/>
          <w:bCs/>
          <w:iCs/>
          <w:szCs w:val="24"/>
          <w:sz w:val="24"/>
          <w:kern w:val="2"/>
          <w:lang w:val="en-US" w:eastAsia="zh-CN" w:bidi="ar-SA"/>
          <w:rFonts w:ascii="宋体" w:cs="Times New Roman" w:hAnsi="宋体"/>
        </w:rPr>
        <w:spacing w:line="400" w:after="156" w:before="156" w:lineRule="exact"/>
        <w:jc w:val="both"/>
        <w:textAlignment w:val="baseline"/>
      </w:pPr>
    </w:p>
    <w:p w:rsidP="008005b9">
      <w:pPr>
        <w:pStyle w:val="Normal"/>
        <w:rPr>
          <w:rStyle w:val="NormalCharacter"/>
          <w:b/>
          <w:bCs/>
          <w:iCs/>
          <w:szCs w:val="32"/>
          <w:sz w:val="32"/>
          <w:kern w:val="2"/>
          <w:lang w:val="en-US" w:eastAsia="zh-CN" w:bidi="ar-SA"/>
          <w:rFonts w:ascii="宋体" w:cs="Times New Roman" w:hAnsi="宋体"/>
        </w:rPr>
        <w:spacing w:line="400" w:after="156" w:before="156" w:lineRule="exact"/>
        <w:jc w:val="center"/>
        <w:textAlignment w:val="baseline"/>
      </w:pPr>
      <w:r w:rsidR="00a81ea8" w:rsidRPr="00e27e93">
        <w:rPr>
          <w:rStyle w:val="NormalCharacter"/>
          <w:b/>
          <w:bCs/>
          <w:iCs/>
          <w:szCs w:val="32"/>
          <w:sz w:val="32"/>
          <w:kern w:val="2"/>
          <w:lang w:val="en-US" w:eastAsia="zh-CN" w:bidi="ar-SA"/>
          <w:rFonts w:ascii="宋体" w:cs="Times New Roman" w:hAnsi="宋体"/>
        </w:rPr>
        <w:t xml:space="preserve">兄弟科技股份有限公司投资者关系活动记录表</w:t>
      </w:r>
    </w:p>
    <w:p w:rsidP="00a81ea8">
      <w:pPr>
        <w:pStyle w:val="Normal"/>
        <w:rPr>
          <w:rStyle w:val="NormalCharacter"/>
          <w:bCs/>
          <w:iCs/>
          <w:szCs w:val="24"/>
          <w:sz w:val="24"/>
          <w:kern w:val="2"/>
          <w:lang w:val="en-US" w:eastAsia="zh-CN" w:bidi="ar-SA"/>
          <w:rFonts w:ascii="宋体" w:cs="Times New Roman" w:hAnsi="宋体"/>
        </w:rPr>
        <w:spacing w:line="400" w:lineRule="exact"/>
        <w:jc w:val="both"/>
        <w:textAlignment w:val="baseline"/>
      </w:pPr>
      <w:r w:rsidR="00a81ea8" w:rsidRPr="00e27e93">
        <w:rPr>
          <w:rStyle w:val="NormalCharacter"/>
          <w:bCs/>
          <w:iCs/>
          <w:szCs w:val="24"/>
          <w:sz w:val="24"/>
          <w:kern w:val="2"/>
          <w:lang w:val="en-US" w:eastAsia="zh-CN" w:bidi="ar-SA"/>
          <w:rFonts w:ascii="宋体" w:cs="Times New Roman" w:hAnsi="宋体"/>
        </w:rPr>
        <w:t xml:space="preserve">                                                      编号：</w:t>
      </w:r>
      <w:r w:rsidR="00275743">
        <w:rPr>
          <w:rStyle w:val="NormalCharacter"/>
          <w:bCs/>
          <w:iCs/>
          <w:szCs w:val="24"/>
          <w:sz w:val="24"/>
          <w:kern w:val="2"/>
          <w:lang w:val="en-US" w:eastAsia="zh-CN" w:bidi="ar-SA"/>
          <w:rFonts w:ascii="宋体" w:cs="Times New Roman" w:hAnsi="宋体"/>
        </w:rPr>
        <w:t xml:space="preserve">20</w:t>
      </w:r>
      <w:r w:rsidR="00c8232c">
        <w:rPr>
          <w:rStyle w:val="NormalCharacter"/>
          <w:bCs/>
          <w:iCs/>
          <w:szCs w:val="24"/>
          <w:sz w:val="24"/>
          <w:kern w:val="2"/>
          <w:lang w:val="en-US" w:eastAsia="zh-CN" w:bidi="ar-SA"/>
          <w:rFonts w:ascii="宋体" w:cs="Times New Roman" w:hAnsi="宋体"/>
        </w:rPr>
        <w:t xml:space="preserve">20</w:t>
      </w:r>
      <w:r w:rsidR="00345ee0">
        <w:rPr>
          <w:rStyle w:val="NormalCharacter"/>
          <w:bCs/>
          <w:iCs/>
          <w:szCs w:val="24"/>
          <w:sz w:val="24"/>
          <w:kern w:val="2"/>
          <w:lang w:val="en-US" w:eastAsia="zh-CN" w:bidi="ar-SA"/>
          <w:rFonts w:ascii="宋体" w:cs="Times New Roman" w:hAnsi="宋体"/>
        </w:rPr>
        <w:t xml:space="preserve">-</w:t>
      </w:r>
      <w:r w:rsidR="00345ee0">
        <w:rPr>
          <w:rStyle w:val="NormalCharacter"/>
          <w:bCs/>
          <w:iCs/>
          <w:szCs w:val="24"/>
          <w:sz w:val="24"/>
          <w:kern w:val="2"/>
          <w:lang w:val="en-US" w:eastAsia="zh-CN" w:bidi="ar-SA"/>
          <w:rFonts w:ascii="宋体" w:cs="Times New Roman" w:hAnsi="宋体"/>
        </w:rPr>
        <w:t xml:space="preserve">00</w:t>
      </w:r>
      <w:r w:rsidR="00267354">
        <w:rPr>
          <w:rStyle w:val="NormalCharacter"/>
          <w:bCs/>
          <w:iCs/>
          <w:szCs w:val="24"/>
          <w:sz w:val="24"/>
          <w:kern w:val="2"/>
          <w:lang w:val="en-US" w:eastAsia="zh-CN" w:bidi="ar-SA"/>
          <w:rFonts w:ascii="宋体" w:cs="Times New Roman" w:hAnsi="宋体"/>
        </w:rPr>
        <w:t xml:space="preserve">2</w:t>
      </w:r>
    </w:p>
    <w:tbl>
      <w:tblPr>
        <w:tblW w:type="dxa" w:w="9747"/>
        <w:tblLook w:val="01e0"/>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108" w:type="dxa"/>
          <w:right w:w="108" w:type="dxa"/>
        </w:tblCellMar>
      </w:tblPr>
      <w:tblGrid>
        <w:gridCol w:w="1908"/>
        <w:gridCol w:w="7839"/>
      </w:tblGrid>
      <w:tr>
        <w:trPr>
          <w:wAfter w:w="0" w:type="dxa"/>
        </w:trPr>
        <w:tc>
          <w:tcPr>
            <w:textDirection w:val="lrTb"/>
            <w:vAlign w:val="top"/>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投资者关系活动类别</w:t>
            </w:r>
          </w:p>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267354"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特定对象调研      </w:t>
            </w:r>
            <w:r w:rsidR="00fa36ad" w:rsidRPr="00e27e93">
              <w:rPr>
                <w:rStyle w:val="NormalCharacter"/>
                <w:szCs w:val="28"/>
                <w:sz w:val="28"/>
                <w:kern w:val="2"/>
                <w:lang w:val="en-US" w:eastAsia="zh-CN" w:bidi="ar-SA"/>
                <w:rFonts w:ascii="宋体" w:hAnsi="宋体"/>
              </w:rPr>
              <w:t xml:space="preserve">    </w:t>
            </w:r>
            <w:r w:rsidR="00a81ea8" w:rsidRPr="00e27e93">
              <w:rPr>
                <w:rStyle w:val="NormalCharacter"/>
                <w:szCs w:val="28"/>
                <w:sz w:val="28"/>
                <w:kern w:val="2"/>
                <w:lang w:val="en-US" w:eastAsia="zh-CN" w:bidi="ar-SA"/>
                <w:rFonts w:ascii="宋体" w:hAnsi="宋体"/>
              </w:rPr>
              <w:t xml:space="preserve">  </w:t>
            </w:r>
            <w:r w:rsidR="00a81ea8"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分析师会议</w:t>
            </w:r>
          </w:p>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媒体采访          </w:t>
            </w:r>
            <w:r w:rsidR="00fa36ad" w:rsidRPr="00e27e93">
              <w:rPr>
                <w:rStyle w:val="NormalCharacter"/>
                <w:szCs w:val="28"/>
                <w:sz w:val="28"/>
                <w:kern w:val="2"/>
                <w:lang w:val="en-US" w:eastAsia="zh-CN" w:bidi="ar-SA"/>
                <w:rFonts w:ascii="宋体" w:hAnsi="宋体"/>
              </w:rPr>
              <w:t xml:space="preserve">    </w:t>
            </w:r>
            <w:r w:rsidR="00a81ea8" w:rsidRPr="00e27e93">
              <w:rPr>
                <w:rStyle w:val="NormalCharacter"/>
                <w:szCs w:val="28"/>
                <w:sz w:val="28"/>
                <w:kern w:val="2"/>
                <w:lang w:val="en-US" w:eastAsia="zh-CN" w:bidi="ar-SA"/>
                <w:rFonts w:ascii="宋体" w:hAnsi="宋体"/>
              </w:rPr>
              <w:t xml:space="preserve">  </w:t>
            </w:r>
            <w:r w:rsidR="00a81ea8"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业绩说明会</w:t>
            </w:r>
          </w:p>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新闻发布会       </w:t>
            </w:r>
            <w:r w:rsidR="00fa36ad" w:rsidRPr="00e27e93">
              <w:rPr>
                <w:rStyle w:val="NormalCharacter"/>
                <w:szCs w:val="28"/>
                <w:sz w:val="28"/>
                <w:kern w:val="2"/>
                <w:lang w:val="en-US" w:eastAsia="zh-CN" w:bidi="ar-SA"/>
                <w:rFonts w:ascii="宋体" w:hAnsi="宋体"/>
              </w:rPr>
              <w:t xml:space="preserve">    </w:t>
            </w:r>
            <w:r w:rsidR="00a81ea8" w:rsidRPr="00e27e93">
              <w:rPr>
                <w:rStyle w:val="NormalCharacter"/>
                <w:szCs w:val="28"/>
                <w:sz w:val="28"/>
                <w:kern w:val="2"/>
                <w:lang w:val="en-US" w:eastAsia="zh-CN" w:bidi="ar-SA"/>
                <w:rFonts w:ascii="宋体" w:hAnsi="宋体"/>
              </w:rPr>
              <w:t xml:space="preserve">   </w:t>
            </w:r>
            <w:r w:rsidR="00a81ea8"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路演活动</w:t>
            </w:r>
          </w:p>
          <w:p w:rsidP="007b1dd7">
            <w:pPr>
              <w:pStyle w:val="Normal"/>
              <w:rPr>
                <w:rStyle w:val="NormalCharacter"/>
                <w:bCs/>
                <w:iCs/>
                <w:szCs w:val="24"/>
                <w:sz w:val="24"/>
                <w:kern w:val="2"/>
                <w:lang w:val="en-US" w:eastAsia="zh-CN" w:bidi="ar-SA"/>
                <w:rFonts w:ascii="宋体" w:cs="Times New Roman" w:hAnsi="宋体"/>
              </w:rPr>
              <w:tabs>
                <w:tab w:leader="none" w:val="left" w:pos="3045"/>
                <w:tab w:leader="none" w:val="center" w:pos="3199"/>
              </w:tabs>
              <w:spacing w:line="480" w:lineRule="atLeast"/>
              <w:jc w:val="both"/>
              <w:textAlignment w:val="baseline"/>
            </w:pPr>
            <w:r w:rsidR="00f07c34" w:rsidRPr="00e27e93">
              <w:rPr>
                <w:rStyle w:val="NormalCharacter"/>
                <w:bCs/>
                <w:iCs/>
                <w:szCs w:val="24"/>
                <w:sz w:val="24"/>
                <w:kern w:val="2"/>
                <w:lang w:val="en-US" w:eastAsia="zh-CN" w:bidi="ar-SA"/>
                <w:rFonts w:ascii="宋体" w:cs="Times New Roman" w:hAnsi="宋体"/>
              </w:rPr>
              <w:t xml:space="preserve">□</w:t>
            </w:r>
            <w:r w:rsidR="00a81ea8" w:rsidRPr="00e27e93">
              <w:rPr>
                <w:rStyle w:val="NormalCharacter"/>
                <w:szCs w:val="28"/>
                <w:sz w:val="28"/>
                <w:kern w:val="2"/>
                <w:lang w:val="en-US" w:eastAsia="zh-CN" w:bidi="ar-SA"/>
                <w:rFonts w:ascii="宋体" w:hAnsi="宋体"/>
              </w:rPr>
              <w:t xml:space="preserve">现场参观</w:t>
            </w:r>
            <w:r w:rsidR="00a81ea8" w:rsidRPr="00e27e93">
              <w:rPr>
                <w:rStyle w:val="NormalCharacter"/>
                <w:bCs/>
                <w:iCs/>
                <w:szCs w:val="24"/>
                <w:sz w:val="24"/>
                <w:kern w:val="2"/>
                <w:lang w:val="en-US" w:eastAsia="zh-CN" w:bidi="ar-SA"/>
                <w:rFonts w:ascii="宋体" w:cs="Times New Roman" w:hAnsi="宋体"/>
              </w:rPr>
              <w:tab/>
            </w:r>
          </w:p>
          <w:p w:rsidP="006d2d46">
            <w:pPr>
              <w:pStyle w:val="Normal"/>
              <w:rPr>
                <w:rStyle w:val="NormalCharacter"/>
                <w:bCs/>
                <w:iCs/>
                <w:szCs w:val="24"/>
                <w:sz w:val="24"/>
                <w:kern w:val="2"/>
                <w:lang w:val="en-US" w:eastAsia="zh-CN" w:bidi="ar-SA"/>
                <w:rFonts w:ascii="宋体" w:cs="Times New Roman" w:hAnsi="宋体"/>
              </w:rPr>
              <w:tabs>
                <w:tab w:leader="none" w:val="center" w:pos="3199"/>
              </w:tabs>
              <w:spacing w:line="480" w:lineRule="atLeast"/>
              <w:jc w:val="both"/>
              <w:textAlignment w:val="baseline"/>
            </w:pPr>
            <w:r w:rsidR="00267354" w:rsidRPr="000e2e47">
              <w:rPr>
                <w:rStyle w:val="NormalCharacter"/>
                <w:bCs/>
                <w:iCs/>
                <w:szCs w:val="24"/>
                <w:sz w:val="24"/>
                <w:kern w:val="2"/>
                <w:lang w:val="en-US" w:eastAsia="zh-CN" w:bidi="ar-SA"/>
                <w:rFonts w:ascii="宋体" w:cs="Times New Roman" w:hAnsi="宋体"/>
                <w:color w:val="000000"/>
              </w:rPr>
              <w:t xml:space="preserve">■</w:t>
            </w:r>
            <w:r w:rsidR="00a81ea8" w:rsidRPr="00e27e93">
              <w:rPr>
                <w:rStyle w:val="NormalCharacter"/>
                <w:szCs w:val="28"/>
                <w:sz w:val="28"/>
                <w:kern w:val="2"/>
                <w:lang w:val="en-US" w:eastAsia="zh-CN" w:bidi="ar-SA"/>
                <w:rFonts w:ascii="宋体" w:hAnsi="宋体"/>
              </w:rPr>
              <w:t xml:space="preserve">其他</w:t>
            </w:r>
            <w:r w:rsidR="00a57d62">
              <w:rPr>
                <w:rStyle w:val="NormalCharacter"/>
                <w:szCs w:val="28"/>
                <w:sz w:val="28"/>
                <w:kern w:val="2"/>
                <w:lang w:val="en-US" w:eastAsia="zh-CN" w:bidi="ar-SA"/>
                <w:rFonts w:ascii="宋体" w:hAnsi="宋体"/>
              </w:rPr>
              <w:t xml:space="preserve">：</w:t>
            </w:r>
            <w:r w:rsidR="00c8232c">
              <w:rPr>
                <w:rStyle w:val="NormalCharacter"/>
                <w:szCs w:val="28"/>
                <w:sz w:val="28"/>
                <w:kern w:val="2"/>
                <w:lang w:val="en-US" w:eastAsia="zh-CN" w:bidi="ar-SA"/>
                <w:rFonts w:ascii="宋体" w:hAnsi="宋体"/>
              </w:rPr>
              <w:t xml:space="preserve">电话会议</w:t>
            </w:r>
          </w:p>
        </w:tc>
      </w:tr>
      <w:tr>
        <w:trPr>
          <w:wAfter w:w="0" w:type="dxa"/>
        </w:trPr>
        <w:tc>
          <w:tcPr>
            <w:textDirection w:val="lrTb"/>
            <w:vAlign w:val="top"/>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参与单位名称及人员姓名</w:t>
            </w: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申万宏源  沈衡</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长盛基金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涂翡斐</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上海名禹资产</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王玺宇</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光大保德信基金</w:t>
            </w:r>
            <w:r w:rsidR="00c8232c">
              <w:rPr>
                <w:rStyle w:val="NormalCharacter"/>
                <w:bCs/>
                <w:iCs/>
                <w:szCs w:val="24"/>
                <w:sz w:val="24"/>
                <w:kern w:val="2"/>
                <w:lang w:val="en-US" w:eastAsia="zh-CN" w:bidi="ar-SA"/>
                <w:rFonts w:ascii="宋体" w:cs="Times New Roman" w:hAnsi="宋体"/>
                <w:color w:val="000000"/>
              </w:rPr>
              <w:t xml:space="preserve"> 王波</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上海承周资产</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祝冶金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光大保德信基金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陆苑</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东方资本</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毛鼎</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农银汇理基金</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鞠英利</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中信资管</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黄哲</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华富基金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陈派卿</w:t>
            </w:r>
          </w:p>
          <w:p w:rsidP="00c8232c">
            <w:pPr>
              <w:pStyle w:val="Normal"/>
              <w:rPr>
                <w:rStyle w:val="NormalCharacter"/>
                <w:bCs/>
                <w:iCs/>
                <w:szCs w:val="24"/>
                <w:sz w:val="24"/>
                <w:kern w:val="2"/>
                <w:lang w:val="en-US" w:eastAsia="zh-CN" w:bidi="ar-SA"/>
                <w:rFonts w:ascii="宋体" w:cs="Times New Roman" w:hAnsi="宋体"/>
                <w:color w:val="000000"/>
              </w:rPr>
              <w:tabs>
                <w:tab w:leader="none" w:val="left" w:pos="3030"/>
              </w:tabs>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中国人寿资产</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杨大志</w:t>
              <w:tab/>
            </w:r>
            <w:r w:rsidR="00c8232c" w:rsidRPr="00c8232c">
              <w:rPr>
                <w:rStyle w:val="NormalCharacter"/>
                <w:bCs/>
                <w:iCs/>
                <w:szCs w:val="24"/>
                <w:sz w:val="24"/>
                <w:kern w:val="2"/>
                <w:lang w:val="en-US" w:eastAsia="zh-CN" w:bidi="ar-SA"/>
                <w:rFonts w:ascii="宋体" w:cs="Times New Roman" w:hAnsi="宋体"/>
                <w:color w:val="000000"/>
              </w:rPr>
              <w:t xml:space="preserve">华菁证券</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陈雨</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华安基金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刘畅畅</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华安基金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饶晓鹏</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博星证券</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闵晓平</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博远基金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潘俊伊</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国信证券</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余方升</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天风证券</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杨卓瑜</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安邦资产管理</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谢吉</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宏诚投资</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陈天</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敦和资管</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梁作强</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平安养老保险</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孙丹</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平安资产管理</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毕安杰</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广州金域投资</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胡朝昀</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广州金控资产管理</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阮帅</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建信保险</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杨建楠</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招商基金</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吴艾伦</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昆仑健康保险</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马全连</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昭图投资</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彭瀚达</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晓峰投资</w:t>
            </w:r>
            <w:r w:rsidR="00c8232c">
              <w:rPr>
                <w:rStyle w:val="NormalCharacter"/>
                <w:bCs/>
                <w:iCs/>
                <w:szCs w:val="24"/>
                <w:sz w:val="24"/>
                <w:kern w:val="2"/>
                <w:lang w:val="en-US" w:eastAsia="zh-CN" w:bidi="ar-SA"/>
                <w:rFonts w:ascii="宋体" w:cs="Times New Roman" w:hAnsi="宋体"/>
                <w:color w:val="000000"/>
              </w:rPr>
              <w:t xml:space="preserve">  丁一</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Pr>
                <w:rStyle w:val="NormalCharacter"/>
                <w:bCs/>
                <w:iCs/>
                <w:szCs w:val="24"/>
                <w:sz w:val="24"/>
                <w:kern w:val="2"/>
                <w:lang w:val="en-US" w:eastAsia="zh-CN" w:bidi="ar-SA"/>
                <w:rFonts w:ascii="宋体" w:cs="Times New Roman" w:hAnsi="宋体"/>
                <w:color w:val="000000"/>
              </w:rPr>
              <w:t xml:space="preserve">永赢基金</w:t>
            </w:r>
            <w:r w:rsidR="00c8232c">
              <w:rPr>
                <w:rStyle w:val="NormalCharacter"/>
                <w:bCs/>
                <w:iCs/>
                <w:szCs w:val="24"/>
                <w:sz w:val="24"/>
                <w:kern w:val="2"/>
                <w:lang w:val="en-US" w:eastAsia="zh-CN" w:bidi="ar-SA"/>
                <w:rFonts w:ascii="宋体" w:cs="Times New Roman" w:hAnsi="宋体"/>
                <w:color w:val="000000"/>
              </w:rPr>
              <w:t xml:space="preserve">  刘振邦 </w:t>
            </w:r>
            <w:r w:rsidR="00c8232c">
              <w:rPr>
                <w:rStyle w:val="NormalCharacter"/>
                <w:bCs/>
                <w:iCs/>
                <w:szCs w:val="24"/>
                <w:sz w:val="24"/>
                <w:kern w:val="2"/>
                <w:lang w:val="en-US" w:eastAsia="zh-CN" w:bidi="ar-SA"/>
                <w:rFonts w:ascii="宋体" w:cs="Times New Roman" w:hAnsi="宋体"/>
                <w:color w:val="000000"/>
              </w:rPr>
              <w:t xml:space="preserve">          泰康资管</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曹令</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浦银安盛基金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周南</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睿远基金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陈烨远</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西藏源乘投资</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曾尚</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财富证券</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陈鹏</w:t>
            </w:r>
          </w:p>
          <w:p w:rsidP="00c8232c">
            <w:pPr>
              <w:pStyle w:val="Normal"/>
              <w:rPr>
                <w:rStyle w:val="NormalCharacter"/>
                <w:bCs/>
                <w:iCs/>
                <w:szCs w:val="24"/>
                <w:sz w:val="24"/>
                <w:kern w:val="2"/>
                <w:lang w:val="en-US" w:eastAsia="zh-CN" w:bidi="ar-SA"/>
                <w:rFonts w:ascii="宋体" w:cs="Times New Roman" w:hAnsi="宋体"/>
                <w:color w:val="000000"/>
              </w:rPr>
              <w:spacing w:line="480" w:lineRule="atLeast"/>
              <w:jc w:val="both"/>
              <w:textAlignment w:val="baseline"/>
            </w:pPr>
            <w:r w:rsidR="00c8232c" w:rsidRPr="00c8232c">
              <w:rPr>
                <w:rStyle w:val="NormalCharacter"/>
                <w:bCs/>
                <w:iCs/>
                <w:szCs w:val="24"/>
                <w:sz w:val="24"/>
                <w:kern w:val="2"/>
                <w:lang w:val="en-US" w:eastAsia="zh-CN" w:bidi="ar-SA"/>
                <w:rFonts w:ascii="宋体" w:cs="Times New Roman" w:hAnsi="宋体"/>
                <w:color w:val="000000"/>
              </w:rPr>
              <w:t xml:space="preserve">金元证券</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骆林</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银华基金</w:t>
            </w:r>
            <w:r w:rsidR="00c8232c">
              <w:rPr>
                <w:rStyle w:val="NormalCharacter"/>
                <w:bCs/>
                <w:iCs/>
                <w:szCs w:val="24"/>
                <w:sz w:val="24"/>
                <w:kern w:val="2"/>
                <w:lang w:val="en-US" w:eastAsia="zh-CN" w:bidi="ar-SA"/>
                <w:rFonts w:ascii="宋体" w:cs="Times New Roman" w:hAnsi="宋体"/>
                <w:color w:val="000000"/>
              </w:rPr>
              <w:t xml:space="preserve"> </w:t>
            </w:r>
            <w:r w:rsidR="00c8232c">
              <w:rPr>
                <w:rStyle w:val="NormalCharacter"/>
                <w:bCs/>
                <w:iCs/>
                <w:szCs w:val="24"/>
                <w:sz w:val="24"/>
                <w:kern w:val="2"/>
                <w:lang w:val="en-US" w:eastAsia="zh-CN" w:bidi="ar-SA"/>
                <w:rFonts w:ascii="宋体" w:cs="Times New Roman" w:hAnsi="宋体"/>
                <w:color w:val="000000"/>
              </w:rPr>
              <w:t xml:space="preserve"> </w:t>
            </w:r>
            <w:r w:rsidR="00c8232c" w:rsidRPr="00c8232c">
              <w:rPr>
                <w:rStyle w:val="NormalCharacter"/>
                <w:bCs/>
                <w:iCs/>
                <w:szCs w:val="24"/>
                <w:sz w:val="24"/>
                <w:kern w:val="2"/>
                <w:lang w:val="en-US" w:eastAsia="zh-CN" w:bidi="ar-SA"/>
                <w:rFonts w:ascii="宋体" w:cs="Times New Roman" w:hAnsi="宋体"/>
                <w:color w:val="000000"/>
              </w:rPr>
              <w:t xml:space="preserve">罗婷</w:t>
            </w:r>
          </w:p>
        </w:tc>
      </w:tr>
      <w:tr>
        <w:trPr>
          <w:wAfter w:w="0" w:type="dxa"/>
        </w:trPr>
        <w:tc>
          <w:tcPr>
            <w:textDirection w:val="lrTb"/>
            <w:vAlign w:val="top"/>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时间</w:t>
            </w: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c8232c">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305dcf">
              <w:rPr>
                <w:rStyle w:val="NormalCharacter"/>
                <w:bCs/>
                <w:iCs/>
                <w:szCs w:val="24"/>
                <w:sz w:val="24"/>
                <w:kern w:val="2"/>
                <w:lang w:val="en-US" w:eastAsia="zh-CN" w:bidi="ar-SA"/>
                <w:rFonts w:ascii="宋体" w:cs="Times New Roman" w:hAnsi="宋体"/>
              </w:rPr>
              <w:t xml:space="preserve">20</w:t>
            </w:r>
            <w:r w:rsidR="00c8232c">
              <w:rPr>
                <w:rStyle w:val="NormalCharacter"/>
                <w:bCs/>
                <w:iCs/>
                <w:szCs w:val="24"/>
                <w:sz w:val="24"/>
                <w:kern w:val="2"/>
                <w:lang w:val="en-US" w:eastAsia="zh-CN" w:bidi="ar-SA"/>
                <w:rFonts w:ascii="宋体" w:cs="Times New Roman" w:hAnsi="宋体"/>
              </w:rPr>
              <w:t xml:space="preserve">20</w:t>
            </w:r>
            <w:r w:rsidR="00305dcf">
              <w:rPr>
                <w:rStyle w:val="NormalCharacter"/>
                <w:bCs/>
                <w:iCs/>
                <w:szCs w:val="24"/>
                <w:sz w:val="24"/>
                <w:kern w:val="2"/>
                <w:lang w:val="en-US" w:eastAsia="zh-CN" w:bidi="ar-SA"/>
                <w:rFonts w:ascii="宋体" w:cs="Times New Roman" w:hAnsi="宋体"/>
              </w:rPr>
              <w:t xml:space="preserve">年</w:t>
            </w:r>
            <w:r w:rsidR="00c8232c">
              <w:rPr>
                <w:rStyle w:val="NormalCharacter"/>
                <w:bCs/>
                <w:iCs/>
                <w:szCs w:val="24"/>
                <w:sz w:val="24"/>
                <w:kern w:val="2"/>
                <w:lang w:val="en-US" w:eastAsia="zh-CN" w:bidi="ar-SA"/>
                <w:rFonts w:ascii="宋体" w:cs="Times New Roman" w:hAnsi="宋体"/>
              </w:rPr>
              <w:t xml:space="preserve">2</w:t>
            </w:r>
            <w:r w:rsidR="00305dcf">
              <w:rPr>
                <w:rStyle w:val="NormalCharacter"/>
                <w:bCs/>
                <w:iCs/>
                <w:szCs w:val="24"/>
                <w:sz w:val="24"/>
                <w:kern w:val="2"/>
                <w:lang w:val="en-US" w:eastAsia="zh-CN" w:bidi="ar-SA"/>
                <w:rFonts w:ascii="宋体" w:cs="Times New Roman" w:hAnsi="宋体"/>
              </w:rPr>
              <w:t xml:space="preserve">月</w:t>
            </w:r>
            <w:r w:rsidR="00c8232c">
              <w:rPr>
                <w:rStyle w:val="NormalCharacter"/>
                <w:bCs/>
                <w:iCs/>
                <w:szCs w:val="24"/>
                <w:sz w:val="24"/>
                <w:kern w:val="2"/>
                <w:lang w:val="en-US" w:eastAsia="zh-CN" w:bidi="ar-SA"/>
                <w:rFonts w:ascii="宋体" w:cs="Times New Roman" w:hAnsi="宋体"/>
              </w:rPr>
              <w:t xml:space="preserve">18</w:t>
            </w:r>
            <w:r w:rsidR="00305dcf">
              <w:rPr>
                <w:rStyle w:val="NormalCharacter"/>
                <w:bCs/>
                <w:iCs/>
                <w:szCs w:val="24"/>
                <w:sz w:val="24"/>
                <w:kern w:val="2"/>
                <w:lang w:val="en-US" w:eastAsia="zh-CN" w:bidi="ar-SA"/>
                <w:rFonts w:ascii="宋体" w:cs="Times New Roman" w:hAnsi="宋体"/>
              </w:rPr>
              <w:t xml:space="preserve">日</w:t>
            </w:r>
          </w:p>
        </w:tc>
      </w:tr>
      <w:tr>
        <w:trPr>
          <w:wAfter w:w="0" w:type="dxa"/>
        </w:trPr>
        <w:tc>
          <w:tcPr>
            <w:textDirection w:val="lrTb"/>
            <w:vAlign w:val="top"/>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地点</w:t>
            </w: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2d1c46">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475bcd">
              <w:rPr>
                <w:rStyle w:val="NormalCharacter"/>
                <w:bCs/>
                <w:iCs/>
                <w:szCs w:val="24"/>
                <w:sz w:val="24"/>
                <w:kern w:val="2"/>
                <w:lang w:val="en-US" w:eastAsia="zh-CN" w:bidi="ar-SA"/>
                <w:rFonts w:ascii="宋体" w:cs="Times New Roman" w:hAnsi="宋体"/>
              </w:rPr>
              <w:t xml:space="preserve">兄弟科技会议室</w:t>
            </w:r>
          </w:p>
        </w:tc>
      </w:tr>
      <w:tr>
        <w:trPr>
          <w:wAfter w:w="0" w:type="dxa"/>
        </w:trPr>
        <w:tc>
          <w:tcPr>
            <w:textDirection w:val="lrTb"/>
            <w:vAlign w:val="top"/>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上市公司接待人员姓名</w:t>
            </w: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c8232c">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c8232c">
              <w:rPr>
                <w:rStyle w:val="NormalCharacter"/>
                <w:bCs/>
                <w:iCs/>
                <w:szCs w:val="24"/>
                <w:sz w:val="24"/>
                <w:kern w:val="2"/>
                <w:lang w:val="en-US" w:eastAsia="zh-CN" w:bidi="ar-SA"/>
                <w:rFonts w:ascii="宋体" w:cs="Times New Roman" w:hAnsi="宋体"/>
              </w:rPr>
              <w:t xml:space="preserve">副总裁</w:t>
            </w:r>
            <w:r w:rsidR="00c8232c">
              <w:rPr>
                <w:rStyle w:val="NormalCharacter"/>
                <w:bCs/>
                <w:iCs/>
                <w:szCs w:val="24"/>
                <w:sz w:val="24"/>
                <w:kern w:val="2"/>
                <w:lang w:val="en-US" w:eastAsia="zh-CN" w:bidi="ar-SA"/>
                <w:rFonts w:ascii="宋体" w:cs="Times New Roman" w:hAnsi="宋体"/>
              </w:rPr>
              <w:t xml:space="preserve">/董事会秘书 </w:t>
            </w:r>
            <w:r w:rsidR="00c8232c">
              <w:rPr>
                <w:rStyle w:val="NormalCharacter"/>
                <w:bCs/>
                <w:iCs/>
                <w:szCs w:val="24"/>
                <w:sz w:val="24"/>
                <w:kern w:val="2"/>
                <w:lang w:val="en-US" w:eastAsia="zh-CN" w:bidi="ar-SA"/>
                <w:rFonts w:ascii="宋体" w:cs="Times New Roman" w:hAnsi="宋体"/>
              </w:rPr>
              <w:t xml:space="preserve"> 钱柳华</w:t>
            </w:r>
          </w:p>
        </w:tc>
      </w:tr>
      <w:tr>
        <w:trPr>
          <w:wAfter w:w="0" w:type="dxa"/>
          <w:trHeight w:val="1757" w:hRule="atLeast"/>
        </w:trPr>
        <w:tc>
          <w:tcPr>
            <w:textDirection w:val="lrTb"/>
            <w:vAlign w:val="center"/>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投资者关系活动主要内容介绍</w:t>
            </w:r>
          </w:p>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c87985">
            <w:pPr>
              <w:pStyle w:val="Normal"/>
              <w:rPr>
                <w:rStyle w:val="NormalCharacter"/>
                <w:b/>
                <w:bCs/>
                <w:iCs/>
                <w:szCs w:val="24"/>
                <w:sz w:val="24"/>
                <w:kern w:val="2"/>
                <w:lang w:val="en-US" w:eastAsia="zh-CN" w:bidi="ar-SA"/>
                <w:rFonts w:ascii="宋体" w:cs="Times New Roman" w:hAnsi="宋体"/>
                <w:color w:val="000000"/>
              </w:rPr>
              <w:spacing w:line="560" w:lineRule="exact"/>
              <w:jc w:val="both"/>
              <w:textAlignment w:val="baseline"/>
            </w:pPr>
            <w:r w:rsidR="002e10dd" w:rsidRPr="00c87985">
              <w:rPr>
                <w:rStyle w:val="NormalCharacter"/>
                <w:b/>
                <w:bCs/>
                <w:iCs/>
                <w:szCs w:val="24"/>
                <w:sz w:val="24"/>
                <w:kern w:val="2"/>
                <w:lang w:val="en-US" w:eastAsia="zh-CN" w:bidi="ar-SA"/>
                <w:rFonts w:ascii="宋体" w:cs="Times New Roman" w:hAnsi="宋体"/>
                <w:color w:val="000000"/>
              </w:rPr>
              <w:t xml:space="preserve">调研公司发展和行业情况</w:t>
            </w:r>
            <w:r w:rsidR="0007241c" w:rsidRPr="00c87985">
              <w:rPr>
                <w:rStyle w:val="NormalCharacter"/>
                <w:b/>
                <w:bCs/>
                <w:iCs/>
                <w:szCs w:val="24"/>
                <w:sz w:val="24"/>
                <w:kern w:val="2"/>
                <w:lang w:val="en-US" w:eastAsia="zh-CN" w:bidi="ar-SA"/>
                <w:rFonts w:ascii="宋体" w:cs="Times New Roman" w:hAnsi="宋体"/>
                <w:color w:val="000000"/>
              </w:rPr>
              <w:t xml:space="preserve">（以</w:t>
            </w:r>
            <w:r w:rsidR="00e73ba4" w:rsidRPr="00c87985">
              <w:rPr>
                <w:rStyle w:val="NormalCharacter"/>
                <w:b/>
                <w:bCs/>
                <w:iCs/>
                <w:szCs w:val="24"/>
                <w:sz w:val="24"/>
                <w:kern w:val="2"/>
                <w:lang w:val="en-US" w:eastAsia="zh-CN" w:bidi="ar-SA"/>
                <w:rFonts w:ascii="宋体" w:cs="Times New Roman" w:hAnsi="宋体"/>
                <w:color w:val="000000"/>
              </w:rPr>
              <w:t xml:space="preserve">投资者</w:t>
            </w:r>
            <w:r w:rsidR="0007241c" w:rsidRPr="00c87985">
              <w:rPr>
                <w:rStyle w:val="NormalCharacter"/>
                <w:b/>
                <w:bCs/>
                <w:iCs/>
                <w:szCs w:val="24"/>
                <w:sz w:val="24"/>
                <w:kern w:val="2"/>
                <w:lang w:val="en-US" w:eastAsia="zh-CN" w:bidi="ar-SA"/>
                <w:rFonts w:ascii="宋体" w:cs="Times New Roman" w:hAnsi="宋体"/>
                <w:color w:val="000000"/>
              </w:rPr>
              <w:t xml:space="preserve">提问，公司高管回答的方式展开）</w:t>
            </w:r>
          </w:p>
          <w:p w:rsidP="00cb35fd">
            <w:pPr>
              <w:pStyle w:val="Normal"/>
              <w:rPr>
                <w:rStyle w:val="NormalCharacter"/>
                <w:bCs/>
                <w:iCs/>
                <w:szCs w:val="24"/>
                <w:sz w:val="24"/>
                <w:kern w:val="2"/>
                <w:lang w:val="en-US" w:eastAsia="zh-CN" w:bidi="ar-SA"/>
                <w:rFonts w:ascii="宋体" w:cs="Times New Roman" w:hAnsi="宋体"/>
                <w:color w:val="000000"/>
              </w:rPr>
              <w:ind w:firstLine="495"/>
              <w:spacing w:line="560" w:lineRule="exact"/>
              <w:jc w:val="both"/>
              <w:textAlignment w:val="baseline"/>
            </w:pPr>
            <w:r w:rsidR="00cb35fd" w:rsidRPr="00260bd5">
              <w:rPr>
                <w:rStyle w:val="NormalCharacter"/>
                <w:b/>
                <w:bCs/>
                <w:iCs/>
                <w:szCs w:val="24"/>
                <w:sz w:val="24"/>
                <w:kern w:val="2"/>
                <w:lang w:val="en-US" w:eastAsia="zh-CN" w:bidi="ar-SA"/>
                <w:rFonts w:ascii="宋体" w:cs="Times New Roman" w:hAnsi="宋体"/>
                <w:color w:val="000000"/>
              </w:rPr>
              <w:t xml:space="preserve">问题一：维生素市场情况</w:t>
            </w:r>
          </w:p>
          <w:p w:rsidP="00cb35fd">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r w:rsidR="00cb35fd" w:rsidRPr="00260bd5">
              <w:rPr>
                <w:rStyle w:val="NormalCharacter"/>
                <w:bCs/>
                <w:iCs/>
                <w:szCs w:val="24"/>
                <w:sz w:val="24"/>
                <w:kern w:val="2"/>
                <w:lang w:val="en-US" w:eastAsia="zh-CN" w:bidi="ar-SA"/>
                <w:rFonts w:ascii="宋体" w:cs="Times New Roman" w:hAnsi="宋体"/>
                <w:color w:val="000000"/>
              </w:rPr>
              <w:t xml:space="preserve">维生素</w:t>
            </w:r>
            <w:r w:rsidR="00441afb" w:rsidRPr="00260bd5">
              <w:rPr>
                <w:rStyle w:val="NormalCharacter"/>
                <w:bCs/>
                <w:iCs/>
                <w:szCs w:val="24"/>
                <w:sz w:val="24"/>
                <w:kern w:val="2"/>
                <w:lang w:val="en-US" w:eastAsia="zh-CN" w:bidi="ar-SA"/>
                <w:rFonts w:ascii="宋体" w:cs="Times New Roman" w:hAnsi="宋体"/>
                <w:color w:val="000000"/>
              </w:rPr>
              <w:t xml:space="preserve">市场</w:t>
            </w:r>
            <w:r w:rsidR="00332b4f" w:rsidRPr="00260bd5">
              <w:rPr>
                <w:rStyle w:val="NormalCharacter"/>
                <w:bCs/>
                <w:iCs/>
                <w:szCs w:val="24"/>
                <w:sz w:val="24"/>
                <w:kern w:val="2"/>
                <w:lang w:val="en-US" w:eastAsia="zh-CN" w:bidi="ar-SA"/>
                <w:rFonts w:ascii="宋体" w:cs="Times New Roman" w:hAnsi="宋体"/>
                <w:color w:val="000000"/>
              </w:rPr>
              <w:t xml:space="preserve">节前和节后的变化比较大，主要</w:t>
            </w:r>
            <w:r w:rsidR="00cb35fd" w:rsidRPr="00260bd5">
              <w:rPr>
                <w:rStyle w:val="NormalCharacter"/>
                <w:bCs/>
                <w:iCs/>
                <w:szCs w:val="24"/>
                <w:sz w:val="24"/>
                <w:kern w:val="2"/>
                <w:lang w:val="en-US" w:eastAsia="zh-CN" w:bidi="ar-SA"/>
                <w:rFonts w:ascii="宋体" w:cs="Times New Roman" w:hAnsi="宋体"/>
                <w:color w:val="000000"/>
              </w:rPr>
              <w:t xml:space="preserve">还是</w:t>
            </w:r>
            <w:r w:rsidR="00332b4f" w:rsidRPr="00260bd5">
              <w:rPr>
                <w:rStyle w:val="NormalCharacter"/>
                <w:bCs/>
                <w:iCs/>
                <w:szCs w:val="24"/>
                <w:sz w:val="24"/>
                <w:kern w:val="2"/>
                <w:lang w:val="en-US" w:eastAsia="zh-CN" w:bidi="ar-SA"/>
                <w:rFonts w:ascii="宋体" w:cs="Times New Roman" w:hAnsi="宋体"/>
                <w:color w:val="000000"/>
              </w:rPr>
              <w:t xml:space="preserve">受</w:t>
            </w:r>
            <w:r w:rsidR="00cb35fd" w:rsidRPr="00260bd5">
              <w:rPr>
                <w:rStyle w:val="NormalCharacter"/>
                <w:bCs/>
                <w:iCs/>
                <w:szCs w:val="24"/>
                <w:sz w:val="24"/>
                <w:kern w:val="2"/>
                <w:lang w:val="en-US" w:eastAsia="zh-CN" w:bidi="ar-SA"/>
                <w:rFonts w:ascii="宋体" w:cs="Times New Roman" w:hAnsi="宋体"/>
                <w:color w:val="000000"/>
              </w:rPr>
              <w:t xml:space="preserve">疫情</w:t>
            </w:r>
            <w:r w:rsidR="00332b4f" w:rsidRPr="00260bd5">
              <w:rPr>
                <w:rStyle w:val="NormalCharacter"/>
                <w:bCs/>
                <w:iCs/>
                <w:szCs w:val="24"/>
                <w:sz w:val="24"/>
                <w:kern w:val="2"/>
                <w:lang w:val="en-US" w:eastAsia="zh-CN" w:bidi="ar-SA"/>
                <w:rFonts w:ascii="宋体" w:cs="Times New Roman" w:hAnsi="宋体"/>
                <w:color w:val="000000"/>
              </w:rPr>
              <w:t xml:space="preserve">突发的</w:t>
            </w:r>
            <w:r w:rsidR="00cb35fd" w:rsidRPr="00260bd5">
              <w:rPr>
                <w:rStyle w:val="NormalCharacter"/>
                <w:bCs/>
                <w:iCs/>
                <w:szCs w:val="24"/>
                <w:sz w:val="24"/>
                <w:kern w:val="2"/>
                <w:lang w:val="en-US" w:eastAsia="zh-CN" w:bidi="ar-SA"/>
                <w:rFonts w:ascii="宋体" w:cs="Times New Roman" w:hAnsi="宋体"/>
                <w:color w:val="000000"/>
              </w:rPr>
              <w:t xml:space="preserve">影响</w:t>
            </w:r>
            <w:r w:rsidR="00441afb" w:rsidRPr="00260bd5">
              <w:rPr>
                <w:rStyle w:val="NormalCharacter"/>
                <w:bCs/>
                <w:iCs/>
                <w:szCs w:val="24"/>
                <w:sz w:val="24"/>
                <w:kern w:val="2"/>
                <w:lang w:val="en-US" w:eastAsia="zh-CN" w:bidi="ar-SA"/>
                <w:rFonts w:ascii="宋体" w:cs="Times New Roman" w:hAnsi="宋体"/>
                <w:color w:val="000000"/>
              </w:rPr>
              <w:t xml:space="preserve">。</w:t>
            </w:r>
            <w:r w:rsidR="00cb35fd" w:rsidRPr="00260bd5">
              <w:rPr>
                <w:rStyle w:val="NormalCharacter"/>
                <w:bCs/>
                <w:iCs/>
                <w:szCs w:val="24"/>
                <w:sz w:val="24"/>
                <w:kern w:val="2"/>
                <w:lang w:val="en-US" w:eastAsia="zh-CN" w:bidi="ar-SA"/>
                <w:rFonts w:ascii="宋体" w:cs="Times New Roman" w:hAnsi="宋体"/>
                <w:color w:val="000000"/>
              </w:rPr>
              <w:t xml:space="preserve">维生素</w:t>
            </w:r>
            <w:r w:rsidR="00332b4f" w:rsidRPr="00260bd5">
              <w:rPr>
                <w:rStyle w:val="NormalCharacter"/>
                <w:bCs/>
                <w:iCs/>
                <w:szCs w:val="24"/>
                <w:sz w:val="24"/>
                <w:kern w:val="2"/>
                <w:lang w:val="en-US" w:eastAsia="zh-CN" w:bidi="ar-SA"/>
                <w:rFonts w:ascii="宋体" w:cs="Times New Roman" w:hAnsi="宋体"/>
                <w:color w:val="000000"/>
              </w:rPr>
              <w:t xml:space="preserve">产业供需格局的特殊性，其中大部分维生素产能的</w:t>
            </w:r>
            <w:r w:rsidR="00cb35fd" w:rsidRPr="00260bd5">
              <w:rPr>
                <w:rStyle w:val="NormalCharacter"/>
                <w:bCs/>
                <w:iCs/>
                <w:szCs w:val="24"/>
                <w:sz w:val="24"/>
                <w:kern w:val="2"/>
                <w:lang w:val="en-US" w:eastAsia="zh-CN" w:bidi="ar-SA"/>
                <w:rFonts w:ascii="宋体" w:cs="Times New Roman" w:hAnsi="宋体"/>
                <w:color w:val="000000"/>
              </w:rPr>
              <w:t xml:space="preserve">70-80%</w:t>
            </w:r>
            <w:r w:rsidR="00332b4f" w:rsidRPr="00260bd5">
              <w:rPr>
                <w:rStyle w:val="NormalCharacter"/>
                <w:bCs/>
                <w:iCs/>
                <w:szCs w:val="24"/>
                <w:sz w:val="24"/>
                <w:kern w:val="2"/>
                <w:lang w:val="en-US" w:eastAsia="zh-CN" w:bidi="ar-SA"/>
                <w:rFonts w:ascii="宋体" w:cs="Times New Roman" w:hAnsi="宋体"/>
                <w:color w:val="000000"/>
              </w:rPr>
              <w:t xml:space="preserve">都在中国，但是消耗量的</w:t>
            </w:r>
            <w:r w:rsidR="00cb35fd" w:rsidRPr="00260bd5">
              <w:rPr>
                <w:rStyle w:val="NormalCharacter"/>
                <w:bCs/>
                <w:iCs/>
                <w:szCs w:val="24"/>
                <w:sz w:val="24"/>
                <w:kern w:val="2"/>
                <w:lang w:val="en-US" w:eastAsia="zh-CN" w:bidi="ar-SA"/>
                <w:rFonts w:ascii="宋体" w:cs="Times New Roman" w:hAnsi="宋体"/>
                <w:color w:val="000000"/>
              </w:rPr>
              <w:t xml:space="preserve">70%左右</w:t>
            </w:r>
            <w:r w:rsidR="00332b4f" w:rsidRPr="00260bd5">
              <w:rPr>
                <w:rStyle w:val="NormalCharacter"/>
                <w:bCs/>
                <w:iCs/>
                <w:szCs w:val="24"/>
                <w:sz w:val="24"/>
                <w:kern w:val="2"/>
                <w:lang w:val="en-US" w:eastAsia="zh-CN" w:bidi="ar-SA"/>
                <w:rFonts w:ascii="宋体" w:cs="Times New Roman" w:hAnsi="宋体"/>
                <w:color w:val="000000"/>
              </w:rPr>
              <w:t xml:space="preserve">都</w:t>
            </w:r>
            <w:r w:rsidR="00cb35fd" w:rsidRPr="00260bd5">
              <w:rPr>
                <w:rStyle w:val="NormalCharacter"/>
                <w:bCs/>
                <w:iCs/>
                <w:szCs w:val="24"/>
                <w:sz w:val="24"/>
                <w:kern w:val="2"/>
                <w:lang w:val="en-US" w:eastAsia="zh-CN" w:bidi="ar-SA"/>
                <w:rFonts w:ascii="宋体" w:cs="Times New Roman" w:hAnsi="宋体"/>
                <w:color w:val="000000"/>
              </w:rPr>
              <w:t xml:space="preserve">在国外</w:t>
            </w:r>
            <w:r w:rsidR="00441afb" w:rsidRPr="00260bd5">
              <w:rPr>
                <w:rStyle w:val="NormalCharacter"/>
                <w:bCs/>
                <w:iCs/>
                <w:szCs w:val="24"/>
                <w:sz w:val="24"/>
                <w:kern w:val="2"/>
                <w:lang w:val="en-US" w:eastAsia="zh-CN" w:bidi="ar-SA"/>
                <w:rFonts w:ascii="宋体" w:cs="Times New Roman" w:hAnsi="宋体"/>
                <w:color w:val="000000"/>
              </w:rPr>
              <w:t xml:space="preserve">，</w:t>
            </w:r>
            <w:r w:rsidR="00cb35fd" w:rsidRPr="00260bd5">
              <w:rPr>
                <w:rStyle w:val="NormalCharacter"/>
                <w:bCs/>
                <w:iCs/>
                <w:szCs w:val="24"/>
                <w:sz w:val="24"/>
                <w:kern w:val="2"/>
                <w:lang w:val="en-US" w:eastAsia="zh-CN" w:bidi="ar-SA"/>
                <w:rFonts w:ascii="宋体" w:cs="Times New Roman" w:hAnsi="宋体"/>
                <w:color w:val="000000"/>
              </w:rPr>
              <w:t xml:space="preserve">国内有</w:t>
            </w:r>
            <w:r w:rsidR="00441afb" w:rsidRPr="00260bd5">
              <w:rPr>
                <w:rStyle w:val="NormalCharacter"/>
                <w:bCs/>
                <w:iCs/>
                <w:szCs w:val="24"/>
                <w:sz w:val="24"/>
                <w:kern w:val="2"/>
                <w:lang w:val="en-US" w:eastAsia="zh-CN" w:bidi="ar-SA"/>
                <w:rFonts w:ascii="宋体" w:cs="Times New Roman" w:hAnsi="宋体"/>
                <w:color w:val="000000"/>
              </w:rPr>
              <w:t xml:space="preserve">春节</w:t>
            </w:r>
            <w:r w:rsidR="00cb35fd" w:rsidRPr="00260bd5">
              <w:rPr>
                <w:rStyle w:val="NormalCharacter"/>
                <w:bCs/>
                <w:iCs/>
                <w:szCs w:val="24"/>
                <w:sz w:val="24"/>
                <w:kern w:val="2"/>
                <w:lang w:val="en-US" w:eastAsia="zh-CN" w:bidi="ar-SA"/>
                <w:rFonts w:ascii="宋体" w:cs="Times New Roman" w:hAnsi="宋体"/>
                <w:color w:val="000000"/>
              </w:rPr>
              <w:t xml:space="preserve">假期，</w:t>
            </w:r>
            <w:r w:rsidR="00441afb" w:rsidRPr="00260bd5">
              <w:rPr>
                <w:rStyle w:val="NormalCharacter"/>
                <w:bCs/>
                <w:iCs/>
                <w:szCs w:val="24"/>
                <w:sz w:val="24"/>
                <w:kern w:val="2"/>
                <w:lang w:val="en-US" w:eastAsia="zh-CN" w:bidi="ar-SA"/>
                <w:rFonts w:ascii="宋体" w:cs="Times New Roman" w:hAnsi="宋体"/>
                <w:color w:val="000000"/>
              </w:rPr>
              <w:t xml:space="preserve">国外</w:t>
            </w:r>
            <w:r w:rsidR="00332b4f" w:rsidRPr="00260bd5">
              <w:rPr>
                <w:rStyle w:val="NormalCharacter"/>
                <w:bCs/>
                <w:iCs/>
                <w:szCs w:val="24"/>
                <w:sz w:val="24"/>
                <w:kern w:val="2"/>
                <w:lang w:val="en-US" w:eastAsia="zh-CN" w:bidi="ar-SA"/>
                <w:rFonts w:ascii="宋体" w:cs="Times New Roman" w:hAnsi="宋体"/>
                <w:color w:val="000000"/>
              </w:rPr>
              <w:t xml:space="preserve">大部分都是正常生产</w:t>
            </w:r>
            <w:r w:rsidR="00cb35fd" w:rsidRPr="00260bd5">
              <w:rPr>
                <w:rStyle w:val="NormalCharacter"/>
                <w:bCs/>
                <w:iCs/>
                <w:szCs w:val="24"/>
                <w:sz w:val="24"/>
                <w:kern w:val="2"/>
                <w:lang w:val="en-US" w:eastAsia="zh-CN" w:bidi="ar-SA"/>
                <w:rFonts w:ascii="宋体" w:cs="Times New Roman" w:hAnsi="宋体"/>
                <w:color w:val="000000"/>
              </w:rPr>
              <w:t xml:space="preserve">，</w:t>
            </w:r>
            <w:r w:rsidR="00332b4f" w:rsidRPr="00260bd5">
              <w:rPr>
                <w:rStyle w:val="NormalCharacter"/>
                <w:bCs/>
                <w:iCs/>
                <w:szCs w:val="24"/>
                <w:sz w:val="24"/>
                <w:kern w:val="2"/>
                <w:lang w:val="en-US" w:eastAsia="zh-CN" w:bidi="ar-SA"/>
                <w:rFonts w:ascii="宋体" w:cs="Times New Roman" w:hAnsi="宋体"/>
                <w:color w:val="000000"/>
              </w:rPr>
              <w:t xml:space="preserve">此次疫情导致复工延期，复工的节奏、物流运输的影响、疫情的走势都有不确定性</w:t>
            </w:r>
            <w:r w:rsidR="00cb35fd" w:rsidRPr="00260bd5">
              <w:rPr>
                <w:rStyle w:val="NormalCharacter"/>
                <w:bCs/>
                <w:iCs/>
                <w:szCs w:val="24"/>
                <w:sz w:val="24"/>
                <w:kern w:val="2"/>
                <w:lang w:val="en-US" w:eastAsia="zh-CN" w:bidi="ar-SA"/>
                <w:rFonts w:ascii="宋体" w:cs="Times New Roman" w:hAnsi="宋体"/>
                <w:color w:val="000000"/>
              </w:rPr>
              <w:t xml:space="preserve">，都放大了</w:t>
            </w:r>
            <w:r w:rsidR="00441afb" w:rsidRPr="00260bd5">
              <w:rPr>
                <w:rStyle w:val="NormalCharacter"/>
                <w:bCs/>
                <w:iCs/>
                <w:szCs w:val="24"/>
                <w:sz w:val="24"/>
                <w:kern w:val="2"/>
                <w:lang w:val="en-US" w:eastAsia="zh-CN" w:bidi="ar-SA"/>
                <w:rFonts w:ascii="宋体" w:cs="Times New Roman" w:hAnsi="宋体"/>
                <w:color w:val="000000"/>
              </w:rPr>
              <w:t xml:space="preserve">供需</w:t>
            </w:r>
            <w:r w:rsidR="00cb35fd" w:rsidRPr="00260bd5">
              <w:rPr>
                <w:rStyle w:val="NormalCharacter"/>
                <w:bCs/>
                <w:iCs/>
                <w:szCs w:val="24"/>
                <w:sz w:val="24"/>
                <w:kern w:val="2"/>
                <w:lang w:val="en-US" w:eastAsia="zh-CN" w:bidi="ar-SA"/>
                <w:rFonts w:ascii="宋体" w:cs="Times New Roman" w:hAnsi="宋体"/>
                <w:color w:val="000000"/>
              </w:rPr>
              <w:t xml:space="preserve">矛盾</w:t>
            </w:r>
            <w:r w:rsidR="00441afb" w:rsidRPr="00260bd5">
              <w:rPr>
                <w:rStyle w:val="NormalCharacter"/>
                <w:bCs/>
                <w:iCs/>
                <w:szCs w:val="24"/>
                <w:sz w:val="24"/>
                <w:kern w:val="2"/>
                <w:lang w:val="en-US" w:eastAsia="zh-CN" w:bidi="ar-SA"/>
                <w:rFonts w:ascii="宋体" w:cs="Times New Roman" w:hAnsi="宋体"/>
                <w:color w:val="000000"/>
              </w:rPr>
              <w:t xml:space="preserve">，</w:t>
            </w:r>
            <w:r w:rsidR="00cb35fd" w:rsidRPr="00260bd5">
              <w:rPr>
                <w:rStyle w:val="NormalCharacter"/>
                <w:bCs/>
                <w:iCs/>
                <w:szCs w:val="24"/>
                <w:sz w:val="24"/>
                <w:kern w:val="2"/>
                <w:lang w:val="en-US" w:eastAsia="zh-CN" w:bidi="ar-SA"/>
                <w:rFonts w:ascii="宋体" w:cs="Times New Roman" w:hAnsi="宋体"/>
                <w:color w:val="000000"/>
              </w:rPr>
              <w:t xml:space="preserve">因此节后维生素市场价格普遍</w:t>
            </w:r>
            <w:r w:rsidR="00332b4f" w:rsidRPr="00260bd5">
              <w:rPr>
                <w:rStyle w:val="NormalCharacter"/>
                <w:bCs/>
                <w:iCs/>
                <w:szCs w:val="24"/>
                <w:sz w:val="24"/>
                <w:kern w:val="2"/>
                <w:lang w:val="en-US" w:eastAsia="zh-CN" w:bidi="ar-SA"/>
                <w:rFonts w:ascii="宋体" w:cs="Times New Roman" w:hAnsi="宋体"/>
                <w:color w:val="000000"/>
              </w:rPr>
              <w:t xml:space="preserve">出现</w:t>
            </w:r>
            <w:r w:rsidR="00cb35fd" w:rsidRPr="00260bd5">
              <w:rPr>
                <w:rStyle w:val="NormalCharacter"/>
                <w:bCs/>
                <w:iCs/>
                <w:szCs w:val="24"/>
                <w:sz w:val="24"/>
                <w:kern w:val="2"/>
                <w:lang w:val="en-US" w:eastAsia="zh-CN" w:bidi="ar-SA"/>
                <w:rFonts w:ascii="宋体" w:cs="Times New Roman" w:hAnsi="宋体"/>
                <w:color w:val="000000"/>
              </w:rPr>
              <w:t xml:space="preserve">上涨。</w:t>
            </w:r>
          </w:p>
          <w:p w:rsidP="00cb35fd">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p>
          <w:p w:rsidP="00cb35fd">
            <w:pPr>
              <w:pStyle w:val="Normal"/>
              <w:rPr>
                <w:rStyle w:val="NormalCharacter"/>
                <w:b/>
                <w:bCs/>
                <w:iCs/>
                <w:szCs w:val="24"/>
                <w:sz w:val="24"/>
                <w:kern w:val="2"/>
                <w:lang w:val="en-US" w:eastAsia="zh-CN" w:bidi="ar-SA"/>
                <w:rFonts w:ascii="宋体" w:cs="Times New Roman" w:hAnsi="宋体"/>
                <w:color w:val="000000"/>
              </w:rPr>
              <w:ind w:firstLine="495"/>
              <w:spacing w:line="560" w:lineRule="exact"/>
              <w:jc w:val="both"/>
              <w:textAlignment w:val="baseline"/>
            </w:pPr>
            <w:r w:rsidR="00cb35fd">
              <w:rPr>
                <w:rStyle w:val="NormalCharacter"/>
                <w:b/>
                <w:bCs/>
                <w:iCs/>
                <w:szCs w:val="24"/>
                <w:sz w:val="24"/>
                <w:kern w:val="2"/>
                <w:lang w:val="en-US" w:eastAsia="zh-CN" w:bidi="ar-SA"/>
                <w:rFonts w:ascii="宋体" w:cs="Times New Roman" w:hAnsi="宋体"/>
                <w:color w:val="000000"/>
              </w:rPr>
              <w:t xml:space="preserve">问题二</w:t>
            </w:r>
            <w:r w:rsidR="00cb35fd">
              <w:rPr>
                <w:rStyle w:val="NormalCharacter"/>
                <w:b/>
                <w:bCs/>
                <w:iCs/>
                <w:szCs w:val="24"/>
                <w:sz w:val="24"/>
                <w:kern w:val="2"/>
                <w:lang w:val="en-US" w:eastAsia="zh-CN" w:bidi="ar-SA"/>
                <w:rFonts w:ascii="宋体" w:cs="Times New Roman" w:hAnsi="宋体"/>
                <w:color w:val="000000"/>
              </w:rPr>
              <w:t xml:space="preserve">：公司及公司重要子公司目前复产情况</w:t>
            </w:r>
          </w:p>
          <w:p w:rsidP="00332b4f">
            <w:pPr>
              <w:pStyle w:val="Normal"/>
              <w:rPr>
                <w:rStyle w:val="NormalCharacter"/>
                <w:bCs/>
                <w:iCs/>
                <w:szCs w:val="24"/>
                <w:sz w:val="24"/>
                <w:kern w:val="2"/>
                <w:lang w:val="en-US" w:eastAsia="zh-CN" w:bidi="ar-SA"/>
                <w:rFonts w:ascii="宋体" w:cs="Times New Roman" w:hAnsi="宋体"/>
                <w:color w:val="000000"/>
              </w:rPr>
              <w:ind w:firstLine="470" w:firstLineChars="196"/>
              <w:spacing w:line="560" w:lineRule="exact"/>
              <w:jc w:val="both"/>
              <w:textAlignment w:val="baseline"/>
            </w:pPr>
            <w:r w:rsidR="00332b4f">
              <w:rPr>
                <w:rStyle w:val="NormalCharacter"/>
                <w:bCs/>
                <w:iCs/>
                <w:szCs w:val="24"/>
                <w:sz w:val="24"/>
                <w:kern w:val="2"/>
                <w:lang w:val="en-US" w:eastAsia="zh-CN" w:bidi="ar-SA"/>
                <w:rFonts w:ascii="宋体" w:cs="Times New Roman" w:hAnsi="宋体"/>
                <w:color w:val="000000"/>
              </w:rPr>
              <w:t xml:space="preserve">兄弟科技目前三个生产基地位于三个不同的省份，依据各省对疫情管控的要求，正在陆续恢复生产。其中兄弟科技海宁基地已经在2月1</w:t>
            </w:r>
            <w:r w:rsidR="00332b4f">
              <w:rPr>
                <w:rStyle w:val="NormalCharacter"/>
                <w:bCs/>
                <w:iCs/>
                <w:szCs w:val="24"/>
                <w:sz w:val="24"/>
                <w:kern w:val="2"/>
                <w:lang w:val="en-US" w:eastAsia="zh-CN" w:bidi="ar-SA"/>
                <w:rFonts w:ascii="宋体" w:cs="Times New Roman" w:hAnsi="宋体"/>
                <w:color w:val="000000"/>
              </w:rPr>
              <w:t xml:space="preserve">2</w:t>
            </w:r>
            <w:r w:rsidR="00332b4f">
              <w:rPr>
                <w:rStyle w:val="NormalCharacter"/>
                <w:bCs/>
                <w:iCs/>
                <w:szCs w:val="24"/>
                <w:sz w:val="24"/>
                <w:kern w:val="2"/>
                <w:lang w:val="en-US" w:eastAsia="zh-CN" w:bidi="ar-SA"/>
                <w:rFonts w:ascii="宋体" w:cs="Times New Roman" w:hAnsi="宋体"/>
                <w:color w:val="000000"/>
              </w:rPr>
              <w:t xml:space="preserve">号正式恢复生产，随着后续员工的全部到位，产能可逐步全面恢复。兄弟维生素已经在</w:t>
            </w:r>
            <w:r w:rsidR="00332b4f">
              <w:rPr>
                <w:rStyle w:val="NormalCharacter"/>
                <w:bCs/>
                <w:iCs/>
                <w:szCs w:val="24"/>
                <w:sz w:val="24"/>
                <w:kern w:val="2"/>
                <w:lang w:val="en-US" w:eastAsia="zh-CN" w:bidi="ar-SA"/>
                <w:rFonts w:ascii="宋体" w:cs="Times New Roman" w:hAnsi="宋体"/>
                <w:color w:val="000000"/>
              </w:rPr>
              <w:t xml:space="preserve">2</w:t>
            </w:r>
            <w:r w:rsidR="00332b4f">
              <w:rPr>
                <w:rStyle w:val="NormalCharacter"/>
                <w:bCs/>
                <w:iCs/>
                <w:szCs w:val="24"/>
                <w:sz w:val="24"/>
                <w:kern w:val="2"/>
                <w:lang w:val="en-US" w:eastAsia="zh-CN" w:bidi="ar-SA"/>
                <w:rFonts w:ascii="宋体" w:cs="Times New Roman" w:hAnsi="宋体"/>
                <w:color w:val="000000"/>
              </w:rPr>
              <w:t xml:space="preserve">月1</w:t>
            </w:r>
            <w:r w:rsidR="00332b4f">
              <w:rPr>
                <w:rStyle w:val="NormalCharacter"/>
                <w:bCs/>
                <w:iCs/>
                <w:szCs w:val="24"/>
                <w:sz w:val="24"/>
                <w:kern w:val="2"/>
                <w:lang w:val="en-US" w:eastAsia="zh-CN" w:bidi="ar-SA"/>
                <w:rFonts w:ascii="宋体" w:cs="Times New Roman" w:hAnsi="宋体"/>
                <w:color w:val="000000"/>
              </w:rPr>
              <w:t xml:space="preserve">1</w:t>
            </w:r>
            <w:r w:rsidR="00332b4f">
              <w:rPr>
                <w:rStyle w:val="NormalCharacter"/>
                <w:bCs/>
                <w:iCs/>
                <w:szCs w:val="24"/>
                <w:sz w:val="24"/>
                <w:kern w:val="2"/>
                <w:lang w:val="en-US" w:eastAsia="zh-CN" w:bidi="ar-SA"/>
                <w:rFonts w:ascii="宋体" w:cs="Times New Roman" w:hAnsi="宋体"/>
                <w:color w:val="000000"/>
              </w:rPr>
              <w:t xml:space="preserve">号开始</w:t>
            </w:r>
            <w:r w:rsidR="00e804fe">
              <w:rPr>
                <w:rStyle w:val="NormalCharacter"/>
                <w:bCs/>
                <w:iCs/>
                <w:szCs w:val="24"/>
                <w:sz w:val="24"/>
                <w:kern w:val="2"/>
                <w:lang w:val="en-US" w:eastAsia="zh-CN" w:bidi="ar-SA"/>
                <w:rFonts w:ascii="宋体" w:cs="Times New Roman" w:hAnsi="宋体"/>
                <w:color w:val="000000"/>
              </w:rPr>
              <w:t xml:space="preserve">恢复</w:t>
            </w:r>
            <w:r w:rsidR="00332b4f">
              <w:rPr>
                <w:rStyle w:val="NormalCharacter"/>
                <w:bCs/>
                <w:iCs/>
                <w:szCs w:val="24"/>
                <w:sz w:val="24"/>
                <w:kern w:val="2"/>
                <w:lang w:val="en-US" w:eastAsia="zh-CN" w:bidi="ar-SA"/>
                <w:rFonts w:ascii="宋体" w:cs="Times New Roman" w:hAnsi="宋体"/>
                <w:color w:val="000000"/>
              </w:rPr>
              <w:t xml:space="preserve">整改工作，正式复产</w:t>
            </w:r>
            <w:r w:rsidR="00332b4f">
              <w:rPr>
                <w:rStyle w:val="NormalCharacter"/>
                <w:bCs/>
                <w:iCs/>
                <w:szCs w:val="24"/>
                <w:sz w:val="24"/>
                <w:kern w:val="2"/>
                <w:lang w:val="en-US" w:eastAsia="zh-CN" w:bidi="ar-SA"/>
                <w:rFonts w:ascii="宋体" w:cs="Times New Roman" w:hAnsi="宋体"/>
                <w:color w:val="000000"/>
              </w:rPr>
              <w:t xml:space="preserve">尚需通过市级复核</w:t>
            </w:r>
            <w:r w:rsidR="00332b4f">
              <w:rPr>
                <w:rStyle w:val="NormalCharacter"/>
                <w:bCs/>
                <w:iCs/>
                <w:szCs w:val="24"/>
                <w:sz w:val="24"/>
                <w:kern w:val="2"/>
                <w:lang w:val="en-US" w:eastAsia="zh-CN" w:bidi="ar-SA"/>
                <w:rFonts w:ascii="宋体" w:cs="Times New Roman" w:hAnsi="宋体"/>
                <w:color w:val="000000"/>
              </w:rPr>
              <w:t xml:space="preserve">。兄弟医药位于江西九江，江西昨天也发布了通知，企业复产从审批制改为备案制，这也有利于我们加快复产推进，公司将在安全复产的前提下，做好员工返岗复产工作。</w:t>
            </w:r>
          </w:p>
          <w:p w:rsidP="00441afb">
            <w:pPr>
              <w:pStyle w:val="Normal"/>
              <w:rPr>
                <w:rStyle w:val="NormalCharacter"/>
                <w:b/>
                <w:bCs/>
                <w:iCs/>
                <w:szCs w:val="24"/>
                <w:sz w:val="24"/>
                <w:kern w:val="2"/>
                <w:lang w:val="en-US" w:eastAsia="zh-CN" w:bidi="ar-SA"/>
                <w:rFonts w:ascii="宋体" w:cs="Times New Roman" w:hAnsi="宋体"/>
                <w:color w:val="000000"/>
              </w:rPr>
              <w:ind w:firstLine="495"/>
              <w:spacing w:line="560" w:lineRule="exact"/>
              <w:jc w:val="both"/>
              <w:textAlignment w:val="baseline"/>
            </w:pPr>
          </w:p>
          <w:p w:rsidP="00332b4f">
            <w:pPr>
              <w:pStyle w:val="Normal"/>
              <w:rPr>
                <w:rStyle w:val="NormalCharacter"/>
                <w:b/>
                <w:bCs/>
                <w:iCs/>
                <w:szCs w:val="24"/>
                <w:sz w:val="24"/>
                <w:kern w:val="2"/>
                <w:lang w:val="en-US" w:eastAsia="zh-CN" w:bidi="ar-SA"/>
                <w:rFonts w:ascii="宋体" w:cs="Times New Roman" w:hAnsi="宋体"/>
                <w:color w:val="000000"/>
              </w:rPr>
              <w:ind w:firstLine="472" w:firstLineChars="196"/>
              <w:spacing w:line="560" w:lineRule="exact"/>
              <w:jc w:val="both"/>
              <w:textAlignment w:val="baseline"/>
            </w:pPr>
            <w:r w:rsidR="00441afb" w:rsidRPr="00260bd5">
              <w:rPr>
                <w:rStyle w:val="NormalCharacter"/>
                <w:b/>
                <w:bCs/>
                <w:iCs/>
                <w:szCs w:val="24"/>
                <w:sz w:val="24"/>
                <w:kern w:val="2"/>
                <w:lang w:val="en-US" w:eastAsia="zh-CN" w:bidi="ar-SA"/>
                <w:rFonts w:ascii="宋体" w:cs="Times New Roman" w:hAnsi="宋体"/>
                <w:color w:val="000000"/>
              </w:rPr>
              <w:t xml:space="preserve">问题</w:t>
            </w:r>
            <w:r w:rsidR="00441afb" w:rsidRPr="00260bd5">
              <w:rPr>
                <w:rStyle w:val="NormalCharacter"/>
                <w:b/>
                <w:bCs/>
                <w:iCs/>
                <w:szCs w:val="24"/>
                <w:sz w:val="24"/>
                <w:kern w:val="2"/>
                <w:lang w:val="en-US" w:eastAsia="zh-CN" w:bidi="ar-SA"/>
                <w:rFonts w:ascii="宋体" w:cs="Times New Roman" w:hAnsi="宋体"/>
                <w:color w:val="000000"/>
              </w:rPr>
              <w:t xml:space="preserve">三：对于维生素涨价持续性如何判断，进入3月份物流运输缓解，企业都复工后价格是否会很快回落</w:t>
            </w:r>
          </w:p>
          <w:p w:rsidP="00cb35fd">
            <w:pPr>
              <w:pStyle w:val="Normal"/>
              <w:rPr>
                <w:rStyle w:val="NormalCharacter"/>
                <w:bCs/>
                <w:iCs/>
                <w:szCs w:val="24"/>
                <w:sz w:val="24"/>
                <w:kern w:val="2"/>
                <w:lang w:val="en-US" w:eastAsia="zh-CN" w:bidi="ar-SA"/>
                <w:rFonts w:ascii="宋体" w:cs="Times New Roman" w:hAnsi="宋体"/>
                <w:color w:val="000000"/>
              </w:rPr>
              <w:ind w:firstLine="470" w:firstLineChars="196"/>
              <w:spacing w:line="560" w:lineRule="exact"/>
              <w:jc w:val="both"/>
              <w:textAlignment w:val="baseline"/>
            </w:pPr>
            <w:r w:rsidR="00332b4f" w:rsidRPr="00260bd5">
              <w:rPr>
                <w:rStyle w:val="NormalCharacter"/>
                <w:bCs/>
                <w:iCs/>
                <w:szCs w:val="24"/>
                <w:sz w:val="24"/>
                <w:kern w:val="2"/>
                <w:lang w:val="en-US" w:eastAsia="zh-CN" w:bidi="ar-SA"/>
                <w:rFonts w:ascii="宋体" w:cs="Times New Roman" w:hAnsi="宋体"/>
                <w:color w:val="000000"/>
              </w:rPr>
              <w:t xml:space="preserve">目前，维生素价格的上涨，</w:t>
            </w:r>
            <w:r w:rsidR="00b47a31" w:rsidRPr="00260bd5">
              <w:rPr>
                <w:rStyle w:val="NormalCharacter"/>
                <w:bCs/>
                <w:iCs/>
                <w:szCs w:val="24"/>
                <w:sz w:val="24"/>
                <w:kern w:val="2"/>
                <w:lang w:val="en-US" w:eastAsia="zh-CN" w:bidi="ar-SA"/>
                <w:rFonts w:ascii="宋体" w:cs="Times New Roman" w:hAnsi="宋体"/>
                <w:color w:val="000000"/>
              </w:rPr>
              <w:t xml:space="preserve">疫情</w:t>
            </w:r>
            <w:r w:rsidR="00332b4f" w:rsidRPr="00260bd5">
              <w:rPr>
                <w:rStyle w:val="NormalCharacter"/>
                <w:bCs/>
                <w:iCs/>
                <w:szCs w:val="24"/>
                <w:sz w:val="24"/>
                <w:kern w:val="2"/>
                <w:lang w:val="en-US" w:eastAsia="zh-CN" w:bidi="ar-SA"/>
                <w:rFonts w:ascii="宋体" w:cs="Times New Roman" w:hAnsi="宋体"/>
                <w:color w:val="000000"/>
              </w:rPr>
              <w:t xml:space="preserve">还是主要的一个推动因素</w:t>
            </w:r>
            <w:r w:rsidR="00b47a31" w:rsidRPr="00260bd5">
              <w:rPr>
                <w:rStyle w:val="NormalCharacter"/>
                <w:bCs/>
                <w:iCs/>
                <w:szCs w:val="24"/>
                <w:sz w:val="24"/>
                <w:kern w:val="2"/>
                <w:lang w:val="en-US" w:eastAsia="zh-CN" w:bidi="ar-SA"/>
                <w:rFonts w:ascii="宋体" w:cs="Times New Roman" w:hAnsi="宋体"/>
                <w:color w:val="000000"/>
              </w:rPr>
              <w:t xml:space="preserve">，</w:t>
            </w:r>
            <w:r w:rsidR="00332b4f" w:rsidRPr="00260bd5">
              <w:rPr>
                <w:rStyle w:val="NormalCharacter"/>
                <w:bCs/>
                <w:iCs/>
                <w:szCs w:val="24"/>
                <w:sz w:val="24"/>
                <w:kern w:val="2"/>
                <w:lang w:val="en-US" w:eastAsia="zh-CN" w:bidi="ar-SA"/>
                <w:rFonts w:ascii="宋体" w:cs="Times New Roman" w:hAnsi="宋体"/>
                <w:color w:val="000000"/>
              </w:rPr>
              <w:t xml:space="preserve">后续也需要看企业复工进度、开工率、疫情发展等情况。从目前的背景看，不管是现存的供需矛盾，还是国家对于养殖业发展的支持，都会对维生素的景气度带来有利的支撑。</w:t>
            </w:r>
          </w:p>
          <w:p w:rsidP="00cb35fd">
            <w:pPr>
              <w:pStyle w:val="Normal"/>
              <w:rPr>
                <w:rStyle w:val="NormalCharacter"/>
                <w:b/>
                <w:bCs/>
                <w:iCs/>
                <w:szCs w:val="24"/>
                <w:sz w:val="24"/>
                <w:kern w:val="2"/>
                <w:lang w:val="en-US" w:eastAsia="zh-CN" w:bidi="ar-SA"/>
                <w:rFonts w:ascii="宋体" w:cs="Times New Roman" w:hAnsi="宋体"/>
                <w:color w:val="000000"/>
              </w:rPr>
              <w:ind w:firstLine="482" w:firstLineChars="200"/>
              <w:spacing w:line="560" w:lineRule="exact"/>
              <w:jc w:val="both"/>
              <w:textAlignment w:val="baseline"/>
            </w:pPr>
          </w:p>
          <w:p w:rsidP="00cb35fd">
            <w:pPr>
              <w:pStyle w:val="Normal"/>
              <w:rPr>
                <w:rStyle w:val="NormalCharacter"/>
                <w:b/>
                <w:bCs/>
                <w:iCs/>
                <w:szCs w:val="24"/>
                <w:sz w:val="24"/>
                <w:kern w:val="2"/>
                <w:lang w:val="en-US" w:eastAsia="zh-CN" w:bidi="ar-SA"/>
                <w:rFonts w:ascii="宋体" w:cs="Times New Roman" w:hAnsi="宋体"/>
                <w:color w:val="000000"/>
              </w:rPr>
              <w:ind w:firstLine="482" w:firstLineChars="200"/>
              <w:spacing w:line="560" w:lineRule="exact"/>
              <w:jc w:val="both"/>
              <w:textAlignment w:val="baseline"/>
            </w:pPr>
            <w:r w:rsidR="00441afb">
              <w:rPr>
                <w:rStyle w:val="NormalCharacter"/>
                <w:b/>
                <w:bCs/>
                <w:iCs/>
                <w:szCs w:val="24"/>
                <w:sz w:val="24"/>
                <w:kern w:val="2"/>
                <w:lang w:val="en-US" w:eastAsia="zh-CN" w:bidi="ar-SA"/>
                <w:rFonts w:ascii="宋体" w:cs="Times New Roman" w:hAnsi="宋体"/>
                <w:color w:val="000000"/>
              </w:rPr>
              <w:t xml:space="preserve">问题</w:t>
            </w:r>
            <w:r w:rsidR="00441afb">
              <w:rPr>
                <w:rStyle w:val="NormalCharacter"/>
                <w:b/>
                <w:bCs/>
                <w:iCs/>
                <w:szCs w:val="24"/>
                <w:sz w:val="24"/>
                <w:kern w:val="2"/>
                <w:lang w:val="en-US" w:eastAsia="zh-CN" w:bidi="ar-SA"/>
                <w:rFonts w:ascii="宋体" w:cs="Times New Roman" w:hAnsi="宋体"/>
                <w:color w:val="000000"/>
              </w:rPr>
              <w:t xml:space="preserve">四：</w:t>
            </w:r>
            <w:r w:rsidR="00cb35fd">
              <w:rPr>
                <w:rStyle w:val="NormalCharacter"/>
                <w:b/>
                <w:bCs/>
                <w:iCs/>
                <w:szCs w:val="24"/>
                <w:sz w:val="24"/>
                <w:kern w:val="2"/>
                <w:lang w:val="en-US" w:eastAsia="zh-CN" w:bidi="ar-SA"/>
                <w:rFonts w:ascii="宋体" w:cs="Times New Roman" w:hAnsi="宋体"/>
                <w:color w:val="000000"/>
              </w:rPr>
              <w:t xml:space="preserve">收购</w:t>
            </w:r>
            <w:r w:rsidR="00cb35fd" w:rsidRPr="00ca0173">
              <w:rPr>
                <w:rStyle w:val="NormalCharacter"/>
                <w:b/>
                <w:bCs/>
                <w:iCs/>
                <w:szCs w:val="24"/>
                <w:sz w:val="24"/>
                <w:kern w:val="2"/>
                <w:lang w:val="en-US" w:eastAsia="zh-CN" w:bidi="ar-SA"/>
                <w:rFonts w:ascii="宋体" w:cs="Times New Roman" w:hAnsi="宋体"/>
                <w:color w:val="000000"/>
              </w:rPr>
              <w:t xml:space="preserve">LANXESS CISA PROPRIETARY LIMITED</w:t>
            </w:r>
            <w:r w:rsidR="00cb35fd">
              <w:rPr>
                <w:rStyle w:val="NormalCharacter"/>
                <w:b/>
                <w:bCs/>
                <w:iCs/>
                <w:szCs w:val="24"/>
                <w:sz w:val="24"/>
                <w:kern w:val="2"/>
                <w:lang w:val="en-US" w:eastAsia="zh-CN" w:bidi="ar-SA"/>
                <w:rFonts w:ascii="宋体" w:cs="Times New Roman" w:hAnsi="宋体"/>
                <w:color w:val="000000"/>
              </w:rPr>
              <w:t xml:space="preserve">的目的</w:t>
            </w:r>
          </w:p>
          <w:p w:rsidP="00332b4f">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r w:rsidR="00332b4f">
              <w:rPr>
                <w:rStyle w:val="NormalCharacter"/>
                <w:bCs/>
                <w:iCs/>
                <w:szCs w:val="24"/>
                <w:sz w:val="24"/>
                <w:kern w:val="2"/>
                <w:lang w:val="en-US" w:eastAsia="zh-CN" w:bidi="ar-SA"/>
                <w:rFonts w:ascii="宋体" w:cs="Times New Roman" w:hAnsi="宋体"/>
                <w:color w:val="000000"/>
              </w:rPr>
              <w:t xml:space="preserve">C</w:t>
            </w:r>
            <w:r w:rsidR="00332b4f">
              <w:rPr>
                <w:rStyle w:val="NormalCharacter"/>
                <w:bCs/>
                <w:iCs/>
                <w:szCs w:val="24"/>
                <w:sz w:val="24"/>
                <w:kern w:val="2"/>
                <w:lang w:val="en-US" w:eastAsia="zh-CN" w:bidi="ar-SA"/>
                <w:rFonts w:ascii="宋体" w:cs="Times New Roman" w:hAnsi="宋体"/>
                <w:color w:val="000000"/>
              </w:rPr>
              <w:t xml:space="preserve">ISA</w:t>
            </w:r>
            <w:r w:rsidR="00332b4f" w:rsidRPr="00441afb">
              <w:rPr>
                <w:rStyle w:val="NormalCharacter"/>
                <w:bCs/>
                <w:iCs/>
                <w:szCs w:val="24"/>
                <w:sz w:val="24"/>
                <w:kern w:val="2"/>
                <w:lang w:val="en-US" w:eastAsia="zh-CN" w:bidi="ar-SA"/>
                <w:rFonts w:ascii="宋体" w:cs="Times New Roman" w:hAnsi="宋体"/>
                <w:color w:val="000000"/>
              </w:rPr>
              <w:t xml:space="preserve">公司是</w:t>
            </w:r>
            <w:r w:rsidR="00332b4f">
              <w:rPr>
                <w:rStyle w:val="NormalCharacter"/>
                <w:bCs/>
                <w:iCs/>
                <w:szCs w:val="24"/>
                <w:sz w:val="24"/>
                <w:kern w:val="2"/>
                <w:lang w:val="en-US" w:eastAsia="zh-CN" w:bidi="ar-SA"/>
                <w:rFonts w:ascii="宋体" w:cs="Times New Roman" w:hAnsi="宋体"/>
                <w:color w:val="000000"/>
              </w:rPr>
              <w:t xml:space="preserve">行业内</w:t>
            </w:r>
            <w:r w:rsidR="00332b4f" w:rsidRPr="00441afb">
              <w:rPr>
                <w:rStyle w:val="NormalCharacter"/>
                <w:bCs/>
                <w:iCs/>
                <w:szCs w:val="24"/>
                <w:sz w:val="24"/>
                <w:kern w:val="2"/>
                <w:lang w:val="en-US" w:eastAsia="zh-CN" w:bidi="ar-SA"/>
                <w:rFonts w:ascii="宋体" w:cs="Times New Roman" w:hAnsi="宋体"/>
                <w:color w:val="000000"/>
              </w:rPr>
              <w:t xml:space="preserve">老牌的红钒钠、</w:t>
            </w:r>
            <w:r w:rsidR="00332b4f">
              <w:rPr>
                <w:rStyle w:val="NormalCharacter"/>
                <w:bCs/>
                <w:iCs/>
                <w:szCs w:val="24"/>
                <w:sz w:val="24"/>
                <w:kern w:val="2"/>
                <w:lang w:val="en-US" w:eastAsia="zh-CN" w:bidi="ar-SA"/>
                <w:rFonts w:ascii="宋体" w:cs="Times New Roman" w:hAnsi="宋体"/>
                <w:color w:val="000000"/>
              </w:rPr>
              <w:t xml:space="preserve">铬鞣剂生产企业，产品质量优，致力于服务高端领域客户。公司收购的核心目的是进一步</w:t>
            </w:r>
            <w:r w:rsidR="00332b4f" w:rsidRPr="00441afb">
              <w:rPr>
                <w:rStyle w:val="NormalCharacter"/>
                <w:bCs/>
                <w:iCs/>
                <w:szCs w:val="24"/>
                <w:sz w:val="24"/>
                <w:kern w:val="2"/>
                <w:lang w:val="en-US" w:eastAsia="zh-CN" w:bidi="ar-SA"/>
                <w:rFonts w:ascii="宋体" w:cs="Times New Roman" w:hAnsi="宋体"/>
                <w:color w:val="000000"/>
              </w:rPr>
              <w:t xml:space="preserve">延伸</w:t>
            </w:r>
            <w:r w:rsidR="00332b4f">
              <w:rPr>
                <w:rStyle w:val="NormalCharacter"/>
                <w:bCs/>
                <w:iCs/>
                <w:szCs w:val="24"/>
                <w:sz w:val="24"/>
                <w:kern w:val="2"/>
                <w:lang w:val="en-US" w:eastAsia="zh-CN" w:bidi="ar-SA"/>
                <w:rFonts w:ascii="宋体" w:cs="Times New Roman" w:hAnsi="宋体"/>
                <w:color w:val="000000"/>
              </w:rPr>
              <w:t xml:space="preserve">维生素K3和铬鞣剂产业链，提高公司核心原材料的保障能力，巩固这两个产品的市场地位。</w:t>
            </w:r>
          </w:p>
          <w:p w:rsidP="00cb35fd">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p>
          <w:p w:rsidP="00cb35fd">
            <w:pPr>
              <w:pStyle w:val="Normal"/>
              <w:rPr>
                <w:rStyle w:val="NormalCharacter"/>
                <w:b/>
                <w:bCs/>
                <w:iCs/>
                <w:szCs w:val="24"/>
                <w:sz w:val="24"/>
                <w:kern w:val="2"/>
                <w:lang w:val="en-US" w:eastAsia="zh-CN" w:bidi="ar-SA"/>
                <w:rFonts w:ascii="宋体" w:cs="Times New Roman" w:hAnsi="宋体"/>
                <w:color w:val="000000"/>
              </w:rPr>
              <w:ind w:firstLine="482" w:firstLineChars="200"/>
              <w:spacing w:line="560" w:lineRule="exact"/>
              <w:jc w:val="both"/>
              <w:textAlignment w:val="baseline"/>
            </w:pPr>
            <w:r w:rsidR="00cb35fd">
              <w:rPr>
                <w:rStyle w:val="NormalCharacter"/>
                <w:b/>
                <w:bCs/>
                <w:iCs/>
                <w:szCs w:val="24"/>
                <w:sz w:val="24"/>
                <w:kern w:val="2"/>
                <w:lang w:val="en-US" w:eastAsia="zh-CN" w:bidi="ar-SA"/>
                <w:rFonts w:ascii="宋体" w:cs="Times New Roman" w:hAnsi="宋体"/>
                <w:color w:val="000000"/>
              </w:rPr>
              <w:t xml:space="preserve">问题</w:t>
            </w:r>
            <w:r w:rsidR="00441afb">
              <w:rPr>
                <w:rStyle w:val="NormalCharacter"/>
                <w:b/>
                <w:bCs/>
                <w:iCs/>
                <w:szCs w:val="24"/>
                <w:sz w:val="24"/>
                <w:kern w:val="2"/>
                <w:lang w:val="en-US" w:eastAsia="zh-CN" w:bidi="ar-SA"/>
                <w:rFonts w:ascii="宋体" w:cs="Times New Roman" w:hAnsi="宋体"/>
                <w:color w:val="000000"/>
              </w:rPr>
              <w:t xml:space="preserve">五</w:t>
            </w:r>
            <w:r w:rsidR="00cb35fd" w:rsidRPr="00b6031e">
              <w:rPr>
                <w:rStyle w:val="NormalCharacter"/>
                <w:b/>
                <w:bCs/>
                <w:iCs/>
                <w:szCs w:val="24"/>
                <w:sz w:val="24"/>
                <w:kern w:val="2"/>
                <w:lang w:val="en-US" w:eastAsia="zh-CN" w:bidi="ar-SA"/>
                <w:rFonts w:ascii="宋体" w:cs="Times New Roman" w:hAnsi="宋体"/>
                <w:color w:val="000000"/>
              </w:rPr>
              <w:t xml:space="preserve">：</w:t>
            </w:r>
            <w:r w:rsidR="00cb35fd">
              <w:rPr>
                <w:rStyle w:val="NormalCharacter"/>
                <w:b/>
                <w:bCs/>
                <w:iCs/>
                <w:szCs w:val="24"/>
                <w:sz w:val="24"/>
                <w:kern w:val="2"/>
                <w:lang w:val="en-US" w:eastAsia="zh-CN" w:bidi="ar-SA"/>
                <w:rFonts w:ascii="宋体" w:cs="Times New Roman" w:hAnsi="宋体"/>
                <w:color w:val="000000"/>
              </w:rPr>
              <w:t xml:space="preserve">近期维生素K</w:t>
            </w:r>
            <w:r w:rsidR="00cb35fd">
              <w:rPr>
                <w:rStyle w:val="NormalCharacter"/>
                <w:b/>
                <w:bCs/>
                <w:iCs/>
                <w:szCs w:val="24"/>
                <w:sz w:val="24"/>
                <w:kern w:val="2"/>
                <w:lang w:val="en-US" w:eastAsia="zh-CN" w:bidi="ar-SA"/>
                <w:rFonts w:ascii="宋体" w:cs="Times New Roman" w:hAnsi="宋体"/>
                <w:color w:val="000000"/>
              </w:rPr>
              <w:t xml:space="preserve">3涨价原因</w:t>
            </w:r>
          </w:p>
          <w:p w:rsidP="00260bd5">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r w:rsidR="00260bd5">
              <w:rPr>
                <w:rStyle w:val="NormalCharacter"/>
                <w:bCs/>
                <w:iCs/>
                <w:szCs w:val="24"/>
                <w:sz w:val="24"/>
                <w:kern w:val="2"/>
                <w:lang w:val="en-US" w:eastAsia="zh-CN" w:bidi="ar-SA"/>
                <w:rFonts w:ascii="宋体" w:cs="Times New Roman" w:hAnsi="宋体"/>
                <w:color w:val="000000"/>
              </w:rPr>
              <w:t xml:space="preserve">近期维生素的涨价有其共性，大部分维生素产品的生产供应都集中在国内，而消耗集中在国外，本次突发的疫情，导致各地企业生产复工延期，产能负荷下降，且有部分维生素装置产能在湖北，产品供应在短期内发生实质性减少，外加下游特别是国际市场对于国内疫情后续发展的不确定性引发关注，加剧了供应与需求的矛盾。</w:t>
            </w:r>
          </w:p>
          <w:p w:rsidP="00260bd5">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r w:rsidR="00260bd5">
              <w:rPr>
                <w:rStyle w:val="NormalCharacter"/>
                <w:bCs/>
                <w:iCs/>
                <w:szCs w:val="24"/>
                <w:sz w:val="24"/>
                <w:kern w:val="2"/>
                <w:lang w:val="en-US" w:eastAsia="zh-CN" w:bidi="ar-SA"/>
                <w:rFonts w:ascii="宋体" w:cs="Times New Roman" w:hAnsi="宋体"/>
                <w:color w:val="000000"/>
              </w:rPr>
              <w:t xml:space="preserve">维生素</w:t>
            </w:r>
            <w:r w:rsidR="00260bd5" w:rsidRPr="0065762a">
              <w:rPr>
                <w:rStyle w:val="NormalCharacter"/>
                <w:bCs/>
                <w:iCs/>
                <w:szCs w:val="24"/>
                <w:sz w:val="24"/>
                <w:kern w:val="2"/>
                <w:lang w:val="en-US" w:eastAsia="zh-CN" w:bidi="ar-SA"/>
                <w:rFonts w:ascii="宋体" w:cs="Times New Roman" w:hAnsi="宋体"/>
                <w:color w:val="000000"/>
              </w:rPr>
              <w:t xml:space="preserve">K3</w:t>
            </w:r>
            <w:r w:rsidR="00260bd5">
              <w:rPr>
                <w:rStyle w:val="NormalCharacter"/>
                <w:bCs/>
                <w:iCs/>
                <w:szCs w:val="24"/>
                <w:sz w:val="24"/>
                <w:kern w:val="2"/>
                <w:lang w:val="en-US" w:eastAsia="zh-CN" w:bidi="ar-SA"/>
                <w:rFonts w:ascii="宋体" w:cs="Times New Roman" w:hAnsi="宋体"/>
                <w:color w:val="000000"/>
              </w:rPr>
              <w:t xml:space="preserve">目前出现了价格的上涨，除了这些共性以外，因为维生素与铬鞣剂是联产工艺，近年来，维生素与铬鞣剂的综合毛利都是处于比较 低的水平，行业同行的压力相对也会比较大，这也是维生素K</w:t>
            </w:r>
            <w:r w:rsidR="00260bd5">
              <w:rPr>
                <w:rStyle w:val="NormalCharacter"/>
                <w:bCs/>
                <w:iCs/>
                <w:szCs w:val="24"/>
                <w:sz w:val="24"/>
                <w:kern w:val="2"/>
                <w:lang w:val="en-US" w:eastAsia="zh-CN" w:bidi="ar-SA"/>
                <w:rFonts w:ascii="宋体" w:cs="Times New Roman" w:hAnsi="宋体"/>
                <w:color w:val="000000"/>
              </w:rPr>
              <w:t xml:space="preserve">3</w:t>
            </w:r>
            <w:r w:rsidR="00260bd5">
              <w:rPr>
                <w:rStyle w:val="NormalCharacter"/>
                <w:bCs/>
                <w:iCs/>
                <w:szCs w:val="24"/>
                <w:sz w:val="24"/>
                <w:kern w:val="2"/>
                <w:lang w:val="en-US" w:eastAsia="zh-CN" w:bidi="ar-SA"/>
                <w:rFonts w:ascii="宋体" w:cs="Times New Roman" w:hAnsi="宋体"/>
                <w:color w:val="000000"/>
              </w:rPr>
              <w:t xml:space="preserve">价格出现较大幅度上涨的原因。</w:t>
            </w:r>
          </w:p>
          <w:p w:rsidP="00cb35fd">
            <w:pPr>
              <w:pStyle w:val="Normal"/>
              <w:rPr>
                <w:rStyle w:val="NormalCharacter"/>
                <w:bCs/>
                <w:iCs/>
                <w:szCs w:val="24"/>
                <w:sz w:val="24"/>
                <w:kern w:val="2"/>
                <w:lang w:val="en-US" w:eastAsia="zh-CN" w:bidi="ar-SA"/>
                <w:rFonts w:ascii="宋体" w:cs="Times New Roman" w:hAnsi="宋体"/>
                <w:color w:val="000000"/>
              </w:rPr>
              <w:ind w:firstLine="470" w:firstLineChars="196"/>
              <w:spacing w:line="560" w:lineRule="exact"/>
              <w:jc w:val="both"/>
              <w:textAlignment w:val="baseline"/>
            </w:pPr>
          </w:p>
          <w:p w:rsidP="00cb35fd">
            <w:pPr>
              <w:pStyle w:val="Normal"/>
              <w:rPr>
                <w:rStyle w:val="NormalCharacter"/>
                <w:b/>
                <w:bCs/>
                <w:iCs/>
                <w:szCs w:val="24"/>
                <w:sz w:val="24"/>
                <w:kern w:val="2"/>
                <w:lang w:val="en-US" w:eastAsia="zh-CN" w:bidi="ar-SA"/>
                <w:rFonts w:ascii="宋体" w:cs="Times New Roman" w:hAnsi="宋体"/>
                <w:color w:val="000000"/>
              </w:rPr>
              <w:ind w:firstLine="472" w:firstLineChars="196"/>
              <w:spacing w:line="560" w:lineRule="exact"/>
              <w:jc w:val="both"/>
              <w:textAlignment w:val="baseline"/>
            </w:pPr>
            <w:r w:rsidR="00cb35fd">
              <w:rPr>
                <w:rStyle w:val="NormalCharacter"/>
                <w:b/>
                <w:bCs/>
                <w:iCs/>
                <w:szCs w:val="24"/>
                <w:sz w:val="24"/>
                <w:kern w:val="2"/>
                <w:lang w:val="en-US" w:eastAsia="zh-CN" w:bidi="ar-SA"/>
                <w:rFonts w:ascii="宋体" w:cs="Times New Roman" w:hAnsi="宋体"/>
                <w:color w:val="000000"/>
              </w:rPr>
              <w:t xml:space="preserve">问题</w:t>
            </w:r>
            <w:r w:rsidR="00e804fe">
              <w:rPr>
                <w:rStyle w:val="NormalCharacter"/>
                <w:b/>
                <w:bCs/>
                <w:iCs/>
                <w:szCs w:val="24"/>
                <w:sz w:val="24"/>
                <w:kern w:val="2"/>
                <w:lang w:val="en-US" w:eastAsia="zh-CN" w:bidi="ar-SA"/>
                <w:rFonts w:ascii="宋体" w:cs="Times New Roman" w:hAnsi="宋体"/>
                <w:color w:val="000000"/>
              </w:rPr>
              <w:t xml:space="preserve">六</w:t>
            </w:r>
            <w:r w:rsidR="00cb35fd" w:rsidRPr="00b6031e">
              <w:rPr>
                <w:rStyle w:val="NormalCharacter"/>
                <w:b/>
                <w:bCs/>
                <w:iCs/>
                <w:szCs w:val="24"/>
                <w:sz w:val="24"/>
                <w:kern w:val="2"/>
                <w:lang w:val="en-US" w:eastAsia="zh-CN" w:bidi="ar-SA"/>
                <w:rFonts w:ascii="宋体" w:cs="Times New Roman" w:hAnsi="宋体"/>
                <w:color w:val="000000"/>
              </w:rPr>
              <w:t xml:space="preserve">：</w:t>
            </w:r>
            <w:r w:rsidR="00cb35fd">
              <w:rPr>
                <w:rStyle w:val="NormalCharacter"/>
                <w:b/>
                <w:bCs/>
                <w:iCs/>
                <w:szCs w:val="24"/>
                <w:sz w:val="24"/>
                <w:kern w:val="2"/>
                <w:lang w:val="en-US" w:eastAsia="zh-CN" w:bidi="ar-SA"/>
                <w:rFonts w:ascii="宋体" w:cs="Times New Roman" w:hAnsi="宋体"/>
                <w:color w:val="000000"/>
              </w:rPr>
              <w:t xml:space="preserve">维生素</w:t>
            </w:r>
            <w:r w:rsidR="00cb35fd" w:rsidRPr="00ca0173">
              <w:rPr>
                <w:rStyle w:val="NormalCharacter"/>
                <w:b/>
                <w:bCs/>
                <w:iCs/>
                <w:szCs w:val="24"/>
                <w:sz w:val="24"/>
                <w:kern w:val="2"/>
                <w:lang w:val="en-US" w:eastAsia="zh-CN" w:bidi="ar-SA"/>
                <w:rFonts w:ascii="宋体" w:cs="Times New Roman" w:hAnsi="宋体"/>
                <w:color w:val="000000"/>
              </w:rPr>
              <w:t xml:space="preserve">B1复产后，</w:t>
            </w:r>
            <w:r w:rsidR="00260bd5">
              <w:rPr>
                <w:rStyle w:val="NormalCharacter"/>
                <w:b/>
                <w:bCs/>
                <w:iCs/>
                <w:szCs w:val="24"/>
                <w:sz w:val="24"/>
                <w:kern w:val="2"/>
                <w:lang w:val="en-US" w:eastAsia="zh-CN" w:bidi="ar-SA"/>
                <w:rFonts w:ascii="宋体" w:cs="Times New Roman" w:hAnsi="宋体"/>
                <w:color w:val="000000"/>
              </w:rPr>
              <w:t xml:space="preserve">对价格后续怎么看</w:t>
            </w:r>
          </w:p>
          <w:p w:rsidP="00cb35fd">
            <w:pPr>
              <w:pStyle w:val="Normal"/>
              <w:rPr>
                <w:rStyle w:val="NormalCharacter"/>
                <w:bCs/>
                <w:iCs/>
                <w:szCs w:val="24"/>
                <w:sz w:val="24"/>
                <w:kern w:val="2"/>
                <w:lang w:val="en-US" w:eastAsia="zh-CN" w:bidi="ar-SA"/>
                <w:rFonts w:ascii="宋体" w:cs="Times New Roman" w:hAnsi="宋体"/>
                <w:color w:val="000000"/>
              </w:rPr>
              <w:ind w:firstLine="470" w:firstLineChars="196"/>
              <w:spacing w:line="560" w:lineRule="exact"/>
              <w:jc w:val="both"/>
              <w:textAlignment w:val="baseline"/>
            </w:pPr>
            <w:r w:rsidR="00e804fe">
              <w:rPr>
                <w:rStyle w:val="NormalCharacter"/>
                <w:bCs/>
                <w:iCs/>
                <w:szCs w:val="24"/>
                <w:sz w:val="24"/>
                <w:kern w:val="2"/>
                <w:lang w:val="en-US" w:eastAsia="zh-CN" w:bidi="ar-SA"/>
                <w:rFonts w:ascii="宋体" w:cs="Times New Roman" w:hAnsi="宋体"/>
                <w:color w:val="000000"/>
              </w:rPr>
              <w:t xml:space="preserve">历史看，维生素价格的波动会比较大，也较难预测长远的走势。</w:t>
            </w:r>
            <w:r w:rsidR="00cb35fd">
              <w:rPr>
                <w:rStyle w:val="NormalCharacter"/>
                <w:bCs/>
                <w:iCs/>
                <w:szCs w:val="24"/>
                <w:sz w:val="24"/>
                <w:kern w:val="2"/>
                <w:lang w:val="en-US" w:eastAsia="zh-CN" w:bidi="ar-SA"/>
                <w:rFonts w:ascii="宋体" w:cs="Times New Roman" w:hAnsi="宋体"/>
                <w:color w:val="000000"/>
              </w:rPr>
              <w:t xml:space="preserve">目前维生素</w:t>
            </w:r>
            <w:r w:rsidR="00cb35fd" w:rsidRPr="00ca0173">
              <w:rPr>
                <w:rStyle w:val="NormalCharacter"/>
                <w:bCs/>
                <w:iCs/>
                <w:szCs w:val="24"/>
                <w:sz w:val="24"/>
                <w:kern w:val="2"/>
                <w:lang w:val="en-US" w:eastAsia="zh-CN" w:bidi="ar-SA"/>
                <w:rFonts w:ascii="宋体" w:cs="Times New Roman" w:hAnsi="宋体"/>
                <w:color w:val="000000"/>
              </w:rPr>
              <w:t xml:space="preserve">B1</w:t>
            </w:r>
            <w:r w:rsidR="00e804fe">
              <w:rPr>
                <w:rStyle w:val="NormalCharacter"/>
                <w:bCs/>
                <w:iCs/>
                <w:szCs w:val="24"/>
                <w:sz w:val="24"/>
                <w:kern w:val="2"/>
                <w:lang w:val="en-US" w:eastAsia="zh-CN" w:bidi="ar-SA"/>
                <w:rFonts w:ascii="宋体" w:cs="Times New Roman" w:hAnsi="宋体"/>
                <w:color w:val="000000"/>
              </w:rPr>
              <w:t xml:space="preserve">市场紧缺</w:t>
            </w:r>
            <w:r w:rsidR="00cb35fd" w:rsidRPr="00ca0173">
              <w:rPr>
                <w:rStyle w:val="NormalCharacter"/>
                <w:bCs/>
                <w:iCs/>
                <w:szCs w:val="24"/>
                <w:sz w:val="24"/>
                <w:kern w:val="2"/>
                <w:lang w:val="en-US" w:eastAsia="zh-CN" w:bidi="ar-SA"/>
                <w:rFonts w:ascii="宋体" w:cs="Times New Roman" w:hAnsi="宋体"/>
                <w:color w:val="000000"/>
              </w:rPr>
              <w:t xml:space="preserve">，</w:t>
            </w:r>
            <w:r w:rsidR="00e804fe">
              <w:rPr>
                <w:rStyle w:val="NormalCharacter"/>
                <w:bCs/>
                <w:iCs/>
                <w:szCs w:val="24"/>
                <w:sz w:val="24"/>
                <w:kern w:val="2"/>
                <w:lang w:val="en-US" w:eastAsia="zh-CN" w:bidi="ar-SA"/>
                <w:rFonts w:ascii="宋体" w:cs="Times New Roman" w:hAnsi="宋体"/>
                <w:color w:val="000000"/>
              </w:rPr>
              <w:t xml:space="preserve">我们目前还</w:t>
            </w:r>
            <w:r w:rsidR="00260bd5">
              <w:rPr>
                <w:rStyle w:val="NormalCharacter"/>
                <w:bCs/>
                <w:iCs/>
                <w:szCs w:val="24"/>
                <w:sz w:val="24"/>
                <w:kern w:val="2"/>
                <w:lang w:val="en-US" w:eastAsia="zh-CN" w:bidi="ar-SA"/>
                <w:rFonts w:ascii="宋体" w:cs="Times New Roman" w:hAnsi="宋体"/>
                <w:color w:val="000000"/>
              </w:rPr>
              <w:t xml:space="preserve">是</w:t>
            </w:r>
            <w:r w:rsidR="00e804fe">
              <w:rPr>
                <w:rStyle w:val="NormalCharacter"/>
                <w:bCs/>
                <w:iCs/>
                <w:szCs w:val="24"/>
                <w:sz w:val="24"/>
                <w:kern w:val="2"/>
                <w:lang w:val="en-US" w:eastAsia="zh-CN" w:bidi="ar-SA"/>
                <w:rFonts w:ascii="宋体" w:cs="Times New Roman" w:hAnsi="宋体"/>
                <w:color w:val="000000"/>
              </w:rPr>
              <w:t xml:space="preserve">处于</w:t>
            </w:r>
            <w:r w:rsidR="00260bd5">
              <w:rPr>
                <w:rStyle w:val="NormalCharacter"/>
                <w:bCs/>
                <w:iCs/>
                <w:szCs w:val="24"/>
                <w:sz w:val="24"/>
                <w:kern w:val="2"/>
                <w:lang w:val="en-US" w:eastAsia="zh-CN" w:bidi="ar-SA"/>
                <w:rFonts w:ascii="宋体" w:cs="Times New Roman" w:hAnsi="宋体"/>
                <w:color w:val="000000"/>
              </w:rPr>
              <w:t xml:space="preserve">停产状态，同行的复产情况、复工率</w:t>
            </w:r>
            <w:r w:rsidR="00e804fe">
              <w:rPr>
                <w:rStyle w:val="NormalCharacter"/>
                <w:bCs/>
                <w:iCs/>
                <w:szCs w:val="24"/>
                <w:sz w:val="24"/>
                <w:kern w:val="2"/>
                <w:lang w:val="en-US" w:eastAsia="zh-CN" w:bidi="ar-SA"/>
                <w:rFonts w:ascii="宋体" w:cs="Times New Roman" w:hAnsi="宋体"/>
                <w:color w:val="000000"/>
              </w:rPr>
              <w:t xml:space="preserve">、疫情的发展</w:t>
            </w:r>
            <w:r w:rsidR="00260bd5">
              <w:rPr>
                <w:rStyle w:val="NormalCharacter"/>
                <w:bCs/>
                <w:iCs/>
                <w:szCs w:val="24"/>
                <w:sz w:val="24"/>
                <w:kern w:val="2"/>
                <w:lang w:val="en-US" w:eastAsia="zh-CN" w:bidi="ar-SA"/>
                <w:rFonts w:ascii="宋体" w:cs="Times New Roman" w:hAnsi="宋体"/>
                <w:color w:val="000000"/>
              </w:rPr>
              <w:t xml:space="preserve">也存在不确定性</w:t>
            </w:r>
            <w:r w:rsidR="00cb35fd">
              <w:rPr>
                <w:rStyle w:val="NormalCharacter"/>
                <w:bCs/>
                <w:iCs/>
                <w:szCs w:val="24"/>
                <w:sz w:val="24"/>
                <w:kern w:val="2"/>
                <w:lang w:val="en-US" w:eastAsia="zh-CN" w:bidi="ar-SA"/>
                <w:rFonts w:ascii="宋体" w:cs="Times New Roman" w:hAnsi="宋体"/>
                <w:color w:val="000000"/>
              </w:rPr>
              <w:t xml:space="preserve">；</w:t>
            </w:r>
            <w:r w:rsidR="00cb35fd" w:rsidRPr="00ca0173">
              <w:rPr>
                <w:rStyle w:val="NormalCharacter"/>
                <w:bCs/>
                <w:iCs/>
                <w:szCs w:val="24"/>
                <w:sz w:val="24"/>
                <w:kern w:val="2"/>
                <w:lang w:val="en-US" w:eastAsia="zh-CN" w:bidi="ar-SA"/>
                <w:rFonts w:ascii="宋体" w:cs="Times New Roman" w:hAnsi="宋体"/>
                <w:color w:val="000000"/>
              </w:rPr>
              <w:t xml:space="preserve">国内今年对养殖业的</w:t>
            </w:r>
            <w:r w:rsidR="00cb35fd">
              <w:rPr>
                <w:rStyle w:val="NormalCharacter"/>
                <w:bCs/>
                <w:iCs/>
                <w:szCs w:val="24"/>
                <w:sz w:val="24"/>
                <w:kern w:val="2"/>
                <w:lang w:val="en-US" w:eastAsia="zh-CN" w:bidi="ar-SA"/>
                <w:rFonts w:ascii="宋体" w:cs="Times New Roman" w:hAnsi="宋体"/>
                <w:color w:val="000000"/>
              </w:rPr>
              <w:t xml:space="preserve">支持</w:t>
            </w:r>
            <w:r w:rsidR="00cb35fd" w:rsidRPr="00ca0173">
              <w:rPr>
                <w:rStyle w:val="NormalCharacter"/>
                <w:bCs/>
                <w:iCs/>
                <w:szCs w:val="24"/>
                <w:sz w:val="24"/>
                <w:kern w:val="2"/>
                <w:lang w:val="en-US" w:eastAsia="zh-CN" w:bidi="ar-SA"/>
                <w:rFonts w:ascii="宋体" w:cs="Times New Roman" w:hAnsi="宋体"/>
                <w:color w:val="000000"/>
              </w:rPr>
              <w:t xml:space="preserve">力度</w:t>
            </w:r>
            <w:r w:rsidR="00e804fe">
              <w:rPr>
                <w:rStyle w:val="NormalCharacter"/>
                <w:bCs/>
                <w:iCs/>
                <w:szCs w:val="24"/>
                <w:sz w:val="24"/>
                <w:kern w:val="2"/>
                <w:lang w:val="en-US" w:eastAsia="zh-CN" w:bidi="ar-SA"/>
                <w:rFonts w:ascii="宋体" w:cs="Times New Roman" w:hAnsi="宋体"/>
                <w:color w:val="000000"/>
              </w:rPr>
              <w:t xml:space="preserve">也</w:t>
            </w:r>
            <w:r w:rsidR="00cb35fd" w:rsidRPr="00ca0173">
              <w:rPr>
                <w:rStyle w:val="NormalCharacter"/>
                <w:bCs/>
                <w:iCs/>
                <w:szCs w:val="24"/>
                <w:sz w:val="24"/>
                <w:kern w:val="2"/>
                <w:lang w:val="en-US" w:eastAsia="zh-CN" w:bidi="ar-SA"/>
                <w:rFonts w:ascii="宋体" w:cs="Times New Roman" w:hAnsi="宋体"/>
                <w:color w:val="000000"/>
              </w:rPr>
              <w:t xml:space="preserve">比较大，</w:t>
            </w:r>
            <w:r w:rsidR="00e804fe">
              <w:rPr>
                <w:rStyle w:val="NormalCharacter"/>
                <w:bCs/>
                <w:iCs/>
                <w:szCs w:val="24"/>
                <w:sz w:val="24"/>
                <w:kern w:val="2"/>
                <w:lang w:val="en-US" w:eastAsia="zh-CN" w:bidi="ar-SA"/>
                <w:rFonts w:ascii="宋体" w:cs="Times New Roman" w:hAnsi="宋体"/>
                <w:color w:val="000000"/>
              </w:rPr>
              <w:t xml:space="preserve">整体有利于对维生素的</w:t>
            </w:r>
            <w:r w:rsidR="00cb35fd" w:rsidRPr="00ca0173">
              <w:rPr>
                <w:rStyle w:val="NormalCharacter"/>
                <w:bCs/>
                <w:iCs/>
                <w:szCs w:val="24"/>
                <w:sz w:val="24"/>
                <w:kern w:val="2"/>
                <w:lang w:val="en-US" w:eastAsia="zh-CN" w:bidi="ar-SA"/>
                <w:rFonts w:ascii="宋体" w:cs="Times New Roman" w:hAnsi="宋体"/>
                <w:color w:val="000000"/>
              </w:rPr>
              <w:t xml:space="preserve">价格和景气度</w:t>
            </w:r>
            <w:r w:rsidR="00e804fe">
              <w:rPr>
                <w:rStyle w:val="NormalCharacter"/>
                <w:bCs/>
                <w:iCs/>
                <w:szCs w:val="24"/>
                <w:sz w:val="24"/>
                <w:kern w:val="2"/>
                <w:lang w:val="en-US" w:eastAsia="zh-CN" w:bidi="ar-SA"/>
                <w:rFonts w:ascii="宋体" w:cs="Times New Roman" w:hAnsi="宋体"/>
                <w:color w:val="000000"/>
              </w:rPr>
              <w:t xml:space="preserve">的支撑。</w:t>
            </w:r>
          </w:p>
          <w:p w:rsidP="00cb35fd">
            <w:pPr>
              <w:pStyle w:val="Normal"/>
              <w:rPr>
                <w:rStyle w:val="NormalCharacter"/>
                <w:szCs w:val="24"/>
                <w:sz w:val="24"/>
                <w:kern w:val="2"/>
                <w:lang w:val="en-US" w:eastAsia="zh-CN" w:bidi="ar-SA"/>
                <w:rFonts w:ascii="宋体" w:hAnsi="宋体"/>
              </w:rPr>
              <w:ind w:firstLine="480" w:firstLineChars="200"/>
              <w:spacing w:line="360" w:lineRule="auto"/>
              <w:jc w:val="both"/>
              <w:textAlignment w:val="baseline"/>
            </w:pPr>
          </w:p>
          <w:p w:rsidP="00cb35fd">
            <w:pPr>
              <w:pStyle w:val="Normal"/>
              <w:rPr>
                <w:rStyle w:val="NormalCharacter"/>
                <w:b/>
                <w:bCs/>
                <w:iCs/>
                <w:szCs w:val="24"/>
                <w:sz w:val="24"/>
                <w:kern w:val="2"/>
                <w:lang w:val="en-US" w:eastAsia="zh-CN" w:bidi="ar-SA"/>
                <w:rFonts w:ascii="宋体" w:cs="Times New Roman" w:hAnsi="宋体"/>
                <w:color w:val="000000"/>
              </w:rPr>
              <w:ind w:firstLine="472" w:firstLineChars="196"/>
              <w:spacing w:line="560" w:lineRule="exact"/>
              <w:jc w:val="both"/>
              <w:textAlignment w:val="baseline"/>
            </w:pPr>
            <w:r w:rsidR="003632d5">
              <w:rPr>
                <w:rStyle w:val="NormalCharacter"/>
                <w:b/>
                <w:bCs/>
                <w:iCs/>
                <w:szCs w:val="24"/>
                <w:sz w:val="24"/>
                <w:kern w:val="2"/>
                <w:lang w:val="en-US" w:eastAsia="zh-CN" w:bidi="ar-SA"/>
                <w:rFonts w:ascii="宋体" w:cs="Times New Roman" w:hAnsi="宋体"/>
                <w:color w:val="000000"/>
              </w:rPr>
              <w:t xml:space="preserve">问题七</w:t>
            </w:r>
            <w:r w:rsidR="00cb35fd" w:rsidRPr="00b6031e">
              <w:rPr>
                <w:rStyle w:val="NormalCharacter"/>
                <w:b/>
                <w:bCs/>
                <w:iCs/>
                <w:szCs w:val="24"/>
                <w:sz w:val="24"/>
                <w:kern w:val="2"/>
                <w:lang w:val="en-US" w:eastAsia="zh-CN" w:bidi="ar-SA"/>
                <w:rFonts w:ascii="宋体" w:cs="Times New Roman" w:hAnsi="宋体"/>
                <w:color w:val="000000"/>
              </w:rPr>
              <w:t xml:space="preserve">：</w:t>
            </w:r>
            <w:r w:rsidR="003632d5">
              <w:rPr>
                <w:rStyle w:val="NormalCharacter"/>
                <w:b/>
                <w:bCs/>
                <w:iCs/>
                <w:szCs w:val="24"/>
                <w:sz w:val="24"/>
                <w:kern w:val="2"/>
                <w:lang w:val="en-US" w:eastAsia="zh-CN" w:bidi="ar-SA"/>
                <w:rFonts w:ascii="宋体" w:cs="Times New Roman" w:hAnsi="宋体"/>
                <w:color w:val="000000"/>
              </w:rPr>
              <w:t xml:space="preserve">请介绍下公司的发展规划</w:t>
            </w:r>
          </w:p>
          <w:p w:rsidP="00cb35fd">
            <w:pPr>
              <w:pStyle w:val="Normal"/>
              <w:rPr>
                <w:rStyle w:val="NormalCharacter"/>
                <w:bCs/>
                <w:iCs/>
                <w:szCs w:val="24"/>
                <w:sz w:val="24"/>
                <w:kern w:val="2"/>
                <w:lang w:val="en-US" w:eastAsia="zh-CN" w:bidi="ar-SA"/>
                <w:rFonts w:ascii="宋体" w:cs="Times New Roman" w:hAnsi="宋体"/>
                <w:color w:val="000000"/>
              </w:rPr>
              <w:ind w:firstLine="480" w:firstLineChars="200"/>
              <w:spacing w:line="560" w:lineRule="exact"/>
              <w:jc w:val="both"/>
              <w:textAlignment w:val="baseline"/>
            </w:pPr>
            <w:r w:rsidR="003632d5">
              <w:rPr>
                <w:rStyle w:val="NormalCharacter"/>
                <w:bCs/>
                <w:iCs/>
                <w:szCs w:val="24"/>
                <w:sz w:val="24"/>
                <w:kern w:val="2"/>
                <w:lang w:val="en-US" w:eastAsia="zh-CN" w:bidi="ar-SA"/>
                <w:rFonts w:ascii="宋体" w:cs="Times New Roman" w:hAnsi="宋体"/>
                <w:color w:val="000000"/>
              </w:rPr>
              <w:t xml:space="preserve">公司从最早的两个事业部</w:t>
            </w:r>
            <w:r w:rsidR="003632d5">
              <w:rPr>
                <w:rStyle w:val="NormalCharacter"/>
                <w:bCs/>
                <w:iCs/>
                <w:szCs w:val="24"/>
                <w:sz w:val="24"/>
                <w:kern w:val="2"/>
                <w:lang w:val="en-US" w:eastAsia="zh-CN" w:bidi="ar-SA"/>
                <w:rFonts w:ascii="宋体" w:cs="Times New Roman" w:hAnsi="宋体"/>
                <w:color w:val="000000"/>
              </w:rPr>
              <w:t xml:space="preserve">，到现在有五个事业部，虽然有五个事业部，但是各个事业部的产品都有一定关联性。在未来，我们仍将围绕这几个事业部，进一步做大做强。其中，皮化事业部和维生素事业部将聚焦于往上下游延伸、核心工艺的优势发挥、优化成本等，香料事业部和原料药事业部将在做好现有试产项目的基础上，注重新增产品种类，结合收购兼并、战略合作等方式，进一步做大规模。</w:t>
            </w:r>
          </w:p>
        </w:tc>
      </w:tr>
      <w:tr>
        <w:trPr>
          <w:wAfter w:w="0" w:type="dxa"/>
        </w:trPr>
        <w:tc>
          <w:tcPr>
            <w:textDirection w:val="lrTb"/>
            <w:vAlign w:val="center"/>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附件清单（如有）</w:t>
            </w: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275743">
              <w:rPr>
                <w:rStyle w:val="NormalCharacter"/>
                <w:bCs/>
                <w:iCs/>
                <w:szCs w:val="24"/>
                <w:sz w:val="24"/>
                <w:kern w:val="2"/>
                <w:lang w:val="en-US" w:eastAsia="zh-CN" w:bidi="ar-SA"/>
                <w:rFonts w:ascii="宋体" w:cs="Times New Roman" w:hAnsi="宋体"/>
              </w:rPr>
              <w:t xml:space="preserve">无</w:t>
            </w:r>
          </w:p>
        </w:tc>
      </w:tr>
      <w:tr>
        <w:trPr>
          <w:wAfter w:w="0" w:type="dxa"/>
        </w:trPr>
        <w:tc>
          <w:tcPr>
            <w:textDirection w:val="lrTb"/>
            <w:vAlign w:val="center"/>
            <w:tcW w:type="dxa" w:w="1908"/>
            <w:tcBorders>
              <w:top w:space="0" w:color="000000" w:val="single" w:sz="4"/>
              <w:left w:space="0" w:color="000000" w:val="single" w:sz="4"/>
              <w:bottom w:space="0" w:color="000000" w:val="single" w:sz="4"/>
              <w:right w:space="0" w:color="000000" w:val="single" w:sz="4"/>
            </w:tcBorders>
          </w:tcPr>
          <w:p w:rsidP="007b1dd7">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81ea8" w:rsidRPr="00e27e93">
              <w:rPr>
                <w:rStyle w:val="NormalCharacter"/>
                <w:bCs/>
                <w:iCs/>
                <w:szCs w:val="24"/>
                <w:sz w:val="24"/>
                <w:kern w:val="2"/>
                <w:lang w:val="en-US" w:eastAsia="zh-CN" w:bidi="ar-SA"/>
                <w:rFonts w:ascii="宋体" w:cs="Times New Roman" w:hAnsi="宋体"/>
              </w:rPr>
              <w:t xml:space="preserve">日期</w:t>
            </w:r>
          </w:p>
        </w:tc>
        <w:tc>
          <w:tcPr>
            <w:textDirection w:val="lrTb"/>
            <w:vAlign w:val="top"/>
            <w:tcW w:type="dxa" w:w="7839"/>
            <w:tcBorders>
              <w:top w:space="0" w:color="000000" w:val="single" w:sz="4"/>
              <w:left w:space="0" w:color="000000" w:val="single" w:sz="4"/>
              <w:bottom w:space="0" w:color="000000" w:val="single" w:sz="4"/>
              <w:right w:space="0" w:color="000000" w:val="single" w:sz="4"/>
            </w:tcBorders>
          </w:tcPr>
          <w:p w:rsidP="00cb35fd">
            <w:pPr>
              <w:pStyle w:val="Normal"/>
              <w:rPr>
                <w:rStyle w:val="NormalCharacter"/>
                <w:bCs/>
                <w:iCs/>
                <w:szCs w:val="24"/>
                <w:sz w:val="24"/>
                <w:kern w:val="2"/>
                <w:lang w:val="en-US" w:eastAsia="zh-CN" w:bidi="ar-SA"/>
                <w:rFonts w:ascii="宋体" w:cs="Times New Roman" w:hAnsi="宋体"/>
              </w:rPr>
              <w:spacing w:line="480" w:lineRule="atLeast"/>
              <w:jc w:val="both"/>
              <w:textAlignment w:val="baseline"/>
            </w:pPr>
            <w:r w:rsidR="00a17c71">
              <w:rPr>
                <w:rStyle w:val="NormalCharacter"/>
                <w:bCs/>
                <w:iCs/>
                <w:szCs w:val="24"/>
                <w:sz w:val="24"/>
                <w:kern w:val="2"/>
                <w:lang w:val="en-US" w:eastAsia="zh-CN" w:bidi="ar-SA"/>
                <w:rFonts w:ascii="宋体" w:cs="Times New Roman" w:hAnsi="宋体"/>
              </w:rPr>
              <w:t xml:space="preserve">20</w:t>
            </w:r>
            <w:r w:rsidR="00cb35fd">
              <w:rPr>
                <w:rStyle w:val="NormalCharacter"/>
                <w:bCs/>
                <w:iCs/>
                <w:szCs w:val="24"/>
                <w:sz w:val="24"/>
                <w:kern w:val="2"/>
                <w:lang w:val="en-US" w:eastAsia="zh-CN" w:bidi="ar-SA"/>
                <w:rFonts w:ascii="宋体" w:cs="Times New Roman" w:hAnsi="宋体"/>
              </w:rPr>
              <w:t xml:space="preserve">20</w:t>
            </w:r>
            <w:r w:rsidR="00a17c71">
              <w:rPr>
                <w:rStyle w:val="NormalCharacter"/>
                <w:bCs/>
                <w:iCs/>
                <w:szCs w:val="24"/>
                <w:sz w:val="24"/>
                <w:kern w:val="2"/>
                <w:lang w:val="en-US" w:eastAsia="zh-CN" w:bidi="ar-SA"/>
                <w:rFonts w:ascii="宋体" w:cs="Times New Roman" w:hAnsi="宋体"/>
              </w:rPr>
              <w:t xml:space="preserve">年</w:t>
            </w:r>
            <w:r w:rsidR="00cb35fd">
              <w:rPr>
                <w:rStyle w:val="NormalCharacter"/>
                <w:bCs/>
                <w:iCs/>
                <w:szCs w:val="24"/>
                <w:sz w:val="24"/>
                <w:kern w:val="2"/>
                <w:lang w:val="en-US" w:eastAsia="zh-CN" w:bidi="ar-SA"/>
                <w:rFonts w:ascii="宋体" w:cs="Times New Roman" w:hAnsi="宋体"/>
              </w:rPr>
              <w:t xml:space="preserve">2</w:t>
            </w:r>
            <w:r w:rsidR="00a17c71">
              <w:rPr>
                <w:rStyle w:val="NormalCharacter"/>
                <w:bCs/>
                <w:iCs/>
                <w:szCs w:val="24"/>
                <w:sz w:val="24"/>
                <w:kern w:val="2"/>
                <w:lang w:val="en-US" w:eastAsia="zh-CN" w:bidi="ar-SA"/>
                <w:rFonts w:ascii="宋体" w:cs="Times New Roman" w:hAnsi="宋体"/>
              </w:rPr>
              <w:t xml:space="preserve">月</w:t>
            </w:r>
            <w:r w:rsidR="00cb35fd">
              <w:rPr>
                <w:rStyle w:val="NormalCharacter"/>
                <w:bCs/>
                <w:iCs/>
                <w:szCs w:val="24"/>
                <w:sz w:val="24"/>
                <w:kern w:val="2"/>
                <w:lang w:val="en-US" w:eastAsia="zh-CN" w:bidi="ar-SA"/>
                <w:rFonts w:ascii="宋体" w:cs="Times New Roman" w:hAnsi="宋体"/>
              </w:rPr>
              <w:t xml:space="preserve">18</w:t>
            </w:r>
            <w:r w:rsidR="00a17c71">
              <w:rPr>
                <w:rStyle w:val="NormalCharacter"/>
                <w:bCs/>
                <w:iCs/>
                <w:szCs w:val="24"/>
                <w:sz w:val="24"/>
                <w:kern w:val="2"/>
                <w:lang w:val="en-US" w:eastAsia="zh-CN" w:bidi="ar-SA"/>
                <w:rFonts w:ascii="宋体" w:cs="Times New Roman" w:hAnsi="宋体"/>
              </w:rPr>
              <w:t xml:space="preserve">日</w:t>
            </w:r>
          </w:p>
        </w:tc>
      </w:tr>
    </w:tbl>
    <w:p w:rsidP="000b6dca">
      <w:pPr>
        <w:pStyle w:val="Normal"/>
        <w:rPr>
          <w:rStyle w:val="NormalCharacter"/>
          <w:szCs w:val="24"/>
          <w:sz w:val="24"/>
          <w:kern w:val="2"/>
          <w:lang w:val="en-US" w:eastAsia="zh-CN" w:bidi="ar-SA"/>
        </w:rPr>
        <w:tabs>
          <w:tab w:leader="none" w:val="left" w:pos="3614"/>
        </w:tabs>
        <w:jc w:val="both"/>
        <w:textAlignment w:val="baseline"/>
      </w:pPr>
    </w:p>
    <w:sectPr>
      <w:vAlign w:val="top"/>
      <w:type w:val="nextPage"/>
      <w:pgSz w:h="16838" w:w="11906" w:orient="portrait"/>
      <w:pgMar w:gutter="0" w:header="851" w:top="1134" w:bottom="1134" w:footer="992" w:left="1134" w:right="1134"/>
      <w:lnNumType w:countBy="0"/>
      <w:paperSrc w:first="0" w:other="0"/>
      <w:cols w:space="425" w:num="1"/>
      <w:docGrid w:charSpace="0" w:linePitch="312" w:type="lines"/>
    </w:sectPr>
  </w:body>
</w:document>
</file>

<file path=treport/opRecord.xml>p_0(0_3);
</file>