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A0B474" w14:textId="77777777" w:rsidR="00E66508" w:rsidRDefault="000538E0" w:rsidP="00E66508">
      <w:r w:rsidRPr="000538E0">
        <w:rPr>
          <w:rFonts w:hint="eastAsia"/>
        </w:rPr>
        <w:t>证券代码：</w:t>
      </w:r>
      <w:r w:rsidRPr="000538E0">
        <w:rPr>
          <w:rFonts w:hint="eastAsia"/>
        </w:rPr>
        <w:t xml:space="preserve">002956       </w:t>
      </w:r>
      <w:r>
        <w:rPr>
          <w:rFonts w:hint="eastAsia"/>
        </w:rPr>
        <w:t xml:space="preserve">                                   </w:t>
      </w:r>
      <w:r w:rsidRPr="000538E0">
        <w:rPr>
          <w:rFonts w:hint="eastAsia"/>
        </w:rPr>
        <w:t xml:space="preserve">  </w:t>
      </w:r>
      <w:r w:rsidRPr="000538E0">
        <w:rPr>
          <w:rFonts w:hint="eastAsia"/>
        </w:rPr>
        <w:t>证券简称：西麦食品</w:t>
      </w:r>
    </w:p>
    <w:p w14:paraId="5D378202" w14:textId="77777777" w:rsidR="001D2B15" w:rsidRPr="001D2B15" w:rsidRDefault="001D2B15" w:rsidP="000538E0">
      <w:pPr>
        <w:widowControl/>
        <w:shd w:val="clear" w:color="auto" w:fill="FFFFFF"/>
        <w:spacing w:beforeLines="100" w:before="312" w:after="150" w:line="300" w:lineRule="atLeast"/>
        <w:jc w:val="center"/>
        <w:rPr>
          <w:rFonts w:ascii="宋体" w:hAnsi="宋体" w:cs="宋体"/>
          <w:color w:val="333333"/>
          <w:kern w:val="0"/>
          <w:sz w:val="28"/>
          <w:szCs w:val="28"/>
        </w:rPr>
      </w:pPr>
      <w:r w:rsidRPr="000538E0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桂林西麦食品</w:t>
      </w:r>
      <w:r w:rsidRPr="001D2B15">
        <w:rPr>
          <w:rFonts w:ascii="宋体" w:hAnsi="宋体" w:cs="宋体" w:hint="eastAsia"/>
          <w:b/>
          <w:bCs/>
          <w:color w:val="333333"/>
          <w:kern w:val="0"/>
          <w:sz w:val="28"/>
          <w:szCs w:val="28"/>
        </w:rPr>
        <w:t>股份有限公司投资者关系活动记录表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4"/>
        <w:gridCol w:w="7072"/>
      </w:tblGrid>
      <w:tr w:rsidR="001D2B15" w:rsidRPr="001D2B15" w14:paraId="15E32266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6596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投资者关系活动类别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DD03B0" w14:textId="4500098B" w:rsidR="001D2B15" w:rsidRPr="001D2B15" w:rsidRDefault="00DC4777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</w:t>
            </w:r>
            <w:r w:rsidR="001D2B15" w:rsidRPr="00DC4777">
              <w:rPr>
                <w:rFonts w:ascii="宋体" w:hAnsi="宋体" w:cs="宋体" w:hint="eastAsia"/>
                <w:bCs/>
                <w:color w:val="333333"/>
                <w:kern w:val="0"/>
                <w:szCs w:val="21"/>
              </w:rPr>
              <w:t>特定对象调研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 □分析</w:t>
            </w:r>
            <w:proofErr w:type="gramStart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师会议</w:t>
            </w:r>
            <w:proofErr w:type="gramEnd"/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□媒体采访 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□业绩说明会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  <w:t>□新闻发布会        </w:t>
            </w:r>
            <w:r w:rsid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□路演活动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="00A656C4" w:rsidRPr="00111797">
              <w:rPr>
                <w:rFonts w:ascii="MS Mincho" w:eastAsia="MS Mincho" w:hAnsi="MS Mincho" w:cs="MS Mincho" w:hint="eastAsia"/>
                <w:bCs/>
                <w:color w:val="333333"/>
                <w:kern w:val="0"/>
                <w:szCs w:val="21"/>
              </w:rPr>
              <w:t>□</w:t>
            </w:r>
            <w:r w:rsidR="001D2B15" w:rsidRPr="00111797">
              <w:rPr>
                <w:rFonts w:ascii="宋体" w:hAnsi="宋体" w:cs="宋体" w:hint="eastAsia"/>
                <w:color w:val="333333"/>
                <w:kern w:val="0"/>
                <w:szCs w:val="21"/>
              </w:rPr>
              <w:t>现场参观</w:t>
            </w:r>
            <w:r w:rsidR="001D2B15" w:rsidRPr="00EE0F01">
              <w:rPr>
                <w:rFonts w:ascii="宋体" w:hAnsi="宋体" w:cs="宋体" w:hint="eastAsia"/>
                <w:color w:val="333333"/>
                <w:kern w:val="0"/>
                <w:szCs w:val="21"/>
              </w:rPr>
              <w:t> 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         </w:t>
            </w:r>
            <w:r w:rsidR="00EE0F01" w:rsidRPr="001D2B15">
              <w:rPr>
                <w:rFonts w:ascii="MS Mincho" w:eastAsia="MS Mincho" w:hAnsi="MS Mincho" w:cs="MS Mincho" w:hint="eastAsia"/>
                <w:b/>
                <w:bCs/>
                <w:color w:val="333333"/>
                <w:kern w:val="0"/>
                <w:szCs w:val="21"/>
              </w:rPr>
              <w:t>☑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其他  </w:t>
            </w:r>
            <w:r w:rsidR="00A77CBC">
              <w:rPr>
                <w:rFonts w:ascii="宋体" w:hAnsi="宋体" w:cs="宋体" w:hint="eastAsia"/>
                <w:color w:val="333333"/>
                <w:kern w:val="0"/>
                <w:szCs w:val="21"/>
              </w:rPr>
              <w:t>电话交流会</w:t>
            </w:r>
          </w:p>
        </w:tc>
      </w:tr>
      <w:tr w:rsidR="001D2B15" w:rsidRPr="001D2B15" w14:paraId="70DDFC11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AB6404" w14:textId="55BCCA6A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参与单位名称及人员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04E80C" w14:textId="0068A22D" w:rsidR="009D051C" w:rsidRDefault="00EF2237" w:rsidP="004A2568">
            <w:pPr>
              <w:widowControl/>
              <w:wordWrap w:val="0"/>
              <w:spacing w:line="360" w:lineRule="auto"/>
              <w:jc w:val="left"/>
            </w:pP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天风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>证券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刘畅、张东雪</w:t>
            </w:r>
            <w:r w:rsidR="007111AE">
              <w:rPr>
                <w:rFonts w:ascii="宋体" w:hAnsi="宋体" w:cs="宋体" w:hint="eastAsia"/>
                <w:color w:val="333333"/>
                <w:kern w:val="0"/>
                <w:szCs w:val="21"/>
              </w:rPr>
              <w:t>、朱怡静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5F3A4D" w:rsidRPr="005F3A4D">
              <w:rPr>
                <w:rFonts w:hint="eastAsia"/>
              </w:rPr>
              <w:t>中银基金</w:t>
            </w:r>
            <w:r w:rsidR="000E28AF">
              <w:rPr>
                <w:rFonts w:ascii="宋体" w:hAnsi="宋体" w:cs="宋体" w:hint="eastAsia"/>
                <w:color w:val="333333"/>
                <w:kern w:val="0"/>
                <w:szCs w:val="21"/>
              </w:rPr>
              <w:t>：</w:t>
            </w:r>
            <w:r w:rsidR="005F3A4D">
              <w:rPr>
                <w:rFonts w:hint="eastAsia"/>
              </w:rPr>
              <w:t>石婧、池文丽</w:t>
            </w:r>
            <w:r w:rsidR="004A2568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</w:t>
            </w:r>
            <w:r w:rsidR="007111AE">
              <w:rPr>
                <w:rFonts w:hint="eastAsia"/>
              </w:rPr>
              <w:t>英大保险：</w:t>
            </w:r>
            <w:proofErr w:type="gramStart"/>
            <w:r w:rsidR="007111AE">
              <w:rPr>
                <w:rFonts w:hint="eastAsia"/>
              </w:rPr>
              <w:t>焦云中欧</w:t>
            </w:r>
            <w:proofErr w:type="gramEnd"/>
            <w:r w:rsidR="007111AE">
              <w:rPr>
                <w:rFonts w:hint="eastAsia"/>
              </w:rPr>
              <w:t>基金：冯汉杰</w:t>
            </w:r>
            <w:r w:rsidR="007111AE">
              <w:rPr>
                <w:rFonts w:hint="eastAsia"/>
              </w:rPr>
              <w:t xml:space="preserve">  </w:t>
            </w:r>
            <w:r w:rsidR="009D051C">
              <w:rPr>
                <w:rFonts w:hint="eastAsia"/>
              </w:rPr>
              <w:t>中意资产管理</w:t>
            </w:r>
            <w:r w:rsidR="00E27D7B">
              <w:rPr>
                <w:rFonts w:hint="eastAsia"/>
              </w:rPr>
              <w:t>：</w:t>
            </w:r>
            <w:r w:rsidR="009D051C" w:rsidRPr="009D051C">
              <w:rPr>
                <w:rFonts w:hint="eastAsia"/>
              </w:rPr>
              <w:t>臧</w:t>
            </w:r>
            <w:r w:rsidR="009D051C">
              <w:rPr>
                <w:rFonts w:hint="eastAsia"/>
              </w:rPr>
              <w:t>怡</w:t>
            </w:r>
            <w:r w:rsidR="009D051C">
              <w:rPr>
                <w:rFonts w:hint="eastAsia"/>
              </w:rPr>
              <w:t xml:space="preserve">  </w:t>
            </w:r>
            <w:r w:rsidR="007111AE">
              <w:rPr>
                <w:rFonts w:hint="eastAsia"/>
              </w:rPr>
              <w:t>中科沃土基金：游彤煦</w:t>
            </w:r>
          </w:p>
          <w:p w14:paraId="6C3CB39C" w14:textId="6BB221B0" w:rsidR="0068416C" w:rsidRDefault="007111AE" w:rsidP="004A2568">
            <w:pPr>
              <w:widowControl/>
              <w:wordWrap w:val="0"/>
              <w:spacing w:line="360" w:lineRule="auto"/>
              <w:jc w:val="left"/>
            </w:pPr>
            <w:proofErr w:type="gramStart"/>
            <w:r>
              <w:rPr>
                <w:rFonts w:hint="eastAsia"/>
              </w:rPr>
              <w:t>中视领成投资</w:t>
            </w:r>
            <w:proofErr w:type="gramEnd"/>
            <w:r>
              <w:rPr>
                <w:rFonts w:hint="eastAsia"/>
              </w:rPr>
              <w:t>：李飞</w:t>
            </w:r>
            <w:r>
              <w:rPr>
                <w:rFonts w:hint="eastAsia"/>
              </w:rPr>
              <w:t xml:space="preserve"> </w:t>
            </w:r>
            <w:r w:rsidR="009D051C">
              <w:rPr>
                <w:rFonts w:hint="eastAsia"/>
              </w:rPr>
              <w:t>永源安泰资产：汪洋</w:t>
            </w:r>
            <w:r w:rsidR="009D051C">
              <w:rPr>
                <w:rFonts w:hint="eastAsia"/>
              </w:rPr>
              <w:t xml:space="preserve"> </w:t>
            </w:r>
            <w:r w:rsidR="009D051C">
              <w:rPr>
                <w:rFonts w:hint="eastAsia"/>
              </w:rPr>
              <w:t>银华基金：王翔</w:t>
            </w:r>
            <w:r w:rsidR="009D051C">
              <w:rPr>
                <w:rFonts w:hint="eastAsia"/>
              </w:rPr>
              <w:t xml:space="preserve">  </w:t>
            </w:r>
            <w:r w:rsidR="009D051C">
              <w:rPr>
                <w:rFonts w:hint="eastAsia"/>
              </w:rPr>
              <w:t>幸福人寿：刘勇新华基金：蔡春红</w:t>
            </w:r>
            <w:r w:rsidR="009D051C">
              <w:rPr>
                <w:rFonts w:hint="eastAsia"/>
              </w:rPr>
              <w:t xml:space="preserve">  </w:t>
            </w:r>
            <w:r w:rsidR="009D051C">
              <w:rPr>
                <w:rFonts w:hint="eastAsia"/>
              </w:rPr>
              <w:t>相聚资本：</w:t>
            </w:r>
            <w:proofErr w:type="gramStart"/>
            <w:r w:rsidR="009D051C">
              <w:rPr>
                <w:rFonts w:hint="eastAsia"/>
              </w:rPr>
              <w:t>赵现忠</w:t>
            </w:r>
            <w:proofErr w:type="gramEnd"/>
            <w:r w:rsidR="009D051C">
              <w:rPr>
                <w:rFonts w:hint="eastAsia"/>
              </w:rPr>
              <w:t xml:space="preserve">  </w:t>
            </w:r>
            <w:r w:rsidR="00105A45">
              <w:rPr>
                <w:rFonts w:hint="eastAsia"/>
              </w:rPr>
              <w:t>顺</w:t>
            </w:r>
            <w:proofErr w:type="gramStart"/>
            <w:r w:rsidR="00105A45">
              <w:rPr>
                <w:rFonts w:hint="eastAsia"/>
              </w:rPr>
              <w:t>沣</w:t>
            </w:r>
            <w:proofErr w:type="gramEnd"/>
            <w:r w:rsidR="00105A45">
              <w:rPr>
                <w:rFonts w:hint="eastAsia"/>
              </w:rPr>
              <w:t>资产：邓永明</w:t>
            </w:r>
            <w:r w:rsidR="00105A45">
              <w:rPr>
                <w:rFonts w:hint="eastAsia"/>
              </w:rPr>
              <w:t xml:space="preserve">  </w:t>
            </w:r>
            <w:r w:rsidR="00105A45">
              <w:rPr>
                <w:rFonts w:hint="eastAsia"/>
              </w:rPr>
              <w:t>上汽欣</w:t>
            </w:r>
            <w:proofErr w:type="gramStart"/>
            <w:r w:rsidR="00105A45">
              <w:rPr>
                <w:rFonts w:hint="eastAsia"/>
              </w:rPr>
              <w:t>臻</w:t>
            </w:r>
            <w:proofErr w:type="gramEnd"/>
            <w:r w:rsidR="00105A45">
              <w:rPr>
                <w:rFonts w:hint="eastAsia"/>
              </w:rPr>
              <w:t>（上海）：钟功焕</w:t>
            </w:r>
            <w:r w:rsidR="00105A45">
              <w:rPr>
                <w:rFonts w:hint="eastAsia"/>
              </w:rPr>
              <w:t xml:space="preserve">  </w:t>
            </w:r>
            <w:r w:rsidR="00105A45">
              <w:rPr>
                <w:rFonts w:hint="eastAsia"/>
              </w:rPr>
              <w:t>前海云溪基金：程婷婷</w:t>
            </w:r>
            <w:r w:rsidR="00105A45">
              <w:rPr>
                <w:rFonts w:hint="eastAsia"/>
              </w:rPr>
              <w:t xml:space="preserve">  </w:t>
            </w:r>
            <w:r w:rsidR="00105A45">
              <w:rPr>
                <w:rFonts w:hint="eastAsia"/>
              </w:rPr>
              <w:t>益</w:t>
            </w:r>
            <w:proofErr w:type="gramStart"/>
            <w:r w:rsidR="00105A45">
              <w:rPr>
                <w:rFonts w:hint="eastAsia"/>
              </w:rPr>
              <w:t>昶</w:t>
            </w:r>
            <w:proofErr w:type="gramEnd"/>
            <w:r w:rsidR="00105A45">
              <w:rPr>
                <w:rFonts w:hint="eastAsia"/>
              </w:rPr>
              <w:t>资产：申云祥</w:t>
            </w:r>
            <w:r w:rsidR="0068416C">
              <w:rPr>
                <w:rFonts w:hint="eastAsia"/>
              </w:rPr>
              <w:t xml:space="preserve"> </w:t>
            </w:r>
            <w:r w:rsidR="00105A45">
              <w:rPr>
                <w:rFonts w:hint="eastAsia"/>
              </w:rPr>
              <w:t xml:space="preserve"> </w:t>
            </w:r>
            <w:proofErr w:type="gramStart"/>
            <w:r w:rsidR="00105A45">
              <w:rPr>
                <w:rFonts w:hint="eastAsia"/>
              </w:rPr>
              <w:t>途灵资产</w:t>
            </w:r>
            <w:proofErr w:type="gramEnd"/>
            <w:r w:rsidR="00105A45">
              <w:rPr>
                <w:rFonts w:hint="eastAsia"/>
              </w:rPr>
              <w:t>：赵梓峰</w:t>
            </w:r>
            <w:r w:rsidR="00105A45">
              <w:rPr>
                <w:rFonts w:hint="eastAsia"/>
              </w:rPr>
              <w:t xml:space="preserve">  </w:t>
            </w:r>
            <w:r w:rsidR="00105A45">
              <w:rPr>
                <w:rFonts w:hint="eastAsia"/>
              </w:rPr>
              <w:t>七曜投资：谭琦</w:t>
            </w:r>
            <w:r w:rsidR="00105A45">
              <w:rPr>
                <w:rFonts w:hint="eastAsia"/>
              </w:rPr>
              <w:t xml:space="preserve">  </w:t>
            </w:r>
            <w:proofErr w:type="gramStart"/>
            <w:r w:rsidR="00105A45">
              <w:rPr>
                <w:rFonts w:hint="eastAsia"/>
              </w:rPr>
              <w:t>聚劲投资</w:t>
            </w:r>
            <w:proofErr w:type="gramEnd"/>
            <w:r w:rsidR="00105A45">
              <w:rPr>
                <w:rFonts w:hint="eastAsia"/>
              </w:rPr>
              <w:t>：张超</w:t>
            </w:r>
            <w:r w:rsidR="00105A45">
              <w:rPr>
                <w:rFonts w:hint="eastAsia"/>
              </w:rPr>
              <w:t xml:space="preserve">  </w:t>
            </w:r>
            <w:proofErr w:type="gramStart"/>
            <w:r w:rsidR="00105A45">
              <w:rPr>
                <w:rFonts w:hint="eastAsia"/>
              </w:rPr>
              <w:t>复胜资产</w:t>
            </w:r>
            <w:proofErr w:type="gramEnd"/>
            <w:r w:rsidR="00105A45">
              <w:rPr>
                <w:rFonts w:hint="eastAsia"/>
              </w:rPr>
              <w:t>：崔健</w:t>
            </w:r>
            <w:r w:rsidR="00105A45">
              <w:rPr>
                <w:rFonts w:hint="eastAsia"/>
              </w:rPr>
              <w:t xml:space="preserve">  </w:t>
            </w:r>
            <w:r w:rsidR="0068416C">
              <w:rPr>
                <w:rFonts w:hint="eastAsia"/>
              </w:rPr>
              <w:t>平安养老保险：朱丽</w:t>
            </w:r>
            <w:proofErr w:type="gramStart"/>
            <w:r w:rsidR="0068416C">
              <w:rPr>
                <w:rFonts w:hint="eastAsia"/>
              </w:rPr>
              <w:t>丽</w:t>
            </w:r>
            <w:r>
              <w:rPr>
                <w:rFonts w:hint="eastAsia"/>
              </w:rPr>
              <w:t>坤易</w:t>
            </w:r>
            <w:proofErr w:type="gramEnd"/>
            <w:r>
              <w:rPr>
                <w:rFonts w:hint="eastAsia"/>
              </w:rPr>
              <w:t>投资：郑婷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</w:t>
            </w:r>
            <w:r w:rsidR="004331CC">
              <w:rPr>
                <w:rFonts w:hint="eastAsia"/>
              </w:rPr>
              <w:t>银</w:t>
            </w:r>
            <w:r>
              <w:rPr>
                <w:rFonts w:hint="eastAsia"/>
              </w:rPr>
              <w:t>基金：</w:t>
            </w:r>
            <w:proofErr w:type="gramStart"/>
            <w:r>
              <w:rPr>
                <w:rFonts w:hint="eastAsia"/>
              </w:rPr>
              <w:t>符旭</w:t>
            </w:r>
            <w:proofErr w:type="gramEnd"/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华安基金：王旭冉</w:t>
            </w:r>
            <w:r w:rsidR="0068416C">
              <w:rPr>
                <w:rFonts w:hint="eastAsia"/>
              </w:rPr>
              <w:t xml:space="preserve">  </w:t>
            </w:r>
            <w:proofErr w:type="gramStart"/>
            <w:r w:rsidR="0068416C">
              <w:rPr>
                <w:rFonts w:hint="eastAsia"/>
              </w:rPr>
              <w:t>唐融投资</w:t>
            </w:r>
            <w:proofErr w:type="gramEnd"/>
            <w:r w:rsidR="0068416C">
              <w:rPr>
                <w:rFonts w:hint="eastAsia"/>
              </w:rPr>
              <w:t>：樊星</w:t>
            </w:r>
            <w:r w:rsidR="0068416C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源乘投资</w:t>
            </w:r>
            <w:proofErr w:type="gramEnd"/>
            <w:r>
              <w:rPr>
                <w:rFonts w:hint="eastAsia"/>
              </w:rPr>
              <w:t>：唐亚丹、李婷婷、刘建忠</w:t>
            </w:r>
            <w:r w:rsidR="0068416C">
              <w:rPr>
                <w:rFonts w:hint="eastAsia"/>
              </w:rPr>
              <w:t xml:space="preserve"> </w:t>
            </w:r>
            <w:r w:rsidRPr="007111AE">
              <w:rPr>
                <w:rFonts w:hint="eastAsia"/>
              </w:rPr>
              <w:t>华夏未来资本：</w:t>
            </w:r>
            <w:proofErr w:type="gramStart"/>
            <w:r w:rsidRPr="007111AE">
              <w:rPr>
                <w:rFonts w:hint="eastAsia"/>
              </w:rPr>
              <w:t>官忠涛</w:t>
            </w:r>
            <w:proofErr w:type="gramEnd"/>
            <w:r>
              <w:rPr>
                <w:rFonts w:hint="eastAsia"/>
              </w:rPr>
              <w:t xml:space="preserve"> </w:t>
            </w:r>
            <w:r w:rsidR="0068416C">
              <w:rPr>
                <w:rFonts w:hint="eastAsia"/>
              </w:rPr>
              <w:t>国海证券：谢东</w:t>
            </w:r>
            <w:r>
              <w:rPr>
                <w:rFonts w:hint="eastAsia"/>
              </w:rPr>
              <w:t>红土创新基金：陈方圆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海富通基金：刘海</w:t>
            </w:r>
            <w:proofErr w:type="gramStart"/>
            <w:r>
              <w:rPr>
                <w:rFonts w:hint="eastAsia"/>
              </w:rPr>
              <w:t>啸</w:t>
            </w:r>
            <w:proofErr w:type="gramEnd"/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航天</w:t>
            </w:r>
            <w:proofErr w:type="gramStart"/>
            <w:r>
              <w:rPr>
                <w:rFonts w:hint="eastAsia"/>
              </w:rPr>
              <w:t>科工资产</w:t>
            </w:r>
            <w:proofErr w:type="gramEnd"/>
            <w:r>
              <w:rPr>
                <w:rFonts w:hint="eastAsia"/>
              </w:rPr>
              <w:t>：姚伦</w:t>
            </w:r>
            <w:r>
              <w:rPr>
                <w:rFonts w:hint="eastAsia"/>
              </w:rPr>
              <w:t xml:space="preserve">  </w:t>
            </w:r>
          </w:p>
          <w:p w14:paraId="688171A5" w14:textId="77777777" w:rsidR="0068416C" w:rsidRDefault="0068416C" w:rsidP="004A2568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东证</w:t>
            </w:r>
            <w:proofErr w:type="gramStart"/>
            <w:r>
              <w:rPr>
                <w:rFonts w:hint="eastAsia"/>
              </w:rPr>
              <w:t>融汇</w:t>
            </w:r>
            <w:proofErr w:type="gramEnd"/>
            <w:r>
              <w:rPr>
                <w:rFonts w:hint="eastAsia"/>
              </w:rPr>
              <w:t>资产：祝迪川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东亚前海证券：葛山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东方阿尔法基金：叶枭</w:t>
            </w:r>
          </w:p>
          <w:p w14:paraId="264352CB" w14:textId="77777777" w:rsidR="0068416C" w:rsidRDefault="0068416C" w:rsidP="004A2568">
            <w:pPr>
              <w:widowControl/>
              <w:wordWrap w:val="0"/>
              <w:spacing w:line="360" w:lineRule="auto"/>
              <w:jc w:val="left"/>
            </w:pPr>
            <w:proofErr w:type="gramStart"/>
            <w:r>
              <w:rPr>
                <w:rFonts w:hint="eastAsia"/>
              </w:rPr>
              <w:t>锦悦恒瑞</w:t>
            </w:r>
            <w:proofErr w:type="gramEnd"/>
            <w:r>
              <w:rPr>
                <w:rFonts w:hint="eastAsia"/>
              </w:rPr>
              <w:t>资产：巩庆金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财通基金：</w:t>
            </w:r>
            <w:proofErr w:type="gramStart"/>
            <w:r>
              <w:rPr>
                <w:rFonts w:hint="eastAsia"/>
              </w:rPr>
              <w:t>童若凡</w:t>
            </w:r>
            <w:proofErr w:type="gramEnd"/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永瑞财富</w:t>
            </w:r>
            <w:proofErr w:type="gramEnd"/>
            <w:r>
              <w:rPr>
                <w:rFonts w:hint="eastAsia"/>
              </w:rPr>
              <w:t>投资：李宁</w:t>
            </w:r>
            <w:proofErr w:type="gramStart"/>
            <w:r>
              <w:rPr>
                <w:rFonts w:hint="eastAsia"/>
              </w:rPr>
              <w:t>宁</w:t>
            </w:r>
            <w:proofErr w:type="gramEnd"/>
            <w:r>
              <w:rPr>
                <w:rFonts w:hint="eastAsia"/>
              </w:rPr>
              <w:t xml:space="preserve">  </w:t>
            </w:r>
          </w:p>
          <w:p w14:paraId="6F1E1A25" w14:textId="7E9A113C" w:rsidR="00946F36" w:rsidRPr="00946F36" w:rsidRDefault="0068416C" w:rsidP="003654CF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>
              <w:rPr>
                <w:rFonts w:hint="eastAsia"/>
              </w:rPr>
              <w:t>志开投资</w:t>
            </w:r>
            <w:proofErr w:type="gramEnd"/>
            <w:r>
              <w:rPr>
                <w:rFonts w:hint="eastAsia"/>
              </w:rPr>
              <w:t>：吕斐斐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嘉</w:t>
            </w:r>
            <w:proofErr w:type="gramStart"/>
            <w:r>
              <w:rPr>
                <w:rFonts w:hint="eastAsia"/>
              </w:rPr>
              <w:t>怡</w:t>
            </w:r>
            <w:proofErr w:type="gramEnd"/>
            <w:r>
              <w:rPr>
                <w:rFonts w:hint="eastAsia"/>
              </w:rPr>
              <w:t>财富投资：董莉</w:t>
            </w:r>
            <w:r>
              <w:rPr>
                <w:rFonts w:hint="eastAsia"/>
              </w:rPr>
              <w:t xml:space="preserve">  </w:t>
            </w:r>
            <w:r w:rsidR="003654CF" w:rsidRPr="003654CF">
              <w:t>Neo-Criterion Capital</w:t>
            </w:r>
            <w:r w:rsidR="003654CF">
              <w:rPr>
                <w:rFonts w:hint="eastAsia"/>
              </w:rPr>
              <w:t>：刘舒畅</w:t>
            </w:r>
            <w:r w:rsidR="003654CF">
              <w:rPr>
                <w:rFonts w:hint="eastAsia"/>
              </w:rPr>
              <w:t xml:space="preserve">  </w:t>
            </w:r>
            <w:proofErr w:type="gramStart"/>
            <w:r>
              <w:rPr>
                <w:rFonts w:hint="eastAsia"/>
              </w:rPr>
              <w:t>沣</w:t>
            </w:r>
            <w:proofErr w:type="gramEnd"/>
            <w:r>
              <w:rPr>
                <w:rFonts w:hint="eastAsia"/>
              </w:rPr>
              <w:t>沛投资：李爽</w:t>
            </w:r>
            <w:r w:rsidR="003654CF">
              <w:rPr>
                <w:rFonts w:hint="eastAsia"/>
              </w:rPr>
              <w:t xml:space="preserve">  </w:t>
            </w:r>
            <w:r w:rsidR="003654CF">
              <w:rPr>
                <w:rFonts w:hint="eastAsia"/>
              </w:rPr>
              <w:t>奥凯投资：王睿一</w:t>
            </w:r>
            <w:r w:rsidR="003654CF">
              <w:rPr>
                <w:rFonts w:hint="eastAsia"/>
              </w:rPr>
              <w:t xml:space="preserve">  </w:t>
            </w:r>
            <w:r w:rsidR="004331CC">
              <w:rPr>
                <w:rFonts w:hint="eastAsia"/>
              </w:rPr>
              <w:t>长</w:t>
            </w:r>
            <w:r w:rsidR="004331CC" w:rsidRPr="004331CC">
              <w:rPr>
                <w:rFonts w:hint="eastAsia"/>
              </w:rPr>
              <w:t>昇</w:t>
            </w:r>
            <w:r w:rsidR="004331CC">
              <w:rPr>
                <w:rFonts w:hint="eastAsia"/>
              </w:rPr>
              <w:t>投资：徐</w:t>
            </w:r>
            <w:r w:rsidR="004331CC" w:rsidRPr="004331CC">
              <w:rPr>
                <w:rFonts w:hint="eastAsia"/>
              </w:rPr>
              <w:t>昳</w:t>
            </w:r>
            <w:r w:rsidR="004331CC">
              <w:rPr>
                <w:rFonts w:hint="eastAsia"/>
              </w:rPr>
              <w:t>文</w:t>
            </w:r>
            <w:r w:rsidR="004331CC">
              <w:rPr>
                <w:rFonts w:hint="eastAsia"/>
              </w:rPr>
              <w:t xml:space="preserve">  </w:t>
            </w:r>
            <w:proofErr w:type="gramStart"/>
            <w:r w:rsidR="004331CC">
              <w:rPr>
                <w:rFonts w:hint="eastAsia"/>
              </w:rPr>
              <w:t>远策投资</w:t>
            </w:r>
            <w:proofErr w:type="gramEnd"/>
            <w:r w:rsidR="004331CC">
              <w:rPr>
                <w:rFonts w:hint="eastAsia"/>
              </w:rPr>
              <w:t>：刘英杰</w:t>
            </w:r>
            <w:proofErr w:type="spellStart"/>
            <w:r w:rsidR="003654CF" w:rsidRPr="003654CF">
              <w:t>Hony</w:t>
            </w:r>
            <w:proofErr w:type="spellEnd"/>
            <w:r w:rsidR="003654CF" w:rsidRPr="003654CF">
              <w:t>/</w:t>
            </w:r>
            <w:proofErr w:type="spellStart"/>
            <w:r w:rsidR="003654CF" w:rsidRPr="003654CF">
              <w:t>Goldstream</w:t>
            </w:r>
            <w:proofErr w:type="spellEnd"/>
            <w:r w:rsidR="003654CF" w:rsidRPr="003654CF">
              <w:t xml:space="preserve"> Capital</w:t>
            </w:r>
            <w:r w:rsidR="003654CF">
              <w:rPr>
                <w:rFonts w:hint="eastAsia"/>
              </w:rPr>
              <w:t>：杨奇、</w:t>
            </w:r>
            <w:r w:rsidR="003654CF" w:rsidRPr="003654CF">
              <w:t xml:space="preserve">He </w:t>
            </w:r>
            <w:proofErr w:type="spellStart"/>
            <w:r w:rsidR="003654CF" w:rsidRPr="003654CF">
              <w:t>Shuai</w:t>
            </w:r>
            <w:proofErr w:type="spellEnd"/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  </w:t>
            </w:r>
            <w:proofErr w:type="gramStart"/>
            <w:r w:rsidR="004331CC">
              <w:rPr>
                <w:rFonts w:ascii="宋体" w:hAnsi="宋体" w:cs="宋体" w:hint="eastAsia"/>
                <w:color w:val="333333"/>
                <w:kern w:val="0"/>
                <w:szCs w:val="21"/>
              </w:rPr>
              <w:t>禾永投资</w:t>
            </w:r>
            <w:proofErr w:type="gramEnd"/>
            <w:r w:rsidR="004331CC">
              <w:rPr>
                <w:rFonts w:ascii="宋体" w:hAnsi="宋体" w:cs="宋体" w:hint="eastAsia"/>
                <w:color w:val="333333"/>
                <w:kern w:val="0"/>
                <w:szCs w:val="21"/>
              </w:rPr>
              <w:t xml:space="preserve">：马哲峰 </w:t>
            </w:r>
            <w:r w:rsidR="003654CF">
              <w:rPr>
                <w:rFonts w:ascii="宋体" w:hAnsi="宋体" w:cs="宋体" w:hint="eastAsia"/>
                <w:color w:val="333333"/>
                <w:kern w:val="0"/>
                <w:szCs w:val="21"/>
              </w:rPr>
              <w:t>共52</w:t>
            </w:r>
            <w:r w:rsidR="00946F36">
              <w:rPr>
                <w:rFonts w:ascii="宋体" w:hAnsi="宋体" w:cs="宋体" w:hint="eastAsia"/>
                <w:color w:val="333333"/>
                <w:kern w:val="0"/>
                <w:szCs w:val="21"/>
              </w:rPr>
              <w:t>人</w:t>
            </w:r>
          </w:p>
        </w:tc>
      </w:tr>
      <w:tr w:rsidR="001D2B15" w:rsidRPr="001D2B15" w14:paraId="5AF83737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177B" w14:textId="7FCC0C5C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时间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BD9489" w14:textId="5036724E" w:rsidR="001D2B15" w:rsidRPr="004331CC" w:rsidRDefault="003654CF" w:rsidP="003654CF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2020</w:t>
            </w:r>
            <w:r w:rsidRPr="004331CC">
              <w:rPr>
                <w:rFonts w:hint="eastAsia"/>
              </w:rPr>
              <w:t>年</w:t>
            </w:r>
            <w:r w:rsidRPr="004331CC">
              <w:rPr>
                <w:rFonts w:hint="eastAsia"/>
              </w:rPr>
              <w:t>3</w:t>
            </w:r>
            <w:r w:rsidRPr="004331CC">
              <w:rPr>
                <w:rFonts w:hint="eastAsia"/>
              </w:rPr>
              <w:t>月</w:t>
            </w:r>
            <w:r w:rsidRPr="004331CC">
              <w:rPr>
                <w:rFonts w:hint="eastAsia"/>
              </w:rPr>
              <w:t>25</w:t>
            </w:r>
            <w:r w:rsidR="001D2B15" w:rsidRPr="004331CC">
              <w:rPr>
                <w:rFonts w:hint="eastAsia"/>
              </w:rPr>
              <w:t>日</w:t>
            </w:r>
            <w:r w:rsidR="001D2B15" w:rsidRPr="004331CC">
              <w:rPr>
                <w:rFonts w:hint="eastAsia"/>
              </w:rPr>
              <w:t xml:space="preserve"> </w:t>
            </w:r>
            <w:r w:rsidRPr="004331CC">
              <w:rPr>
                <w:rFonts w:hint="eastAsia"/>
              </w:rPr>
              <w:t>10</w:t>
            </w:r>
            <w:r w:rsidR="001D2B15" w:rsidRPr="004331CC">
              <w:rPr>
                <w:rFonts w:hint="eastAsia"/>
              </w:rPr>
              <w:t>：</w:t>
            </w:r>
            <w:r w:rsidRPr="004331CC">
              <w:rPr>
                <w:rFonts w:hint="eastAsia"/>
              </w:rPr>
              <w:t>30</w:t>
            </w:r>
            <w:r w:rsidR="001D2B15" w:rsidRPr="004331CC">
              <w:rPr>
                <w:rFonts w:hint="eastAsia"/>
              </w:rPr>
              <w:t>—</w:t>
            </w:r>
            <w:r w:rsidRPr="004331CC">
              <w:rPr>
                <w:rFonts w:hint="eastAsia"/>
              </w:rPr>
              <w:t>12</w:t>
            </w:r>
            <w:r w:rsidR="001D2B15" w:rsidRPr="004331CC">
              <w:rPr>
                <w:rFonts w:hint="eastAsia"/>
              </w:rPr>
              <w:t>：</w:t>
            </w:r>
            <w:r w:rsidR="000538E0" w:rsidRPr="004331CC">
              <w:rPr>
                <w:rFonts w:hint="eastAsia"/>
              </w:rPr>
              <w:t>00</w:t>
            </w:r>
          </w:p>
        </w:tc>
      </w:tr>
      <w:tr w:rsidR="001D2B15" w:rsidRPr="001D2B15" w14:paraId="5109774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B24F3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地点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7574AA" w14:textId="054321DD" w:rsidR="001D2B15" w:rsidRPr="004331CC" w:rsidRDefault="00B51FE2" w:rsidP="00D275DA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电话交流会</w:t>
            </w:r>
          </w:p>
        </w:tc>
      </w:tr>
      <w:tr w:rsidR="001D2B15" w:rsidRPr="001D2B15" w14:paraId="154D0415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327AC5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上市公司</w:t>
            </w: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br/>
            </w: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接待人员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B5D8DB" w14:textId="1127C8AD" w:rsidR="001D2B15" w:rsidRPr="004331CC" w:rsidRDefault="0041616F" w:rsidP="009C77C3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董事、副总经理、</w:t>
            </w:r>
            <w:r w:rsidR="001D2B15" w:rsidRPr="004331CC">
              <w:rPr>
                <w:rFonts w:hint="eastAsia"/>
              </w:rPr>
              <w:t>董事会秘书：</w:t>
            </w:r>
            <w:r w:rsidR="000538E0" w:rsidRPr="004331CC">
              <w:rPr>
                <w:rFonts w:hint="eastAsia"/>
              </w:rPr>
              <w:t>谢金菱</w:t>
            </w:r>
          </w:p>
        </w:tc>
      </w:tr>
      <w:tr w:rsidR="001D2B15" w:rsidRPr="00FD2DB3" w14:paraId="4CDDBB84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A247C9" w14:textId="77777777" w:rsidR="001D2B15" w:rsidRPr="001D2B15" w:rsidRDefault="001D2B15" w:rsidP="001D2B15">
            <w:pPr>
              <w:widowControl/>
              <w:wordWrap w:val="0"/>
              <w:spacing w:line="30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投资者关系活动主要内容介绍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07FB14" w14:textId="7CAB0FEF" w:rsidR="00824016" w:rsidRPr="004331CC" w:rsidDel="00824016" w:rsidRDefault="00073DC8" w:rsidP="00712EE4">
            <w:pPr>
              <w:widowControl/>
              <w:wordWrap w:val="0"/>
              <w:spacing w:line="360" w:lineRule="auto"/>
              <w:jc w:val="left"/>
            </w:pPr>
            <w:r w:rsidRPr="004331CC">
              <w:rPr>
                <w:rFonts w:hint="eastAsia"/>
              </w:rPr>
              <w:t>Q</w:t>
            </w:r>
            <w:r w:rsidR="00136563" w:rsidRPr="004331CC">
              <w:rPr>
                <w:rFonts w:hint="eastAsia"/>
              </w:rPr>
              <w:t>1</w:t>
            </w:r>
            <w:r w:rsidR="000023A7">
              <w:rPr>
                <w:rFonts w:hint="eastAsia"/>
              </w:rPr>
              <w:t>：</w:t>
            </w:r>
            <w:r w:rsidR="00735CC6" w:rsidRPr="004331CC">
              <w:rPr>
                <w:rFonts w:hint="eastAsia"/>
              </w:rPr>
              <w:t>新产品招商情况</w:t>
            </w:r>
            <w:r w:rsidRPr="004331CC">
              <w:rPr>
                <w:rFonts w:hint="eastAsia"/>
              </w:rPr>
              <w:t>？</w:t>
            </w:r>
          </w:p>
          <w:p w14:paraId="5354D0DE" w14:textId="2073A399" w:rsidR="00073DC8" w:rsidRPr="004331CC" w:rsidDel="00073DC8" w:rsidRDefault="00073DC8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t>A</w:t>
            </w:r>
            <w:r w:rsidR="00136563" w:rsidRPr="004331CC">
              <w:rPr>
                <w:rFonts w:hint="eastAsia"/>
              </w:rPr>
              <w:t>1</w:t>
            </w:r>
            <w:r w:rsidR="000023A7">
              <w:rPr>
                <w:rFonts w:hint="eastAsia"/>
              </w:rPr>
              <w:t>：</w:t>
            </w:r>
            <w:r w:rsidR="00735CC6" w:rsidRPr="004331CC">
              <w:rPr>
                <w:rFonts w:hint="eastAsia"/>
              </w:rPr>
              <w:t>公司在保障</w:t>
            </w:r>
            <w:proofErr w:type="gramStart"/>
            <w:r w:rsidR="00735CC6" w:rsidRPr="004331CC">
              <w:rPr>
                <w:rFonts w:hint="eastAsia"/>
              </w:rPr>
              <w:t>热冲型产品</w:t>
            </w:r>
            <w:proofErr w:type="gramEnd"/>
            <w:r w:rsidR="00735CC6" w:rsidRPr="004331CC">
              <w:rPr>
                <w:rFonts w:hint="eastAsia"/>
              </w:rPr>
              <w:t>优势</w:t>
            </w:r>
            <w:r w:rsidR="000A3118">
              <w:rPr>
                <w:rFonts w:hint="eastAsia"/>
              </w:rPr>
              <w:t>地位</w:t>
            </w:r>
            <w:r w:rsidR="00735CC6" w:rsidRPr="004331CC">
              <w:rPr>
                <w:rFonts w:hint="eastAsia"/>
              </w:rPr>
              <w:t>的基础上，</w:t>
            </w:r>
            <w:r w:rsidR="00735CC6" w:rsidRPr="004331CC">
              <w:rPr>
                <w:rFonts w:hint="eastAsia"/>
              </w:rPr>
              <w:t>4</w:t>
            </w:r>
            <w:r w:rsidR="00735CC6" w:rsidRPr="004331CC">
              <w:rPr>
                <w:rFonts w:hint="eastAsia"/>
              </w:rPr>
              <w:t>、</w:t>
            </w:r>
            <w:r w:rsidR="00735CC6" w:rsidRPr="004331CC">
              <w:rPr>
                <w:rFonts w:hint="eastAsia"/>
              </w:rPr>
              <w:t>6</w:t>
            </w:r>
            <w:r w:rsidR="00735CC6" w:rsidRPr="004331CC">
              <w:rPr>
                <w:rFonts w:hint="eastAsia"/>
              </w:rPr>
              <w:t>月将积极发布冷食型、</w:t>
            </w:r>
            <w:proofErr w:type="gramStart"/>
            <w:r w:rsidR="00735CC6" w:rsidRPr="004331CC">
              <w:rPr>
                <w:rFonts w:hint="eastAsia"/>
              </w:rPr>
              <w:t>热冲型新品</w:t>
            </w:r>
            <w:proofErr w:type="gramEnd"/>
            <w:r w:rsidR="00735CC6" w:rsidRPr="004331CC">
              <w:rPr>
                <w:rFonts w:hint="eastAsia"/>
              </w:rPr>
              <w:t>，冷食型新品兼具休闲零食性质，公司将</w:t>
            </w:r>
            <w:proofErr w:type="gramStart"/>
            <w:r w:rsidR="00735CC6" w:rsidRPr="004331CC">
              <w:rPr>
                <w:rFonts w:hint="eastAsia"/>
              </w:rPr>
              <w:t>参与春糖会</w:t>
            </w:r>
            <w:proofErr w:type="gramEnd"/>
            <w:r w:rsidR="00735CC6" w:rsidRPr="004331CC">
              <w:rPr>
                <w:rFonts w:hint="eastAsia"/>
              </w:rPr>
              <w:t>招商，在品牌展现的同时开拓休闲零食领域较为专业的经销商，多维度进行招商。</w:t>
            </w:r>
          </w:p>
          <w:p w14:paraId="063C4587" w14:textId="373C8DB3" w:rsidR="00EE1105" w:rsidRPr="004331CC" w:rsidRDefault="00136563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lastRenderedPageBreak/>
              <w:t>Q2</w:t>
            </w:r>
            <w:r w:rsidR="0056404B" w:rsidRPr="004331CC">
              <w:rPr>
                <w:rFonts w:hint="eastAsia"/>
              </w:rPr>
              <w:t>：</w:t>
            </w:r>
            <w:r w:rsidR="00735CC6" w:rsidRPr="004331CC">
              <w:rPr>
                <w:rFonts w:hint="eastAsia"/>
              </w:rPr>
              <w:t>一季度快接近尾声，疫情对公司影响情况</w:t>
            </w:r>
            <w:r w:rsidRPr="004331CC">
              <w:rPr>
                <w:rFonts w:hint="eastAsia"/>
              </w:rPr>
              <w:t>？</w:t>
            </w:r>
          </w:p>
          <w:p w14:paraId="761284DB" w14:textId="5973C100" w:rsidR="00136563" w:rsidRPr="004331CC" w:rsidRDefault="00136563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t>A2</w:t>
            </w:r>
            <w:r w:rsidR="000023A7">
              <w:rPr>
                <w:rFonts w:hint="eastAsia"/>
              </w:rPr>
              <w:t>：</w:t>
            </w:r>
            <w:r w:rsidR="007D5ED8" w:rsidRPr="007D5ED8">
              <w:rPr>
                <w:rFonts w:hint="eastAsia"/>
              </w:rPr>
              <w:t>随着中国疫情得到有效控制，抗</w:t>
            </w:r>
            <w:proofErr w:type="gramStart"/>
            <w:r w:rsidR="007D5ED8" w:rsidRPr="007D5ED8">
              <w:rPr>
                <w:rFonts w:hint="eastAsia"/>
              </w:rPr>
              <w:t>疫</w:t>
            </w:r>
            <w:proofErr w:type="gramEnd"/>
            <w:r w:rsidR="007D5ED8" w:rsidRPr="007D5ED8">
              <w:rPr>
                <w:rFonts w:hint="eastAsia"/>
              </w:rPr>
              <w:t>形势明显好转，公司近期</w:t>
            </w:r>
            <w:r w:rsidR="008F5DC8">
              <w:rPr>
                <w:rFonts w:hint="eastAsia"/>
              </w:rPr>
              <w:t>销售</w:t>
            </w:r>
            <w:r w:rsidR="007D5ED8" w:rsidRPr="007D5ED8">
              <w:rPr>
                <w:rFonts w:hint="eastAsia"/>
              </w:rPr>
              <w:t>业务</w:t>
            </w:r>
            <w:r w:rsidR="008F5DC8">
              <w:rPr>
                <w:rFonts w:hint="eastAsia"/>
              </w:rPr>
              <w:t>在逐步</w:t>
            </w:r>
            <w:r w:rsidR="007D5ED8" w:rsidRPr="007D5ED8">
              <w:rPr>
                <w:rFonts w:hint="eastAsia"/>
              </w:rPr>
              <w:t>恢复</w:t>
            </w:r>
            <w:r w:rsidR="008F5DC8">
              <w:rPr>
                <w:rFonts w:hint="eastAsia"/>
              </w:rPr>
              <w:t>，</w:t>
            </w:r>
            <w:r w:rsidR="00D7775F" w:rsidRPr="00D7775F">
              <w:rPr>
                <w:rFonts w:hint="eastAsia"/>
              </w:rPr>
              <w:t>物流</w:t>
            </w:r>
            <w:r w:rsidR="008F5DC8">
              <w:rPr>
                <w:rFonts w:hint="eastAsia"/>
              </w:rPr>
              <w:t>和生产</w:t>
            </w:r>
            <w:r w:rsidR="00D7775F">
              <w:rPr>
                <w:rFonts w:hint="eastAsia"/>
              </w:rPr>
              <w:t>已基本恢复正常，</w:t>
            </w:r>
            <w:r w:rsidR="00735CC6" w:rsidRPr="004331CC">
              <w:rPr>
                <w:rFonts w:hint="eastAsia"/>
              </w:rPr>
              <w:t>疫情对公司春节期间礼盒产品销售影响较大</w:t>
            </w:r>
            <w:r w:rsidR="000023A7">
              <w:rPr>
                <w:rFonts w:hint="eastAsia"/>
              </w:rPr>
              <w:t>，</w:t>
            </w:r>
            <w:r w:rsidR="00735CC6" w:rsidRPr="004331CC">
              <w:rPr>
                <w:rFonts w:hint="eastAsia"/>
              </w:rPr>
              <w:t>其他类</w:t>
            </w:r>
            <w:proofErr w:type="gramStart"/>
            <w:r w:rsidR="00735CC6" w:rsidRPr="004331CC">
              <w:rPr>
                <w:rFonts w:hint="eastAsia"/>
              </w:rPr>
              <w:t>目产品</w:t>
            </w:r>
            <w:proofErr w:type="gramEnd"/>
            <w:r w:rsidR="00735CC6" w:rsidRPr="004331CC">
              <w:rPr>
                <w:rFonts w:hint="eastAsia"/>
              </w:rPr>
              <w:t>也受到</w:t>
            </w:r>
            <w:r w:rsidR="000023A7">
              <w:rPr>
                <w:rFonts w:hint="eastAsia"/>
              </w:rPr>
              <w:t>了</w:t>
            </w:r>
            <w:r w:rsidR="00735CC6" w:rsidRPr="004331CC">
              <w:rPr>
                <w:rFonts w:hint="eastAsia"/>
              </w:rPr>
              <w:t>影响。公司特别加大了线</w:t>
            </w:r>
            <w:r w:rsidR="001F0E91">
              <w:rPr>
                <w:rFonts w:hint="eastAsia"/>
              </w:rPr>
              <w:t>下商超</w:t>
            </w:r>
            <w:r w:rsidR="00735CC6" w:rsidRPr="004331CC">
              <w:rPr>
                <w:rFonts w:hint="eastAsia"/>
              </w:rPr>
              <w:t>APP</w:t>
            </w:r>
            <w:r w:rsidR="00735CC6" w:rsidRPr="004331CC">
              <w:rPr>
                <w:rFonts w:hint="eastAsia"/>
              </w:rPr>
              <w:t>资源位投入</w:t>
            </w:r>
            <w:r w:rsidR="000023A7">
              <w:rPr>
                <w:rFonts w:hint="eastAsia"/>
              </w:rPr>
              <w:t>，</w:t>
            </w:r>
            <w:r w:rsidR="00735CC6" w:rsidRPr="004331CC">
              <w:rPr>
                <w:rFonts w:hint="eastAsia"/>
              </w:rPr>
              <w:t>积极开展新零售渠道的拓展</w:t>
            </w:r>
            <w:r w:rsidR="00D7775F" w:rsidRPr="004331CC">
              <w:rPr>
                <w:rFonts w:hint="eastAsia"/>
              </w:rPr>
              <w:t>活动</w:t>
            </w:r>
            <w:r w:rsidR="00735CC6" w:rsidRPr="004331CC">
              <w:rPr>
                <w:rFonts w:hint="eastAsia"/>
              </w:rPr>
              <w:t>，</w:t>
            </w:r>
            <w:r w:rsidR="00D7775F" w:rsidRPr="004331CC">
              <w:rPr>
                <w:rFonts w:hint="eastAsia"/>
              </w:rPr>
              <w:t>对公司原有的营销渠道形成了有益补充。</w:t>
            </w:r>
          </w:p>
          <w:p w14:paraId="733C16E4" w14:textId="080C7DB3" w:rsidR="0056404B" w:rsidRPr="004331CC" w:rsidRDefault="0056404B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t>Q3</w:t>
            </w:r>
            <w:r w:rsidRPr="004331CC">
              <w:rPr>
                <w:rFonts w:hint="eastAsia"/>
              </w:rPr>
              <w:t>：</w:t>
            </w:r>
            <w:r w:rsidR="00D7775F" w:rsidRPr="004331CC">
              <w:rPr>
                <w:rFonts w:hint="eastAsia"/>
              </w:rPr>
              <w:t>传统型产品，如何产品创新以获取越来越多新的消费者，公司的规划及考虑？</w:t>
            </w:r>
            <w:r w:rsidR="00D7775F" w:rsidRPr="004331CC">
              <w:t xml:space="preserve"> </w:t>
            </w:r>
          </w:p>
          <w:p w14:paraId="74868A61" w14:textId="4F3AC8E6" w:rsidR="00D7775F" w:rsidRDefault="0056404B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t>A3</w:t>
            </w:r>
            <w:r w:rsidR="000023A7">
              <w:rPr>
                <w:rFonts w:hint="eastAsia"/>
              </w:rPr>
              <w:t>：</w:t>
            </w:r>
            <w:r w:rsidR="00D7775F">
              <w:rPr>
                <w:rFonts w:hint="eastAsia"/>
              </w:rPr>
              <w:t>公司从以下三个角度来巩固</w:t>
            </w:r>
            <w:proofErr w:type="gramStart"/>
            <w:r w:rsidR="00D7775F">
              <w:rPr>
                <w:rFonts w:hint="eastAsia"/>
              </w:rPr>
              <w:t>热冲型燕麦片</w:t>
            </w:r>
            <w:proofErr w:type="gramEnd"/>
            <w:r w:rsidR="00D7775F">
              <w:rPr>
                <w:rFonts w:hint="eastAsia"/>
              </w:rPr>
              <w:t>的优势地位：</w:t>
            </w:r>
            <w:r w:rsidR="00D7775F">
              <w:rPr>
                <w:rFonts w:hint="eastAsia"/>
              </w:rPr>
              <w:t>1</w:t>
            </w:r>
            <w:r w:rsidR="00D7775F">
              <w:rPr>
                <w:rFonts w:hint="eastAsia"/>
              </w:rPr>
              <w:t>、公司</w:t>
            </w:r>
            <w:proofErr w:type="gramStart"/>
            <w:r w:rsidR="00D7775F">
              <w:rPr>
                <w:rFonts w:hint="eastAsia"/>
              </w:rPr>
              <w:t>热冲型燕麦片</w:t>
            </w:r>
            <w:proofErr w:type="gramEnd"/>
            <w:r w:rsidR="0050198A">
              <w:rPr>
                <w:rFonts w:hint="eastAsia"/>
              </w:rPr>
              <w:t>拥</w:t>
            </w:r>
            <w:r w:rsidR="00D7775F">
              <w:rPr>
                <w:rFonts w:hint="eastAsia"/>
              </w:rPr>
              <w:t>有忠实的</w:t>
            </w:r>
            <w:r w:rsidR="007D5ED8">
              <w:rPr>
                <w:rFonts w:hint="eastAsia"/>
              </w:rPr>
              <w:t>中老年</w:t>
            </w:r>
            <w:r w:rsidR="00D7775F">
              <w:rPr>
                <w:rFonts w:hint="eastAsia"/>
              </w:rPr>
              <w:t>消费群体，</w:t>
            </w:r>
            <w:r w:rsidR="008F5DC8">
              <w:rPr>
                <w:rFonts w:hint="eastAsia"/>
              </w:rPr>
              <w:t>除提</w:t>
            </w:r>
            <w:r w:rsidR="002A1A3B">
              <w:rPr>
                <w:rFonts w:hint="eastAsia"/>
              </w:rPr>
              <w:t>高</w:t>
            </w:r>
            <w:r w:rsidR="008F5DC8">
              <w:rPr>
                <w:rFonts w:hint="eastAsia"/>
              </w:rPr>
              <w:t>中老年消费群体</w:t>
            </w:r>
            <w:r w:rsidR="008F5DC8" w:rsidRPr="008F5DC8">
              <w:rPr>
                <w:rFonts w:hint="eastAsia"/>
              </w:rPr>
              <w:t>消费量</w:t>
            </w:r>
            <w:r w:rsidR="008F5DC8">
              <w:rPr>
                <w:rFonts w:hint="eastAsia"/>
              </w:rPr>
              <w:t>外，重视年轻消费群体的消费需求，</w:t>
            </w:r>
            <w:r w:rsidR="002A1A3B">
              <w:rPr>
                <w:rFonts w:hint="eastAsia"/>
              </w:rPr>
              <w:t>提高公司产品在年轻消费群体的知名度、美誉度，</w:t>
            </w:r>
            <w:r w:rsidR="0050198A">
              <w:rPr>
                <w:rFonts w:hint="eastAsia"/>
              </w:rPr>
              <w:t>以</w:t>
            </w:r>
            <w:r w:rsidR="002A1A3B">
              <w:rPr>
                <w:rFonts w:hint="eastAsia"/>
              </w:rPr>
              <w:t>形成新的销售增长点。</w:t>
            </w:r>
            <w:r w:rsidR="002A1A3B">
              <w:rPr>
                <w:rFonts w:hint="eastAsia"/>
              </w:rPr>
              <w:t>2</w:t>
            </w:r>
            <w:r w:rsidR="002A1A3B">
              <w:rPr>
                <w:rFonts w:hint="eastAsia"/>
              </w:rPr>
              <w:t>、借助</w:t>
            </w:r>
            <w:r w:rsidR="002A1A3B" w:rsidRPr="002A1A3B">
              <w:rPr>
                <w:rFonts w:hint="eastAsia"/>
              </w:rPr>
              <w:t>KOL</w:t>
            </w:r>
            <w:r w:rsidR="002A1A3B" w:rsidRPr="002A1A3B">
              <w:rPr>
                <w:rFonts w:hint="eastAsia"/>
              </w:rPr>
              <w:t>及各种线上社交平台</w:t>
            </w:r>
            <w:r w:rsidR="00B4365F">
              <w:rPr>
                <w:rFonts w:hint="eastAsia"/>
              </w:rPr>
              <w:t>进行推广，扩大品牌影响，树立在年轻消费群体的品牌形象。</w:t>
            </w:r>
            <w:r w:rsidR="00B4365F">
              <w:rPr>
                <w:rFonts w:hint="eastAsia"/>
              </w:rPr>
              <w:t>3</w:t>
            </w:r>
            <w:r w:rsidR="00B4365F">
              <w:rPr>
                <w:rFonts w:hint="eastAsia"/>
              </w:rPr>
              <w:t>、在</w:t>
            </w:r>
            <w:r w:rsidR="00B4365F" w:rsidRPr="00B4365F">
              <w:rPr>
                <w:rFonts w:hint="eastAsia"/>
              </w:rPr>
              <w:t>原</w:t>
            </w:r>
            <w:r w:rsidR="0050198A">
              <w:rPr>
                <w:rFonts w:hint="eastAsia"/>
              </w:rPr>
              <w:t>有</w:t>
            </w:r>
            <w:r w:rsidR="00B4365F" w:rsidRPr="00B4365F">
              <w:rPr>
                <w:rFonts w:hint="eastAsia"/>
              </w:rPr>
              <w:t>零添加纯燕麦</w:t>
            </w:r>
            <w:r w:rsidR="0050198A">
              <w:rPr>
                <w:rFonts w:hint="eastAsia"/>
              </w:rPr>
              <w:t>销售</w:t>
            </w:r>
            <w:r w:rsidR="00B4365F" w:rsidRPr="00B4365F">
              <w:rPr>
                <w:rFonts w:hint="eastAsia"/>
              </w:rPr>
              <w:t>份额</w:t>
            </w:r>
            <w:r w:rsidR="000A3118" w:rsidRPr="00B4365F">
              <w:rPr>
                <w:rFonts w:hint="eastAsia"/>
              </w:rPr>
              <w:t>稳</w:t>
            </w:r>
            <w:r w:rsidR="000A3118">
              <w:rPr>
                <w:rFonts w:hint="eastAsia"/>
              </w:rPr>
              <w:t>步</w:t>
            </w:r>
            <w:r w:rsidR="00B4365F" w:rsidRPr="00B4365F">
              <w:rPr>
                <w:rFonts w:hint="eastAsia"/>
              </w:rPr>
              <w:t>增长</w:t>
            </w:r>
            <w:r w:rsidR="0050198A">
              <w:rPr>
                <w:rFonts w:hint="eastAsia"/>
              </w:rPr>
              <w:t>的</w:t>
            </w:r>
            <w:r w:rsidR="00B4365F">
              <w:rPr>
                <w:rFonts w:hint="eastAsia"/>
              </w:rPr>
              <w:t>基础上，</w:t>
            </w:r>
            <w:r w:rsidR="00B4365F" w:rsidRPr="00B4365F">
              <w:rPr>
                <w:rFonts w:hint="eastAsia"/>
              </w:rPr>
              <w:t>推出燕麦</w:t>
            </w:r>
            <w:r w:rsidR="00B4365F" w:rsidRPr="00B4365F">
              <w:rPr>
                <w:rFonts w:hint="eastAsia"/>
              </w:rPr>
              <w:t>+</w:t>
            </w:r>
            <w:r w:rsidR="00B4365F" w:rsidRPr="00B4365F">
              <w:rPr>
                <w:rFonts w:hint="eastAsia"/>
              </w:rPr>
              <w:t>产品，</w:t>
            </w:r>
            <w:r w:rsidR="00B4365F">
              <w:rPr>
                <w:rFonts w:hint="eastAsia"/>
              </w:rPr>
              <w:t>如上年末已</w:t>
            </w:r>
            <w:r w:rsidR="00B4365F" w:rsidRPr="00B4365F">
              <w:rPr>
                <w:rFonts w:hint="eastAsia"/>
              </w:rPr>
              <w:t>推出的</w:t>
            </w:r>
            <w:proofErr w:type="gramStart"/>
            <w:r w:rsidR="00B4365F" w:rsidRPr="00B4365F">
              <w:rPr>
                <w:rFonts w:hint="eastAsia"/>
              </w:rPr>
              <w:t>奇亚籽</w:t>
            </w:r>
            <w:proofErr w:type="gramEnd"/>
            <w:r w:rsidR="00B4365F" w:rsidRPr="00B4365F">
              <w:rPr>
                <w:rFonts w:hint="eastAsia"/>
              </w:rPr>
              <w:t>燕麦片</w:t>
            </w:r>
            <w:r w:rsidR="00B4365F">
              <w:rPr>
                <w:rFonts w:hint="eastAsia"/>
              </w:rPr>
              <w:t>、黑麦高</w:t>
            </w:r>
            <w:proofErr w:type="gramStart"/>
            <w:r w:rsidR="00B4365F">
              <w:rPr>
                <w:rFonts w:hint="eastAsia"/>
              </w:rPr>
              <w:t>纤</w:t>
            </w:r>
            <w:proofErr w:type="gramEnd"/>
            <w:r w:rsidR="00B4365F">
              <w:rPr>
                <w:rFonts w:hint="eastAsia"/>
              </w:rPr>
              <w:t>燕麦片，在燕麦的基础上添加</w:t>
            </w:r>
            <w:proofErr w:type="gramStart"/>
            <w:r w:rsidR="00B4365F">
              <w:rPr>
                <w:rFonts w:hint="eastAsia"/>
              </w:rPr>
              <w:t>奇亚籽</w:t>
            </w:r>
            <w:proofErr w:type="gramEnd"/>
            <w:r w:rsidR="00B4365F">
              <w:rPr>
                <w:rFonts w:hint="eastAsia"/>
              </w:rPr>
              <w:t>、黑麦和其他的一些谷物，营养更综合、全面</w:t>
            </w:r>
            <w:r w:rsidR="00B4365F" w:rsidRPr="00B4365F">
              <w:rPr>
                <w:rFonts w:hint="eastAsia"/>
              </w:rPr>
              <w:t>。今年</w:t>
            </w:r>
            <w:r w:rsidR="00B4365F">
              <w:rPr>
                <w:rFonts w:hint="eastAsia"/>
              </w:rPr>
              <w:t>会</w:t>
            </w:r>
            <w:r w:rsidR="0037780B">
              <w:rPr>
                <w:rFonts w:hint="eastAsia"/>
              </w:rPr>
              <w:t>再推出</w:t>
            </w:r>
            <w:r w:rsidR="00B4365F" w:rsidRPr="00B4365F">
              <w:rPr>
                <w:rFonts w:hint="eastAsia"/>
              </w:rPr>
              <w:t>燕麦</w:t>
            </w:r>
            <w:r w:rsidR="00B4365F" w:rsidRPr="00B4365F">
              <w:rPr>
                <w:rFonts w:hint="eastAsia"/>
              </w:rPr>
              <w:t>+</w:t>
            </w:r>
            <w:r w:rsidR="00B4365F" w:rsidRPr="00B4365F">
              <w:rPr>
                <w:rFonts w:hint="eastAsia"/>
              </w:rPr>
              <w:t>产品，进一步</w:t>
            </w:r>
            <w:proofErr w:type="gramStart"/>
            <w:r w:rsidR="00B4365F" w:rsidRPr="00B4365F">
              <w:rPr>
                <w:rFonts w:hint="eastAsia"/>
              </w:rPr>
              <w:t>丰富热冲型</w:t>
            </w:r>
            <w:proofErr w:type="gramEnd"/>
            <w:r w:rsidR="00B4365F" w:rsidRPr="00B4365F">
              <w:rPr>
                <w:rFonts w:hint="eastAsia"/>
              </w:rPr>
              <w:t>产品</w:t>
            </w:r>
            <w:r w:rsidR="00B4365F">
              <w:rPr>
                <w:rFonts w:hint="eastAsia"/>
              </w:rPr>
              <w:t>品项</w:t>
            </w:r>
            <w:r w:rsidR="00B4365F" w:rsidRPr="00B4365F">
              <w:rPr>
                <w:rFonts w:hint="eastAsia"/>
              </w:rPr>
              <w:t>，给予消费者更多的选择。</w:t>
            </w:r>
          </w:p>
          <w:p w14:paraId="22EB34D6" w14:textId="261CF5FE" w:rsidR="00367FF3" w:rsidRPr="005E3D4A" w:rsidRDefault="002A6C85" w:rsidP="00712EE4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t>Q4</w:t>
            </w:r>
            <w:r w:rsidR="000023A7">
              <w:rPr>
                <w:rFonts w:hint="eastAsia"/>
              </w:rPr>
              <w:t>：</w:t>
            </w:r>
            <w:r w:rsidR="000023A7" w:rsidRPr="000023A7">
              <w:rPr>
                <w:rFonts w:hint="eastAsia"/>
              </w:rPr>
              <w:t>经销商有没有拓展的规划</w:t>
            </w:r>
            <w:r w:rsidR="00FD2DB3" w:rsidRPr="005E3D4A">
              <w:rPr>
                <w:rFonts w:hint="eastAsia"/>
              </w:rPr>
              <w:t>？</w:t>
            </w:r>
          </w:p>
          <w:p w14:paraId="164F9A40" w14:textId="528EFB78" w:rsidR="00712EE4" w:rsidRDefault="002A6C85" w:rsidP="00FD2DB3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5E3D4A">
              <w:rPr>
                <w:rFonts w:hint="eastAsia"/>
              </w:rPr>
              <w:t>A4</w:t>
            </w:r>
            <w:r w:rsidR="000023A7" w:rsidRPr="005E3D4A">
              <w:rPr>
                <w:rFonts w:hint="eastAsia"/>
              </w:rPr>
              <w:t>：</w:t>
            </w:r>
            <w:r w:rsidR="00300FE7">
              <w:rPr>
                <w:rFonts w:hint="eastAsia"/>
              </w:rPr>
              <w:t>2019</w:t>
            </w:r>
            <w:r w:rsidR="00300FE7">
              <w:rPr>
                <w:rFonts w:hint="eastAsia"/>
              </w:rPr>
              <w:t>年，公司通过渠道下沉在渠道拓展方面取得一定的突破，</w:t>
            </w:r>
            <w:r w:rsidR="00300FE7" w:rsidRPr="00300FE7">
              <w:rPr>
                <w:rFonts w:hint="eastAsia"/>
              </w:rPr>
              <w:t>公司建立了一个广覆盖、深渗透的多层次立体营销网络。</w:t>
            </w:r>
            <w:r w:rsidR="00300FE7">
              <w:rPr>
                <w:rFonts w:hint="eastAsia"/>
              </w:rPr>
              <w:t>在</w:t>
            </w:r>
            <w:r w:rsidR="00300FE7" w:rsidRPr="00300FE7">
              <w:rPr>
                <w:rFonts w:hint="eastAsia"/>
              </w:rPr>
              <w:t>广度</w:t>
            </w:r>
            <w:r w:rsidR="00300FE7">
              <w:rPr>
                <w:rFonts w:hint="eastAsia"/>
              </w:rPr>
              <w:t>上，除港澳台，公司都有销售网点和经销商；在</w:t>
            </w:r>
            <w:r w:rsidR="00300FE7" w:rsidRPr="00300FE7">
              <w:rPr>
                <w:rFonts w:hint="eastAsia"/>
              </w:rPr>
              <w:t>深度上</w:t>
            </w:r>
            <w:r w:rsidR="00300FE7">
              <w:rPr>
                <w:rFonts w:hint="eastAsia"/>
              </w:rPr>
              <w:t>，</w:t>
            </w:r>
            <w:r w:rsidR="00300FE7" w:rsidRPr="00300FE7">
              <w:rPr>
                <w:rFonts w:hint="eastAsia"/>
              </w:rPr>
              <w:t>经销</w:t>
            </w:r>
            <w:r w:rsidR="00300FE7">
              <w:rPr>
                <w:rFonts w:hint="eastAsia"/>
              </w:rPr>
              <w:t>商已经覆盖到三四线城市的县城及重点城市的乡镇的门店</w:t>
            </w:r>
            <w:r w:rsidR="00300FE7" w:rsidRPr="00300FE7">
              <w:rPr>
                <w:rFonts w:hint="eastAsia"/>
              </w:rPr>
              <w:t>。</w:t>
            </w:r>
            <w:r w:rsidR="00F57364">
              <w:rPr>
                <w:rFonts w:hint="eastAsia"/>
              </w:rPr>
              <w:t>19</w:t>
            </w:r>
            <w:r w:rsidR="00F57364">
              <w:rPr>
                <w:rFonts w:hint="eastAsia"/>
              </w:rPr>
              <w:t>年</w:t>
            </w:r>
            <w:r w:rsidR="00300FE7">
              <w:rPr>
                <w:rFonts w:hint="eastAsia"/>
              </w:rPr>
              <w:t>经销商的数量总体未发生较大变化，</w:t>
            </w:r>
            <w:r w:rsidR="00F57364">
              <w:rPr>
                <w:rFonts w:hint="eastAsia"/>
              </w:rPr>
              <w:t>但通过</w:t>
            </w:r>
            <w:r w:rsidR="00300FE7">
              <w:rPr>
                <w:rFonts w:hint="eastAsia"/>
              </w:rPr>
              <w:t>对</w:t>
            </w:r>
            <w:r w:rsidR="00300FE7" w:rsidRPr="00300FE7">
              <w:rPr>
                <w:rFonts w:hint="eastAsia"/>
              </w:rPr>
              <w:t>经销商实行优胜劣汰</w:t>
            </w:r>
            <w:r w:rsidR="005E3D4A">
              <w:rPr>
                <w:rFonts w:hint="eastAsia"/>
              </w:rPr>
              <w:t>等举措</w:t>
            </w:r>
            <w:r w:rsidR="00300FE7" w:rsidRPr="00300FE7">
              <w:rPr>
                <w:rFonts w:hint="eastAsia"/>
              </w:rPr>
              <w:t>，提升</w:t>
            </w:r>
            <w:r w:rsidR="00F57364">
              <w:rPr>
                <w:rFonts w:hint="eastAsia"/>
              </w:rPr>
              <w:t>了</w:t>
            </w:r>
            <w:r w:rsidR="00300FE7" w:rsidRPr="00300FE7">
              <w:rPr>
                <w:rFonts w:hint="eastAsia"/>
              </w:rPr>
              <w:t>经销</w:t>
            </w:r>
            <w:proofErr w:type="gramStart"/>
            <w:r w:rsidR="00300FE7" w:rsidRPr="00300FE7">
              <w:rPr>
                <w:rFonts w:hint="eastAsia"/>
              </w:rPr>
              <w:t>商团队</w:t>
            </w:r>
            <w:proofErr w:type="gramEnd"/>
            <w:r w:rsidR="00300FE7" w:rsidRPr="00300FE7">
              <w:rPr>
                <w:rFonts w:hint="eastAsia"/>
              </w:rPr>
              <w:t>的综合实力</w:t>
            </w:r>
            <w:r w:rsidR="005E3D4A">
              <w:rPr>
                <w:rFonts w:hint="eastAsia"/>
              </w:rPr>
              <w:t>。</w:t>
            </w:r>
          </w:p>
          <w:p w14:paraId="1EE567DB" w14:textId="38FA139F" w:rsidR="005E3D4A" w:rsidRDefault="005E3D4A" w:rsidP="005E3D4A">
            <w:pPr>
              <w:pStyle w:val="a3"/>
              <w:widowControl/>
              <w:wordWrap w:val="0"/>
              <w:spacing w:line="360" w:lineRule="auto"/>
              <w:ind w:firstLineChars="0" w:firstLine="435"/>
              <w:jc w:val="left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年，在</w:t>
            </w:r>
            <w:r w:rsidRPr="005E3D4A">
              <w:rPr>
                <w:rFonts w:hint="eastAsia"/>
              </w:rPr>
              <w:t>做精做细现有线下线</w:t>
            </w:r>
            <w:proofErr w:type="gramStart"/>
            <w:r w:rsidRPr="005E3D4A">
              <w:rPr>
                <w:rFonts w:hint="eastAsia"/>
              </w:rPr>
              <w:t>上渠道</w:t>
            </w:r>
            <w:proofErr w:type="gramEnd"/>
            <w:r w:rsidRPr="005E3D4A">
              <w:rPr>
                <w:rFonts w:hint="eastAsia"/>
              </w:rPr>
              <w:t>的同时，积极拓展新零售渠道</w:t>
            </w:r>
            <w:r w:rsidR="00F57364">
              <w:rPr>
                <w:rFonts w:hint="eastAsia"/>
              </w:rPr>
              <w:t>、线上分销商</w:t>
            </w:r>
            <w:r>
              <w:rPr>
                <w:rFonts w:hint="eastAsia"/>
              </w:rPr>
              <w:t>及冷食休闲新品经销商。冷食</w:t>
            </w:r>
            <w:bookmarkStart w:id="0" w:name="_GoBack"/>
            <w:bookmarkEnd w:id="0"/>
            <w:r>
              <w:rPr>
                <w:rFonts w:hint="eastAsia"/>
              </w:rPr>
              <w:t>休闲新品</w:t>
            </w:r>
            <w:r w:rsidRPr="005E3D4A">
              <w:rPr>
                <w:rFonts w:hint="eastAsia"/>
              </w:rPr>
              <w:t>对渠道的要求、经销商的匹配度</w:t>
            </w:r>
            <w:r>
              <w:rPr>
                <w:rFonts w:hint="eastAsia"/>
              </w:rPr>
              <w:t>与原有存在差异</w:t>
            </w:r>
            <w:r w:rsidR="00F57364">
              <w:rPr>
                <w:rFonts w:hint="eastAsia"/>
              </w:rPr>
              <w:t>，因此</w:t>
            </w:r>
            <w:r w:rsidR="00F57364" w:rsidRPr="00184E6F">
              <w:t>今年会</w:t>
            </w:r>
            <w:r w:rsidR="00F57364" w:rsidRPr="00184E6F">
              <w:rPr>
                <w:rFonts w:hint="eastAsia"/>
              </w:rPr>
              <w:t>加大</w:t>
            </w:r>
            <w:r w:rsidR="00F57364" w:rsidRPr="00184E6F">
              <w:t>招商力度，</w:t>
            </w:r>
            <w:r w:rsidR="00E6165B" w:rsidRPr="00184E6F">
              <w:t>秉</w:t>
            </w:r>
            <w:r w:rsidR="00E6165B">
              <w:rPr>
                <w:rFonts w:hint="eastAsia"/>
              </w:rPr>
              <w:t>承</w:t>
            </w:r>
            <w:r w:rsidR="00F57364" w:rsidRPr="00184E6F">
              <w:t>我们</w:t>
            </w:r>
            <w:r w:rsidR="00F57364" w:rsidRPr="00184E6F">
              <w:rPr>
                <w:rFonts w:hint="eastAsia"/>
              </w:rPr>
              <w:t>一贯的“</w:t>
            </w:r>
            <w:r w:rsidR="008C2453" w:rsidRPr="008C2453">
              <w:rPr>
                <w:rFonts w:hint="eastAsia"/>
              </w:rPr>
              <w:t>专业的经销商做专业渠道</w:t>
            </w:r>
            <w:r w:rsidR="00F57364" w:rsidRPr="00184E6F">
              <w:rPr>
                <w:rFonts w:hint="eastAsia"/>
              </w:rPr>
              <w:t>”</w:t>
            </w:r>
            <w:r w:rsidR="008C2453">
              <w:rPr>
                <w:rFonts w:hint="eastAsia"/>
              </w:rPr>
              <w:t>的精神</w:t>
            </w:r>
            <w:r w:rsidR="00F57364" w:rsidRPr="00184E6F">
              <w:t>，挑选冷食类更合适的经销商</w:t>
            </w:r>
            <w:r w:rsidR="00F57364" w:rsidRPr="00184E6F">
              <w:rPr>
                <w:rFonts w:hint="eastAsia"/>
              </w:rPr>
              <w:t>。</w:t>
            </w:r>
            <w:r w:rsidR="00F57364" w:rsidRPr="005E3D4A" w:rsidDel="00F57364">
              <w:rPr>
                <w:rFonts w:hint="eastAsia"/>
              </w:rPr>
              <w:t xml:space="preserve"> </w:t>
            </w:r>
          </w:p>
          <w:p w14:paraId="440648E0" w14:textId="61CE0CF4" w:rsidR="00FD2DB3" w:rsidRPr="004331CC" w:rsidRDefault="00163132" w:rsidP="00184E6F">
            <w:pPr>
              <w:pStyle w:val="a3"/>
              <w:widowControl/>
              <w:wordWrap w:val="0"/>
              <w:spacing w:line="360" w:lineRule="auto"/>
              <w:ind w:firstLineChars="0" w:firstLine="435"/>
              <w:jc w:val="left"/>
            </w:pPr>
            <w:r>
              <w:rPr>
                <w:rFonts w:hint="eastAsia"/>
              </w:rPr>
              <w:t>Q5</w:t>
            </w:r>
            <w:r>
              <w:rPr>
                <w:rFonts w:hint="eastAsia"/>
              </w:rPr>
              <w:t>：</w:t>
            </w:r>
            <w:r w:rsidR="00352AD9" w:rsidRPr="004331CC">
              <w:rPr>
                <w:rFonts w:hint="eastAsia"/>
              </w:rPr>
              <w:t>公司在健身、健康行业的拓展和线上的互动，抖音、快手有没有合作</w:t>
            </w:r>
            <w:r w:rsidR="00352AD9" w:rsidRPr="004331CC">
              <w:rPr>
                <w:rFonts w:hint="eastAsia"/>
              </w:rPr>
              <w:t>?</w:t>
            </w:r>
          </w:p>
          <w:p w14:paraId="24314744" w14:textId="1264F22C" w:rsidR="00352AD9" w:rsidRPr="004331CC" w:rsidRDefault="00352AD9" w:rsidP="00352AD9">
            <w:pPr>
              <w:pStyle w:val="a3"/>
              <w:widowControl/>
              <w:wordWrap w:val="0"/>
              <w:spacing w:line="360" w:lineRule="auto"/>
              <w:ind w:firstLineChars="0" w:firstLine="0"/>
              <w:jc w:val="left"/>
            </w:pPr>
            <w:r w:rsidRPr="004331CC">
              <w:rPr>
                <w:rFonts w:hint="eastAsia"/>
              </w:rPr>
              <w:lastRenderedPageBreak/>
              <w:t>A5</w:t>
            </w:r>
            <w:r w:rsidRPr="004331CC">
              <w:rPr>
                <w:rFonts w:hint="eastAsia"/>
              </w:rPr>
              <w:t>：公司的传播策略今年有较大改变，除保证线下与消费者的互动及终端形象店的打造计划外，</w:t>
            </w:r>
            <w:r w:rsidR="0050198A">
              <w:rPr>
                <w:rFonts w:hint="eastAsia"/>
              </w:rPr>
              <w:t>传播重点在线上</w:t>
            </w:r>
            <w:r w:rsidRPr="004331CC">
              <w:rPr>
                <w:rFonts w:hint="eastAsia"/>
              </w:rPr>
              <w:t>。综合利用</w:t>
            </w:r>
            <w:r w:rsidRPr="004331CC">
              <w:rPr>
                <w:rFonts w:hint="eastAsia"/>
              </w:rPr>
              <w:t>KOL</w:t>
            </w:r>
            <w:r w:rsidRPr="004331CC">
              <w:rPr>
                <w:rFonts w:hint="eastAsia"/>
              </w:rPr>
              <w:t>及各种线上社交平台，从内容营销、信息传播、品牌传播、产品评测等方面来做线上活动，</w:t>
            </w:r>
          </w:p>
          <w:p w14:paraId="4E30BC03" w14:textId="36B80E61" w:rsidR="00352AD9" w:rsidRDefault="00352AD9" w:rsidP="00163132">
            <w:pPr>
              <w:pStyle w:val="a3"/>
              <w:widowControl/>
              <w:wordWrap w:val="0"/>
              <w:spacing w:line="360" w:lineRule="auto"/>
              <w:ind w:firstLineChars="0" w:firstLine="435"/>
              <w:jc w:val="left"/>
            </w:pPr>
            <w:r w:rsidRPr="004331CC">
              <w:rPr>
                <w:rFonts w:hint="eastAsia"/>
              </w:rPr>
              <w:t>上周李佳琦的直播间推荐了公司产品</w:t>
            </w:r>
            <w:r w:rsidRPr="004331CC">
              <w:rPr>
                <w:rFonts w:hint="eastAsia"/>
              </w:rPr>
              <w:t>-</w:t>
            </w:r>
            <w:r w:rsidRPr="004331CC">
              <w:rPr>
                <w:rFonts w:hint="eastAsia"/>
              </w:rPr>
              <w:t>五色滋养轻盈早餐燕麦，</w:t>
            </w:r>
            <w:r w:rsidRPr="00D537D8">
              <w:rPr>
                <w:rFonts w:hint="eastAsia"/>
              </w:rPr>
              <w:t>产品迅速售罄。</w:t>
            </w:r>
            <w:r w:rsidRPr="004331CC">
              <w:rPr>
                <w:rFonts w:hint="eastAsia"/>
              </w:rPr>
              <w:t>上周还与</w:t>
            </w:r>
            <w:r w:rsidRPr="004331CC">
              <w:rPr>
                <w:rFonts w:hint="eastAsia"/>
              </w:rPr>
              <w:t>4000</w:t>
            </w:r>
            <w:r w:rsidRPr="004331CC">
              <w:rPr>
                <w:rFonts w:hint="eastAsia"/>
              </w:rPr>
              <w:t>万粉丝</w:t>
            </w:r>
            <w:proofErr w:type="gramStart"/>
            <w:r w:rsidRPr="004331CC">
              <w:rPr>
                <w:rFonts w:hint="eastAsia"/>
              </w:rPr>
              <w:t>的二驴</w:t>
            </w:r>
            <w:r w:rsidR="0037780B">
              <w:rPr>
                <w:rFonts w:hint="eastAsia"/>
              </w:rPr>
              <w:t>的</w:t>
            </w:r>
            <w:proofErr w:type="gramEnd"/>
            <w:r w:rsidR="0037780B">
              <w:rPr>
                <w:rFonts w:hint="eastAsia"/>
              </w:rPr>
              <w:t>主播</w:t>
            </w:r>
            <w:r w:rsidRPr="004331CC">
              <w:rPr>
                <w:rFonts w:hint="eastAsia"/>
              </w:rPr>
              <w:t>进行合作，进行了</w:t>
            </w:r>
            <w:r w:rsidR="00D268FE">
              <w:rPr>
                <w:rFonts w:hint="eastAsia"/>
              </w:rPr>
              <w:t>产品</w:t>
            </w:r>
            <w:r w:rsidRPr="004331CC">
              <w:rPr>
                <w:rFonts w:hint="eastAsia"/>
              </w:rPr>
              <w:t>的推广。</w:t>
            </w:r>
            <w:proofErr w:type="gramStart"/>
            <w:r w:rsidR="009A31AB" w:rsidRPr="004331CC">
              <w:rPr>
                <w:rFonts w:hint="eastAsia"/>
              </w:rPr>
              <w:t>天猫旗舰</w:t>
            </w:r>
            <w:proofErr w:type="gramEnd"/>
            <w:r w:rsidR="009A31AB" w:rsidRPr="004331CC">
              <w:rPr>
                <w:rFonts w:hint="eastAsia"/>
              </w:rPr>
              <w:t>店、京东直播，公司在持续进行当中并</w:t>
            </w:r>
            <w:r w:rsidRPr="004331CC">
              <w:rPr>
                <w:rFonts w:hint="eastAsia"/>
              </w:rPr>
              <w:t>取得了不错的效果，</w:t>
            </w:r>
            <w:r w:rsidR="0037780B">
              <w:rPr>
                <w:rFonts w:hint="eastAsia"/>
              </w:rPr>
              <w:t>吸引</w:t>
            </w:r>
            <w:r w:rsidRPr="004331CC">
              <w:rPr>
                <w:rFonts w:hint="eastAsia"/>
              </w:rPr>
              <w:t>更多的年轻人群加入西麦的消费阵营。健身、减肥</w:t>
            </w:r>
            <w:r w:rsidR="009A31AB" w:rsidRPr="004331CC">
              <w:rPr>
                <w:rFonts w:hint="eastAsia"/>
              </w:rPr>
              <w:t>消费者</w:t>
            </w:r>
            <w:r w:rsidRPr="004331CC">
              <w:rPr>
                <w:rFonts w:hint="eastAsia"/>
              </w:rPr>
              <w:t>群</w:t>
            </w:r>
            <w:r w:rsidR="009A31AB" w:rsidRPr="004331CC">
              <w:rPr>
                <w:rFonts w:hint="eastAsia"/>
              </w:rPr>
              <w:t>体是公司</w:t>
            </w:r>
            <w:r w:rsidRPr="004331CC">
              <w:rPr>
                <w:rFonts w:hint="eastAsia"/>
              </w:rPr>
              <w:t>关注</w:t>
            </w:r>
            <w:r w:rsidR="009A31AB" w:rsidRPr="004331CC">
              <w:rPr>
                <w:rFonts w:hint="eastAsia"/>
              </w:rPr>
              <w:t>的消费群体</w:t>
            </w:r>
            <w:r w:rsidRPr="004331CC">
              <w:rPr>
                <w:rFonts w:hint="eastAsia"/>
              </w:rPr>
              <w:t>，</w:t>
            </w:r>
            <w:r w:rsidR="009A31AB" w:rsidRPr="004331CC">
              <w:rPr>
                <w:rFonts w:hint="eastAsia"/>
              </w:rPr>
              <w:t>纯燕麦片、燕麦能量棒是健身人群</w:t>
            </w:r>
            <w:r w:rsidRPr="004331CC">
              <w:rPr>
                <w:rFonts w:hint="eastAsia"/>
              </w:rPr>
              <w:t>比较好的选择，</w:t>
            </w:r>
            <w:r w:rsidR="009A31AB" w:rsidRPr="004331CC">
              <w:rPr>
                <w:rFonts w:hint="eastAsia"/>
              </w:rPr>
              <w:t>其</w:t>
            </w:r>
            <w:r w:rsidRPr="004331CC">
              <w:rPr>
                <w:rFonts w:hint="eastAsia"/>
              </w:rPr>
              <w:t>富含可溶性膳食纤维，延缓碳水化合物的分解和吸收，饱腹感强。</w:t>
            </w:r>
          </w:p>
          <w:p w14:paraId="7032B40E" w14:textId="42E46B8E" w:rsidR="00163132" w:rsidRDefault="00163132" w:rsidP="00163132">
            <w:pPr>
              <w:widowControl/>
              <w:wordWrap w:val="0"/>
              <w:spacing w:line="360" w:lineRule="auto"/>
              <w:jc w:val="left"/>
            </w:pPr>
            <w:r w:rsidRPr="00163132">
              <w:rPr>
                <w:rFonts w:hint="eastAsia"/>
              </w:rPr>
              <w:t>Q</w:t>
            </w:r>
            <w:r w:rsidR="008E0F9C">
              <w:rPr>
                <w:rFonts w:hint="eastAsia"/>
              </w:rPr>
              <w:t>6</w:t>
            </w:r>
            <w:r w:rsidRPr="00163132">
              <w:rPr>
                <w:rFonts w:hint="eastAsia"/>
              </w:rPr>
              <w:t>：</w:t>
            </w:r>
            <w:r>
              <w:rPr>
                <w:rFonts w:hint="eastAsia"/>
              </w:rPr>
              <w:t>客户画像</w:t>
            </w:r>
          </w:p>
          <w:p w14:paraId="2D6D157A" w14:textId="4C12AE07" w:rsidR="00163132" w:rsidRPr="00163132" w:rsidRDefault="00163132" w:rsidP="00793E1B">
            <w:pPr>
              <w:widowControl/>
              <w:wordWrap w:val="0"/>
              <w:spacing w:line="360" w:lineRule="auto"/>
              <w:jc w:val="left"/>
            </w:pPr>
            <w:r>
              <w:rPr>
                <w:rFonts w:hint="eastAsia"/>
              </w:rPr>
              <w:t>A</w:t>
            </w:r>
            <w:r w:rsidR="008E0F9C">
              <w:rPr>
                <w:rFonts w:hint="eastAsia"/>
              </w:rPr>
              <w:t>6</w:t>
            </w:r>
            <w:r>
              <w:rPr>
                <w:rFonts w:hint="eastAsia"/>
              </w:rPr>
              <w:t>：</w:t>
            </w:r>
            <w:r w:rsidRPr="00163132">
              <w:rPr>
                <w:rFonts w:hint="eastAsia"/>
              </w:rPr>
              <w:t>线下</w:t>
            </w:r>
            <w:r>
              <w:rPr>
                <w:rFonts w:hint="eastAsia"/>
              </w:rPr>
              <w:t>公司产品</w:t>
            </w:r>
            <w:r w:rsidRPr="00163132">
              <w:rPr>
                <w:rFonts w:hint="eastAsia"/>
              </w:rPr>
              <w:t>的消费者主要以中老年人和年轻的妈妈为主</w:t>
            </w:r>
            <w:r w:rsidR="008E0F9C">
              <w:rPr>
                <w:rFonts w:hint="eastAsia"/>
              </w:rPr>
              <w:t>。线上</w:t>
            </w:r>
            <w:proofErr w:type="gramStart"/>
            <w:r w:rsidR="008E0F9C">
              <w:rPr>
                <w:rFonts w:hint="eastAsia"/>
              </w:rPr>
              <w:t>以天猫为</w:t>
            </w:r>
            <w:proofErr w:type="gramEnd"/>
            <w:r w:rsidR="008E0F9C">
              <w:rPr>
                <w:rFonts w:hint="eastAsia"/>
              </w:rPr>
              <w:t>代表，消费者群体年龄层在</w:t>
            </w:r>
            <w:r w:rsidR="008E0F9C" w:rsidRPr="008E0F9C">
              <w:rPr>
                <w:rFonts w:hint="eastAsia"/>
              </w:rPr>
              <w:t>25</w:t>
            </w:r>
            <w:r w:rsidR="008E0F9C">
              <w:rPr>
                <w:rFonts w:hint="eastAsia"/>
              </w:rPr>
              <w:t>岁左右的</w:t>
            </w:r>
            <w:proofErr w:type="gramStart"/>
            <w:r w:rsidR="008E0F9C">
              <w:rPr>
                <w:rFonts w:hint="eastAsia"/>
              </w:rPr>
              <w:t>消费群占</w:t>
            </w:r>
            <w:proofErr w:type="gramEnd"/>
            <w:r w:rsidR="008E0F9C" w:rsidRPr="008E0F9C">
              <w:rPr>
                <w:rFonts w:hint="eastAsia"/>
              </w:rPr>
              <w:t>20%</w:t>
            </w:r>
            <w:r w:rsidR="008E0F9C" w:rsidRPr="008E0F9C">
              <w:rPr>
                <w:rFonts w:hint="eastAsia"/>
              </w:rPr>
              <w:t>左右，</w:t>
            </w:r>
            <w:r w:rsidR="008E0F9C">
              <w:rPr>
                <w:rFonts w:hint="eastAsia"/>
              </w:rPr>
              <w:t>客户</w:t>
            </w:r>
            <w:r w:rsidR="008E0F9C">
              <w:rPr>
                <w:rFonts w:hint="eastAsia"/>
              </w:rPr>
              <w:t>70%</w:t>
            </w:r>
            <w:r w:rsidR="008E0F9C">
              <w:rPr>
                <w:rFonts w:hint="eastAsia"/>
              </w:rPr>
              <w:t>为女性。公司</w:t>
            </w:r>
            <w:r w:rsidR="008E0F9C" w:rsidRPr="008E0F9C">
              <w:rPr>
                <w:rFonts w:hint="eastAsia"/>
              </w:rPr>
              <w:t>在巩固中老年优势的基础上，</w:t>
            </w:r>
            <w:r w:rsidR="008E0F9C">
              <w:rPr>
                <w:rFonts w:hint="eastAsia"/>
              </w:rPr>
              <w:t>在年轻消费者群体已有些</w:t>
            </w:r>
            <w:r w:rsidR="008E0F9C" w:rsidRPr="008E0F9C">
              <w:rPr>
                <w:rFonts w:hint="eastAsia"/>
              </w:rPr>
              <w:t>突破，</w:t>
            </w:r>
            <w:r w:rsidR="008E0F9C">
              <w:rPr>
                <w:rFonts w:hint="eastAsia"/>
              </w:rPr>
              <w:t>目前较</w:t>
            </w:r>
            <w:r w:rsidR="008E0F9C" w:rsidRPr="008E0F9C">
              <w:rPr>
                <w:rFonts w:hint="eastAsia"/>
              </w:rPr>
              <w:t>多年轻人开始食用燕麦，</w:t>
            </w:r>
            <w:r w:rsidR="00AF18F2">
              <w:rPr>
                <w:rFonts w:hint="eastAsia"/>
              </w:rPr>
              <w:t>公司会</w:t>
            </w:r>
            <w:r w:rsidR="00AF18F2" w:rsidRPr="00AF18F2">
              <w:rPr>
                <w:rFonts w:hint="eastAsia"/>
              </w:rPr>
              <w:t>重视年轻消费群体的消费需求，以形成新的销售增长点</w:t>
            </w:r>
            <w:r w:rsidR="00AF18F2">
              <w:rPr>
                <w:rFonts w:hint="eastAsia"/>
              </w:rPr>
              <w:t>。</w:t>
            </w:r>
          </w:p>
        </w:tc>
      </w:tr>
      <w:tr w:rsidR="001D2B15" w:rsidRPr="001D2B15" w14:paraId="0D5D1ECC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6F9AC1" w14:textId="40268979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lastRenderedPageBreak/>
              <w:t>附件清单（如有）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90DC3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无</w:t>
            </w:r>
          </w:p>
        </w:tc>
      </w:tr>
      <w:tr w:rsidR="001D2B15" w:rsidRPr="001D2B15" w14:paraId="656127B2" w14:textId="77777777" w:rsidTr="001D2B15"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733267" w14:textId="77777777" w:rsidR="001D2B15" w:rsidRPr="001D2B15" w:rsidRDefault="001D2B15" w:rsidP="00E90124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日期</w:t>
            </w:r>
          </w:p>
        </w:tc>
        <w:tc>
          <w:tcPr>
            <w:tcW w:w="4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617F66" w14:textId="03AB277A" w:rsidR="001D2B15" w:rsidRPr="001D2B15" w:rsidRDefault="003A4CB0" w:rsidP="00A82F8A">
            <w:pPr>
              <w:widowControl/>
              <w:wordWrap w:val="0"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color w:val="333333"/>
                <w:kern w:val="0"/>
                <w:szCs w:val="21"/>
              </w:rPr>
              <w:t>20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0E2CB7">
              <w:rPr>
                <w:rFonts w:ascii="宋体" w:hAnsi="宋体" w:cs="宋体" w:hint="eastAsia"/>
                <w:color w:val="333333"/>
                <w:kern w:val="0"/>
                <w:szCs w:val="21"/>
              </w:rPr>
              <w:t>03</w:t>
            </w:r>
            <w:r w:rsidR="001D2B15" w:rsidRPr="001D2B15">
              <w:rPr>
                <w:rFonts w:ascii="宋体" w:hAnsi="宋体" w:cs="宋体" w:hint="eastAsia"/>
                <w:color w:val="333333"/>
                <w:kern w:val="0"/>
                <w:szCs w:val="21"/>
              </w:rPr>
              <w:t>-</w:t>
            </w:r>
            <w:r w:rsidR="00A82F8A">
              <w:rPr>
                <w:rFonts w:ascii="宋体" w:hAnsi="宋体" w:cs="宋体" w:hint="eastAsia"/>
                <w:color w:val="333333"/>
                <w:kern w:val="0"/>
                <w:szCs w:val="21"/>
              </w:rPr>
              <w:t>27</w:t>
            </w:r>
          </w:p>
        </w:tc>
      </w:tr>
    </w:tbl>
    <w:p w14:paraId="45D0CCBD" w14:textId="5126C28E" w:rsidR="00BE0240" w:rsidRPr="001D2B15" w:rsidRDefault="00BE0240" w:rsidP="00D448A0">
      <w:pPr>
        <w:widowControl/>
        <w:shd w:val="clear" w:color="auto" w:fill="FFFFFF"/>
        <w:spacing w:after="150" w:line="300" w:lineRule="atLeast"/>
        <w:jc w:val="left"/>
      </w:pPr>
    </w:p>
    <w:sectPr w:rsidR="00BE0240" w:rsidRPr="001D2B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BB18B" w14:textId="77777777" w:rsidR="002376C2" w:rsidRDefault="002376C2" w:rsidP="003828CD">
      <w:r>
        <w:separator/>
      </w:r>
    </w:p>
  </w:endnote>
  <w:endnote w:type="continuationSeparator" w:id="0">
    <w:p w14:paraId="5BC0A59C" w14:textId="77777777" w:rsidR="002376C2" w:rsidRDefault="002376C2" w:rsidP="0038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60915" w14:textId="77777777" w:rsidR="002376C2" w:rsidRDefault="002376C2" w:rsidP="003828CD">
      <w:r>
        <w:separator/>
      </w:r>
    </w:p>
  </w:footnote>
  <w:footnote w:type="continuationSeparator" w:id="0">
    <w:p w14:paraId="79D86A63" w14:textId="77777777" w:rsidR="002376C2" w:rsidRDefault="002376C2" w:rsidP="00382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45C58"/>
    <w:multiLevelType w:val="hybridMultilevel"/>
    <w:tmpl w:val="90D82548"/>
    <w:lvl w:ilvl="0" w:tplc="3ABED608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4413294"/>
    <w:multiLevelType w:val="hybridMultilevel"/>
    <w:tmpl w:val="3C0E6E6C"/>
    <w:lvl w:ilvl="0" w:tplc="3F92559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0011730"/>
    <w:multiLevelType w:val="hybridMultilevel"/>
    <w:tmpl w:val="A470041A"/>
    <w:lvl w:ilvl="0" w:tplc="D47635AE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2D64A67"/>
    <w:multiLevelType w:val="hybridMultilevel"/>
    <w:tmpl w:val="56C663A2"/>
    <w:lvl w:ilvl="0" w:tplc="F36ACEB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D0F026B"/>
    <w:multiLevelType w:val="hybridMultilevel"/>
    <w:tmpl w:val="14DA39EA"/>
    <w:lvl w:ilvl="0" w:tplc="851CE40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i Li">
    <w15:presenceInfo w15:providerId="Windows Live" w15:userId="068d09fd6cf87d0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08"/>
    <w:rsid w:val="000023A7"/>
    <w:rsid w:val="00011697"/>
    <w:rsid w:val="000337D9"/>
    <w:rsid w:val="000538E0"/>
    <w:rsid w:val="00073DC8"/>
    <w:rsid w:val="00077831"/>
    <w:rsid w:val="00087519"/>
    <w:rsid w:val="000A3118"/>
    <w:rsid w:val="000C6B69"/>
    <w:rsid w:val="000E28AF"/>
    <w:rsid w:val="000E2CB7"/>
    <w:rsid w:val="00105A45"/>
    <w:rsid w:val="00111797"/>
    <w:rsid w:val="00136563"/>
    <w:rsid w:val="00163132"/>
    <w:rsid w:val="001644B4"/>
    <w:rsid w:val="00165439"/>
    <w:rsid w:val="001708B1"/>
    <w:rsid w:val="0017201C"/>
    <w:rsid w:val="001726F9"/>
    <w:rsid w:val="00183980"/>
    <w:rsid w:val="00184E6F"/>
    <w:rsid w:val="001A075F"/>
    <w:rsid w:val="001A7AF8"/>
    <w:rsid w:val="001B127C"/>
    <w:rsid w:val="001B5AB6"/>
    <w:rsid w:val="001C5494"/>
    <w:rsid w:val="001D2B15"/>
    <w:rsid w:val="001F0E91"/>
    <w:rsid w:val="002243BB"/>
    <w:rsid w:val="00236BBB"/>
    <w:rsid w:val="002376C2"/>
    <w:rsid w:val="002A1A3B"/>
    <w:rsid w:val="002A252B"/>
    <w:rsid w:val="002A37D3"/>
    <w:rsid w:val="002A6C85"/>
    <w:rsid w:val="002B5E41"/>
    <w:rsid w:val="002F2DDA"/>
    <w:rsid w:val="00300412"/>
    <w:rsid w:val="00300E79"/>
    <w:rsid w:val="00300FE7"/>
    <w:rsid w:val="00343AEE"/>
    <w:rsid w:val="00352AD9"/>
    <w:rsid w:val="003568D9"/>
    <w:rsid w:val="003654CF"/>
    <w:rsid w:val="00367FF3"/>
    <w:rsid w:val="0037780B"/>
    <w:rsid w:val="003828CD"/>
    <w:rsid w:val="003A4CB0"/>
    <w:rsid w:val="003B15D8"/>
    <w:rsid w:val="003C22C2"/>
    <w:rsid w:val="003C4095"/>
    <w:rsid w:val="003C63D3"/>
    <w:rsid w:val="003D54A7"/>
    <w:rsid w:val="0041616F"/>
    <w:rsid w:val="004331CC"/>
    <w:rsid w:val="0045003D"/>
    <w:rsid w:val="00464FE6"/>
    <w:rsid w:val="004A2568"/>
    <w:rsid w:val="004C0C60"/>
    <w:rsid w:val="004C0D0E"/>
    <w:rsid w:val="004E7563"/>
    <w:rsid w:val="005010F3"/>
    <w:rsid w:val="0050198A"/>
    <w:rsid w:val="00505D2D"/>
    <w:rsid w:val="005124DC"/>
    <w:rsid w:val="00532B0D"/>
    <w:rsid w:val="00535AF4"/>
    <w:rsid w:val="00550B25"/>
    <w:rsid w:val="00560D84"/>
    <w:rsid w:val="0056404B"/>
    <w:rsid w:val="00570F29"/>
    <w:rsid w:val="00585874"/>
    <w:rsid w:val="00590D57"/>
    <w:rsid w:val="00594CD0"/>
    <w:rsid w:val="005A7067"/>
    <w:rsid w:val="005B2850"/>
    <w:rsid w:val="005B591D"/>
    <w:rsid w:val="005E3D4A"/>
    <w:rsid w:val="005E4023"/>
    <w:rsid w:val="005F3A4D"/>
    <w:rsid w:val="006146C0"/>
    <w:rsid w:val="00621564"/>
    <w:rsid w:val="006643C9"/>
    <w:rsid w:val="00664F5A"/>
    <w:rsid w:val="00665273"/>
    <w:rsid w:val="0068416C"/>
    <w:rsid w:val="00686543"/>
    <w:rsid w:val="00697146"/>
    <w:rsid w:val="006A005E"/>
    <w:rsid w:val="006A11E6"/>
    <w:rsid w:val="006A1FA5"/>
    <w:rsid w:val="006B7CA4"/>
    <w:rsid w:val="006D3396"/>
    <w:rsid w:val="006D7848"/>
    <w:rsid w:val="007111AE"/>
    <w:rsid w:val="00712EE4"/>
    <w:rsid w:val="007354A9"/>
    <w:rsid w:val="00735CC6"/>
    <w:rsid w:val="0074647A"/>
    <w:rsid w:val="00755724"/>
    <w:rsid w:val="007604A6"/>
    <w:rsid w:val="00776FB3"/>
    <w:rsid w:val="00793E1B"/>
    <w:rsid w:val="007D27AD"/>
    <w:rsid w:val="007D38F9"/>
    <w:rsid w:val="007D5ED8"/>
    <w:rsid w:val="007F142D"/>
    <w:rsid w:val="00801119"/>
    <w:rsid w:val="008118AA"/>
    <w:rsid w:val="00824016"/>
    <w:rsid w:val="008631AB"/>
    <w:rsid w:val="00867DC6"/>
    <w:rsid w:val="008C2453"/>
    <w:rsid w:val="008E0F9C"/>
    <w:rsid w:val="008E359E"/>
    <w:rsid w:val="008F5DC8"/>
    <w:rsid w:val="008F5FEA"/>
    <w:rsid w:val="00916ECB"/>
    <w:rsid w:val="00931815"/>
    <w:rsid w:val="00946F36"/>
    <w:rsid w:val="00946F88"/>
    <w:rsid w:val="00951B79"/>
    <w:rsid w:val="00952CC2"/>
    <w:rsid w:val="00954B0D"/>
    <w:rsid w:val="0096541C"/>
    <w:rsid w:val="00966E66"/>
    <w:rsid w:val="00970714"/>
    <w:rsid w:val="00971264"/>
    <w:rsid w:val="00974815"/>
    <w:rsid w:val="00994C98"/>
    <w:rsid w:val="009A31AB"/>
    <w:rsid w:val="009B7FD8"/>
    <w:rsid w:val="009C0D92"/>
    <w:rsid w:val="009C16BD"/>
    <w:rsid w:val="009C77C3"/>
    <w:rsid w:val="009D051C"/>
    <w:rsid w:val="00A3208C"/>
    <w:rsid w:val="00A45AA2"/>
    <w:rsid w:val="00A53FDC"/>
    <w:rsid w:val="00A656C4"/>
    <w:rsid w:val="00A77CBC"/>
    <w:rsid w:val="00A82F8A"/>
    <w:rsid w:val="00AC2C7B"/>
    <w:rsid w:val="00AD4818"/>
    <w:rsid w:val="00AE0B04"/>
    <w:rsid w:val="00AF18F2"/>
    <w:rsid w:val="00AF2203"/>
    <w:rsid w:val="00B1777D"/>
    <w:rsid w:val="00B4365F"/>
    <w:rsid w:val="00B443AA"/>
    <w:rsid w:val="00B51FE2"/>
    <w:rsid w:val="00B636D0"/>
    <w:rsid w:val="00B8426B"/>
    <w:rsid w:val="00BB6AB1"/>
    <w:rsid w:val="00BC0205"/>
    <w:rsid w:val="00BE0240"/>
    <w:rsid w:val="00C415FB"/>
    <w:rsid w:val="00C65662"/>
    <w:rsid w:val="00C816A3"/>
    <w:rsid w:val="00CA72B4"/>
    <w:rsid w:val="00CB2FE9"/>
    <w:rsid w:val="00CB7BEE"/>
    <w:rsid w:val="00CE487A"/>
    <w:rsid w:val="00CE79F8"/>
    <w:rsid w:val="00CF24D7"/>
    <w:rsid w:val="00CF2857"/>
    <w:rsid w:val="00D268FE"/>
    <w:rsid w:val="00D275DA"/>
    <w:rsid w:val="00D31897"/>
    <w:rsid w:val="00D33280"/>
    <w:rsid w:val="00D448A0"/>
    <w:rsid w:val="00D537D8"/>
    <w:rsid w:val="00D630E1"/>
    <w:rsid w:val="00D6474D"/>
    <w:rsid w:val="00D7775F"/>
    <w:rsid w:val="00DA2B1C"/>
    <w:rsid w:val="00DB7065"/>
    <w:rsid w:val="00DC4777"/>
    <w:rsid w:val="00DF6FD6"/>
    <w:rsid w:val="00E013B1"/>
    <w:rsid w:val="00E03B6A"/>
    <w:rsid w:val="00E27D7B"/>
    <w:rsid w:val="00E33684"/>
    <w:rsid w:val="00E6165B"/>
    <w:rsid w:val="00E66508"/>
    <w:rsid w:val="00E90124"/>
    <w:rsid w:val="00E979AC"/>
    <w:rsid w:val="00EB63E8"/>
    <w:rsid w:val="00ED37BC"/>
    <w:rsid w:val="00EE0025"/>
    <w:rsid w:val="00EE0F01"/>
    <w:rsid w:val="00EE1105"/>
    <w:rsid w:val="00EE431B"/>
    <w:rsid w:val="00EF2237"/>
    <w:rsid w:val="00F02BFD"/>
    <w:rsid w:val="00F23738"/>
    <w:rsid w:val="00F40CBE"/>
    <w:rsid w:val="00F57364"/>
    <w:rsid w:val="00F8546A"/>
    <w:rsid w:val="00F87700"/>
    <w:rsid w:val="00F95C65"/>
    <w:rsid w:val="00FD2DB3"/>
    <w:rsid w:val="00FD495E"/>
    <w:rsid w:val="00FD5289"/>
    <w:rsid w:val="00FD60D6"/>
    <w:rsid w:val="00FE1BEE"/>
    <w:rsid w:val="00FE3DF9"/>
    <w:rsid w:val="00FE65B2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296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508"/>
    <w:pPr>
      <w:ind w:firstLineChars="200" w:firstLine="420"/>
    </w:pPr>
  </w:style>
  <w:style w:type="paragraph" w:styleId="a4">
    <w:name w:val="header"/>
    <w:basedOn w:val="a"/>
    <w:link w:val="Char"/>
    <w:rsid w:val="003828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828CD"/>
    <w:rPr>
      <w:kern w:val="2"/>
      <w:sz w:val="18"/>
      <w:szCs w:val="18"/>
    </w:rPr>
  </w:style>
  <w:style w:type="paragraph" w:styleId="a5">
    <w:name w:val="footer"/>
    <w:basedOn w:val="a"/>
    <w:link w:val="Char0"/>
    <w:rsid w:val="003828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828CD"/>
    <w:rPr>
      <w:kern w:val="2"/>
      <w:sz w:val="18"/>
      <w:szCs w:val="18"/>
    </w:rPr>
  </w:style>
  <w:style w:type="paragraph" w:styleId="a6">
    <w:name w:val="Balloon Text"/>
    <w:basedOn w:val="a"/>
    <w:link w:val="Char1"/>
    <w:rsid w:val="0045003D"/>
    <w:rPr>
      <w:sz w:val="18"/>
      <w:szCs w:val="18"/>
    </w:rPr>
  </w:style>
  <w:style w:type="character" w:customStyle="1" w:styleId="Char1">
    <w:name w:val="批注框文本 Char"/>
    <w:basedOn w:val="a0"/>
    <w:link w:val="a6"/>
    <w:rsid w:val="0045003D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448A0"/>
    <w:rPr>
      <w:sz w:val="21"/>
      <w:szCs w:val="21"/>
    </w:rPr>
  </w:style>
  <w:style w:type="paragraph" w:styleId="a8">
    <w:name w:val="annotation text"/>
    <w:basedOn w:val="a"/>
    <w:link w:val="Char2"/>
    <w:semiHidden/>
    <w:unhideWhenUsed/>
    <w:rsid w:val="00D448A0"/>
    <w:pPr>
      <w:jc w:val="left"/>
    </w:pPr>
  </w:style>
  <w:style w:type="character" w:customStyle="1" w:styleId="Char2">
    <w:name w:val="批注文字 Char"/>
    <w:basedOn w:val="a0"/>
    <w:link w:val="a8"/>
    <w:semiHidden/>
    <w:rsid w:val="00D448A0"/>
    <w:rPr>
      <w:kern w:val="2"/>
      <w:sz w:val="21"/>
      <w:szCs w:val="24"/>
    </w:rPr>
  </w:style>
  <w:style w:type="paragraph" w:styleId="a9">
    <w:name w:val="annotation subject"/>
    <w:basedOn w:val="a8"/>
    <w:next w:val="a8"/>
    <w:link w:val="Char3"/>
    <w:semiHidden/>
    <w:unhideWhenUsed/>
    <w:rsid w:val="00D448A0"/>
    <w:rPr>
      <w:b/>
      <w:bCs/>
    </w:rPr>
  </w:style>
  <w:style w:type="character" w:customStyle="1" w:styleId="Char3">
    <w:name w:val="批注主题 Char"/>
    <w:basedOn w:val="Char2"/>
    <w:link w:val="a9"/>
    <w:semiHidden/>
    <w:rsid w:val="00D448A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hjp</dc:creator>
  <cp:lastModifiedBy>hjp</cp:lastModifiedBy>
  <cp:revision>5</cp:revision>
  <dcterms:created xsi:type="dcterms:W3CDTF">2020-03-27T07:23:00Z</dcterms:created>
  <dcterms:modified xsi:type="dcterms:W3CDTF">2020-03-27T09:49:00Z</dcterms:modified>
</cp:coreProperties>
</file>