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810" w:rsidRDefault="00A413E8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证券代码：300066</w:t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 w:hint="eastAsia"/>
          <w:szCs w:val="21"/>
        </w:rPr>
        <w:t xml:space="preserve">  </w:t>
      </w:r>
      <w:r w:rsidR="00975250">
        <w:rPr>
          <w:rFonts w:ascii="微软雅黑" w:eastAsia="微软雅黑" w:hAnsi="微软雅黑"/>
          <w:szCs w:val="21"/>
        </w:rPr>
        <w:t xml:space="preserve">    </w:t>
      </w:r>
      <w:r>
        <w:rPr>
          <w:rFonts w:ascii="微软雅黑" w:eastAsia="微软雅黑" w:hAnsi="微软雅黑" w:hint="eastAsia"/>
          <w:szCs w:val="21"/>
        </w:rPr>
        <w:t>证券简称：三川智慧</w:t>
      </w:r>
    </w:p>
    <w:p w:rsidR="00EA3810" w:rsidRDefault="00A413E8">
      <w:pPr>
        <w:spacing w:beforeLines="50" w:before="156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三川智慧科技股份有限公司</w:t>
      </w:r>
    </w:p>
    <w:p w:rsidR="00EA3810" w:rsidRDefault="00A413E8">
      <w:pPr>
        <w:spacing w:after="100" w:afterAutospacing="1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投资者关系活动记录表</w:t>
      </w:r>
    </w:p>
    <w:tbl>
      <w:tblPr>
        <w:tblStyle w:val="a9"/>
        <w:tblpPr w:leftFromText="180" w:rightFromText="180" w:vertAnchor="text" w:tblpX="108" w:tblpY="1"/>
        <w:tblOverlap w:val="never"/>
        <w:tblW w:w="8364" w:type="dxa"/>
        <w:tblLayout w:type="fixed"/>
        <w:tblLook w:val="04A0" w:firstRow="1" w:lastRow="0" w:firstColumn="1" w:lastColumn="0" w:noHBand="0" w:noVBand="1"/>
      </w:tblPr>
      <w:tblGrid>
        <w:gridCol w:w="1872"/>
        <w:gridCol w:w="6492"/>
      </w:tblGrid>
      <w:tr w:rsidR="00EA3810">
        <w:trPr>
          <w:cantSplit/>
          <w:tblHeader/>
        </w:trPr>
        <w:tc>
          <w:tcPr>
            <w:tcW w:w="1872" w:type="dxa"/>
            <w:vAlign w:val="center"/>
          </w:tcPr>
          <w:p w:rsidR="00EA3810" w:rsidRDefault="00A413E8">
            <w:pPr>
              <w:pStyle w:val="1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投资者关系活动类别</w:t>
            </w:r>
          </w:p>
        </w:tc>
        <w:tc>
          <w:tcPr>
            <w:tcW w:w="6492" w:type="dxa"/>
            <w:vAlign w:val="center"/>
          </w:tcPr>
          <w:p w:rsidR="00EA3810" w:rsidRDefault="00A413E8">
            <w:pPr>
              <w:pStyle w:val="1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0052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特定对象调研□分析师会议</w:t>
            </w:r>
          </w:p>
          <w:p w:rsidR="00EA3810" w:rsidRDefault="00A413E8">
            <w:pPr>
              <w:pStyle w:val="1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□媒体采访□业绩说明会</w:t>
            </w:r>
          </w:p>
          <w:p w:rsidR="00EA3810" w:rsidRDefault="00A413E8">
            <w:pPr>
              <w:pStyle w:val="1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□新闻发布会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路演活动</w:t>
            </w:r>
          </w:p>
          <w:p w:rsidR="00EA3810" w:rsidRDefault="000915C7">
            <w:pPr>
              <w:pStyle w:val="1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0915C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413E8">
              <w:rPr>
                <w:rFonts w:asciiTheme="minorEastAsia" w:hAnsiTheme="minorEastAsia" w:hint="eastAsia"/>
                <w:sz w:val="24"/>
                <w:szCs w:val="24"/>
              </w:rPr>
              <w:t>现场参观</w:t>
            </w:r>
          </w:p>
          <w:p w:rsidR="00EA3810" w:rsidRDefault="00A413E8">
            <w:pPr>
              <w:pStyle w:val="1"/>
              <w:ind w:firstLineChars="100" w:firstLine="240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□其他 (请文字说明其他活动内容)</w:t>
            </w:r>
          </w:p>
        </w:tc>
      </w:tr>
      <w:tr w:rsidR="00EA3810">
        <w:trPr>
          <w:trHeight w:val="778"/>
        </w:trPr>
        <w:tc>
          <w:tcPr>
            <w:tcW w:w="1872" w:type="dxa"/>
            <w:vAlign w:val="center"/>
          </w:tcPr>
          <w:p w:rsidR="00EA3810" w:rsidRDefault="00A413E8">
            <w:pPr>
              <w:pStyle w:val="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参与单位名称</w:t>
            </w:r>
          </w:p>
        </w:tc>
        <w:tc>
          <w:tcPr>
            <w:tcW w:w="6492" w:type="dxa"/>
            <w:vAlign w:val="center"/>
          </w:tcPr>
          <w:p w:rsidR="00EA3810" w:rsidRDefault="00716F79">
            <w:pPr>
              <w:pStyle w:val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太平洋</w:t>
            </w:r>
            <w:r w:rsidR="00A413E8">
              <w:rPr>
                <w:rFonts w:hint="eastAsia"/>
                <w:sz w:val="24"/>
                <w:szCs w:val="24"/>
              </w:rPr>
              <w:t>证券：</w:t>
            </w:r>
            <w:r w:rsidR="00577E0D">
              <w:rPr>
                <w:rFonts w:hint="eastAsia"/>
                <w:sz w:val="24"/>
                <w:szCs w:val="24"/>
              </w:rPr>
              <w:t>赵晖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A3810">
        <w:trPr>
          <w:trHeight w:val="632"/>
        </w:trPr>
        <w:tc>
          <w:tcPr>
            <w:tcW w:w="1872" w:type="dxa"/>
            <w:vAlign w:val="center"/>
          </w:tcPr>
          <w:p w:rsidR="00EA3810" w:rsidRDefault="00A413E8">
            <w:pPr>
              <w:pStyle w:val="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492" w:type="dxa"/>
            <w:vAlign w:val="center"/>
          </w:tcPr>
          <w:p w:rsidR="00EA3810" w:rsidRDefault="00716F79">
            <w:pPr>
              <w:pStyle w:val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  <w:lang w:val="en-US"/>
              </w:rPr>
              <w:t>5</w:t>
            </w:r>
            <w:r w:rsidR="00A413E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  <w:lang w:val="en-US"/>
              </w:rPr>
              <w:t>2</w:t>
            </w:r>
            <w:r w:rsidR="00A413E8"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9</w:t>
            </w:r>
            <w:r w:rsidR="00A413E8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A413E8"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  <w:lang w:val="en-US"/>
              </w:rPr>
              <w:t>1</w:t>
            </w:r>
            <w:r w:rsidR="00A413E8"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:</w:t>
            </w:r>
            <w:r>
              <w:rPr>
                <w:rFonts w:asciiTheme="minorEastAsia" w:hAnsiTheme="minorEastAsia"/>
                <w:sz w:val="24"/>
                <w:szCs w:val="24"/>
                <w:lang w:val="en-US"/>
              </w:rPr>
              <w:t>0</w:t>
            </w:r>
            <w:r w:rsidR="00A413E8">
              <w:rPr>
                <w:rFonts w:asciiTheme="minorEastAsia" w:hAnsiTheme="minorEastAsia" w:hint="eastAsia"/>
                <w:sz w:val="24"/>
                <w:szCs w:val="24"/>
              </w:rPr>
              <w:t>0-</w:t>
            </w:r>
            <w:r w:rsidR="00A413E8"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  <w:lang w:val="en-US"/>
              </w:rPr>
              <w:t>2</w:t>
            </w:r>
            <w:r w:rsidR="00A413E8"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:</w:t>
            </w:r>
            <w:r>
              <w:rPr>
                <w:rFonts w:asciiTheme="minorEastAsia" w:hAnsiTheme="minorEastAsia"/>
                <w:sz w:val="24"/>
                <w:szCs w:val="24"/>
                <w:lang w:val="en-US"/>
              </w:rPr>
              <w:t>0</w:t>
            </w:r>
            <w:r w:rsidR="00A413E8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EA3810">
        <w:trPr>
          <w:trHeight w:val="647"/>
        </w:trPr>
        <w:tc>
          <w:tcPr>
            <w:tcW w:w="1872" w:type="dxa"/>
            <w:vAlign w:val="center"/>
          </w:tcPr>
          <w:p w:rsidR="00EA3810" w:rsidRDefault="00A413E8">
            <w:pPr>
              <w:pStyle w:val="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6492" w:type="dxa"/>
            <w:vAlign w:val="center"/>
          </w:tcPr>
          <w:p w:rsidR="00EA3810" w:rsidRDefault="00A413E8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三川智慧</w:t>
            </w:r>
            <w:r w:rsidR="00716F79">
              <w:rPr>
                <w:rFonts w:hint="eastAsia"/>
                <w:sz w:val="24"/>
                <w:szCs w:val="24"/>
                <w:lang w:val="en-US"/>
              </w:rPr>
              <w:t>董秘办</w:t>
            </w:r>
          </w:p>
        </w:tc>
      </w:tr>
      <w:tr w:rsidR="00EA3810">
        <w:trPr>
          <w:trHeight w:val="734"/>
        </w:trPr>
        <w:tc>
          <w:tcPr>
            <w:tcW w:w="1872" w:type="dxa"/>
            <w:vAlign w:val="center"/>
          </w:tcPr>
          <w:p w:rsidR="00EA3810" w:rsidRDefault="00A413E8">
            <w:pPr>
              <w:pStyle w:val="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上市公司接待人员姓名</w:t>
            </w:r>
          </w:p>
        </w:tc>
        <w:tc>
          <w:tcPr>
            <w:tcW w:w="6492" w:type="dxa"/>
            <w:vAlign w:val="center"/>
          </w:tcPr>
          <w:p w:rsidR="00EA3810" w:rsidRDefault="00A413E8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董事会秘书：倪国强</w:t>
            </w:r>
          </w:p>
        </w:tc>
      </w:tr>
      <w:tr w:rsidR="00EA3810">
        <w:tc>
          <w:tcPr>
            <w:tcW w:w="1872" w:type="dxa"/>
            <w:vAlign w:val="center"/>
          </w:tcPr>
          <w:p w:rsidR="00EA3810" w:rsidRDefault="00A413E8">
            <w:pPr>
              <w:pStyle w:val="1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投资者关系活动主要内容介绍</w:t>
            </w:r>
          </w:p>
        </w:tc>
        <w:tc>
          <w:tcPr>
            <w:tcW w:w="6492" w:type="dxa"/>
            <w:vAlign w:val="center"/>
          </w:tcPr>
          <w:p w:rsidR="00EA3810" w:rsidRDefault="00EA3810">
            <w:pPr>
              <w:pStyle w:val="1"/>
              <w:ind w:firstLineChars="200" w:firstLine="482"/>
              <w:rPr>
                <w:b/>
                <w:sz w:val="24"/>
                <w:szCs w:val="24"/>
                <w:lang w:val="en-US"/>
              </w:rPr>
            </w:pPr>
          </w:p>
          <w:p w:rsidR="00EA3810" w:rsidRDefault="00A413E8">
            <w:pPr>
              <w:pStyle w:val="1"/>
              <w:ind w:firstLineChars="200" w:firstLine="482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1</w:t>
            </w:r>
            <w:r>
              <w:rPr>
                <w:rFonts w:hint="eastAsia"/>
                <w:b/>
                <w:sz w:val="24"/>
                <w:szCs w:val="24"/>
                <w:lang w:val="en-US"/>
              </w:rPr>
              <w:t>、</w:t>
            </w:r>
            <w:r w:rsidR="00577E0D">
              <w:rPr>
                <w:rFonts w:hint="eastAsia"/>
                <w:b/>
                <w:sz w:val="24"/>
                <w:szCs w:val="24"/>
              </w:rPr>
              <w:t>去年以来智能水表快速增长的原因</w:t>
            </w:r>
            <w:r w:rsidR="00792C9C">
              <w:rPr>
                <w:rFonts w:hint="eastAsia"/>
                <w:b/>
                <w:sz w:val="24"/>
                <w:szCs w:val="24"/>
              </w:rPr>
              <w:t>是什么</w:t>
            </w:r>
          </w:p>
          <w:p w:rsidR="0098407F" w:rsidRDefault="00577E0D">
            <w:pPr>
              <w:pStyle w:val="10"/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主要驱动因素有三个方面：</w:t>
            </w:r>
          </w:p>
          <w:p w:rsidR="00577E0D" w:rsidRDefault="00577E0D">
            <w:pPr>
              <w:pStyle w:val="10"/>
              <w:ind w:firstLine="480"/>
              <w:rPr>
                <w:rFonts w:asciiTheme="minorEastAsia" w:hAnsiTheme="minorEastAsia"/>
                <w:bCs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一是技术因素，即</w:t>
            </w:r>
            <w:r w:rsidRPr="00577E0D">
              <w:rPr>
                <w:rFonts w:hint="eastAsia"/>
                <w:bCs/>
                <w:sz w:val="24"/>
                <w:szCs w:val="24"/>
                <w:lang w:val="en-US"/>
              </w:rPr>
              <w:t xml:space="preserve"> </w:t>
            </w:r>
            <w:r w:rsidRPr="00577E0D">
              <w:rPr>
                <w:rFonts w:asciiTheme="minorEastAsia" w:hAnsiTheme="minorEastAsia" w:hint="eastAsia"/>
                <w:bCs/>
                <w:sz w:val="24"/>
                <w:szCs w:val="24"/>
                <w:lang w:val="en-US"/>
              </w:rPr>
              <w:t>NB-IoT窄带物联网技术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  <w:lang w:val="en-US"/>
              </w:rPr>
              <w:t>的推广应用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Pr="00577E0D">
              <w:rPr>
                <w:rFonts w:hint="eastAsia"/>
                <w:bCs/>
                <w:sz w:val="24"/>
                <w:szCs w:val="24"/>
                <w:lang w:val="en-US"/>
              </w:rPr>
              <w:t xml:space="preserve"> </w:t>
            </w:r>
            <w:r w:rsidRPr="00577E0D">
              <w:rPr>
                <w:rFonts w:asciiTheme="minorEastAsia" w:hAnsiTheme="minorEastAsia" w:hint="eastAsia"/>
                <w:bCs/>
                <w:sz w:val="24"/>
                <w:szCs w:val="24"/>
                <w:lang w:val="en-US"/>
              </w:rPr>
              <w:t>NB-IoT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  <w:lang w:val="en-US"/>
              </w:rPr>
              <w:t>通讯</w:t>
            </w:r>
            <w:r w:rsidRPr="00577E0D">
              <w:rPr>
                <w:rFonts w:asciiTheme="minorEastAsia" w:hAnsiTheme="minorEastAsia" w:hint="eastAsia"/>
                <w:bCs/>
                <w:sz w:val="24"/>
                <w:szCs w:val="24"/>
                <w:lang w:val="en-US"/>
              </w:rPr>
              <w:t>技术具备</w:t>
            </w:r>
            <w:r w:rsidRPr="00577E0D">
              <w:rPr>
                <w:rFonts w:ascii="Times New Roman" w:eastAsia="宋体" w:hAnsi="Times New Roman" w:cs="Times New Roman"/>
                <w:sz w:val="24"/>
                <w:szCs w:val="24"/>
                <w:lang w:val="en-US"/>
              </w:rPr>
              <w:t>功耗低、覆盖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val="en-US"/>
              </w:rPr>
              <w:t>面</w:t>
            </w:r>
            <w:r w:rsidRPr="00577E0D">
              <w:rPr>
                <w:rFonts w:ascii="Times New Roman" w:eastAsia="宋体" w:hAnsi="Times New Roman" w:cs="Times New Roman"/>
                <w:sz w:val="24"/>
                <w:szCs w:val="24"/>
                <w:lang w:val="en-US"/>
              </w:rPr>
              <w:t>广、信号穿透力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  <w:lang w:val="en-US"/>
              </w:rPr>
              <w:t>强以及</w:t>
            </w:r>
            <w:r w:rsidRPr="00577E0D">
              <w:rPr>
                <w:rFonts w:asciiTheme="minorEastAsia" w:hAnsiTheme="minorEastAsia" w:hint="eastAsia"/>
                <w:bCs/>
                <w:sz w:val="24"/>
                <w:szCs w:val="24"/>
                <w:lang w:val="en-US"/>
              </w:rPr>
              <w:t>低成本</w:t>
            </w:r>
            <w:r w:rsidR="0098407F">
              <w:rPr>
                <w:rFonts w:asciiTheme="minorEastAsia" w:hAnsiTheme="minorEastAsia" w:hint="eastAsia"/>
                <w:bCs/>
                <w:sz w:val="24"/>
                <w:szCs w:val="24"/>
                <w:lang w:val="en-US"/>
              </w:rPr>
              <w:t>、</w:t>
            </w:r>
            <w:r w:rsidRPr="00577E0D">
              <w:rPr>
                <w:rFonts w:asciiTheme="minorEastAsia" w:hAnsiTheme="minorEastAsia" w:hint="eastAsia"/>
                <w:bCs/>
                <w:sz w:val="24"/>
                <w:szCs w:val="24"/>
                <w:lang w:val="en-US"/>
              </w:rPr>
              <w:t>大规模连接等突出特点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  <w:lang w:val="en-US"/>
              </w:rPr>
              <w:t>，非常适</w:t>
            </w:r>
            <w:r w:rsidR="000915C7">
              <w:rPr>
                <w:rFonts w:asciiTheme="minorEastAsia" w:hAnsiTheme="minorEastAsia" w:hint="eastAsia"/>
                <w:bCs/>
                <w:sz w:val="24"/>
                <w:szCs w:val="24"/>
                <w:lang w:val="en-US"/>
              </w:rPr>
              <w:t>宜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  <w:lang w:val="en-US"/>
              </w:rPr>
              <w:t>智能抄表</w:t>
            </w:r>
            <w:r w:rsidR="0098407F">
              <w:rPr>
                <w:rFonts w:asciiTheme="minorEastAsia" w:hAnsiTheme="minorEastAsia" w:hint="eastAsia"/>
                <w:bCs/>
                <w:sz w:val="24"/>
                <w:szCs w:val="24"/>
                <w:lang w:val="en-US"/>
              </w:rPr>
              <w:t>等</w:t>
            </w:r>
            <w:r w:rsidR="0098407F" w:rsidRPr="0098407F">
              <w:rPr>
                <w:rFonts w:asciiTheme="minorEastAsia" w:hAnsiTheme="minorEastAsia" w:hint="eastAsia"/>
                <w:bCs/>
                <w:sz w:val="24"/>
                <w:szCs w:val="24"/>
                <w:lang w:val="en-US"/>
              </w:rPr>
              <w:t>实时数据传输</w:t>
            </w:r>
            <w:r w:rsidR="0098407F">
              <w:rPr>
                <w:rFonts w:asciiTheme="minorEastAsia" w:hAnsiTheme="minorEastAsia" w:hint="eastAsia"/>
                <w:bCs/>
                <w:sz w:val="24"/>
                <w:szCs w:val="24"/>
                <w:lang w:val="en-US"/>
              </w:rPr>
              <w:t>业务场景，有效解决了2</w:t>
            </w:r>
            <w:r w:rsidR="0098407F">
              <w:rPr>
                <w:rFonts w:asciiTheme="minorEastAsia" w:hAnsiTheme="minorEastAsia"/>
                <w:bCs/>
                <w:sz w:val="24"/>
                <w:szCs w:val="24"/>
                <w:lang w:val="en-US"/>
              </w:rPr>
              <w:t>G</w:t>
            </w:r>
            <w:r w:rsidR="0098407F">
              <w:rPr>
                <w:rFonts w:asciiTheme="minorEastAsia" w:hAnsiTheme="minorEastAsia" w:hint="eastAsia"/>
                <w:bCs/>
                <w:sz w:val="24"/>
                <w:szCs w:val="24"/>
                <w:lang w:val="en-US"/>
              </w:rPr>
              <w:t>网络上线率低、</w:t>
            </w:r>
            <w:r w:rsidR="0098407F" w:rsidRPr="0098407F">
              <w:rPr>
                <w:rFonts w:asciiTheme="minorEastAsia" w:hAnsiTheme="minorEastAsia" w:hint="eastAsia"/>
                <w:bCs/>
                <w:sz w:val="24"/>
                <w:szCs w:val="24"/>
                <w:lang w:val="en-US"/>
              </w:rPr>
              <w:t>自组网</w:t>
            </w:r>
            <w:r w:rsidR="0098407F">
              <w:rPr>
                <w:rFonts w:asciiTheme="minorEastAsia" w:hAnsiTheme="minorEastAsia" w:hint="eastAsia"/>
                <w:bCs/>
                <w:sz w:val="24"/>
                <w:szCs w:val="24"/>
                <w:lang w:val="en-US"/>
              </w:rPr>
              <w:t>稳定性差等问题。目前，基于</w:t>
            </w:r>
            <w:r w:rsidR="0098407F" w:rsidRPr="0098407F">
              <w:rPr>
                <w:rFonts w:asciiTheme="minorEastAsia" w:hAnsiTheme="minorEastAsia" w:hint="eastAsia"/>
                <w:bCs/>
                <w:sz w:val="24"/>
                <w:szCs w:val="24"/>
                <w:lang w:val="en-US"/>
              </w:rPr>
              <w:t>NB-IoT通讯技术</w:t>
            </w:r>
            <w:r w:rsidR="0098407F">
              <w:rPr>
                <w:rFonts w:asciiTheme="minorEastAsia" w:hAnsiTheme="minorEastAsia" w:hint="eastAsia"/>
                <w:bCs/>
                <w:sz w:val="24"/>
                <w:szCs w:val="24"/>
                <w:lang w:val="en-US"/>
              </w:rPr>
              <w:t>的物联网水表已成为市场主流产品。</w:t>
            </w:r>
          </w:p>
          <w:p w:rsidR="0098407F" w:rsidRDefault="0098407F">
            <w:pPr>
              <w:pStyle w:val="10"/>
              <w:ind w:firstLine="480"/>
              <w:rPr>
                <w:rFonts w:ascii="Times New Roman" w:eastAsia="宋体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lang w:val="en-US"/>
              </w:rPr>
              <w:t>二是政策因素</w:t>
            </w:r>
            <w:r w:rsidR="00A4777D">
              <w:rPr>
                <w:rFonts w:asciiTheme="minorEastAsia" w:hAnsiTheme="minorEastAsia" w:hint="eastAsia"/>
                <w:bCs/>
                <w:sz w:val="24"/>
                <w:szCs w:val="24"/>
                <w:lang w:val="en-US"/>
              </w:rPr>
              <w:t>，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  <w:lang w:val="en-US"/>
              </w:rPr>
              <w:t>包括智慧城市、节水城市建设，居民用水阶梯计价政策，农村饮</w:t>
            </w:r>
            <w:r w:rsidR="00A4777D">
              <w:rPr>
                <w:rFonts w:asciiTheme="minorEastAsia" w:hAnsiTheme="minorEastAsia" w:hint="eastAsia"/>
                <w:bCs/>
                <w:sz w:val="24"/>
                <w:szCs w:val="24"/>
                <w:lang w:val="en-US"/>
              </w:rPr>
              <w:t>用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  <w:lang w:val="en-US"/>
              </w:rPr>
              <w:t>水安全改造</w:t>
            </w:r>
            <w:r w:rsidR="000915C7">
              <w:rPr>
                <w:rFonts w:asciiTheme="minorEastAsia" w:hAnsiTheme="minorEastAsia" w:hint="eastAsia"/>
                <w:bCs/>
                <w:sz w:val="24"/>
                <w:szCs w:val="24"/>
                <w:lang w:val="en-US"/>
              </w:rPr>
              <w:t>政策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  <w:lang w:val="en-US"/>
              </w:rPr>
              <w:t>，</w:t>
            </w:r>
            <w:r w:rsidR="00A4777D">
              <w:rPr>
                <w:rFonts w:asciiTheme="minorEastAsia" w:hAnsiTheme="minorEastAsia" w:hint="eastAsia"/>
                <w:bCs/>
                <w:sz w:val="24"/>
                <w:szCs w:val="24"/>
                <w:lang w:val="en-US"/>
              </w:rPr>
              <w:t>以及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  <w:lang w:val="en-US"/>
              </w:rPr>
              <w:t>加强民用计量仪表</w:t>
            </w:r>
            <w:r w:rsidR="00A4777D">
              <w:rPr>
                <w:rFonts w:asciiTheme="minorEastAsia" w:hAnsiTheme="minorEastAsia" w:hint="eastAsia"/>
                <w:bCs/>
                <w:sz w:val="24"/>
                <w:szCs w:val="24"/>
                <w:lang w:val="en-US"/>
              </w:rPr>
              <w:t>的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  <w:lang w:val="en-US"/>
              </w:rPr>
              <w:t>管理</w:t>
            </w:r>
            <w:r w:rsidR="00A4777D">
              <w:rPr>
                <w:rFonts w:asciiTheme="minorEastAsia" w:hAnsiTheme="minorEastAsia" w:hint="eastAsia"/>
                <w:bCs/>
                <w:sz w:val="24"/>
                <w:szCs w:val="24"/>
                <w:lang w:val="en-US"/>
              </w:rPr>
              <w:t>和最近</w:t>
            </w:r>
            <w:r w:rsidR="00A4777D" w:rsidRPr="00A4777D">
              <w:rPr>
                <w:rFonts w:ascii="Times New Roman" w:eastAsia="宋体" w:hAnsi="Times New Roman" w:cs="Times New Roman"/>
                <w:sz w:val="24"/>
                <w:szCs w:val="24"/>
                <w:lang w:val="en-US"/>
              </w:rPr>
              <w:t>工信部发布</w:t>
            </w:r>
            <w:r w:rsidR="00A4777D">
              <w:rPr>
                <w:rFonts w:ascii="Times New Roman" w:eastAsia="宋体" w:hAnsi="Times New Roman" w:cs="Times New Roman" w:hint="eastAsia"/>
                <w:sz w:val="24"/>
                <w:szCs w:val="24"/>
                <w:lang w:val="en-US"/>
              </w:rPr>
              <w:t>的</w:t>
            </w:r>
            <w:r w:rsidR="00A4777D" w:rsidRPr="00A4777D">
              <w:rPr>
                <w:rFonts w:ascii="Times New Roman" w:eastAsia="宋体" w:hAnsi="Times New Roman" w:cs="Times New Roman"/>
                <w:sz w:val="24"/>
                <w:szCs w:val="24"/>
                <w:lang w:val="en-US"/>
              </w:rPr>
              <w:t>关于深入推进移动物联网全面发展</w:t>
            </w:r>
            <w:r w:rsidR="00A4777D">
              <w:rPr>
                <w:rFonts w:ascii="Times New Roman" w:eastAsia="宋体" w:hAnsi="Times New Roman" w:cs="Times New Roman" w:hint="eastAsia"/>
                <w:sz w:val="24"/>
                <w:szCs w:val="24"/>
                <w:lang w:val="en-US"/>
              </w:rPr>
              <w:t>的政策等。这些政策的叠加，有效推动了智能水表的</w:t>
            </w:r>
            <w:r w:rsidR="004D3CFB">
              <w:rPr>
                <w:rFonts w:ascii="Times New Roman" w:eastAsia="宋体" w:hAnsi="Times New Roman" w:cs="Times New Roman" w:hint="eastAsia"/>
                <w:sz w:val="24"/>
                <w:szCs w:val="24"/>
                <w:lang w:val="en-US"/>
              </w:rPr>
              <w:t>快速增长</w:t>
            </w:r>
            <w:r w:rsidR="00A4777D">
              <w:rPr>
                <w:rFonts w:ascii="Times New Roman" w:eastAsia="宋体" w:hAnsi="Times New Roman" w:cs="Times New Roman" w:hint="eastAsia"/>
                <w:sz w:val="24"/>
                <w:szCs w:val="24"/>
                <w:lang w:val="en-US"/>
              </w:rPr>
              <w:t>。</w:t>
            </w:r>
          </w:p>
          <w:p w:rsidR="00A4777D" w:rsidRDefault="00A4777D">
            <w:pPr>
              <w:pStyle w:val="10"/>
              <w:ind w:firstLine="480"/>
              <w:rPr>
                <w:rFonts w:asciiTheme="minorEastAsia" w:hAnsiTheme="minorEastAsia" w:hint="eastAsia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val="en-US"/>
              </w:rPr>
              <w:t>三是市场需求因素。智能水表不仅</w:t>
            </w:r>
            <w:r w:rsidR="004D3CFB">
              <w:rPr>
                <w:rFonts w:ascii="Times New Roman" w:eastAsia="宋体" w:hAnsi="Times New Roman" w:cs="Times New Roman" w:hint="eastAsia"/>
                <w:sz w:val="24"/>
                <w:szCs w:val="24"/>
                <w:lang w:val="en-US"/>
              </w:rPr>
              <w:t>能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val="en-US"/>
              </w:rPr>
              <w:t>解决水务公司抄表难、收费难的问题，还有利于提高</w:t>
            </w:r>
            <w:r w:rsidR="004D3CFB">
              <w:rPr>
                <w:rFonts w:ascii="Times New Roman" w:eastAsia="宋体" w:hAnsi="Times New Roman" w:cs="Times New Roman" w:hint="eastAsia"/>
                <w:sz w:val="24"/>
                <w:szCs w:val="24"/>
                <w:lang w:val="en-US"/>
              </w:rPr>
              <w:t>其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val="en-US"/>
              </w:rPr>
              <w:t>管理效率和效能。特别</w:t>
            </w:r>
            <w:r w:rsidR="004D3CFB">
              <w:rPr>
                <w:rFonts w:ascii="Times New Roman" w:eastAsia="宋体" w:hAnsi="Times New Roman" w:cs="Times New Roman" w:hint="eastAsia"/>
                <w:sz w:val="24"/>
                <w:szCs w:val="24"/>
                <w:lang w:val="en-US"/>
              </w:rPr>
              <w:t>是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val="en-US"/>
              </w:rPr>
              <w:t>智能水表与智慧水务管理系统的</w:t>
            </w:r>
            <w:r w:rsidR="004D3CFB">
              <w:rPr>
                <w:rFonts w:ascii="Times New Roman" w:eastAsia="宋体" w:hAnsi="Times New Roman" w:cs="Times New Roman" w:hint="eastAsia"/>
                <w:sz w:val="24"/>
                <w:szCs w:val="24"/>
                <w:lang w:val="en-US"/>
              </w:rPr>
              <w:t>融合，能有效地控制管网漏损，</w:t>
            </w:r>
            <w:r w:rsidR="004D3CFB">
              <w:rPr>
                <w:rFonts w:ascii="Times New Roman" w:eastAsia="宋体" w:hAnsi="Times New Roman" w:cs="Times New Roman" w:hint="eastAsia"/>
                <w:sz w:val="24"/>
                <w:szCs w:val="24"/>
                <w:lang w:val="en-US"/>
              </w:rPr>
              <w:t>降</w:t>
            </w:r>
            <w:r w:rsidR="004D3CFB">
              <w:rPr>
                <w:rFonts w:ascii="Times New Roman" w:eastAsia="宋体" w:hAnsi="Times New Roman" w:cs="Times New Roman" w:hint="eastAsia"/>
                <w:sz w:val="24"/>
                <w:szCs w:val="24"/>
                <w:lang w:val="en-US"/>
              </w:rPr>
              <w:t>低产销差率，</w:t>
            </w:r>
            <w:r w:rsidR="00B5235B">
              <w:rPr>
                <w:rFonts w:ascii="Times New Roman" w:eastAsia="宋体" w:hAnsi="Times New Roman" w:cs="Times New Roman" w:hint="eastAsia"/>
                <w:sz w:val="24"/>
                <w:szCs w:val="24"/>
                <w:lang w:val="en-US"/>
              </w:rPr>
              <w:t>是</w:t>
            </w:r>
            <w:r w:rsidR="004D3CFB">
              <w:rPr>
                <w:rFonts w:ascii="Times New Roman" w:eastAsia="宋体" w:hAnsi="Times New Roman" w:cs="Times New Roman" w:hint="eastAsia"/>
                <w:sz w:val="24"/>
                <w:szCs w:val="24"/>
                <w:lang w:val="en-US"/>
              </w:rPr>
              <w:t>利国利民</w:t>
            </w:r>
            <w:r w:rsidR="00B5235B">
              <w:rPr>
                <w:rFonts w:ascii="Times New Roman" w:eastAsia="宋体" w:hAnsi="Times New Roman" w:cs="Times New Roman" w:hint="eastAsia"/>
                <w:sz w:val="24"/>
                <w:szCs w:val="24"/>
                <w:lang w:val="en-US"/>
              </w:rPr>
              <w:t>的一件好事</w:t>
            </w:r>
            <w:r w:rsidR="004D3CFB">
              <w:rPr>
                <w:rFonts w:ascii="Times New Roman" w:eastAsia="宋体" w:hAnsi="Times New Roman" w:cs="Times New Roman" w:hint="eastAsia"/>
                <w:sz w:val="24"/>
                <w:szCs w:val="24"/>
                <w:lang w:val="en-US"/>
              </w:rPr>
              <w:t>。</w:t>
            </w:r>
          </w:p>
          <w:p w:rsidR="00EA3810" w:rsidRDefault="00EA381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A3810" w:rsidRDefault="00A413E8">
            <w:pPr>
              <w:pStyle w:val="1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eastAsia"/>
                <w:b/>
                <w:sz w:val="24"/>
                <w:szCs w:val="24"/>
                <w:lang w:val="en-US"/>
              </w:rPr>
              <w:t>、</w:t>
            </w:r>
            <w:r w:rsidR="004D3CFB">
              <w:rPr>
                <w:rFonts w:hint="eastAsia"/>
                <w:b/>
                <w:sz w:val="24"/>
                <w:szCs w:val="24"/>
                <w:lang w:val="en-US"/>
              </w:rPr>
              <w:t>公司在行业竞争中的优势有哪些</w:t>
            </w:r>
          </w:p>
          <w:p w:rsidR="00E54A55" w:rsidRDefault="00A413E8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</w:t>
            </w:r>
            <w:r w:rsidR="008B64C5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  <w:r w:rsidR="004D3CFB">
              <w:rPr>
                <w:rFonts w:asciiTheme="minorEastAsia" w:hAnsiTheme="minorEastAsia" w:hint="eastAsia"/>
                <w:sz w:val="24"/>
                <w:szCs w:val="24"/>
              </w:rPr>
              <w:t>国内</w:t>
            </w:r>
            <w:r w:rsidR="008B64C5">
              <w:rPr>
                <w:rFonts w:asciiTheme="minorEastAsia" w:hAnsiTheme="minorEastAsia" w:hint="eastAsia"/>
                <w:sz w:val="24"/>
                <w:szCs w:val="24"/>
              </w:rPr>
              <w:t>最早与华为合作研发、</w:t>
            </w:r>
            <w:r w:rsidR="00480E1E">
              <w:rPr>
                <w:rFonts w:asciiTheme="minorEastAsia" w:hAnsiTheme="minorEastAsia" w:hint="eastAsia"/>
                <w:sz w:val="24"/>
                <w:szCs w:val="24"/>
              </w:rPr>
              <w:t>生产、推广</w:t>
            </w:r>
            <w:r w:rsidR="008B64C5" w:rsidRPr="008B64C5">
              <w:rPr>
                <w:rFonts w:asciiTheme="minorEastAsia" w:hAnsiTheme="minorEastAsia" w:hint="eastAsia"/>
                <w:sz w:val="24"/>
                <w:szCs w:val="24"/>
              </w:rPr>
              <w:t>基于NB-IoT</w:t>
            </w:r>
            <w:r w:rsidR="00E54A55">
              <w:rPr>
                <w:rFonts w:asciiTheme="minorEastAsia" w:hAnsiTheme="minorEastAsia" w:hint="eastAsia"/>
                <w:sz w:val="24"/>
                <w:szCs w:val="24"/>
              </w:rPr>
              <w:t>通讯</w:t>
            </w:r>
            <w:r w:rsidR="008B64C5" w:rsidRPr="008B64C5">
              <w:rPr>
                <w:rFonts w:asciiTheme="minorEastAsia" w:hAnsiTheme="minorEastAsia" w:hint="eastAsia"/>
                <w:sz w:val="24"/>
                <w:szCs w:val="24"/>
              </w:rPr>
              <w:t>技术的</w:t>
            </w:r>
            <w:r w:rsidR="00480E1E">
              <w:rPr>
                <w:rFonts w:asciiTheme="minorEastAsia" w:hAnsiTheme="minorEastAsia" w:hint="eastAsia"/>
                <w:sz w:val="24"/>
                <w:szCs w:val="24"/>
              </w:rPr>
              <w:t>智能</w:t>
            </w:r>
            <w:r w:rsidR="008B64C5" w:rsidRPr="008B64C5">
              <w:rPr>
                <w:rFonts w:asciiTheme="minorEastAsia" w:hAnsiTheme="minorEastAsia" w:hint="eastAsia"/>
                <w:sz w:val="24"/>
                <w:szCs w:val="24"/>
              </w:rPr>
              <w:t>水表的企业之一</w:t>
            </w:r>
            <w:r w:rsidR="00E54A55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480E1E">
              <w:rPr>
                <w:rFonts w:asciiTheme="minorEastAsia" w:hAnsiTheme="minorEastAsia" w:hint="eastAsia"/>
                <w:sz w:val="24"/>
                <w:szCs w:val="24"/>
              </w:rPr>
              <w:t>并且</w:t>
            </w:r>
            <w:r w:rsidR="00E54A55">
              <w:rPr>
                <w:rFonts w:asciiTheme="minorEastAsia" w:hAnsiTheme="minorEastAsia" w:hint="eastAsia"/>
                <w:sz w:val="24"/>
                <w:szCs w:val="24"/>
              </w:rPr>
              <w:t>在</w:t>
            </w:r>
            <w:r w:rsidR="00480E1E">
              <w:rPr>
                <w:rFonts w:asciiTheme="minorEastAsia" w:hAnsiTheme="minorEastAsia" w:hint="eastAsia"/>
                <w:sz w:val="24"/>
                <w:szCs w:val="24"/>
              </w:rPr>
              <w:t>江西鹰潭共同打造了</w:t>
            </w:r>
            <w:r w:rsidR="00B5235B">
              <w:rPr>
                <w:rFonts w:asciiTheme="minorEastAsia" w:hAnsiTheme="minorEastAsia" w:hint="eastAsia"/>
                <w:sz w:val="24"/>
                <w:szCs w:val="24"/>
              </w:rPr>
              <w:t>一个</w:t>
            </w:r>
            <w:r w:rsidR="00480E1E">
              <w:rPr>
                <w:rFonts w:asciiTheme="minorEastAsia" w:hAnsiTheme="minorEastAsia" w:hint="eastAsia"/>
                <w:sz w:val="24"/>
                <w:szCs w:val="24"/>
              </w:rPr>
              <w:t>十万量级的</w:t>
            </w:r>
            <w:r w:rsidR="00480E1E" w:rsidRPr="00480E1E">
              <w:rPr>
                <w:rFonts w:asciiTheme="minorEastAsia" w:hAnsiTheme="minorEastAsia" w:hint="eastAsia"/>
                <w:sz w:val="24"/>
                <w:szCs w:val="24"/>
              </w:rPr>
              <w:t>NB-IoT</w:t>
            </w:r>
            <w:r w:rsidR="00480E1E">
              <w:rPr>
                <w:rFonts w:asciiTheme="minorEastAsia" w:hAnsiTheme="minorEastAsia" w:hint="eastAsia"/>
                <w:sz w:val="24"/>
                <w:szCs w:val="24"/>
              </w:rPr>
              <w:t>物联网水表应用</w:t>
            </w:r>
            <w:r w:rsidR="00B5235B">
              <w:rPr>
                <w:rFonts w:asciiTheme="minorEastAsia" w:hAnsiTheme="minorEastAsia" w:hint="eastAsia"/>
                <w:sz w:val="24"/>
                <w:szCs w:val="24"/>
              </w:rPr>
              <w:t>示范</w:t>
            </w:r>
            <w:r w:rsidR="00480E1E">
              <w:rPr>
                <w:rFonts w:asciiTheme="minorEastAsia" w:hAnsiTheme="minorEastAsia" w:hint="eastAsia"/>
                <w:sz w:val="24"/>
                <w:szCs w:val="24"/>
              </w:rPr>
              <w:t>，成为当时</w:t>
            </w:r>
            <w:r w:rsidR="00E54A55">
              <w:rPr>
                <w:rFonts w:asciiTheme="minorEastAsia" w:hAnsiTheme="minorEastAsia" w:hint="eastAsia"/>
                <w:sz w:val="24"/>
                <w:szCs w:val="24"/>
              </w:rPr>
              <w:t>全</w:t>
            </w:r>
            <w:r w:rsidR="00E54A55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国乃至全球的</w:t>
            </w:r>
            <w:r w:rsidR="00480E1E">
              <w:rPr>
                <w:rFonts w:asciiTheme="minorEastAsia" w:hAnsiTheme="minorEastAsia" w:hint="eastAsia"/>
                <w:sz w:val="24"/>
                <w:szCs w:val="24"/>
              </w:rPr>
              <w:t>应用标杆</w:t>
            </w:r>
            <w:r w:rsidR="001C6C68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E54A55">
              <w:rPr>
                <w:rFonts w:asciiTheme="minorEastAsia" w:hAnsiTheme="minorEastAsia" w:hint="eastAsia"/>
                <w:sz w:val="24"/>
                <w:szCs w:val="24"/>
              </w:rPr>
              <w:t>具有明显的先发优势。</w:t>
            </w:r>
            <w:r w:rsidR="001C6C68">
              <w:rPr>
                <w:rFonts w:asciiTheme="minorEastAsia" w:hAnsiTheme="minorEastAsia" w:hint="eastAsia"/>
                <w:sz w:val="24"/>
                <w:szCs w:val="24"/>
              </w:rPr>
              <w:t>另外，公司的产销规模、技术</w:t>
            </w:r>
            <w:r w:rsidR="00792C9C">
              <w:rPr>
                <w:rFonts w:asciiTheme="minorEastAsia" w:hAnsiTheme="minorEastAsia" w:hint="eastAsia"/>
                <w:sz w:val="24"/>
                <w:szCs w:val="24"/>
              </w:rPr>
              <w:t>积淀和</w:t>
            </w:r>
            <w:r w:rsidR="001C6C68">
              <w:rPr>
                <w:rFonts w:asciiTheme="minorEastAsia" w:hAnsiTheme="minorEastAsia" w:hint="eastAsia"/>
                <w:sz w:val="24"/>
                <w:szCs w:val="24"/>
              </w:rPr>
              <w:t>创新能力、品牌形象、营销与客服网络等，也有利于公司在招标采购中获得</w:t>
            </w:r>
            <w:r w:rsidR="00792C9C">
              <w:rPr>
                <w:rFonts w:asciiTheme="minorEastAsia" w:hAnsiTheme="minorEastAsia" w:hint="eastAsia"/>
                <w:sz w:val="24"/>
                <w:szCs w:val="24"/>
              </w:rPr>
              <w:t>加分和更多的市场份额。</w:t>
            </w:r>
          </w:p>
          <w:p w:rsidR="00EA3810" w:rsidRDefault="00EA3810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  <w:lang w:val="en-US"/>
              </w:rPr>
            </w:pPr>
          </w:p>
          <w:p w:rsidR="00EA3810" w:rsidRDefault="00A413E8">
            <w:pPr>
              <w:pStyle w:val="1"/>
              <w:ind w:firstLineChars="200" w:firstLine="482"/>
              <w:rPr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3</w:t>
            </w:r>
            <w:r>
              <w:rPr>
                <w:rFonts w:hint="eastAsia"/>
                <w:b/>
                <w:sz w:val="24"/>
                <w:szCs w:val="24"/>
                <w:lang w:val="en-US"/>
              </w:rPr>
              <w:t>、</w:t>
            </w:r>
            <w:r w:rsidR="00462A93">
              <w:rPr>
                <w:rFonts w:hint="eastAsia"/>
                <w:b/>
                <w:sz w:val="24"/>
                <w:szCs w:val="24"/>
                <w:lang w:val="en-US"/>
              </w:rPr>
              <w:t>据悉宁水集团已启动智能水表</w:t>
            </w:r>
            <w:r w:rsidR="00462A93">
              <w:rPr>
                <w:b/>
                <w:sz w:val="24"/>
                <w:szCs w:val="24"/>
                <w:lang w:val="en-US"/>
              </w:rPr>
              <w:t>3.0</w:t>
            </w:r>
            <w:r w:rsidR="00462A93">
              <w:rPr>
                <w:rFonts w:hint="eastAsia"/>
                <w:b/>
                <w:sz w:val="24"/>
                <w:szCs w:val="24"/>
                <w:lang w:val="en-US"/>
              </w:rPr>
              <w:t>开发，公司在这方面有何考虑和布局</w:t>
            </w:r>
          </w:p>
          <w:p w:rsidR="00EA3810" w:rsidRDefault="00462A93" w:rsidP="00A413E8">
            <w:pPr>
              <w:pStyle w:val="1"/>
              <w:ind w:firstLineChars="200" w:firstLine="480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公司的发展战略是“</w:t>
            </w:r>
            <w:r w:rsidRPr="00462A93">
              <w:rPr>
                <w:rFonts w:ascii="宋体" w:eastAsia="宋体" w:hAnsi="宋体" w:cs="Times New Roman" w:hint="eastAsia"/>
                <w:sz w:val="24"/>
                <w:szCs w:val="24"/>
                <w:lang w:val="en-US"/>
              </w:rPr>
              <w:t>智慧水务</w:t>
            </w:r>
            <w:r w:rsidRPr="00462A93">
              <w:rPr>
                <w:rFonts w:ascii="宋体" w:eastAsia="宋体" w:hAnsi="宋体" w:cs="Times New Roman"/>
                <w:sz w:val="24"/>
                <w:szCs w:val="24"/>
                <w:lang w:val="en-US"/>
              </w:rPr>
              <w:t>+水务大数据服务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”，</w:t>
            </w:r>
            <w:r w:rsidRPr="00462A93">
              <w:rPr>
                <w:rFonts w:ascii="宋体" w:eastAsia="宋体" w:hAnsi="宋体" w:cs="Times New Roman"/>
                <w:sz w:val="24"/>
                <w:szCs w:val="24"/>
                <w:lang w:val="en-US"/>
              </w:rPr>
              <w:t>即基于智能水表和水务管理软件系统的应用，构建以物联网技术为应用基础的水务数据云平台，为供水企业乃至整个城市提供集水资源监测、管网监控、水质监测、用水调度、产销差管理在内的智慧水务整体解决方案和水务大数据增值服务。在智能终端开发方面，公司着力于在机械计量的基础上，积极推动电磁计量技术、超声计量技术在行业内的应用，以更好地引领和满足市场需求。</w:t>
            </w:r>
          </w:p>
          <w:p w:rsidR="00A413E8" w:rsidRDefault="00A413E8" w:rsidP="00A413E8">
            <w:pPr>
              <w:pStyle w:val="1"/>
              <w:ind w:firstLineChars="200" w:firstLine="482"/>
              <w:rPr>
                <w:b/>
                <w:sz w:val="24"/>
                <w:szCs w:val="24"/>
              </w:rPr>
            </w:pPr>
          </w:p>
          <w:p w:rsidR="00054992" w:rsidRDefault="00A413E8">
            <w:pPr>
              <w:pStyle w:val="1"/>
              <w:ind w:firstLineChars="200" w:firstLine="482"/>
              <w:rPr>
                <w:rFonts w:hint="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 w:rsidR="00AE6535" w:rsidRPr="00AE6535">
              <w:rPr>
                <w:rFonts w:hint="eastAsia"/>
                <w:b/>
                <w:sz w:val="24"/>
                <w:szCs w:val="24"/>
                <w:lang w:val="en-US"/>
              </w:rPr>
              <w:t>“水务大数据服务”</w:t>
            </w:r>
            <w:r w:rsidR="00FF5246">
              <w:rPr>
                <w:rFonts w:hint="eastAsia"/>
                <w:b/>
                <w:sz w:val="24"/>
                <w:szCs w:val="24"/>
              </w:rPr>
              <w:t>的价值反映在哪些方面</w:t>
            </w:r>
          </w:p>
          <w:p w:rsidR="00FF5246" w:rsidRPr="00FF5246" w:rsidRDefault="00AE6535" w:rsidP="00FF5246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  <w:r w:rsidRPr="00AE6535">
              <w:rPr>
                <w:rFonts w:ascii="宋体" w:eastAsia="宋体" w:hAnsi="宋体" w:cs="Times New Roman" w:hint="eastAsia"/>
                <w:sz w:val="24"/>
                <w:szCs w:val="24"/>
                <w:lang w:val="en-US"/>
              </w:rPr>
              <w:t>“水务大数据服务”是指依托水务数据云平台，基于</w:t>
            </w:r>
            <w:r w:rsidRPr="00AE6535">
              <w:rPr>
                <w:rFonts w:ascii="宋体" w:eastAsia="宋体" w:hAnsi="宋体" w:cs="Times New Roman"/>
                <w:sz w:val="24"/>
                <w:szCs w:val="24"/>
                <w:lang w:val="en-US"/>
              </w:rPr>
              <w:t>NB-IoT物联网水表大规模应用所获得的实时、海量、以升为计量单位的用户用水数据，通过建立数学分析模型挖掘其内在价值</w:t>
            </w:r>
            <w:r w:rsidR="00FF5246">
              <w:rPr>
                <w:rFonts w:ascii="宋体" w:eastAsia="宋体" w:hAnsi="宋体" w:cs="Times New Roman" w:hint="eastAsia"/>
                <w:sz w:val="24"/>
                <w:szCs w:val="24"/>
                <w:lang w:val="en-US"/>
              </w:rPr>
              <w:t>和</w:t>
            </w:r>
            <w:r w:rsidRPr="00AE6535">
              <w:rPr>
                <w:rFonts w:ascii="宋体" w:eastAsia="宋体" w:hAnsi="宋体" w:cs="Times New Roman"/>
                <w:sz w:val="24"/>
                <w:szCs w:val="24"/>
                <w:lang w:val="en-US"/>
              </w:rPr>
              <w:t>实用价值，为水务管理、社区服务、政府决策等提供增值服务。</w:t>
            </w:r>
            <w:r w:rsidR="00FF5246">
              <w:rPr>
                <w:rFonts w:ascii="宋体" w:eastAsia="宋体" w:hAnsi="宋体" w:cs="Times New Roman" w:hint="eastAsia"/>
                <w:sz w:val="24"/>
                <w:szCs w:val="24"/>
                <w:lang w:val="en-US"/>
              </w:rPr>
              <w:t>去年，公司</w:t>
            </w:r>
            <w:r w:rsidR="00FF5246" w:rsidRPr="00FF5246">
              <w:rPr>
                <w:rFonts w:ascii="宋体" w:eastAsia="宋体" w:hAnsi="宋体" w:cs="Times New Roman" w:hint="eastAsia"/>
                <w:sz w:val="24"/>
                <w:szCs w:val="24"/>
                <w:lang w:val="en-US"/>
              </w:rPr>
              <w:t>与清华大学环境学院合作，开展基于在线监测数据的管网泄漏诊断技术的用户用水行为分析，解析不同用户群体的典型用水模式，实现异常用水模式的甄别，同时建立异常用水模式与安全或治安问题的映射关系（例如独居老人遭遇突发疾病导致用水量的突然降低，传销窝点的出现导致用户用水量的异常增加等），助力平安社区的建设。</w:t>
            </w:r>
          </w:p>
          <w:p w:rsidR="00EA3810" w:rsidRDefault="00EA3810" w:rsidP="00A413E8">
            <w:pPr>
              <w:pStyle w:val="1"/>
              <w:rPr>
                <w:b/>
                <w:sz w:val="24"/>
                <w:szCs w:val="24"/>
              </w:rPr>
            </w:pPr>
          </w:p>
          <w:p w:rsidR="00EA3810" w:rsidRDefault="00A413E8">
            <w:pPr>
              <w:pStyle w:val="1"/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 w:rsidR="00FF5246">
              <w:rPr>
                <w:rFonts w:hint="eastAsia"/>
                <w:b/>
                <w:sz w:val="24"/>
                <w:szCs w:val="24"/>
              </w:rPr>
              <w:t>智能</w:t>
            </w:r>
            <w:r>
              <w:rPr>
                <w:rFonts w:hint="eastAsia"/>
                <w:b/>
                <w:sz w:val="24"/>
                <w:szCs w:val="24"/>
              </w:rPr>
              <w:t>水表</w:t>
            </w:r>
            <w:r w:rsidR="00FF5246">
              <w:rPr>
                <w:rFonts w:hint="eastAsia"/>
                <w:b/>
                <w:sz w:val="24"/>
                <w:szCs w:val="24"/>
              </w:rPr>
              <w:t>快速增长的周期大概有多长</w:t>
            </w:r>
          </w:p>
          <w:p w:rsidR="00FF5246" w:rsidRDefault="00FF5246">
            <w:pPr>
              <w:pStyle w:val="1"/>
              <w:ind w:firstLineChars="200" w:firstLine="480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据了解，</w:t>
            </w:r>
            <w:r w:rsidR="00A413E8">
              <w:rPr>
                <w:rFonts w:hint="eastAsia"/>
                <w:bCs/>
                <w:sz w:val="24"/>
                <w:szCs w:val="24"/>
              </w:rPr>
              <w:t>目前国内</w:t>
            </w:r>
            <w:r>
              <w:rPr>
                <w:rFonts w:hint="eastAsia"/>
                <w:bCs/>
                <w:sz w:val="24"/>
                <w:szCs w:val="24"/>
              </w:rPr>
              <w:t>各类</w:t>
            </w:r>
            <w:r w:rsidR="00A413E8">
              <w:rPr>
                <w:rFonts w:hint="eastAsia"/>
                <w:bCs/>
                <w:sz w:val="24"/>
                <w:szCs w:val="24"/>
              </w:rPr>
              <w:t>水表</w:t>
            </w:r>
            <w:r>
              <w:rPr>
                <w:rFonts w:hint="eastAsia"/>
                <w:bCs/>
                <w:sz w:val="24"/>
                <w:szCs w:val="24"/>
              </w:rPr>
              <w:t>的在线</w:t>
            </w:r>
            <w:r w:rsidR="00B5235B">
              <w:rPr>
                <w:rFonts w:hint="eastAsia"/>
                <w:bCs/>
                <w:sz w:val="24"/>
                <w:szCs w:val="24"/>
              </w:rPr>
              <w:t>保有</w:t>
            </w:r>
            <w:r>
              <w:rPr>
                <w:rFonts w:hint="eastAsia"/>
                <w:bCs/>
                <w:sz w:val="24"/>
                <w:szCs w:val="24"/>
              </w:rPr>
              <w:t>量大概</w:t>
            </w:r>
            <w:r w:rsidR="00B5235B">
              <w:rPr>
                <w:rFonts w:hint="eastAsia"/>
                <w:bCs/>
                <w:sz w:val="24"/>
                <w:szCs w:val="24"/>
              </w:rPr>
              <w:t>是</w:t>
            </w:r>
            <w:r>
              <w:rPr>
                <w:rFonts w:hint="eastAsia"/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.5</w:t>
            </w:r>
            <w:r>
              <w:rPr>
                <w:rFonts w:hint="eastAsia"/>
                <w:bCs/>
                <w:sz w:val="24"/>
                <w:szCs w:val="24"/>
              </w:rPr>
              <w:t>亿台，智能水表的渗透率不到</w:t>
            </w:r>
            <w:r>
              <w:rPr>
                <w:rFonts w:hint="eastAsia"/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0%</w:t>
            </w:r>
            <w:r>
              <w:rPr>
                <w:rFonts w:hint="eastAsia"/>
                <w:bCs/>
                <w:sz w:val="24"/>
                <w:szCs w:val="24"/>
              </w:rPr>
              <w:t>。</w:t>
            </w:r>
            <w:r w:rsidR="00B5235B">
              <w:rPr>
                <w:rFonts w:hint="eastAsia"/>
                <w:bCs/>
                <w:sz w:val="24"/>
                <w:szCs w:val="24"/>
              </w:rPr>
              <w:t>按行业预测，到</w:t>
            </w:r>
            <w:r w:rsidR="00B5235B">
              <w:rPr>
                <w:rFonts w:hint="eastAsia"/>
                <w:bCs/>
                <w:sz w:val="24"/>
                <w:szCs w:val="24"/>
              </w:rPr>
              <w:t>2</w:t>
            </w:r>
            <w:r w:rsidR="00B5235B">
              <w:rPr>
                <w:bCs/>
                <w:sz w:val="24"/>
                <w:szCs w:val="24"/>
              </w:rPr>
              <w:t>025</w:t>
            </w:r>
            <w:r w:rsidR="00B5235B">
              <w:rPr>
                <w:rFonts w:hint="eastAsia"/>
                <w:bCs/>
                <w:sz w:val="24"/>
                <w:szCs w:val="24"/>
              </w:rPr>
              <w:t>年</w:t>
            </w:r>
            <w:r>
              <w:rPr>
                <w:rFonts w:hint="eastAsia"/>
                <w:bCs/>
                <w:sz w:val="24"/>
                <w:szCs w:val="24"/>
              </w:rPr>
              <w:t>智能水表的渗透率要达到</w:t>
            </w:r>
            <w:r>
              <w:rPr>
                <w:rFonts w:hint="eastAsia"/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0%</w:t>
            </w:r>
            <w:r>
              <w:rPr>
                <w:rFonts w:hint="eastAsia"/>
                <w:bCs/>
                <w:sz w:val="24"/>
                <w:szCs w:val="24"/>
              </w:rPr>
              <w:t>，</w:t>
            </w:r>
            <w:r w:rsidR="00B5235B">
              <w:rPr>
                <w:rFonts w:hint="eastAsia"/>
                <w:bCs/>
                <w:sz w:val="24"/>
                <w:szCs w:val="24"/>
              </w:rPr>
              <w:t>因此我们估计，未来几年智能水表的增长幅度应该在</w:t>
            </w:r>
            <w:r w:rsidR="00B5235B">
              <w:rPr>
                <w:rFonts w:hint="eastAsia"/>
                <w:bCs/>
                <w:sz w:val="24"/>
                <w:szCs w:val="24"/>
              </w:rPr>
              <w:t>3</w:t>
            </w:r>
            <w:r w:rsidR="00B5235B">
              <w:rPr>
                <w:bCs/>
                <w:sz w:val="24"/>
                <w:szCs w:val="24"/>
              </w:rPr>
              <w:t>0%</w:t>
            </w:r>
            <w:r w:rsidR="00B5235B">
              <w:rPr>
                <w:rFonts w:hint="eastAsia"/>
                <w:bCs/>
                <w:sz w:val="24"/>
                <w:szCs w:val="24"/>
              </w:rPr>
              <w:t>以上。</w:t>
            </w:r>
          </w:p>
          <w:p w:rsidR="00EA3810" w:rsidRDefault="00EA3810">
            <w:pPr>
              <w:pStyle w:val="1"/>
              <w:ind w:firstLineChars="200" w:firstLine="480"/>
              <w:rPr>
                <w:bCs/>
                <w:sz w:val="24"/>
                <w:szCs w:val="24"/>
              </w:rPr>
            </w:pPr>
          </w:p>
          <w:p w:rsidR="00EA3810" w:rsidRDefault="00A413E8">
            <w:pPr>
              <w:pStyle w:val="1"/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6</w:t>
            </w:r>
            <w:r>
              <w:rPr>
                <w:rFonts w:hint="eastAsia"/>
                <w:b/>
                <w:sz w:val="24"/>
                <w:szCs w:val="24"/>
              </w:rPr>
              <w:t>、公司</w:t>
            </w:r>
            <w:r w:rsidR="005628B0">
              <w:rPr>
                <w:rFonts w:hint="eastAsia"/>
                <w:b/>
                <w:sz w:val="24"/>
                <w:szCs w:val="24"/>
              </w:rPr>
              <w:t>的智能水表有哪几种，去年的销售情况</w:t>
            </w:r>
            <w:r w:rsidR="00370DE0">
              <w:rPr>
                <w:rFonts w:hint="eastAsia"/>
                <w:b/>
                <w:sz w:val="24"/>
                <w:szCs w:val="24"/>
              </w:rPr>
              <w:t>怎样</w:t>
            </w:r>
          </w:p>
          <w:p w:rsidR="00370DE0" w:rsidRDefault="005628B0">
            <w:pPr>
              <w:pStyle w:val="1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  <w:lang w:val="en-US"/>
              </w:rPr>
            </w:pPr>
            <w:r w:rsidRPr="005628B0">
              <w:rPr>
                <w:rFonts w:ascii="宋体" w:eastAsia="宋体" w:hAnsi="宋体" w:cs="Times New Roman" w:hint="eastAsia"/>
                <w:sz w:val="24"/>
                <w:szCs w:val="24"/>
                <w:lang w:val="en-US"/>
              </w:rPr>
              <w:t>公司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val="en-US"/>
              </w:rPr>
              <w:t>的</w:t>
            </w:r>
            <w:r w:rsidRPr="005628B0">
              <w:rPr>
                <w:rFonts w:ascii="宋体" w:eastAsia="宋体" w:hAnsi="宋体" w:cs="Times New Roman" w:hint="eastAsia"/>
                <w:sz w:val="24"/>
                <w:szCs w:val="24"/>
                <w:lang w:val="en-US"/>
              </w:rPr>
              <w:t>智能水表包括</w:t>
            </w:r>
            <w:r w:rsidRPr="005628B0">
              <w:rPr>
                <w:rFonts w:ascii="宋体" w:eastAsia="宋体" w:hAnsi="宋体" w:cs="Times New Roman"/>
                <w:sz w:val="24"/>
                <w:szCs w:val="24"/>
                <w:lang w:val="en-US"/>
              </w:rPr>
              <w:t>IC卡智能水表、光电直读智能水表以及物联网水表等。IC卡智能水表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val="en-US"/>
              </w:rPr>
              <w:t>的主要功能是预收费和阀控；</w:t>
            </w:r>
            <w:r w:rsidRPr="005628B0">
              <w:rPr>
                <w:rFonts w:ascii="宋体" w:eastAsia="宋体" w:hAnsi="宋体" w:cs="Times New Roman"/>
                <w:sz w:val="24"/>
                <w:szCs w:val="24"/>
                <w:lang w:val="en-US"/>
              </w:rPr>
              <w:t>光电直读智能水表</w:t>
            </w:r>
            <w:r w:rsidR="00256B4C">
              <w:rPr>
                <w:rFonts w:ascii="宋体" w:eastAsia="宋体" w:hAnsi="宋体" w:cs="Times New Roman" w:hint="eastAsia"/>
                <w:sz w:val="24"/>
                <w:szCs w:val="24"/>
                <w:lang w:val="en-US"/>
              </w:rPr>
              <w:t>分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val="en-US"/>
              </w:rPr>
              <w:t>有线集中抄读和自组网</w:t>
            </w:r>
            <w:r w:rsidR="00256B4C">
              <w:rPr>
                <w:rFonts w:ascii="宋体" w:eastAsia="宋体" w:hAnsi="宋体" w:cs="Times New Roman" w:hint="eastAsia"/>
                <w:sz w:val="24"/>
                <w:szCs w:val="24"/>
                <w:lang w:val="en-US"/>
              </w:rPr>
              <w:t>集中抄读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val="en-US"/>
              </w:rPr>
              <w:t>两</w:t>
            </w:r>
            <w:r w:rsidR="00370DE0">
              <w:rPr>
                <w:rFonts w:ascii="宋体" w:eastAsia="宋体" w:hAnsi="宋体" w:cs="Times New Roman" w:hint="eastAsia"/>
                <w:sz w:val="24"/>
                <w:szCs w:val="24"/>
                <w:lang w:val="en-US"/>
              </w:rPr>
              <w:t>大类</w:t>
            </w:r>
            <w:r w:rsidR="00256B4C">
              <w:rPr>
                <w:rFonts w:ascii="宋体" w:eastAsia="宋体" w:hAnsi="宋体" w:cs="Times New Roman" w:hint="eastAsia"/>
                <w:sz w:val="24"/>
                <w:szCs w:val="24"/>
                <w:lang w:val="en-US"/>
              </w:rPr>
              <w:t>；</w:t>
            </w:r>
            <w:r w:rsidRPr="005628B0">
              <w:rPr>
                <w:rFonts w:ascii="宋体" w:eastAsia="宋体" w:hAnsi="宋体" w:cs="Times New Roman"/>
                <w:sz w:val="24"/>
                <w:szCs w:val="24"/>
                <w:lang w:val="en-US"/>
              </w:rPr>
              <w:t>物联网水表是应用无线通讯技术和物联网专网，实现数据远传和远程控制的最新一代智能水表</w:t>
            </w:r>
            <w:r w:rsidR="00256B4C">
              <w:rPr>
                <w:rFonts w:ascii="宋体" w:eastAsia="宋体" w:hAnsi="宋体" w:cs="Times New Roman" w:hint="eastAsia"/>
                <w:sz w:val="24"/>
                <w:szCs w:val="24"/>
                <w:lang w:val="en-US"/>
              </w:rPr>
              <w:t>，其通信技术</w:t>
            </w:r>
            <w:r w:rsidR="00370DE0">
              <w:rPr>
                <w:rFonts w:ascii="宋体" w:eastAsia="宋体" w:hAnsi="宋体" w:cs="Times New Roman" w:hint="eastAsia"/>
                <w:sz w:val="24"/>
                <w:szCs w:val="24"/>
                <w:lang w:val="en-US"/>
              </w:rPr>
              <w:t>也</w:t>
            </w:r>
            <w:r w:rsidR="00256B4C">
              <w:rPr>
                <w:rFonts w:ascii="宋体" w:eastAsia="宋体" w:hAnsi="宋体" w:cs="Times New Roman" w:hint="eastAsia"/>
                <w:sz w:val="24"/>
                <w:szCs w:val="24"/>
                <w:lang w:val="en-US"/>
              </w:rPr>
              <w:t>由</w:t>
            </w:r>
            <w:r w:rsidR="00256B4C" w:rsidRPr="00256B4C">
              <w:rPr>
                <w:rFonts w:ascii="宋体" w:eastAsia="宋体" w:hAnsi="宋体" w:cs="Times New Roman"/>
                <w:sz w:val="24"/>
                <w:szCs w:val="24"/>
                <w:lang w:val="en-US"/>
              </w:rPr>
              <w:t>2G通讯技术</w:t>
            </w:r>
            <w:r w:rsidR="00256B4C">
              <w:rPr>
                <w:rFonts w:ascii="宋体" w:eastAsia="宋体" w:hAnsi="宋体" w:cs="Times New Roman" w:hint="eastAsia"/>
                <w:sz w:val="24"/>
                <w:szCs w:val="24"/>
                <w:lang w:val="en-US"/>
              </w:rPr>
              <w:t>升级至</w:t>
            </w:r>
            <w:r w:rsidR="00256B4C" w:rsidRPr="00256B4C">
              <w:rPr>
                <w:rFonts w:ascii="宋体" w:eastAsia="宋体" w:hAnsi="宋体" w:cs="Times New Roman"/>
                <w:sz w:val="24"/>
                <w:szCs w:val="24"/>
                <w:lang w:val="en-US"/>
              </w:rPr>
              <w:t>NB-IoT</w:t>
            </w:r>
            <w:r w:rsidR="00256B4C">
              <w:rPr>
                <w:rFonts w:ascii="宋体" w:eastAsia="宋体" w:hAnsi="宋体" w:cs="Times New Roman" w:hint="eastAsia"/>
                <w:sz w:val="24"/>
                <w:szCs w:val="24"/>
                <w:lang w:val="en-US"/>
              </w:rPr>
              <w:t>通信</w:t>
            </w:r>
            <w:r w:rsidR="00256B4C" w:rsidRPr="00256B4C">
              <w:rPr>
                <w:rFonts w:ascii="宋体" w:eastAsia="宋体" w:hAnsi="宋体" w:cs="Times New Roman"/>
                <w:sz w:val="24"/>
                <w:szCs w:val="24"/>
                <w:lang w:val="en-US"/>
              </w:rPr>
              <w:t>技术</w:t>
            </w:r>
            <w:r w:rsidRPr="005628B0">
              <w:rPr>
                <w:rFonts w:ascii="宋体" w:eastAsia="宋体" w:hAnsi="宋体" w:cs="Times New Roman"/>
                <w:sz w:val="24"/>
                <w:szCs w:val="24"/>
                <w:lang w:val="en-US"/>
              </w:rPr>
              <w:t>。</w:t>
            </w:r>
            <w:r w:rsidR="00256B4C">
              <w:rPr>
                <w:rFonts w:ascii="宋体" w:eastAsia="宋体" w:hAnsi="宋体" w:cs="Times New Roman" w:hint="eastAsia"/>
                <w:sz w:val="24"/>
                <w:szCs w:val="24"/>
                <w:lang w:val="en-US"/>
              </w:rPr>
              <w:t>目前，</w:t>
            </w:r>
            <w:r w:rsidR="00256B4C" w:rsidRPr="00256B4C">
              <w:rPr>
                <w:rFonts w:ascii="宋体" w:eastAsia="宋体" w:hAnsi="宋体" w:cs="Times New Roman" w:hint="eastAsia"/>
                <w:bCs/>
                <w:sz w:val="24"/>
                <w:szCs w:val="24"/>
                <w:lang w:val="en-US"/>
              </w:rPr>
              <w:t>基于NB-IoT通讯技术的物联网水表已成为市场主流产品。</w:t>
            </w:r>
            <w:r w:rsidR="001B1E4C">
              <w:rPr>
                <w:rFonts w:ascii="宋体" w:eastAsia="宋体" w:hAnsi="宋体" w:cs="Times New Roman" w:hint="eastAsia"/>
                <w:bCs/>
                <w:sz w:val="24"/>
                <w:szCs w:val="24"/>
                <w:lang w:val="en-US"/>
              </w:rPr>
              <w:t>另</w:t>
            </w:r>
            <w:r w:rsidR="00370DE0">
              <w:rPr>
                <w:rFonts w:ascii="宋体" w:eastAsia="宋体" w:hAnsi="宋体" w:cs="Times New Roman" w:hint="eastAsia"/>
                <w:bCs/>
                <w:sz w:val="24"/>
                <w:szCs w:val="24"/>
                <w:lang w:val="en-US"/>
              </w:rPr>
              <w:t>外，公司的电磁水表、超声波水表也陆续在市场销售。</w:t>
            </w:r>
          </w:p>
          <w:p w:rsidR="00EA3810" w:rsidRPr="001B1E4C" w:rsidRDefault="00370DE0">
            <w:pPr>
              <w:pStyle w:val="1"/>
              <w:ind w:firstLineChars="200" w:firstLine="48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  <w:lang w:val="en-US"/>
              </w:rPr>
              <w:lastRenderedPageBreak/>
              <w:t>去年，</w:t>
            </w:r>
            <w:r w:rsidR="001B1E4C">
              <w:rPr>
                <w:rFonts w:ascii="宋体" w:eastAsia="宋体" w:hAnsi="宋体" w:cs="Times New Roman" w:hint="eastAsia"/>
                <w:bCs/>
                <w:sz w:val="24"/>
                <w:szCs w:val="24"/>
                <w:lang w:val="en-US"/>
              </w:rPr>
              <w:t>公司</w:t>
            </w:r>
            <w:r w:rsidRPr="00370DE0">
              <w:rPr>
                <w:rFonts w:ascii="宋体" w:eastAsia="宋体" w:hAnsi="宋体" w:cs="Times New Roman"/>
                <w:bCs/>
                <w:sz w:val="24"/>
                <w:szCs w:val="24"/>
                <w:lang w:val="en-US"/>
              </w:rPr>
              <w:t>物联网水表</w:t>
            </w:r>
            <w:r w:rsidRPr="001B1E4C">
              <w:rPr>
                <w:rFonts w:hint="eastAsia"/>
                <w:bCs/>
                <w:sz w:val="24"/>
                <w:szCs w:val="24"/>
              </w:rPr>
              <w:t>销售占比</w:t>
            </w:r>
            <w:r w:rsidR="001B1E4C">
              <w:rPr>
                <w:rFonts w:hint="eastAsia"/>
                <w:bCs/>
                <w:sz w:val="24"/>
                <w:szCs w:val="24"/>
              </w:rPr>
              <w:t>（与智能表销售总量比）</w:t>
            </w:r>
            <w:r w:rsidRPr="001B1E4C">
              <w:rPr>
                <w:rFonts w:hint="eastAsia"/>
                <w:bCs/>
                <w:sz w:val="24"/>
                <w:szCs w:val="24"/>
              </w:rPr>
              <w:t>大概为</w:t>
            </w:r>
            <w:r w:rsidRPr="001B1E4C">
              <w:rPr>
                <w:rFonts w:hint="eastAsia"/>
                <w:bCs/>
                <w:sz w:val="24"/>
                <w:szCs w:val="24"/>
              </w:rPr>
              <w:t>6</w:t>
            </w:r>
            <w:r w:rsidRPr="001B1E4C">
              <w:rPr>
                <w:bCs/>
                <w:sz w:val="24"/>
                <w:szCs w:val="24"/>
              </w:rPr>
              <w:t>0%</w:t>
            </w:r>
            <w:r w:rsidRPr="001B1E4C">
              <w:rPr>
                <w:rFonts w:hint="eastAsia"/>
                <w:bCs/>
                <w:sz w:val="24"/>
                <w:szCs w:val="24"/>
              </w:rPr>
              <w:t>，</w:t>
            </w:r>
            <w:r w:rsidR="001B1E4C" w:rsidRPr="001B1E4C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1B1E4C" w:rsidRPr="001B1E4C">
              <w:rPr>
                <w:bCs/>
                <w:sz w:val="24"/>
                <w:szCs w:val="24"/>
                <w:lang w:val="en-US"/>
              </w:rPr>
              <w:t>IC</w:t>
            </w:r>
            <w:r w:rsidR="001B1E4C" w:rsidRPr="001B1E4C">
              <w:rPr>
                <w:bCs/>
                <w:sz w:val="24"/>
                <w:szCs w:val="24"/>
                <w:lang w:val="en-US"/>
              </w:rPr>
              <w:t>卡智能水表、光电直读智能水表</w:t>
            </w:r>
            <w:r w:rsidR="001B1E4C" w:rsidRPr="001B1E4C">
              <w:rPr>
                <w:rFonts w:hint="eastAsia"/>
                <w:bCs/>
                <w:sz w:val="24"/>
                <w:szCs w:val="24"/>
              </w:rPr>
              <w:t>销售占比大概</w:t>
            </w:r>
            <w:r w:rsidR="001B1E4C">
              <w:rPr>
                <w:rFonts w:hint="eastAsia"/>
                <w:bCs/>
                <w:sz w:val="24"/>
                <w:szCs w:val="24"/>
              </w:rPr>
              <w:t>各为</w:t>
            </w:r>
            <w:r w:rsidR="001B1E4C">
              <w:rPr>
                <w:rFonts w:hint="eastAsia"/>
                <w:bCs/>
                <w:sz w:val="24"/>
                <w:szCs w:val="24"/>
              </w:rPr>
              <w:t>2</w:t>
            </w:r>
            <w:r w:rsidR="001B1E4C" w:rsidRPr="001B1E4C">
              <w:rPr>
                <w:bCs/>
                <w:sz w:val="24"/>
                <w:szCs w:val="24"/>
              </w:rPr>
              <w:t>0%</w:t>
            </w:r>
            <w:r w:rsidR="001B1E4C">
              <w:rPr>
                <w:rFonts w:hint="eastAsia"/>
                <w:bCs/>
                <w:sz w:val="24"/>
                <w:szCs w:val="24"/>
              </w:rPr>
              <w:t>。</w:t>
            </w:r>
          </w:p>
          <w:p w:rsidR="00EA3810" w:rsidRDefault="00EA3810">
            <w:pPr>
              <w:pStyle w:val="1"/>
              <w:rPr>
                <w:rFonts w:asciiTheme="minorEastAsia" w:hAnsiTheme="minorEastAsia"/>
                <w:sz w:val="24"/>
                <w:szCs w:val="24"/>
              </w:rPr>
            </w:pPr>
          </w:p>
          <w:p w:rsidR="00EA3810" w:rsidRDefault="00A413E8">
            <w:pPr>
              <w:pStyle w:val="1"/>
              <w:ind w:firstLineChars="200" w:firstLine="482"/>
              <w:rPr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7</w:t>
            </w:r>
            <w:r>
              <w:rPr>
                <w:rFonts w:hint="eastAsia"/>
                <w:b/>
                <w:sz w:val="24"/>
                <w:szCs w:val="24"/>
                <w:lang w:val="en-US"/>
              </w:rPr>
              <w:t>、公司未来发展战略如何</w:t>
            </w:r>
          </w:p>
          <w:p w:rsidR="00EA3810" w:rsidRDefault="001B1E4C">
            <w:pPr>
              <w:pStyle w:val="1"/>
              <w:ind w:firstLineChars="200" w:firstLine="480"/>
              <w:rPr>
                <w:rFonts w:asciiTheme="majorEastAsia" w:hAnsiTheme="majorEastAsia"/>
                <w:sz w:val="24"/>
                <w:szCs w:val="24"/>
              </w:rPr>
            </w:pPr>
            <w:r w:rsidRPr="001B1E4C">
              <w:rPr>
                <w:rFonts w:asciiTheme="majorEastAsia" w:hAnsiTheme="majorEastAsia" w:hint="eastAsia"/>
                <w:bCs/>
                <w:sz w:val="24"/>
                <w:szCs w:val="24"/>
                <w:lang w:val="en-US"/>
              </w:rPr>
              <w:t>公司</w:t>
            </w:r>
            <w:r>
              <w:rPr>
                <w:rFonts w:asciiTheme="majorEastAsia" w:hAnsiTheme="majorEastAsia" w:hint="eastAsia"/>
                <w:bCs/>
                <w:sz w:val="24"/>
                <w:szCs w:val="24"/>
                <w:lang w:val="en-US"/>
              </w:rPr>
              <w:t>未来</w:t>
            </w:r>
            <w:r w:rsidRPr="001B1E4C">
              <w:rPr>
                <w:rFonts w:asciiTheme="majorEastAsia" w:hAnsiTheme="majorEastAsia" w:hint="eastAsia"/>
                <w:bCs/>
                <w:sz w:val="24"/>
                <w:szCs w:val="24"/>
                <w:lang w:val="en-US"/>
              </w:rPr>
              <w:t>发展战略</w:t>
            </w:r>
            <w:r>
              <w:rPr>
                <w:rFonts w:asciiTheme="majorEastAsia" w:hAnsiTheme="majorEastAsia" w:hint="eastAsia"/>
                <w:bCs/>
                <w:sz w:val="24"/>
                <w:szCs w:val="24"/>
                <w:lang w:val="en-US"/>
              </w:rPr>
              <w:t>还</w:t>
            </w:r>
            <w:r w:rsidRPr="001B1E4C">
              <w:rPr>
                <w:rFonts w:asciiTheme="majorEastAsia" w:hAnsiTheme="majorEastAsia" w:hint="eastAsia"/>
                <w:bCs/>
                <w:sz w:val="24"/>
                <w:szCs w:val="24"/>
                <w:lang w:val="en-US"/>
              </w:rPr>
              <w:t>是“</w:t>
            </w:r>
            <w:r w:rsidRPr="001B1E4C">
              <w:rPr>
                <w:rFonts w:asciiTheme="majorEastAsia" w:hAnsiTheme="majorEastAsia" w:hint="eastAsia"/>
                <w:sz w:val="24"/>
                <w:szCs w:val="24"/>
                <w:lang w:val="en-US"/>
              </w:rPr>
              <w:t>智慧水务</w:t>
            </w:r>
            <w:r w:rsidRPr="001B1E4C">
              <w:rPr>
                <w:rFonts w:asciiTheme="majorEastAsia" w:hAnsiTheme="majorEastAsia"/>
                <w:sz w:val="24"/>
                <w:szCs w:val="24"/>
                <w:lang w:val="en-US"/>
              </w:rPr>
              <w:t>+水务大数据服务</w:t>
            </w:r>
            <w:r w:rsidRPr="001B1E4C">
              <w:rPr>
                <w:rFonts w:asciiTheme="majorEastAsia" w:hAnsiTheme="majorEastAsia" w:hint="eastAsia"/>
                <w:bCs/>
                <w:sz w:val="24"/>
                <w:szCs w:val="24"/>
                <w:lang w:val="en-US"/>
              </w:rPr>
              <w:t>”</w:t>
            </w:r>
            <w:r>
              <w:rPr>
                <w:rFonts w:asciiTheme="majorEastAsia" w:hAnsiTheme="majorEastAsia" w:hint="eastAsia"/>
                <w:bCs/>
                <w:sz w:val="24"/>
                <w:szCs w:val="24"/>
                <w:lang w:val="en-US"/>
              </w:rPr>
              <w:t>。</w:t>
            </w:r>
            <w:r>
              <w:rPr>
                <w:rFonts w:asciiTheme="majorEastAsia" w:hAnsiTheme="majorEastAsia" w:hint="eastAsia"/>
                <w:sz w:val="24"/>
                <w:szCs w:val="24"/>
              </w:rPr>
              <w:t>实施路径</w:t>
            </w:r>
            <w:r w:rsidR="00BE3192">
              <w:rPr>
                <w:rFonts w:asciiTheme="majorEastAsia" w:hAnsiTheme="majorEastAsia" w:hint="eastAsia"/>
                <w:sz w:val="24"/>
                <w:szCs w:val="24"/>
              </w:rPr>
              <w:t>，</w:t>
            </w:r>
            <w:bookmarkStart w:id="0" w:name="_GoBack"/>
            <w:bookmarkEnd w:id="0"/>
            <w:r w:rsidR="00A413E8">
              <w:rPr>
                <w:rFonts w:asciiTheme="majorEastAsia" w:hAnsiTheme="majorEastAsia" w:hint="eastAsia"/>
                <w:sz w:val="24"/>
                <w:szCs w:val="24"/>
              </w:rPr>
              <w:t>一是把产品做好，做到极致；二是把服务做好，从纯粹的制造业向制造</w:t>
            </w:r>
            <w:r>
              <w:rPr>
                <w:rFonts w:asciiTheme="majorEastAsia" w:hAnsiTheme="majorEastAsia" w:hint="eastAsia"/>
                <w:sz w:val="24"/>
                <w:szCs w:val="24"/>
              </w:rPr>
              <w:t>与</w:t>
            </w:r>
            <w:r w:rsidR="00A413E8">
              <w:rPr>
                <w:rFonts w:asciiTheme="majorEastAsia" w:hAnsiTheme="majorEastAsia" w:hint="eastAsia"/>
                <w:sz w:val="24"/>
                <w:szCs w:val="24"/>
              </w:rPr>
              <w:t>服务转型；三是基于NB-IoT物联网水表的大规模商用和智慧水务管理系统的推广应用，</w:t>
            </w:r>
            <w:r>
              <w:rPr>
                <w:rFonts w:asciiTheme="majorEastAsia" w:hAnsiTheme="majorEastAsia" w:hint="eastAsia"/>
                <w:sz w:val="24"/>
                <w:szCs w:val="24"/>
              </w:rPr>
              <w:t>积极</w:t>
            </w:r>
            <w:r w:rsidR="00A413E8">
              <w:rPr>
                <w:rFonts w:asciiTheme="majorEastAsia" w:hAnsiTheme="majorEastAsia" w:hint="eastAsia"/>
                <w:sz w:val="24"/>
                <w:szCs w:val="24"/>
              </w:rPr>
              <w:t>探索新的商业模式和赢利模式，最终实现数字化转型升级。</w:t>
            </w:r>
          </w:p>
          <w:p w:rsidR="00EA3810" w:rsidRDefault="00EA3810">
            <w:pPr>
              <w:pStyle w:val="1"/>
              <w:rPr>
                <w:rFonts w:asciiTheme="majorEastAsia" w:eastAsiaTheme="majorEastAsia" w:hAnsiTheme="majorEastAsia"/>
                <w:sz w:val="24"/>
                <w:szCs w:val="24"/>
                <w:lang w:val="en-US"/>
              </w:rPr>
            </w:pPr>
          </w:p>
        </w:tc>
      </w:tr>
      <w:tr w:rsidR="00EA3810">
        <w:trPr>
          <w:trHeight w:val="578"/>
        </w:trPr>
        <w:tc>
          <w:tcPr>
            <w:tcW w:w="1872" w:type="dxa"/>
          </w:tcPr>
          <w:p w:rsidR="00EA3810" w:rsidRDefault="00A413E8">
            <w:pPr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492" w:type="dxa"/>
          </w:tcPr>
          <w:p w:rsidR="00EA3810" w:rsidRDefault="00A413E8">
            <w:pPr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无</w:t>
            </w:r>
          </w:p>
        </w:tc>
      </w:tr>
      <w:tr w:rsidR="00EA3810">
        <w:tc>
          <w:tcPr>
            <w:tcW w:w="1872" w:type="dxa"/>
          </w:tcPr>
          <w:p w:rsidR="00EA3810" w:rsidRDefault="00A413E8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日期</w:t>
            </w:r>
          </w:p>
        </w:tc>
        <w:tc>
          <w:tcPr>
            <w:tcW w:w="6492" w:type="dxa"/>
          </w:tcPr>
          <w:p w:rsidR="00EA3810" w:rsidRDefault="00A413E8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20</w:t>
            </w:r>
            <w:r w:rsidR="00716F79">
              <w:rPr>
                <w:rFonts w:ascii="微软雅黑" w:eastAsia="微软雅黑" w:hAnsi="微软雅黑"/>
                <w:sz w:val="24"/>
                <w:szCs w:val="24"/>
              </w:rPr>
              <w:t>20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年</w:t>
            </w:r>
            <w:r w:rsidR="00716F79">
              <w:rPr>
                <w:rFonts w:ascii="微软雅黑" w:eastAsia="微软雅黑" w:hAnsi="微软雅黑"/>
                <w:sz w:val="24"/>
                <w:szCs w:val="24"/>
                <w:lang w:val="en-US"/>
              </w:rPr>
              <w:t>5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月</w:t>
            </w:r>
            <w:r w:rsidR="00716F79">
              <w:rPr>
                <w:rFonts w:ascii="微软雅黑" w:eastAsia="微软雅黑" w:hAnsi="微软雅黑"/>
                <w:sz w:val="24"/>
                <w:szCs w:val="24"/>
                <w:lang w:val="en-US"/>
              </w:rPr>
              <w:t>2</w:t>
            </w:r>
            <w:r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  <w:t>9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日</w:t>
            </w:r>
          </w:p>
        </w:tc>
      </w:tr>
    </w:tbl>
    <w:p w:rsidR="00EA3810" w:rsidRDefault="00EA3810">
      <w:pPr>
        <w:rPr>
          <w:rFonts w:ascii="微软雅黑" w:eastAsia="微软雅黑" w:hAnsi="微软雅黑"/>
          <w:sz w:val="24"/>
          <w:szCs w:val="24"/>
        </w:rPr>
      </w:pPr>
    </w:p>
    <w:sectPr w:rsidR="00EA3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DBC"/>
    <w:rsid w:val="00000D38"/>
    <w:rsid w:val="00004C49"/>
    <w:rsid w:val="00011ABC"/>
    <w:rsid w:val="00016488"/>
    <w:rsid w:val="00020BB4"/>
    <w:rsid w:val="000279BA"/>
    <w:rsid w:val="00030DA2"/>
    <w:rsid w:val="00034D3B"/>
    <w:rsid w:val="00044326"/>
    <w:rsid w:val="00050E82"/>
    <w:rsid w:val="00054992"/>
    <w:rsid w:val="00067806"/>
    <w:rsid w:val="000869DB"/>
    <w:rsid w:val="000915C7"/>
    <w:rsid w:val="00093C4A"/>
    <w:rsid w:val="000A4F93"/>
    <w:rsid w:val="000C0D29"/>
    <w:rsid w:val="000C39C7"/>
    <w:rsid w:val="000D05C0"/>
    <w:rsid w:val="000E485A"/>
    <w:rsid w:val="00122CBA"/>
    <w:rsid w:val="001302AD"/>
    <w:rsid w:val="00133EC1"/>
    <w:rsid w:val="0017458F"/>
    <w:rsid w:val="001B1CF2"/>
    <w:rsid w:val="001B1E4C"/>
    <w:rsid w:val="001C6C68"/>
    <w:rsid w:val="001C7112"/>
    <w:rsid w:val="001F12DF"/>
    <w:rsid w:val="00214B24"/>
    <w:rsid w:val="002311A7"/>
    <w:rsid w:val="0023633C"/>
    <w:rsid w:val="00242F7B"/>
    <w:rsid w:val="0024334D"/>
    <w:rsid w:val="00256B4C"/>
    <w:rsid w:val="002B25FE"/>
    <w:rsid w:val="002D6467"/>
    <w:rsid w:val="002F1F38"/>
    <w:rsid w:val="003208E5"/>
    <w:rsid w:val="00322C44"/>
    <w:rsid w:val="00356312"/>
    <w:rsid w:val="00356E67"/>
    <w:rsid w:val="00370DE0"/>
    <w:rsid w:val="003A6E60"/>
    <w:rsid w:val="003B0BC6"/>
    <w:rsid w:val="003D3DD1"/>
    <w:rsid w:val="003E0DE7"/>
    <w:rsid w:val="003E4D4A"/>
    <w:rsid w:val="00404B4D"/>
    <w:rsid w:val="00433C68"/>
    <w:rsid w:val="00462A93"/>
    <w:rsid w:val="00480E1E"/>
    <w:rsid w:val="00481248"/>
    <w:rsid w:val="00486C4B"/>
    <w:rsid w:val="00490557"/>
    <w:rsid w:val="004C1A23"/>
    <w:rsid w:val="004D045B"/>
    <w:rsid w:val="004D3CFB"/>
    <w:rsid w:val="004F0FBC"/>
    <w:rsid w:val="004F7EFD"/>
    <w:rsid w:val="00536061"/>
    <w:rsid w:val="005573D3"/>
    <w:rsid w:val="005628B0"/>
    <w:rsid w:val="00567874"/>
    <w:rsid w:val="00577E0D"/>
    <w:rsid w:val="00583027"/>
    <w:rsid w:val="00597AE1"/>
    <w:rsid w:val="005C70DC"/>
    <w:rsid w:val="005F3500"/>
    <w:rsid w:val="0060118D"/>
    <w:rsid w:val="006334C1"/>
    <w:rsid w:val="0065376D"/>
    <w:rsid w:val="00667BF5"/>
    <w:rsid w:val="00677654"/>
    <w:rsid w:val="006D0FBE"/>
    <w:rsid w:val="006E6234"/>
    <w:rsid w:val="006F5ED9"/>
    <w:rsid w:val="00716F79"/>
    <w:rsid w:val="00740914"/>
    <w:rsid w:val="00767F74"/>
    <w:rsid w:val="00786D6A"/>
    <w:rsid w:val="00792C9C"/>
    <w:rsid w:val="0079622C"/>
    <w:rsid w:val="00797A43"/>
    <w:rsid w:val="00797DBC"/>
    <w:rsid w:val="007B0171"/>
    <w:rsid w:val="007B3C49"/>
    <w:rsid w:val="007B67EF"/>
    <w:rsid w:val="007C3738"/>
    <w:rsid w:val="007C6127"/>
    <w:rsid w:val="007D00B1"/>
    <w:rsid w:val="007F12D4"/>
    <w:rsid w:val="008544ED"/>
    <w:rsid w:val="00874511"/>
    <w:rsid w:val="008829A1"/>
    <w:rsid w:val="008B64C5"/>
    <w:rsid w:val="008F6D9D"/>
    <w:rsid w:val="00902FFC"/>
    <w:rsid w:val="009158D8"/>
    <w:rsid w:val="009543E6"/>
    <w:rsid w:val="00954E48"/>
    <w:rsid w:val="0096251B"/>
    <w:rsid w:val="00975250"/>
    <w:rsid w:val="0098407F"/>
    <w:rsid w:val="0099071B"/>
    <w:rsid w:val="009B0948"/>
    <w:rsid w:val="009E0784"/>
    <w:rsid w:val="009F55AA"/>
    <w:rsid w:val="009F6D3F"/>
    <w:rsid w:val="00A03A5E"/>
    <w:rsid w:val="00A215D3"/>
    <w:rsid w:val="00A413E8"/>
    <w:rsid w:val="00A46683"/>
    <w:rsid w:val="00A4777D"/>
    <w:rsid w:val="00A47FE0"/>
    <w:rsid w:val="00A511AB"/>
    <w:rsid w:val="00A60E89"/>
    <w:rsid w:val="00A628AB"/>
    <w:rsid w:val="00A816F2"/>
    <w:rsid w:val="00A81BE4"/>
    <w:rsid w:val="00A91E56"/>
    <w:rsid w:val="00A9231A"/>
    <w:rsid w:val="00A960D0"/>
    <w:rsid w:val="00AC5491"/>
    <w:rsid w:val="00AC5B05"/>
    <w:rsid w:val="00AE0F16"/>
    <w:rsid w:val="00AE3CC1"/>
    <w:rsid w:val="00AE6535"/>
    <w:rsid w:val="00AF4006"/>
    <w:rsid w:val="00B34E7A"/>
    <w:rsid w:val="00B457FE"/>
    <w:rsid w:val="00B458A5"/>
    <w:rsid w:val="00B5235B"/>
    <w:rsid w:val="00B53CF6"/>
    <w:rsid w:val="00B575F7"/>
    <w:rsid w:val="00B674E2"/>
    <w:rsid w:val="00B9667C"/>
    <w:rsid w:val="00BD4DB3"/>
    <w:rsid w:val="00BD6930"/>
    <w:rsid w:val="00BE3192"/>
    <w:rsid w:val="00BE4BF5"/>
    <w:rsid w:val="00BE790D"/>
    <w:rsid w:val="00BF469B"/>
    <w:rsid w:val="00C02D03"/>
    <w:rsid w:val="00C047F7"/>
    <w:rsid w:val="00C13061"/>
    <w:rsid w:val="00C1732C"/>
    <w:rsid w:val="00C24FC2"/>
    <w:rsid w:val="00C44899"/>
    <w:rsid w:val="00C45296"/>
    <w:rsid w:val="00C51A98"/>
    <w:rsid w:val="00C53723"/>
    <w:rsid w:val="00C60DDE"/>
    <w:rsid w:val="00C664AF"/>
    <w:rsid w:val="00C75CA1"/>
    <w:rsid w:val="00C80A78"/>
    <w:rsid w:val="00C9190B"/>
    <w:rsid w:val="00CA50C2"/>
    <w:rsid w:val="00CB19D8"/>
    <w:rsid w:val="00CB6974"/>
    <w:rsid w:val="00CC0433"/>
    <w:rsid w:val="00CC1C9E"/>
    <w:rsid w:val="00D00DF0"/>
    <w:rsid w:val="00D275DE"/>
    <w:rsid w:val="00D4688A"/>
    <w:rsid w:val="00D56B2F"/>
    <w:rsid w:val="00DC3044"/>
    <w:rsid w:val="00DE049E"/>
    <w:rsid w:val="00DE7DCC"/>
    <w:rsid w:val="00DF47A2"/>
    <w:rsid w:val="00DF5504"/>
    <w:rsid w:val="00E065C8"/>
    <w:rsid w:val="00E149C8"/>
    <w:rsid w:val="00E2021E"/>
    <w:rsid w:val="00E46EDF"/>
    <w:rsid w:val="00E52B3B"/>
    <w:rsid w:val="00E530FC"/>
    <w:rsid w:val="00E54A55"/>
    <w:rsid w:val="00E7585A"/>
    <w:rsid w:val="00E763DE"/>
    <w:rsid w:val="00E8583B"/>
    <w:rsid w:val="00E96CB2"/>
    <w:rsid w:val="00EA3810"/>
    <w:rsid w:val="00EB224E"/>
    <w:rsid w:val="00EC66D0"/>
    <w:rsid w:val="00EE4ABA"/>
    <w:rsid w:val="00F12E38"/>
    <w:rsid w:val="00F3765C"/>
    <w:rsid w:val="00F40E22"/>
    <w:rsid w:val="00F43516"/>
    <w:rsid w:val="00F61C20"/>
    <w:rsid w:val="00F86486"/>
    <w:rsid w:val="00FD697D"/>
    <w:rsid w:val="00FF5246"/>
    <w:rsid w:val="0D704B2D"/>
    <w:rsid w:val="0EB71A0C"/>
    <w:rsid w:val="0FC873E2"/>
    <w:rsid w:val="17C47769"/>
    <w:rsid w:val="1EA72C2B"/>
    <w:rsid w:val="1F150DF7"/>
    <w:rsid w:val="229944E7"/>
    <w:rsid w:val="365D6CAA"/>
    <w:rsid w:val="39AE16D1"/>
    <w:rsid w:val="3AA1115F"/>
    <w:rsid w:val="3CA8129F"/>
    <w:rsid w:val="3CB36D6C"/>
    <w:rsid w:val="52A66F2C"/>
    <w:rsid w:val="561D40C5"/>
    <w:rsid w:val="5968768B"/>
    <w:rsid w:val="59CC6F08"/>
    <w:rsid w:val="63C377AA"/>
    <w:rsid w:val="68C1560E"/>
    <w:rsid w:val="70DA67D2"/>
    <w:rsid w:val="77CA6C3D"/>
    <w:rsid w:val="79591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41BBE"/>
  <w15:docId w15:val="{12DBC568-269B-40BE-AEC4-0CD981E0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fr-FR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fr-FR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  <w:lang w:val="fr-FR"/>
    </w:rPr>
  </w:style>
  <w:style w:type="character" w:customStyle="1" w:styleId="a8">
    <w:name w:val="页眉 字符"/>
    <w:basedOn w:val="a0"/>
    <w:link w:val="a7"/>
    <w:qFormat/>
    <w:rPr>
      <w:sz w:val="18"/>
      <w:szCs w:val="18"/>
      <w:lang w:val="fr-FR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  <w:lang w:val="fr-FR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95C34E-B212-4AA2-8A76-55AF7259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3</Pages>
  <Words>283</Words>
  <Characters>1619</Characters>
  <Application>Microsoft Office Word</Application>
  <DocSecurity>0</DocSecurity>
  <Lines>13</Lines>
  <Paragraphs>3</Paragraphs>
  <ScaleCrop>false</ScaleCrop>
  <Company>china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ZQBSXY</dc:creator>
  <cp:lastModifiedBy>Administrator</cp:lastModifiedBy>
  <cp:revision>42</cp:revision>
  <dcterms:created xsi:type="dcterms:W3CDTF">2016-12-13T07:14:00Z</dcterms:created>
  <dcterms:modified xsi:type="dcterms:W3CDTF">2020-05-30T03:23:00Z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