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16E" w:rsidRDefault="009371E6" w:rsidP="001C6618">
      <w:pPr>
        <w:spacing w:beforeLines="50" w:before="156"/>
        <w:rPr>
          <w:rFonts w:ascii="宋体" w:hAnsi="宋体"/>
          <w:bCs/>
          <w:iCs/>
          <w:color w:val="000000"/>
          <w:sz w:val="24"/>
        </w:rPr>
      </w:pPr>
      <w:r>
        <w:rPr>
          <w:rFonts w:ascii="宋体" w:hAnsi="宋体"/>
          <w:bCs/>
          <w:iCs/>
          <w:color w:val="000000"/>
          <w:sz w:val="24"/>
        </w:rPr>
        <w:pict>
          <v:group id="Group 7" o:spid="_x0000_s1026" style="position:absolute;left:0;text-align:left;margin-left:.65pt;margin-top:-26.2pt;width:131.85pt;height:24.55pt;z-index:251661312" coordorigin="2452,2471" coordsize="1579,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MDM5MUFEMTlGNjgwQTQ1NEM5QkYxQkM2MkRE&#10;N0FDNzEiLz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MWElDQ19Q&#10;Uk9GSUxFAAEBAAAMSExpbm8CEAAAbW50clJHQiBYWVogB84AAgAJAAYAMQAAYWNzcE1TRlQAAAAA&#10;SUVDIHNSR0IAAAAAAAAAAAAAAAA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">
            <v:shape id="Freeform 8" o:spid="_x0000_s1027" style="position:absolute;left:2928;top:2476;width:157;height:145" coordsize="37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PzMMA&#10;AADaAAAADwAAAGRycy9kb3ducmV2LnhtbESPzW7CMBCE75X6DtYicWscOFQQMIgWVYIbP0XiuMRL&#10;HBqvQ2wg9OlxJaQeRzPzjWY8bW0lrtT40rGCXpKCIM6dLrlQ8L39ehuA8AFZY+WYFNzJw3Ty+jLG&#10;TLsbr+m6CYWIEPYZKjAh1JmUPjdk0SeuJo7e0TUWQ5RNIXWDtwi3leyn6bu0WHJcMFjTp6H8Z3Ox&#10;ClZhrg/7/dLK9Ud6HprFaZdvf5XqdtrZCESgNvyHn+2FVtCHvyvxBs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FPzMMAAADaAAAADwAAAAAAAAAAAAAAAACYAgAAZHJzL2Rv&#10;d25yZXYueG1sUEsFBgAAAAAEAAQA9QAAAIgDAAAAAA==&#10;" path="m372,337l229,21c223,6,215,,196,l175,c160,,151,6,144,21l,337r230,l218,311c206,286,186,271,159,271r-56,c133,209,157,147,186,84l298,337r74,xe" fillcolor="#1d1819" stroked="f">
              <v:path arrowok="t" o:connecttype="custom" o:connectlocs="157,145;97,9;83,0;74,0;61,9;0,145;97,145;92,134;67,117;43,117;79,36;126,145;157,145" o:connectangles="0,0,0,0,0,0,0,0,0,0,0,0,0"/>
            </v:shape>
            <v:shape id="Freeform 9" o:spid="_x0000_s1028" style="position:absolute;left:3581;top:2471;width:190;height:153" coordsize="449,3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ycQA&#10;AADaAAAADwAAAGRycy9kb3ducmV2LnhtbESPQWvCQBSE70L/w/IKvUjdtMUSoquIIHgoSJP0/pp9&#10;ZmOzb0N2jam/vlsQPA4z8w2zXI+2FQP1vnGs4GWWgCCunG64VlAWu+cUhA/IGlvHpOCXPKxXD5Ml&#10;Ztpd+JOGPNQiQthnqMCE0GVS+sqQRT9zHXH0jq63GKLsa6l7vES4beVrkrxLiw3HBYMdbQ1VP/nZ&#10;KijK4rz9SHHzFean4Xr4pvw0TpV6ehw3CxCBxnAP39p7reAN/q/E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ZE8nEAAAA2gAAAA8AAAAAAAAAAAAAAAAAmAIAAGRycy9k&#10;b3ducmV2LnhtbFBLBQYAAAAABAAEAPUAAACJAwAAAAA=&#10;" adj="0,,0" path="m352,v1,11,1,32,,57l448,57r,236c448,294,449,348,400,347r,l331,347r,-39l392,308v11,,17,-6,17,-16l409,97r-59,c344,182,321,296,252,355r,-58c291,244,306,162,311,97r-62,c255,74,276,58,300,57r,l303,57r10,c314,31,313,11,313,r39,xm22,47c29,24,50,7,74,7r14,l253,7c228,40,206,67,173,93v18,10,42,22,61,33l234,172c215,159,161,131,136,119,103,140,61,161,10,174r,-41c84,112,136,74,167,47v-49,,-97,,-145,xm10,220v7,-22,27,-39,51,-39l61,181r6,l231,181r,39l140,220r,56c175,270,208,263,232,256r,41c157,318,17,333,,335l,295v15,-2,56,-6,101,-13l101,220v-30,,-60,,-91,xe" fillcolor="#1d1819" stroked="f">
              <v:stroke joinstyle="round"/>
              <v:formulas/>
              <v:path arrowok="t" o:connecttype="custom" o:connectlocs="149,0;149,25;190,25;190,126;169,150;169,150;140,150;140,133;166,133;173,126;173,42;148,42;107,153;107,128;132,42;105,42;127,25;127,25;128,25;128,25;132,25;132,0;149,0;9,20;31,3;37,3;37,3;107,3;73,40;99,54;99,74;58,51;4,75;4,57;71,20;9,20;4,95;26,78;26,78;28,78;28,78;98,78;98,95;59,95;59,119;98,110;98,128;0,144;0,127;43,122;43,95;4,95" o:connectangles="0,0,0,0,0,0,0,0,0,0,0,0,0,0,0,0,0,0,0,0,0,0,0,0,0,0,0,0,0,0,0,0,0,0,0,0,0,0,0,0,0,0,0,0,0,0,0,0,0,0,0,0"/>
            </v:shape>
            <v:shape id="Freeform 10" o:spid="_x0000_s1029" style="position:absolute;left:3423;top:2476;width:144;height:145" coordsize="34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TaFsEA&#10;AADaAAAADwAAAGRycy9kb3ducmV2LnhtbESPT4vCMBTE74LfITzBm00tsmjXKCIogif/0POzedt0&#10;t3kpTdT67c3Cwh6HmfkNs1z3thEP6nztWME0SUEQl07XXCm4XnaTOQgfkDU2jknBizysV8PBEnPt&#10;nnyixzlUIkLY56jAhNDmUvrSkEWfuJY4el+usxii7CqpO3xGuG1klqYf0mLNccFgS1tD5c/5bhV8&#10;U3HcY2kW2eV+y4r05gtj5kqNR/3mE0SgPvyH/9oHrWAGv1fiD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02hbBAAAA2gAAAA8AAAAAAAAAAAAAAAAAmAIAAGRycy9kb3du&#10;cmV2LnhtbFBLBQYAAAAABAAEAPUAAACGAwAAAAA=&#10;" path="m,337r300,c321,337,340,327,340,296r,-19c340,241,321,224,302,212l74,64r266,l340,,46,c20,,,9,,41l,62v,26,22,47,44,62l271,273,,273r,64xe" fillcolor="#1d1819" stroked="f">
              <v:path arrowok="t" o:connecttype="custom" o:connectlocs="0,145;127,145;144,127;144,119;128,91;31,28;144,28;144,0;19,0;0,18;0,27;19,53;115,117;0,117;0,145" o:connectangles="0,0,0,0,0,0,0,0,0,0,0,0,0,0,0"/>
            </v:shape>
            <v:shape id="Freeform 11" o:spid="_x0000_s1030" style="position:absolute;left:3263;top:2476;width:143;height:145" coordsize="338,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AxMMA&#10;AADaAAAADwAAAGRycy9kb3ducmV2LnhtbESPX0sDMRDE3wW/Q1ihL6XNWVDk2rScglh86x983l62&#10;l8PL5kzW9uqnNwXBx2FmfsMsVoPv1IliagMbuJ8WoIjrYFtuDOx3r5MnUEmQLXaBycCFEqyWtzcL&#10;LG0484ZOW2lUhnAq0YAT6UutU+3IY5qGnjh7xxA9Spax0TbiOcN9p2dF8ag9tpwXHPb04qj+3H57&#10;A1VXXeJ4bX/c/uA+nmX89SbvaMzobqjmoIQG+Q//tdfWwANcr+Qb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ZAxMMAAADaAAAADwAAAAAAAAAAAAAAAACYAgAAZHJzL2Rv&#10;d25yZXYueG1sUEsFBgAAAAAEAAQA9QAAAIgDAAAAAA==&#10;" path="m65,r,173c65,232,81,273,148,273v29,,13,,41,c257,273,273,231,273,173l273,r65,l338,173v,96,-35,164,-145,164c166,337,157,337,144,337,35,337,,268,,173l,,65,xe" fillcolor="#1d1819" stroked="f">
              <v:path arrowok="t" o:connecttype="custom" o:connectlocs="28,0;28,74;63,117;80,117;116,74;116,0;143,0;143,74;82,145;61,145;0,74;0,0;28,0" o:connectangles="0,0,0,0,0,0,0,0,0,0,0,0,0"/>
            </v:shape>
            <v:shape id="Freeform 12" o:spid="_x0000_s1031" style="position:absolute;left:3102;top:2476;width:145;height:145" coordsize="34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7o6sMA&#10;AADaAAAADwAAAGRycy9kb3ducmV2LnhtbESPQWvCQBSE74L/YXmCN90okkp0lUYQREqhsT14e+y+&#10;JiHZtyG7avz33UKhx2FmvmG2+8G24k69rx0rWMwTEMTamZpLBZ+X42wNwgdkg61jUvAkD/vdeLTF&#10;zLgHf9C9CKWIEPYZKqhC6DIpva7Iop+7jjh63663GKLsS2l6fES4beUySVJpsea4UGFHh4p0U9ys&#10;gvwtPa9y3zTvnZShKHL99XLVSk0nw+sGRKAh/If/2iejIIX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7o6sMAAADaAAAADwAAAAAAAAAAAAAAAACYAgAAZHJzL2Rv&#10;d25yZXYueG1sUEsFBgAAAAAEAAQA9QAAAIgDAAAAAA==&#10;" path="m341,r,297c341,318,330,337,300,337r-20,c244,337,227,318,214,299l65,74r,263l,337,,46c,20,10,,41,l62,v27,,48,23,63,44l276,268,276,r65,xe" fillcolor="#1d1819" stroked="f">
              <v:path arrowok="t" o:connecttype="custom" o:connectlocs="145,0;145,128;128,145;119,145;91,129;28,32;28,145;0,145;0,20;17,0;26,0;53,19;117,115;117,0;145,0" o:connectangles="0,0,0,0,0,0,0,0,0,0,0,0,0,0,0"/>
            </v:shape>
            <v:shape id="Freeform 13" o:spid="_x0000_s1032" style="position:absolute;left:2790;top:2476;width:133;height:145" coordsize="315,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AysAA&#10;AADaAAAADwAAAGRycy9kb3ducmV2LnhtbESPQYvCMBSE74L/IbwFL6KpHlS6RlmFBcGT1eL10bw2&#10;ZZuX0mRt999vBMHjMDPfMNv9YBvxoM7XjhUs5gkI4sLpmisFt+v3bAPCB2SNjWNS8Ece9rvxaIup&#10;dj1f6JGFSkQI+xQVmBDaVEpfGLLo564ljl7pOoshyq6SusM+wm0jl0mykhZrjgsGWzoaKn6yX6uA&#10;KzYnzMrrOcf8Mj303JfZXanJx/D1CSLQEN7hV/ukFazheSXeAL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AysAAAADaAAAADwAAAAAAAAAAAAAAAACYAgAAZHJzL2Rvd25y&#10;ZXYueG1sUEsFBgAAAAAEAAQA9QAAAIUDAAAAAA==&#10;" path="m,271r203,c221,271,232,266,239,259v8,-8,11,-20,11,-31c249,151,250,76,250,r65,l315,227v,26,-7,56,-31,79c267,324,241,336,205,337l,337,,271xe" fillcolor="#1d1819" stroked="f">
              <v:path arrowok="t" o:connecttype="custom" o:connectlocs="0,117;86,117;101,111;106,98;106,0;133,0;133,98;120,132;87,145;0,145;0,117" o:connectangles="0,0,0,0,0,0,0,0,0,0,0"/>
            </v:shape>
            <v:shape id="Freeform 14" o:spid="_x0000_s1033" style="position:absolute;left:3787;top:2476;width:196;height:151" coordsize="463,3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l2b8A&#10;AADaAAAADwAAAGRycy9kb3ducmV2LnhtbERPTYvCMBC9C/6HMII3Ta0iSzWKKC6CF3UVPQ7N2Bab&#10;SUmyWv+9OSzs8fG+58vW1OJJzleWFYyGCQji3OqKCwXnn+3gC4QPyBpry6TgTR6Wi25njpm2Lz7S&#10;8xQKEUPYZ6igDKHJpPR5SQb90DbEkbtbZzBE6AqpHb5iuKllmiRTabDi2FBiQ+uS8sfp1yi4XNPV&#10;5PZ92KRtMl5f8u3+qm9OqX6vXc1ABGrDv/jPvdMK4tZ4Jd4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OSXZvwAAANoAAAAPAAAAAAAAAAAAAAAAAJgCAABkcnMvZG93bnJl&#10;di54bWxQSwUGAAAAAAQABAD1AAAAhAMAAAAA&#10;" adj="0,,0" path="m360,r,65l454,65r,40l360,105r,74l454,179r,40l360,219r,74l463,293r,40l253,333r-67,c193,309,215,293,239,293v22,,60,,82,l321,219v-37,,-89,,-126,c202,196,222,180,246,179r,l262,179r59,l321,105r-78,c231,125,213,143,186,156r,-46c223,82,226,34,224,11r39,c264,25,263,44,258,65r63,l321,r39,xm65,100r65,l130,44r-65,l65,100xm65,191r65,l130,140r-65,l65,191xm130,231r-65,c63,257,54,336,,351l,307c25,288,26,226,26,223l25,56c27,28,50,6,77,5r40,c145,6,167,28,169,55r,245c168,327,153,347,123,347r-44,l79,307r34,c130,307,130,294,130,288r,-57xe" fillcolor="#1d1819" stroked="f">
              <v:stroke joinstyle="round"/>
              <v:formulas/>
              <v:path arrowok="t" o:connecttype="custom" o:connectlocs="152,0;152,28;192,28;192,45;152,45;152,77;192,77;192,94;152,94;152,126;196,126;196,143;107,143;107,143;79,143;101,126;136,126;136,94;83,94;104,77;104,77;111,77;111,77;136,77;136,45;103,45;79,67;79,47;95,5;111,5;109,28;136,28;136,0;152,0;28,43;55,43;55,19;28,19;28,43;28,82;55,82;55,60;28,60;28,82;55,99;28,99;0,151;0,132;11,96;11,24;11,24;33,2;50,2;72,24;72,129;52,149;33,149;33,132;48,132;55,124;55,99" o:connectangles="0,0,0,0,0,0,0,0,0,0,0,0,0,0,0,0,0,0,0,0,0,0,0,0,0,0,0,0,0,0,0,0,0,0,0,0,0,0,0,0,0,0,0,0,0,0,0,0,0,0,0,0,0,0,0,0,0,0,0,0,0"/>
            </v:shape>
            <v:shape id="Freeform 15" o:spid="_x0000_s1034" style="position:absolute;left:3996;top:2595;width:35;height:36" coordsize="8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FSsYA&#10;AADaAAAADwAAAGRycy9kb3ducmV2LnhtbESPW2sCMRSE34X+h3AKvtWst6Jbo2jBIqIFL4U+HjbH&#10;zdLNyXaT6tZf3wgFH4eZ+YaZzBpbijPVvnCsoNtJQBBnThecKzgelk8jED4gaywdk4Jf8jCbPrQm&#10;mGp34R2d9yEXEcI+RQUmhCqV0meGLPqOq4ijd3K1xRBlnUtd4yXCbSl7SfIsLRYcFwxW9Goo+9r/&#10;WAWL42b7OegNu/2379Xg+nF635o1KdV+bOYvIAI14R7+b6+0gjHcrsQb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oFSsYAAADaAAAADwAAAAAAAAAAAAAAAACYAgAAZHJz&#10;L2Rvd25yZXYueG1sUEsFBgAAAAAEAAQA9QAAAIsDAAAAAA==&#10;" adj="0,,0" path="m69,63r,2l57,65,38,40r-4,1l34,56v-1,5,2,8,7,7l41,65r-22,l19,63v5,1,8,-2,7,-8l26,21v1,-5,-2,-7,-7,-7l19,13r22,c54,13,60,17,61,26,60,34,56,38,47,39l62,59v2,3,5,4,7,4xm42,r,c53,,63,4,71,12v7,7,12,18,12,29l83,41v,12,-5,22,-12,30c63,78,53,83,42,83r,c30,83,20,78,13,71,5,63,,53,,41r,c,30,5,19,13,12r,c20,4,30,,42,r,xm42,3r,c31,3,22,7,15,14r,c8,21,4,31,4,41r,c4,52,8,61,15,68v7,7,16,12,27,12l42,80v10,,20,-5,26,-12c75,61,79,52,79,41r,c79,31,75,21,68,14,62,7,52,3,42,3xm34,18r,20c46,38,52,34,52,26,52,19,47,16,39,15v-4,,-6,1,-5,3xe" fillcolor="#332c2b" stroked="f">
              <v:stroke joinstyle="round"/>
              <v:formulas/>
              <v:path arrowok="t" o:connecttype="custom" o:connectlocs="29,28;16,17;14,24;17,28;8,27;11,9;8,6;26,11;26,26;18,0;18,0;35,18;35,18;35,18;18,36;18,36;18,36;0,18;0,18;0,18;5,5;18,0;18,1;18,1;6,6;2,18;2,18;2,18;18,35;18,35;18,35;33,18;33,18;33,18;18,1;14,16;16,7" o:connectangles="0,0,0,0,0,0,0,0,0,0,0,0,0,0,0,0,0,0,0,0,0,0,0,0,0,0,0,0,0,0,0,0,0,0,0,0,0"/>
            </v:shape>
            <v:group id="Group 16" o:spid="_x0000_s1035" style="position:absolute;left:2452;top:2471;width:1530;height:294" coordorigin="2452,2471" coordsize="1530,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7" o:spid="_x0000_s1036" style="position:absolute;left:2790;top:2653;width:1192;height:112" coordsize="2813,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c1sAA&#10;AADbAAAADwAAAGRycy9kb3ducmV2LnhtbERPzWoCMRC+F/oOYQreajYetKxGaQsV0YtdfYBpMt1d&#10;3UyWTdT17Y0geJuP73dmi9414kxdqD1rUMMMBLHxtuZSw3738/4BIkRki41n0nClAIv568sMc+sv&#10;/EvnIpYihXDIUUMVY5tLGUxFDsPQt8SJ+/edw5hgV0rb4SWFu0aOsmwsHdacGips6bsicyxOTgOO&#10;NqeJWv+pr8NWhaVszb6fGK0Hb/3nFESkPj7FD/fKpvkK7r+kA+T8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c1sAAAADbAAAADwAAAAAAAAAAAAAAAACYAgAAZHJzL2Rvd25y&#10;ZXYueG1sUEsFBgAAAAAEAAQA9QAAAIUDAAAAAA==&#10;" adj="0,,0" path="m,156l,139v2,,4,-1,5,-2c7,135,8,129,8,119l8,39v,-8,2,-14,7,-18c19,16,24,14,30,14r53,l83,,99,r,14l167,14r,17l41,31v-6,,-10,1,-12,2c28,34,26,35,26,37v-1,1,-1,3,-1,6l25,118v,13,-2,23,-5,28c15,152,8,156,,156xm205,156r,-17c211,135,215,130,219,123v3,-6,5,-15,8,-27l244,96v-3,17,-7,29,-11,37c229,140,224,146,218,150v-3,2,-7,4,-13,6xm205,29r,-18l224,11,228,1r17,l241,11r130,l371,29r-136,c229,44,226,54,226,57v,2,1,4,3,6c231,65,234,66,239,66r44,l283,43r18,l301,66r71,l372,83r-71,l301,124v,4,-1,8,-1,12c298,144,294,150,286,154v-4,1,-8,2,-12,2l258,156r,-17l270,139v4,,7,-1,8,-1c281,137,282,135,283,131v,-1,,-3,,-6l283,83r-46,c226,83,218,81,214,76v-4,-4,-6,-9,-6,-14c208,59,210,53,212,46v,-1,2,-5,4,-13l218,29r-13,xm332,96r17,c351,107,354,116,357,123v4,8,9,13,14,15l371,156v-7,-2,-13,-5,-17,-9c342,136,335,119,332,96xm408,156r,-18l443,138r,-39l410,99r,-17l496,82r,17l460,99r,39l496,138r,18l408,156xm408,75r,-19c430,48,448,41,460,34v12,-6,18,-11,18,-13c478,20,477,19,475,19r-65,l410,2r59,c478,2,484,3,487,6v5,3,8,9,8,15c495,27,493,32,488,36v-3,3,-8,7,-17,12c482,51,492,53,500,55r,19c490,72,482,70,476,68,468,66,459,62,450,58v-14,7,-28,12,-42,17xm502,156r,-21c505,134,506,132,508,131v3,-5,5,-14,6,-29l520,30r-14,l506,13r15,l522,r18,l539,13r12,c557,13,562,15,566,18v6,5,8,11,8,19l574,130v,8,-2,14,-6,19c565,152,561,154,557,155v-2,,-6,1,-10,1l534,156r,-17l547,139v7,,11,-4,11,-12l558,44v,-6,-1,-9,-3,-11c553,31,550,30,547,30r-10,l531,105v-2,16,-5,28,-9,35c519,144,516,148,513,150v-3,2,-6,4,-11,6xm682,60r,-17c685,42,687,40,688,36v1,-4,2,-9,2,-16c691,13,692,7,692,3r17,l708,12r-1,9l724,21,724,r16,l740,21r38,l778,38r-38,l740,76r38,l778,93r-38,l740,138r38,l778,155r-95,l683,138r41,l724,93r-36,l688,76r36,l724,38r-19,c703,44,700,49,698,52v-4,4,-9,7,-16,8xm612,155r,-17c615,135,616,133,617,131v,-2,1,-4,1,-8l618,17c618,6,624,1,636,1r20,c662,1,666,2,669,5v3,3,5,7,5,12l674,137v,6,-1,11,-4,14c667,154,663,156,657,156r-10,l647,139r6,c657,139,659,137,659,134r,-25l633,109r,15c633,133,631,140,628,145v-4,5,-9,8,-16,10xm633,92r26,l659,63r-26,l633,92xm633,46r26,l659,21v,-3,-2,-5,-5,-5l638,16v-3,,-5,2,-5,6l633,46xm815,80l814,64v14,-1,24,-6,31,-14l816,50r,-17l815,33r,-18c822,13,826,8,829,r18,l845,7r58,l903,24r-34,l869,33r34,l903,50r-29,c882,59,892,63,903,64r,16c893,78,884,76,878,73,871,69,865,65,860,59v-5,5,-9,9,-14,12c838,75,827,78,815,80xm817,33r33,l850,24r-16,c832,26,830,27,828,28v-2,1,-6,3,-11,5xm817,140r,-39c817,90,823,84,835,84r124,c964,84,967,85,969,85v7,3,10,8,10,15l979,138v,6,-1,10,-4,13c973,153,971,154,970,155v-3,1,-6,1,-10,1l834,156v-6,,-10,-2,-13,-5c819,148,817,144,817,140xm962,128r-128,l834,134v,3,2,5,7,5l952,139v5,,8,,9,-1c962,137,962,135,962,133r,-5xm834,111r128,l962,107v,-4,-2,-6,-7,-6l840,101v-4,,-6,2,-6,5l834,111xm912,63r,-44c912,14,913,11,916,8v3,-3,7,-5,13,-5l964,3v6,,10,1,13,4c980,10,981,14,981,19r,42c981,67,980,72,977,75v-3,3,-6,4,-10,4l929,79v-5,,-9,-1,-12,-4c914,72,912,68,912,63xm965,57r,-31c965,22,963,20,959,20r-25,c930,20,929,22,929,26r,31c929,60,930,62,934,62r25,c963,62,965,60,965,57xm1026,r18,c1042,3,1041,8,1039,15v-2,6,-3,10,-3,12c1036,29,1037,30,1040,30r37,c1080,30,1082,29,1084,27v2,-1,3,-3,3,-5c1087,19,1086,14,1085,8r16,c1103,15,1104,21,1104,26v,8,-3,14,-9,17c1091,46,1086,47,1079,47r-37,c1033,47,1027,46,1024,43v-5,-3,-7,-7,-7,-13c1017,27,1019,22,1021,15v1,-4,3,-9,5,-15xm1019,156r,-82c1019,62,1025,56,1037,56r46,c1096,56,1103,62,1103,74r,63c1103,149,1097,156,1085,156r-8,l1077,139r4,c1084,139,1085,137,1086,135r-50,l1036,156r-17,xm1036,118r50,l1086,104r-50,l1036,118xm1036,87r50,l1086,79v,-4,-2,-6,-6,-6l1043,73v-5,,-7,2,-7,5l1036,87xm1114,r17,l1131,12r54,l1185,29r-54,l1131,51v,2,,3,1,4c1133,56,1135,57,1137,57r48,l1185,73r-52,c1126,73,1121,72,1119,69v-3,-3,-5,-7,-5,-13l1114,xm1115,82r17,l1132,93r53,l1185,110r-53,l1132,134v,3,2,5,6,5l1185,139r,17l1134,156v-7,,-12,-2,-14,-4c1117,149,1115,144,1115,138r,-56xm1223,69r,-24c1232,35,1239,20,1243,r19,l1260,9r44,l1304,r17,l1321,9r61,l1382,25r-61,l1321,32r61,l1382,48r-61,l1321,54r61,l1382,70r-61,l1321,78r61,l1382,95r-67,l1315,103r71,l1386,120r-9,c1377,122,1377,124,1377,125v,6,1,10,3,12c1381,138,1383,139,1386,140r,16c1376,156,1368,151,1364,143v-2,-4,-3,-9,-3,-14c1360,125,1360,122,1360,120r-45,l1315,156r-17,l1298,120r-44,c1253,128,1252,133,1252,137v-2,7,-6,12,-13,16c1236,155,1232,156,1227,156r,-17c1231,139,1234,137,1235,133v1,-2,1,-6,2,-13l1226,120r,-17l1298,103r,-8l1250,95v-5,,-9,-2,-12,-5c1236,88,1234,85,1234,82v,-2,,-4,-1,-7l1233,61v-3,3,-6,5,-10,8xm1252,32r52,l1304,25r-49,l1252,32xm1304,78r,-8l1253,70r,2c1252,73,1253,74,1254,76v1,1,3,2,7,2l1304,78xm1253,54r51,l1304,48r-51,l1253,54xm1454,57r,-17l1524,40r,-14l1540,26r,14l1564,40r,17l1540,57r,53c1540,116,1539,120,1538,123v-2,2,-4,4,-6,5c1530,129,1526,130,1520,130r-18,l1502,113r14,c1519,113,1521,112,1522,111v1,-1,2,-3,2,-5l1524,57r-70,xm1455,128r,-16c1461,110,1466,106,1470,101v4,-5,7,-11,10,-19c1481,79,1483,73,1485,65r18,c1498,83,1493,96,1489,104v-8,14,-19,22,-34,24xm1428,129r,-102c1428,18,1430,12,1434,7v5,-4,10,-6,18,-6l1563,1v7,,12,1,15,3c1586,8,1589,16,1589,25r,103c1589,136,1588,141,1586,145v-5,7,-12,10,-22,10l1453,155v-8,,-14,-2,-19,-6c1432,146,1430,144,1429,142v-1,-3,-1,-8,-1,-13xm1457,138r104,c1565,138,1568,137,1570,135v2,-2,3,-5,3,-9l1573,30v,-4,-1,-7,-3,-9c1568,19,1564,18,1559,18r-101,c1454,18,1450,18,1449,19v-2,1,-3,2,-4,4c1445,24,1444,27,1444,30r,96c1444,131,1445,134,1447,136v2,2,5,2,10,2xm1707,156r,-16c1714,137,1720,135,1725,133v4,-2,9,-5,15,-8c1731,116,1723,106,1714,93r20,c1737,96,1738,99,1740,100v5,7,9,11,12,14c1759,107,1764,102,1767,99v3,-4,6,-9,9,-15l1709,85r,-17l1774,68v6,,11,1,15,4c1792,75,1794,79,1794,85v,5,-4,12,-11,21c1780,109,1774,116,1765,125v6,4,10,7,14,9c1784,136,1789,137,1795,138r,18c1779,152,1765,145,1753,136v-9,5,-16,10,-22,12c1725,151,1717,154,1707,156xm1709,62r,-16c1714,45,1716,43,1718,41v,-2,1,-5,1,-8l1719,14v,-5,1,-8,3,-10c1724,2,1728,1,1734,1r38,c1777,1,1781,2,1783,4v2,2,4,5,4,11l1787,32v,6,1,10,2,12c1791,45,1793,46,1796,47r,15c1788,62,1782,59,1777,54v-2,-3,-4,-8,-5,-14c1772,37,1772,33,1772,29r,-8c1772,18,1770,16,1766,16r-25,c1737,16,1736,16,1735,17v-1,1,-1,2,-1,4l1734,33v,9,-2,17,-6,21c1724,58,1718,61,1709,62xm1629,156r,-17c1634,137,1636,134,1636,128r,-109c1636,13,1637,8,1640,5v3,-3,7,-4,12,-4l1682,1v12,,18,6,18,18l1700,137v,6,-1,11,-4,14c1693,154,1688,156,1681,156r-8,l1673,139r6,c1682,139,1683,137,1683,134r,-26l1653,108r,17c1653,134,1650,141,1646,147v-4,5,-10,8,-17,9xm1653,91r30,l1683,63r-30,l1653,91xm1653,46r30,l1683,23v,-4,-1,-6,-5,-6l1658,17v-4,,-5,2,-5,6l1653,46xm1831,71r,-21c1838,45,1844,37,1849,28v3,-7,6,-16,9,-28l1877,v-3,11,-6,23,-11,35l1866,155r-18,l1848,60v-4,4,-10,8,-17,11xm1877,156r,-17c1883,135,1887,130,1890,125v5,-9,8,-24,11,-43l1877,82r,-18l1964,64v7,,13,1,16,3c1984,69,1988,72,1990,76v2,4,3,8,3,12l1993,131v,7,-2,12,-4,15c1986,149,1984,152,1981,153v-4,2,-8,3,-14,3l1963,156v-3,,-8,,-16,l1947,138v3,1,5,1,6,1c1954,139,1957,139,1962,138r4,1c1969,139,1972,138,1973,136v2,-3,3,-6,3,-9l1977,93v,-4,-1,-8,-4,-9c1972,82,1969,82,1964,82r-46,c1916,93,1915,100,1914,104v-2,12,-5,21,-8,28c1900,145,1890,153,1877,156xm1877,54r,-17c1883,37,1888,36,1889,35v3,-1,5,-5,7,-10l1915,25v-5,11,-9,18,-11,21c1900,51,1892,54,1882,54v-1,,-3,,-5,xm1899,19r,-18l1948,1v9,,15,1,18,2c1970,6,1974,14,1980,28v1,4,3,6,5,7c1987,36,1991,37,1997,37r,17c1996,54,1994,54,1993,54v-6,,-12,-1,-16,-3c1973,50,1970,46,1967,41r-8,-17c1957,21,1955,19,1952,19v,,-2,,-6,l1899,19xm2036,74r,-18c2048,51,2060,42,2070,29r-34,l2036,12r44,l2086,r20,l2100,12r103,l2203,29r-112,l2082,42r90,c2180,42,2186,45,2190,49v4,5,6,10,6,18l2196,131v,7,-2,12,-5,16c2186,152,2180,155,2173,155r-26,l2147,138r22,c2172,138,2174,137,2176,136v2,-2,3,-4,4,-7l2180,128r-115,l2065,155r-17,l2048,70v-3,1,-7,3,-12,4xm2065,111r115,l2180,93r-115,l2065,111xm2065,76r115,l2180,69v,-3,-1,-5,-3,-7c2175,60,2172,59,2169,59r-93,c2069,59,2065,62,2065,69r,7xm2239,155r,-138c2239,12,2241,7,2244,4v2,-3,6,-4,10,-4l2277,v5,,9,1,12,4c2292,8,2293,11,2293,14r,46c2293,64,2292,68,2289,70v2,2,4,3,4,5c2293,76,2293,78,2293,80r,48c2293,133,2292,137,2289,140v-3,3,-6,4,-10,4l2267,144r,-17l2271,127v4,,6,-2,6,-5l2277,85v,-4,-2,-6,-5,-6l2265,79r,-17l2271,62v4,,6,-2,6,-5l2277,22v,-3,-2,-5,-6,-5l2261,17v-3,,-5,2,-5,5l2256,155r-17,xm2362,84r8,14l2406,98r,17l2380,115v6,10,10,17,14,20c2397,137,2401,138,2406,138r,17c2399,155,2393,153,2389,151v-7,-4,-14,-11,-19,-21l2342,84r-20,l2322,131v,5,1,7,5,7l2350,138r,17l2321,155v-11,,-16,-6,-16,-18l2305,17v,-5,1,-10,4,-13c2312,1,2316,,2320,r69,c2395,,2399,1,2402,4v3,3,4,7,4,12l2406,61v,8,,13,-2,15c2401,81,2396,84,2390,84r-28,xm2322,66r62,c2388,66,2389,65,2389,61r,-10l2322,51r,15xm2322,34r67,l2389,22v,-3,-1,-5,-5,-5l2328,17v-2,,-4,,-5,1c2322,19,2322,21,2322,23r,11xm2443,76r,-17c2449,56,2454,52,2457,47v2,-4,5,-10,8,-19l2482,28v-3,11,-6,19,-9,24c2467,65,2457,73,2443,76xm2481,56r19,l2468,122v-2,4,-3,7,-3,10c2465,136,2469,138,2477,138r98,c2579,138,2582,138,2584,137v2,-1,3,-3,3,-5c2587,130,2587,128,2586,126r-8,-28l2597,98r8,28c2606,130,2607,133,2607,136v,5,-2,9,-6,12c2596,153,2589,156,2580,156r-108,c2453,156,2443,149,2443,136v,-4,2,-8,4,-14l2481,56xm2472,20r,-17l2553,3v9,,16,1,20,4c2576,9,2579,12,2580,15v1,1,3,6,5,13l2591,45v2,7,4,11,6,12c2598,58,2602,58,2609,58r,17c2601,75,2596,74,2592,73v-5,-1,-10,-5,-13,-10c2578,62,2576,57,2574,49r-6,-18c2567,27,2566,24,2564,23v-3,-2,-7,-3,-11,-3l2472,20xm2646,50r,-17l2782,33r,17l2646,50xm2646,18r,-17l2785,1v6,,10,,13,2c2804,5,2808,9,2811,15v1,3,2,7,2,11l2813,130v,8,-2,14,-6,18c2804,152,2800,154,2796,155v-2,1,-5,1,-9,1l2779,156r,-17l2786,139v3,,5,-1,7,-3c2795,134,2796,132,2796,129r,-97c2796,26,2795,23,2793,21v-2,-2,-6,-3,-12,-3l2646,18xm2646,127r,-49c2646,74,2648,70,2652,67v2,-3,6,-4,12,-4l2763,63v13,,19,6,19,17l2782,127v,5,-1,9,-4,12c2775,142,2771,144,2766,144r-102,c2659,144,2655,143,2652,141v-4,-3,-6,-8,-6,-14xm2672,127r88,c2763,127,2765,125,2765,122r,-36c2765,83,2764,82,2763,81v-1,-1,-3,-1,-6,-1l2670,80v-5,,-7,2,-7,6l2663,121v,2,,4,2,5c2665,127,2666,127,2667,127r5,xm58,175r,10l18,185v-3,,-4,,-5,1c11,188,11,189,11,191r,37c11,230,11,231,12,232v1,1,2,2,4,2l44,234v2,,3,-1,4,-2c49,231,49,230,49,228r,-10c49,217,49,215,48,214v-1,-1,-2,-1,-3,-1l23,213r,-10l45,203v5,,8,1,11,4c57,208,58,209,59,210v1,2,1,4,1,5l60,228v,6,-1,10,-4,13c53,243,50,244,47,244r-33,c10,244,6,243,4,240,1,237,,233,,229l,190v,-4,1,-8,4,-11c6,176,10,175,15,175r43,xm117,198r,34c117,235,117,238,115,240v-2,3,-5,4,-9,4l86,244v-4,,-7,-1,-9,-4c76,238,75,235,75,232r,-34l84,198r,33c84,234,86,235,88,235r15,c106,235,108,234,108,230r,-32l117,198xm182,235r,9l179,244v-2,,-4,-1,-6,-2c173,242,172,242,172,242v-2,1,-3,2,-5,2l143,244v-2,,-4,-1,-6,-2c134,240,132,237,132,233r,-23c132,206,133,203,135,201v3,-2,5,-3,8,-3l165,198v4,,6,1,9,3c176,203,177,206,177,209r,22c177,234,179,235,182,235xm145,235r19,c166,235,167,234,167,231r,-21c167,209,167,208,167,207v-1,,-2,-1,-5,-1l147,206v-2,,-4,1,-4,1c142,208,142,209,142,210r,21c142,234,143,235,145,235xm196,244r,-34c196,206,197,203,199,201v2,-2,5,-3,8,-3l226,198v4,,7,1,9,3c237,203,238,206,238,209r,35l229,244r,-33c229,209,228,208,228,208v-1,-1,-2,-1,-4,-1l211,207v-2,,-4,,-5,1c206,208,205,210,205,211r,33l196,244xm254,259r,-8l284,251v2,,3,-1,4,-2c289,249,289,248,289,246r,-8l265,238v-4,,-7,-1,-9,-3c254,233,253,230,253,227r,-18c253,206,254,203,256,201v2,-2,5,-3,8,-3l287,198v4,,6,1,8,3c297,203,298,205,298,208r,39c298,250,298,253,297,254v-2,4,-5,5,-10,5l254,259xm266,230r18,c286,230,287,229,288,228v1,,1,-1,1,-2l289,211v,-3,-1,-5,-4,-5l267,206v-2,,-3,1,-3,1c263,208,262,209,262,211r,14c262,226,263,228,263,228v1,1,2,2,3,2xm349,198r,-23l358,175r,56c358,235,358,237,357,239v-3,3,-6,5,-11,5l324,244v-3,,-6,-1,-8,-3c314,239,313,236,313,233r,-24c313,206,314,203,316,201v2,-2,5,-3,8,-3l349,198xm326,235r18,c346,235,347,235,348,234v,,1,-2,1,-3l349,210v,-3,-2,-4,-4,-4l326,206v-1,,-2,1,-3,1c323,208,322,209,322,210r,21c322,232,323,234,323,234v1,1,2,1,2,1c325,235,326,235,326,235xm373,231r,-22c373,206,374,203,376,201v2,-2,5,-3,9,-3l402,198v4,,7,1,10,3c414,203,415,206,415,209r,22c415,235,414,238,411,241v-1,2,-5,3,-9,3l385,244v-4,,-7,-1,-9,-3c374,238,373,235,373,231xm382,212r,18c382,233,384,235,387,235r14,c404,235,406,233,406,230r,-18c406,208,404,207,400,207r-13,c386,207,384,207,383,208v,1,-1,2,-1,4xm430,244r,-34c430,206,431,203,433,201v2,-2,5,-3,8,-3l459,198v4,,7,1,10,3c471,203,472,206,472,209r,35l462,244r,-33c462,209,462,208,462,208v-1,-1,-2,-1,-4,-1l445,207v-3,,-4,,-5,1c440,208,439,210,439,211r,33l430,244xm488,259r,-8l518,251v2,,3,-1,4,-2c522,249,523,248,523,246r,-8l499,238v-4,,-8,-1,-10,-3c487,233,487,230,487,227r,-18c487,206,488,203,490,201v2,-2,4,-3,8,-3l521,198v3,,6,1,8,3c531,203,532,205,532,208r,39c532,250,532,253,531,254v-2,4,-6,5,-10,5l488,259xm500,230r17,c520,230,521,229,522,228v,,1,-1,1,-2l523,211v,-3,-2,-5,-5,-5l501,206v-2,,-3,1,-4,1c496,208,496,209,496,211r,14c496,226,496,228,497,228v1,1,2,2,3,2xm582,234r25,c611,234,613,231,613,226r,-51l624,175r,51c624,232,623,237,620,240v-3,2,-7,4,-13,4l582,244r,-10xm639,244r15,-54c656,186,657,182,660,180v3,-4,6,-6,11,-6c676,174,680,176,683,179v2,2,3,5,4,8l704,244r-11,l687,223r-30,l650,244r-11,xm659,213r25,l677,191v,-2,-1,-3,-2,-4c674,186,673,185,672,185v-2,,-3,1,-5,2c667,188,666,189,666,191r-7,22xm729,244r-11,l718,189v,-5,2,-9,4,-11c724,175,727,174,730,174v6,,10,3,12,9l758,228v,2,1,3,1,4c760,232,760,232,761,232v2,,3,-1,3,-5l764,175r11,l775,228v,5,-1,9,-4,12c769,242,766,243,762,243v-3,,-6,-1,-9,-3c751,239,750,236,749,234l734,191v-2,-3,-3,-4,-3,-4c730,187,729,187,729,188r,56xm801,175r,52c801,230,802,232,803,233v1,,2,1,3,1l833,234v4,,6,-2,6,-6l839,175r11,l850,227v,6,-2,10,-5,13c842,243,839,244,834,244r-28,c801,244,797,243,795,240v-3,-3,-5,-6,-5,-10l790,175r11,xm919,175r,10l882,185v-2,,-4,,-5,1c876,187,875,189,875,190r,6c875,198,876,199,877,200v1,1,3,2,5,2l908,202v4,,7,1,10,4c920,209,921,212,921,217r,12c921,233,920,237,917,239v-2,3,-6,5,-10,5l865,244r,-10l904,234v2,,3,-1,5,-2c910,231,910,229,910,226r,-9c910,216,909,214,908,213v-1,-1,-2,-1,-4,-1l876,212v-4,,-7,-1,-9,-3c865,207,864,204,864,200r,-11c864,185,865,182,866,181v3,-4,6,-6,11,-6l919,175xm972,175r11,l983,244r-11,l972,175xm999,244r,-34c999,206,1000,203,1002,201v3,-2,5,-3,8,-3l1029,198v4,,7,1,9,3c1040,203,1041,206,1041,209r,35l1032,244r,-33c1032,209,1032,208,1031,208v-1,-1,-2,-1,-4,-1l1014,207v-2,,-4,,-4,1c1009,208,1009,210,1009,211r,33l999,244xm1066,186r10,l1076,199r16,l1092,207r-16,l1076,231v,2,,3,1,4c1078,235,1080,235,1083,235r8,l1091,244r-11,c1076,244,1073,244,1072,243v-4,-2,-6,-6,-6,-11l1066,207r-10,l1056,199r10,l1066,186xm1116,225r,6c1116,233,1116,234,1117,234v,1,2,1,4,1l1150,235r,9l1119,244v-4,,-7,-1,-8,-2c1108,240,1106,237,1106,233r,-24c1106,205,1107,202,1109,200v2,-2,6,-3,10,-3l1139,197v4,,8,2,10,4c1151,203,1152,205,1152,209r,6c1152,217,1151,220,1149,222v-2,2,-4,3,-7,3l1116,225xm1116,217r22,c1141,217,1142,215,1142,212r,-2c1142,209,1142,208,1141,207v,-1,-1,-1,-3,-1l1120,206v-1,,-2,,-3,c1116,207,1116,208,1116,210r,7xm1168,175r10,l1178,244r-10,l1168,175xm1195,175r10,l1205,244r-10,l1195,175xm1222,198r10,l1232,244r-10,l1222,198xm1222,175r10,l1232,187r-10,l1222,175xm1250,259r,-8l1280,251v1,,3,-1,3,-2c1284,249,1284,248,1284,246r,-8l1260,238v-4,,-7,-1,-9,-3c1249,233,1248,230,1248,227r,-18c1248,206,1249,203,1251,201v2,-2,5,-3,8,-3l1282,198v4,,6,1,9,3c1293,203,1294,205,1294,208r,39c1294,250,1293,253,1292,254v-2,4,-5,5,-9,5l1250,259xm1262,230r17,c1281,230,1283,229,1283,228v1,,1,-1,1,-2l1284,211v,-3,-1,-5,-4,-5l1262,206v-1,,-3,1,-3,1c1258,208,1258,209,1258,211r,14c1258,226,1258,228,1258,228v1,1,2,2,4,2xm1318,225r,6c1318,233,1318,234,1319,234v,1,2,1,4,1l1353,235r,9l1321,244v-4,,-7,-1,-8,-2c1310,240,1308,237,1308,233r,-24c1308,205,1309,202,1311,200v2,-2,6,-3,10,-3l1341,197v4,,8,2,10,4c1353,203,1354,205,1354,209r,6c1354,217,1353,220,1351,222v-2,2,-4,3,-7,3l1318,225xm1318,217r22,c1343,217,1344,215,1344,212r,-2c1344,209,1344,208,1343,207v,-1,-1,-1,-3,-1l1322,206v-1,,-2,,-3,c1318,207,1318,208,1318,210r,7xm1369,244r,-34c1369,206,1370,203,1372,201v2,-2,5,-3,8,-3l1398,198v4,,7,1,10,3c1410,203,1411,206,1411,209r,35l1401,244r,-33c1401,209,1401,208,1400,208v,-1,-1,-1,-3,-1l1384,207v-3,,-4,,-5,1c1378,208,1378,210,1378,211r,33l1369,244xm1436,186r9,l1445,199r16,l1461,207r-16,l1445,231v,2,1,3,2,4c1447,235,1449,235,1452,235r9,l1461,244r-11,c1446,244,1443,244,1441,243v-3,-2,-5,-6,-5,-11l1436,207r-11,l1425,199r11,l1436,186xm1570,175r,10l1529,185v-2,,-4,,-5,1c1523,188,1522,189,1522,191r,37c1522,230,1523,231,1524,232v1,1,2,2,3,2l1556,234v1,,2,-1,3,-2c1560,231,1561,230,1561,228r,-10c1561,217,1560,215,1560,214v-1,-1,-2,-1,-4,-1l1535,213r,-10l1556,203v5,,9,1,12,4c1569,208,1570,209,1570,210v1,2,2,4,2,5l1572,228v,6,-2,10,-5,13c1565,243,1562,244,1559,244r-33,c1521,244,1518,243,1515,240v-2,-3,-4,-7,-4,-11l1511,190v,-4,2,-8,4,-11c1518,176,1522,175,1527,175r43,xm1586,244r,-47l1596,197r,7c1599,204,1602,203,1603,202v1,-1,2,-2,3,-5l1615,197v-1,5,-3,8,-6,11c1607,210,1605,211,1602,212v-1,,-3,1,-6,1l1596,244r-10,xm1629,231r,-22c1629,206,1630,203,1633,201v2,-2,5,-3,9,-3l1659,198v4,,7,1,9,3c1670,203,1672,206,1672,209r,22c1672,235,1670,238,1668,241v-2,2,-5,3,-9,3l1642,244v-4,,-7,-1,-9,-3c1630,238,1629,235,1629,231xm1639,212r,18c1639,233,1640,235,1643,235r15,c1661,235,1662,233,1662,230r,-18c1662,208,1660,207,1657,207r-13,c1642,207,1641,207,1640,208v-1,1,-1,2,-1,4xm1729,198r,34c1729,235,1728,238,1726,240v-2,3,-5,4,-8,4l1697,244v-4,,-6,-1,-8,-4c1687,238,1686,235,1686,232r,-34l1696,198r,33c1696,234,1697,235,1700,235r15,c1718,235,1719,234,1719,230r,-32l1729,198xm1753,244r,15l1744,259r,-50c1744,205,1745,202,1747,200v2,-1,5,-2,8,-2l1779,198v3,,6,1,8,3c1789,203,1789,206,1789,208r,23c1789,235,1788,238,1787,240v-3,3,-6,4,-9,4l1753,244xm1753,210r,21c1753,233,1753,234,1754,234v1,1,2,1,4,1l1775,235v2,,3,,4,-1c1780,234,1780,232,1780,231r,-21c1780,207,1778,206,1775,206r-17,c1757,206,1756,206,1755,207v-1,,-2,1,-2,3xm1894,175r,10l1857,185v-2,,-4,,-5,2c1851,188,1850,189,1850,191r,36c1850,229,1851,231,1852,232v1,1,3,2,4,2l1894,234r,10l1854,244v-4,,-8,-2,-11,-5c1840,237,1839,233,1839,227r,-37c1839,186,1841,182,1843,179v3,-3,6,-4,10,-4l1894,175xm1908,231r,-22c1908,206,1910,203,1912,201v2,-2,5,-3,9,-3l1938,198v4,,7,1,9,3c1950,203,1951,206,1951,209r,22c1951,235,1950,238,1947,241v-2,2,-5,3,-9,3l1921,244v-4,,-7,-1,-9,-3c1910,238,1908,235,1908,231xm1918,212r,18c1918,233,1919,235,1922,235r15,c1940,235,1941,233,1941,230r,-18c1941,208,1940,207,1936,207r-13,c1921,207,1920,207,1919,208v-1,1,-1,2,-1,4xm1965,244r,-47l1975,197r,7c1978,204,1981,203,1982,202v1,-1,2,-2,3,-5l1994,197v-1,5,-3,8,-6,11c1986,210,1984,211,1981,212v-1,,-3,1,-6,1l1975,244r-10,xm2018,244r,15l2008,259r,-50c2008,205,2009,202,2012,200v2,-1,4,-2,7,-2l2043,198v4,,6,1,8,3c2053,203,2054,206,2054,208r,23c2054,235,2053,238,2051,240v-2,3,-5,4,-8,4l2018,244xm2018,210r,21c2018,233,2018,234,2019,234v1,1,2,1,4,1l2040,235v1,,3,,3,-1c2044,234,2045,232,2045,231r,-21c2045,207,2043,206,2040,206r-17,c2021,206,2020,206,2020,207v-2,,-2,1,-2,3xm2068,231r,-22c2068,206,2069,203,2072,201v2,-2,5,-3,9,-3l2098,198v4,,7,1,9,3c2109,203,2111,206,2111,209r,22c2111,235,2109,238,2107,241v-2,2,-5,3,-9,3l2081,244v-4,,-7,-1,-9,-3c2069,238,2068,235,2068,231xm2078,212r,18c2078,233,2079,235,2082,235r15,c2100,235,2101,233,2101,230r,-18c2101,208,2099,207,2096,207r-13,c2081,207,2080,207,2079,208v-1,1,-1,2,-1,4xm2125,244r,-47l2135,197r,7c2138,204,2140,203,2142,202v1,-1,2,-2,3,-5l2154,197v-1,5,-3,8,-6,11c2146,210,2143,211,2140,212v-1,,-3,1,-5,1l2135,244r-10,xm2217,235r,9l2215,244v-2,,-4,-1,-6,-2c2208,242,2208,242,2208,242v-2,1,-4,2,-5,2l2178,244v-1,,-3,-1,-5,-2c2170,240,2168,237,2168,233r,-23c2168,206,2169,203,2171,201v2,-2,5,-3,8,-3l2201,198v3,,6,1,8,3c2212,203,2213,206,2213,209r,22c2213,234,2214,235,2217,235xm2181,235r18,c2202,235,2203,234,2203,231r,-21c2203,209,2203,208,2202,207v,,-2,-1,-4,-1l2183,206v-3,,-4,1,-5,1c2178,208,2177,209,2177,210r,21c2177,234,2179,235,2181,235xm2242,186r10,l2252,199r16,l2268,207r-16,l2252,231v,2,,3,1,4c2254,235,2256,235,2258,235r9,l2267,244r-11,c2252,244,2249,244,2248,243v-4,-2,-6,-6,-6,-11l2242,207r-10,l2232,199r10,l2242,186xm2283,198r10,l2293,244r-10,l2283,198xm2283,175r10,l2293,187r-10,l2283,175xm2309,231r,-22c2309,206,2310,203,2312,201v2,-2,6,-3,10,-3l2338,198v5,,8,1,10,3c2350,203,2351,206,2351,209r,22c2351,235,2350,238,2348,241v-2,2,-5,3,-10,3l2322,244v-5,,-8,-1,-10,-3c2310,238,2309,235,2309,231xm2318,212r,18c2318,233,2320,235,2323,235r14,c2340,235,2342,233,2342,230r,-18c2342,208,2340,207,2337,207r-14,c2322,207,2321,207,2320,208v-1,1,-2,2,-2,4xm2366,244r,-34c2366,206,2367,203,2369,201v2,-2,5,-3,8,-3l2396,198v4,,7,1,9,3c2407,203,2408,206,2408,209r,35l2399,244r,-33c2399,209,2398,208,2398,208v-1,-1,-2,-1,-4,-1l2381,207v-2,,-4,,-5,1c2376,208,2376,210,2376,211r,33l2366,244xm2506,234r,10l2475,244v-5,,-9,-1,-13,-5c2461,238,2460,237,2460,236v-1,-2,-2,-5,-2,-9l2458,175r11,l2469,226v,5,2,8,6,8l2506,234xm2521,198r10,l2531,244r-10,l2521,198xm2521,175r10,l2531,187r-10,l2521,175xm2547,244r,-35c2547,206,2548,203,2550,201v2,-2,5,-3,9,-3l2601,198v3,,6,,8,2c2612,202,2614,205,2614,209r,35l2604,244r,-33c2604,208,2603,206,2600,206r-10,c2588,206,2587,207,2586,208v,,-1,1,-1,3l2585,244r-9,l2576,210v,-2,-1,-4,-4,-4l2561,206v-1,,-3,1,-4,2c2557,208,2556,209,2556,211r,33l2547,244xm2631,198r9,l2640,244r-9,l2631,198xm2631,175r9,l2640,187r-9,l2631,175xm2667,186r9,l2676,199r16,l2692,207r-16,l2676,231v,2,1,3,1,4c2678,235,2680,235,2683,235r9,l2692,244r-12,c2676,244,2674,244,2672,243v-4,-2,-5,-6,-5,-11l2667,207r-11,l2656,199r11,l2667,186xm2716,225r,6c2716,233,2716,234,2717,234v,1,2,1,4,1l2751,235r,9l2719,244v-4,,-6,-1,-8,-2c2708,240,2706,237,2706,233r,-24c2706,205,2707,202,2710,200v2,-2,5,-3,9,-3l2739,197v4,,8,2,10,4c2751,203,2752,205,2752,209r,6c2752,217,2751,220,2750,222v-2,2,-5,3,-8,3l2716,225xm2716,217r22,c2741,217,2743,215,2743,212r,-2c2743,209,2742,208,2742,207v-1,-1,-2,-1,-4,-1l2721,206v-2,,-3,,-3,c2717,207,2716,208,2716,210r,7xm2803,198r,-23l2812,175r,56c2812,235,2812,237,2811,239v-3,3,-6,5,-11,5l2778,244v-3,,-6,-1,-8,-3c2768,239,2767,236,2767,233r,-24c2767,206,2768,203,2770,201v2,-2,5,-3,8,-3l2803,198xm2781,235r17,c2800,235,2801,235,2802,234v,,1,-2,1,-3l2803,210v,-3,-2,-4,-4,-4l2781,206v-2,,-3,1,-4,1c2777,208,2776,209,2776,210r,21c2776,232,2777,234,2777,234v1,1,2,1,2,1c2779,235,2780,235,2781,235xe" fillcolor="#1f3475" stroked="f">
                <v:stroke joinstyle="round"/>
                <v:formulas/>
                <v:path arrowok="t" o:connecttype="custom" o:connectlocs="87,67;120,57;210,67;229,0;300,9;261,57;270,7;360,10;405,44;440,6;439,67;472,0;586,14;525,66;553,23;629,28;612,13;724,20;695,2;776,31;831,60;838,22;922,59;972,26;1014,58;984,29;1105,59;1121,22;1172,62;20,93;37,102;62,89;112,103;152,100;175,87;196,90;221,99;291,96;317,101;374,87;423,91;454,105;484,92;530,112;533,97;560,89;613,102;659,88;692,87;714,86;754,91;827,90;833,106;878,87;910,90;925,89;967,86;982,92;1062,101;1090,89;1132,105;1162,92;1177,90" o:connectangles="0,0,0,0,0,0,0,0,0,0,0,0,0,0,0,0,0,0,0,0,0,0,0,0,0,0,0,0,0,0,0,0,0,0,0,0,0,0,0,0,0,0,0,0,0,0,0,0,0,0,0,0,0,0,0,0,0,0,0,0,0,0,0"/>
              </v:shape>
              <v:group id="Group 18" o:spid="_x0000_s1037" style="position:absolute;left:2452;top:2471;width:301;height:287" coordorigin="2452,2471" coordsize="301,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9" o:spid="_x0000_s1038" alt="logo" style="position:absolute;left:2452;top:2471;width:287;height:287" coordsize="4908,4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7NMQA&#10;AADbAAAADwAAAGRycy9kb3ducmV2LnhtbERPS2vCQBC+F/oflil4KXVTC7WkriG0KnoRfCB4G7LT&#10;bGh2NmTXGPvrXUHobT6+50yy3taio9ZXjhW8DhMQxIXTFZcK9rv5ywcIH5A11o5JwYU8ZNPHhwmm&#10;2p15Q902lCKGsE9RgQmhSaX0hSGLfuga4sj9uNZiiLAtpW7xHMNtLUdJ8i4tVhwbDDb0Zaj43Z6s&#10;gtnf4XhZ76r8+WC+x4tVZ81aW6UGT33+CSJQH/7Fd/dSx/lvcPslHi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iuzTEAAAA2wAAAA8AAAAAAAAAAAAAAAAAmAIAAGRycy9k&#10;b3ducmV2LnhtbFBLBQYAAAAABAAEAPUAAACJAwAAAAA=&#10;" adj="0,,0" path="m2454,v976,,1816,566,2217,1387c4124,1387,3749,1789,3749,1789v-884,-247,-1915,63,-1915,63l1843,1643r-9,l,2482v,-9,,-18,,-27c,1104,1104,,2454,xm4689,1433v9,18,18,36,28,55c4215,1551,3895,1916,3895,1916v-1259,,-2089,475,-2089,475l1815,2290r-803,356l73,3075v,,,,,c73,3075,73,3075,73,3075l1815,2281,73,3075c27,2893,,2701,,2500l1505,1962r-36,347c2582,1634,3822,1852,3822,1852v393,-374,712,-428,867,-419xm4735,1542v9,19,18,46,27,73c4397,1670,4051,2044,4051,2044,2855,2163,1779,3048,1779,3048r9,-174l1423,3039,264,3568c191,3422,128,3267,82,3102l1423,2628r-36,301c2938,1935,3978,1980,3978,1980v310,-319,593,-419,757,-438xm4780,1670v10,27,19,55,28,82c4653,1798,4443,1907,4206,2172v,,-867,55,-1889,1314l2992,3312v192,-301,602,-848,1287,-1076c4279,2236,4552,1935,4835,1825v,27,9,46,9,64c4735,1944,4571,2053,4352,2300v-265,118,-520,392,-730,757l4078,2938v100,-264,219,-520,374,-565c4607,2135,4753,2026,4863,1971v36,155,45,319,45,484c4908,3805,3804,4909,2454,4909,1505,4909,684,4380,274,3595l1341,3239r-64,621c3229,2099,4124,2108,4124,2108v328,-319,538,-411,656,-438xe" stroked="f" strokeweight="0">
                  <v:fill r:id="rId7" o:title="logo" recolor="t" rotate="t" type="frame"/>
                  <v:stroke joinstyle="round"/>
                  <v:formulas/>
                  <v:path arrowok="t" o:connecttype="custom" o:connectlocs="144,0;273,81;219,105;107,108;108,96;107,96;0,145;0,144;144,0;274,84;276,87;228,112;106,140;106,134;59,155;4,180;4,180;4,180;106,133;4,180;0,146;88,115;86,135;223,108;274,84;277,90;278,94;237,120;104,178;105,168;83,178;15,209;5,181;83,154;81,171;233,116;277,90;280,98;281,102;246,127;135,204;175,194;250,131;283,107;283,110;254,134;212,179;238,172;260,139;284,115;287,144;144,287;16,210;78,189;75,226;241,123;280,98" o:connectangles="0,0,0,0,0,0,0,0,0,0,0,0,0,0,0,0,0,0,0,0,0,0,0,0,0,0,0,0,0,0,0,0,0,0,0,0,0,0,0,0,0,0,0,0,0,0,0,0,0,0,0,0,0,0,0,0,0"/>
                </v:shape>
                <v:shape id="Freeform 20" o:spid="_x0000_s1039" style="position:absolute;left:2718;top:2712;width:35;height:36" coordsize="8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1z8QA&#10;AADbAAAADwAAAGRycy9kb3ducmV2LnhtbERP22oCMRB9F/yHMIW+aVa7FdkapS20iFTBG/g4bMbN&#10;4may3UTd9utNoeDbHM51JrPWVuJCjS8dKxj0ExDEudMlFwp224/eGIQPyBorx6TghzzMpt3OBDPt&#10;rrymyyYUIoawz1CBCaHOpPS5IYu+72riyB1dYzFE2BRSN3iN4baSwyQZSYslxwaDNb0byk+bs1Xw&#10;tvtaHtLh8+Dp83ue/u6Pq6VZkFKPD+3rC4hAbbiL/91zHeen8PdLPE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pdc/EAAAA2wAAAA8AAAAAAAAAAAAAAAAAmAIAAGRycy9k&#10;b3ducmV2LnhtbFBLBQYAAAAABAAEAPUAAACJAwAAAAA=&#10;" adj="0,,0" path="m69,63r,2l57,65,38,40r-4,1l34,56v-1,5,2,8,7,7l41,65r-22,l19,63v5,1,8,-2,7,-8l26,21v1,-5,-2,-7,-7,-7l19,13r22,c54,13,60,17,61,26,60,34,56,38,47,39l62,59v2,3,5,4,7,4xm42,r,c53,,63,4,71,12v7,7,12,18,12,29l83,41v,12,-5,22,-12,30c63,78,53,83,42,83r,c30,83,20,78,13,71,5,63,,53,,41r,c,30,5,19,13,12r,c20,4,30,,42,r,xm42,3r,c31,3,22,7,15,14r,c8,21,4,31,4,41r,c4,52,8,61,15,68v7,7,16,12,27,12l42,80v10,,20,-5,26,-12c75,61,79,52,79,41r,c79,31,75,21,68,14,62,7,52,3,42,3xm34,18r,20c46,38,52,34,52,26,52,19,47,16,39,15v-4,,-6,1,-5,3xe" fillcolor="#332c2b" stroked="f">
                  <v:stroke joinstyle="round"/>
                  <v:formulas/>
                  <v:path arrowok="t" o:connecttype="custom" o:connectlocs="29,28;16,17;14,24;17,28;8,27;11,9;8,6;26,11;26,26;18,0;18,0;35,18;35,18;35,18;18,36;18,36;18,36;0,18;0,18;0,18;5,5;18,0;18,1;18,1;6,6;2,18;2,18;2,18;18,35;18,35;18,35;33,18;33,18;33,18;18,1;14,16;16,7" o:connectangles="0,0,0,0,0,0,0,0,0,0,0,0,0,0,0,0,0,0,0,0,0,0,0,0,0,0,0,0,0,0,0,0,0,0,0,0,0"/>
                </v:shape>
              </v:group>
            </v:group>
          </v:group>
        </w:pict>
      </w:r>
      <w:r w:rsidR="000C307E">
        <w:rPr>
          <w:rFonts w:ascii="宋体" w:hAnsi="宋体" w:hint="eastAsia"/>
          <w:bCs/>
          <w:iCs/>
          <w:color w:val="000000"/>
          <w:sz w:val="24"/>
        </w:rPr>
        <w:t>证券代码：300083                                   证券简称：劲胜智能</w:t>
      </w:r>
    </w:p>
    <w:p w:rsidR="00D9016E" w:rsidRDefault="000C307E" w:rsidP="001C6618">
      <w:pPr>
        <w:spacing w:beforeLines="50" w:before="156" w:line="360" w:lineRule="auto"/>
        <w:jc w:val="center"/>
        <w:outlineLvl w:val="0"/>
        <w:rPr>
          <w:rFonts w:ascii="黑体" w:eastAsia="黑体" w:hAnsi="黑体"/>
          <w:b/>
          <w:bCs/>
          <w:iCs/>
          <w:color w:val="000000"/>
          <w:sz w:val="28"/>
          <w:szCs w:val="28"/>
        </w:rPr>
      </w:pPr>
      <w:r>
        <w:rPr>
          <w:rFonts w:ascii="黑体" w:eastAsia="黑体" w:hAnsi="黑体" w:hint="eastAsia"/>
          <w:b/>
          <w:bCs/>
          <w:iCs/>
          <w:color w:val="000000"/>
          <w:sz w:val="28"/>
          <w:szCs w:val="28"/>
        </w:rPr>
        <w:t>广东劲胜智能集团股份有限公司</w:t>
      </w:r>
    </w:p>
    <w:p w:rsidR="00D9016E" w:rsidRDefault="000C307E">
      <w:pPr>
        <w:jc w:val="center"/>
        <w:outlineLvl w:val="0"/>
        <w:rPr>
          <w:rFonts w:ascii="黑体" w:eastAsia="黑体" w:hAnsi="黑体"/>
          <w:b/>
          <w:bCs/>
          <w:iCs/>
          <w:color w:val="000000"/>
          <w:sz w:val="28"/>
          <w:szCs w:val="28"/>
        </w:rPr>
      </w:pPr>
      <w:r>
        <w:rPr>
          <w:rFonts w:ascii="黑体" w:eastAsia="黑体" w:hAnsi="黑体" w:hint="eastAsia"/>
          <w:b/>
          <w:bCs/>
          <w:iCs/>
          <w:color w:val="000000"/>
          <w:sz w:val="28"/>
          <w:szCs w:val="28"/>
        </w:rPr>
        <w:t>投资者关系活动记录表</w:t>
      </w:r>
    </w:p>
    <w:p w:rsidR="00D9016E" w:rsidRDefault="000C307E">
      <w:pPr>
        <w:jc w:val="right"/>
        <w:rPr>
          <w:rFonts w:ascii="宋体" w:hAnsi="宋体"/>
          <w:bCs/>
          <w:iCs/>
          <w:color w:val="000000"/>
          <w:sz w:val="24"/>
        </w:rPr>
      </w:pPr>
      <w:r>
        <w:rPr>
          <w:rFonts w:ascii="宋体" w:hAnsi="宋体" w:hint="eastAsia"/>
          <w:bCs/>
          <w:iCs/>
          <w:color w:val="000000"/>
          <w:sz w:val="24"/>
        </w:rPr>
        <w:t>编号：2020-00</w:t>
      </w:r>
      <w:r>
        <w:rPr>
          <w:rFonts w:ascii="宋体" w:hAnsi="宋体"/>
          <w:bCs/>
          <w:iCs/>
          <w:color w:val="000000"/>
          <w:sz w:val="24"/>
        </w:rPr>
        <w:t>4</w:t>
      </w:r>
    </w:p>
    <w:tbl>
      <w:tblPr>
        <w:tblpPr w:leftFromText="158" w:rightFromText="158" w:vertAnchor="text" w:tblpX="-459"/>
        <w:tblW w:w="94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668"/>
        <w:gridCol w:w="7830"/>
      </w:tblGrid>
      <w:tr w:rsidR="00D9016E">
        <w:trPr>
          <w:trHeight w:val="1099"/>
        </w:trPr>
        <w:tc>
          <w:tcPr>
            <w:tcW w:w="1668" w:type="dxa"/>
            <w:shd w:val="clear" w:color="auto" w:fill="FFFFFF"/>
            <w:tcMar>
              <w:top w:w="0" w:type="dxa"/>
              <w:left w:w="108" w:type="dxa"/>
              <w:bottom w:w="0" w:type="dxa"/>
              <w:right w:w="108" w:type="dxa"/>
            </w:tcMar>
            <w:vAlign w:val="center"/>
          </w:tcPr>
          <w:p w:rsidR="00D9016E" w:rsidRDefault="000C307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投资者关系活动类别</w:t>
            </w:r>
          </w:p>
        </w:tc>
        <w:tc>
          <w:tcPr>
            <w:tcW w:w="7830" w:type="dxa"/>
            <w:shd w:val="clear" w:color="auto" w:fill="FFFFFF"/>
            <w:tcMar>
              <w:top w:w="0" w:type="dxa"/>
              <w:left w:w="108" w:type="dxa"/>
              <w:bottom w:w="0" w:type="dxa"/>
              <w:right w:w="108" w:type="dxa"/>
            </w:tcMar>
            <w:vAlign w:val="center"/>
          </w:tcPr>
          <w:p w:rsidR="00D9016E" w:rsidRDefault="000C307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■特定对象调研        □分析师会议</w:t>
            </w:r>
          </w:p>
          <w:p w:rsidR="00D9016E" w:rsidRDefault="000C307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□媒体采访            □业绩说明会          □新闻发布会</w:t>
            </w:r>
          </w:p>
          <w:p w:rsidR="00D9016E" w:rsidRDefault="000C307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□路演活动            □现场参观            □其他</w:t>
            </w:r>
          </w:p>
        </w:tc>
      </w:tr>
      <w:tr w:rsidR="00D9016E" w:rsidTr="001E5B2C">
        <w:trPr>
          <w:trHeight w:val="1801"/>
        </w:trPr>
        <w:tc>
          <w:tcPr>
            <w:tcW w:w="1668" w:type="dxa"/>
            <w:shd w:val="clear" w:color="auto" w:fill="FFFFFF"/>
            <w:tcMar>
              <w:top w:w="0" w:type="dxa"/>
              <w:left w:w="108" w:type="dxa"/>
              <w:bottom w:w="0" w:type="dxa"/>
              <w:right w:w="108" w:type="dxa"/>
            </w:tcMar>
            <w:vAlign w:val="center"/>
          </w:tcPr>
          <w:p w:rsidR="00D9016E" w:rsidRDefault="000C307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参与单位名称及人员</w:t>
            </w:r>
          </w:p>
        </w:tc>
        <w:tc>
          <w:tcPr>
            <w:tcW w:w="7830" w:type="dxa"/>
            <w:shd w:val="clear" w:color="auto" w:fill="FFFFFF"/>
            <w:tcMar>
              <w:top w:w="0" w:type="dxa"/>
              <w:left w:w="108" w:type="dxa"/>
              <w:bottom w:w="0" w:type="dxa"/>
              <w:right w:w="108" w:type="dxa"/>
            </w:tcMar>
            <w:vAlign w:val="center"/>
          </w:tcPr>
          <w:p w:rsidR="00D9016E" w:rsidRDefault="000C307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 xml:space="preserve">太平洋证券股份有限公司 </w:t>
            </w:r>
            <w:r w:rsidR="00B7010E">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曾博</w:t>
            </w:r>
            <w:r w:rsidR="00B503D5">
              <w:rPr>
                <w:rFonts w:asciiTheme="minorEastAsia" w:eastAsiaTheme="minorEastAsia" w:hAnsiTheme="minorEastAsia" w:hint="eastAsia"/>
                <w:bCs/>
                <w:iCs/>
                <w:color w:val="000000"/>
                <w:szCs w:val="21"/>
              </w:rPr>
              <w:t>文</w:t>
            </w:r>
          </w:p>
          <w:p w:rsidR="00D9016E" w:rsidRDefault="000C307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五矿资本控股有限公司</w:t>
            </w:r>
            <w:r w:rsidR="00B7010E">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徐</w:t>
            </w:r>
            <w:r w:rsidR="008F5257">
              <w:rPr>
                <w:rFonts w:asciiTheme="minorEastAsia" w:eastAsiaTheme="minorEastAsia" w:hAnsiTheme="minorEastAsia" w:hint="eastAsia"/>
                <w:bCs/>
                <w:iCs/>
                <w:color w:val="000000"/>
                <w:szCs w:val="21"/>
              </w:rPr>
              <w:t xml:space="preserve"> </w:t>
            </w:r>
            <w:r w:rsidR="008F5257">
              <w:rPr>
                <w:rFonts w:asciiTheme="minorEastAsia" w:eastAsiaTheme="minorEastAsia" w:hAnsiTheme="minorEastAsia"/>
                <w:bCs/>
                <w:iCs/>
                <w:color w:val="000000"/>
                <w:szCs w:val="21"/>
              </w:rPr>
              <w:t xml:space="preserve"> </w:t>
            </w:r>
            <w:r>
              <w:rPr>
                <w:rFonts w:asciiTheme="minorEastAsia" w:eastAsiaTheme="minorEastAsia" w:hAnsiTheme="minorEastAsia" w:hint="eastAsia"/>
                <w:bCs/>
                <w:iCs/>
                <w:color w:val="000000"/>
                <w:szCs w:val="21"/>
              </w:rPr>
              <w:t>慢</w:t>
            </w:r>
          </w:p>
          <w:p w:rsidR="00D9016E" w:rsidRDefault="000C307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 xml:space="preserve">深圳市钜汇投资有限公司 </w:t>
            </w:r>
            <w:r w:rsidR="00B7010E">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叶</w:t>
            </w:r>
            <w:r w:rsidR="008F5257">
              <w:rPr>
                <w:rFonts w:asciiTheme="minorEastAsia" w:eastAsiaTheme="minorEastAsia" w:hAnsiTheme="minorEastAsia" w:hint="eastAsia"/>
                <w:bCs/>
                <w:iCs/>
                <w:color w:val="000000"/>
                <w:szCs w:val="21"/>
              </w:rPr>
              <w:t xml:space="preserve"> </w:t>
            </w:r>
            <w:r w:rsidR="008F5257">
              <w:rPr>
                <w:rFonts w:asciiTheme="minorEastAsia" w:eastAsiaTheme="minorEastAsia" w:hAnsiTheme="minorEastAsia"/>
                <w:bCs/>
                <w:iCs/>
                <w:color w:val="000000"/>
                <w:szCs w:val="21"/>
              </w:rPr>
              <w:t xml:space="preserve"> </w:t>
            </w:r>
            <w:r>
              <w:rPr>
                <w:rFonts w:asciiTheme="minorEastAsia" w:eastAsiaTheme="minorEastAsia" w:hAnsiTheme="minorEastAsia" w:hint="eastAsia"/>
                <w:bCs/>
                <w:iCs/>
                <w:color w:val="000000"/>
                <w:szCs w:val="21"/>
              </w:rPr>
              <w:t>刚</w:t>
            </w:r>
            <w:r>
              <w:rPr>
                <w:rFonts w:asciiTheme="minorEastAsia" w:eastAsiaTheme="minorEastAsia" w:hAnsiTheme="minorEastAsia" w:hint="eastAsia"/>
                <w:bCs/>
                <w:iCs/>
                <w:color w:val="000000"/>
                <w:szCs w:val="21"/>
              </w:rPr>
              <w:tab/>
            </w:r>
          </w:p>
          <w:p w:rsidR="00D9016E" w:rsidRDefault="000C307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 xml:space="preserve">国信证券股份有限公司 </w:t>
            </w:r>
            <w:r w:rsidR="00B7010E">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刘得心、徐曹凤</w:t>
            </w:r>
            <w:r>
              <w:rPr>
                <w:rFonts w:asciiTheme="minorEastAsia" w:eastAsiaTheme="minorEastAsia" w:hAnsiTheme="minorEastAsia" w:hint="eastAsia"/>
                <w:bCs/>
                <w:iCs/>
                <w:color w:val="000000"/>
                <w:szCs w:val="21"/>
              </w:rPr>
              <w:tab/>
            </w:r>
          </w:p>
          <w:p w:rsidR="00D9016E" w:rsidRDefault="000C307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 xml:space="preserve">个人投资者 </w:t>
            </w:r>
            <w:r>
              <w:rPr>
                <w:rFonts w:asciiTheme="minorEastAsia" w:eastAsiaTheme="minorEastAsia" w:hAnsiTheme="minorEastAsia"/>
                <w:bCs/>
                <w:iCs/>
                <w:color w:val="000000"/>
                <w:szCs w:val="21"/>
              </w:rPr>
              <w:t xml:space="preserve">             </w:t>
            </w:r>
            <w:r w:rsidR="00B7010E">
              <w:rPr>
                <w:rFonts w:asciiTheme="minorEastAsia" w:eastAsiaTheme="minorEastAsia" w:hAnsiTheme="minorEastAsia" w:hint="eastAsia"/>
                <w:bCs/>
                <w:iCs/>
                <w:color w:val="000000"/>
                <w:szCs w:val="21"/>
              </w:rPr>
              <w:t xml:space="preserve"> </w:t>
            </w:r>
            <w:r>
              <w:rPr>
                <w:rFonts w:asciiTheme="minorEastAsia" w:eastAsiaTheme="minorEastAsia" w:hAnsiTheme="minorEastAsia"/>
                <w:bCs/>
                <w:iCs/>
                <w:color w:val="000000"/>
                <w:szCs w:val="21"/>
              </w:rPr>
              <w:t xml:space="preserve"> 张 </w:t>
            </w:r>
            <w:r w:rsidR="008F5257">
              <w:rPr>
                <w:rFonts w:asciiTheme="minorEastAsia" w:eastAsiaTheme="minorEastAsia" w:hAnsiTheme="minorEastAsia"/>
                <w:bCs/>
                <w:iCs/>
                <w:color w:val="000000"/>
                <w:szCs w:val="21"/>
              </w:rPr>
              <w:t xml:space="preserve"> </w:t>
            </w:r>
            <w:bookmarkStart w:id="0" w:name="_GoBack"/>
            <w:bookmarkEnd w:id="0"/>
            <w:r>
              <w:rPr>
                <w:rFonts w:asciiTheme="minorEastAsia" w:eastAsiaTheme="minorEastAsia" w:hAnsiTheme="minorEastAsia"/>
                <w:bCs/>
                <w:iCs/>
                <w:color w:val="000000"/>
                <w:szCs w:val="21"/>
              </w:rPr>
              <w:t>强</w:t>
            </w:r>
            <w:r>
              <w:rPr>
                <w:rFonts w:asciiTheme="minorEastAsia" w:eastAsiaTheme="minorEastAsia" w:hAnsiTheme="minorEastAsia" w:hint="eastAsia"/>
                <w:bCs/>
                <w:iCs/>
                <w:color w:val="000000"/>
                <w:szCs w:val="21"/>
              </w:rPr>
              <w:t>、陈洪涛</w:t>
            </w:r>
          </w:p>
        </w:tc>
      </w:tr>
      <w:tr w:rsidR="00D9016E">
        <w:trPr>
          <w:trHeight w:val="559"/>
        </w:trPr>
        <w:tc>
          <w:tcPr>
            <w:tcW w:w="1668" w:type="dxa"/>
            <w:shd w:val="clear" w:color="auto" w:fill="FFFFFF"/>
            <w:tcMar>
              <w:top w:w="0" w:type="dxa"/>
              <w:left w:w="108" w:type="dxa"/>
              <w:bottom w:w="0" w:type="dxa"/>
              <w:right w:w="108" w:type="dxa"/>
            </w:tcMar>
            <w:vAlign w:val="center"/>
          </w:tcPr>
          <w:p w:rsidR="00D9016E" w:rsidRDefault="000C307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时间</w:t>
            </w:r>
          </w:p>
        </w:tc>
        <w:tc>
          <w:tcPr>
            <w:tcW w:w="7830" w:type="dxa"/>
            <w:shd w:val="clear" w:color="auto" w:fill="FFFFFF"/>
            <w:tcMar>
              <w:top w:w="0" w:type="dxa"/>
              <w:left w:w="108" w:type="dxa"/>
              <w:bottom w:w="0" w:type="dxa"/>
              <w:right w:w="108" w:type="dxa"/>
            </w:tcMar>
            <w:vAlign w:val="center"/>
          </w:tcPr>
          <w:p w:rsidR="00D9016E" w:rsidRDefault="000C307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2020年</w:t>
            </w:r>
            <w:r>
              <w:rPr>
                <w:rFonts w:asciiTheme="minorEastAsia" w:eastAsiaTheme="minorEastAsia" w:hAnsiTheme="minorEastAsia"/>
                <w:bCs/>
                <w:iCs/>
                <w:color w:val="000000"/>
                <w:szCs w:val="21"/>
              </w:rPr>
              <w:t>6</w:t>
            </w:r>
            <w:r>
              <w:rPr>
                <w:rFonts w:asciiTheme="minorEastAsia" w:eastAsiaTheme="minorEastAsia" w:hAnsiTheme="minorEastAsia" w:hint="eastAsia"/>
                <w:bCs/>
                <w:iCs/>
                <w:color w:val="000000"/>
                <w:szCs w:val="21"/>
              </w:rPr>
              <w:t>月</w:t>
            </w:r>
            <w:r>
              <w:rPr>
                <w:rFonts w:asciiTheme="minorEastAsia" w:eastAsiaTheme="minorEastAsia" w:hAnsiTheme="minorEastAsia"/>
                <w:bCs/>
                <w:iCs/>
                <w:color w:val="000000"/>
                <w:szCs w:val="21"/>
              </w:rPr>
              <w:t>4</w:t>
            </w:r>
            <w:r>
              <w:rPr>
                <w:rFonts w:asciiTheme="minorEastAsia" w:eastAsiaTheme="minorEastAsia" w:hAnsiTheme="minorEastAsia" w:hint="eastAsia"/>
                <w:bCs/>
                <w:iCs/>
                <w:color w:val="000000"/>
                <w:szCs w:val="21"/>
              </w:rPr>
              <w:t>日（星期四）上午 1</w:t>
            </w:r>
            <w:r>
              <w:rPr>
                <w:rFonts w:asciiTheme="minorEastAsia" w:eastAsiaTheme="minorEastAsia" w:hAnsiTheme="minorEastAsia"/>
                <w:bCs/>
                <w:iCs/>
                <w:color w:val="000000"/>
                <w:szCs w:val="21"/>
              </w:rPr>
              <w:t>0</w:t>
            </w:r>
            <w:r>
              <w:rPr>
                <w:rFonts w:asciiTheme="minorEastAsia" w:eastAsiaTheme="minorEastAsia" w:hAnsiTheme="minorEastAsia" w:hint="eastAsia"/>
                <w:bCs/>
                <w:iCs/>
                <w:color w:val="000000"/>
                <w:szCs w:val="21"/>
              </w:rPr>
              <w:t>:00-1</w:t>
            </w:r>
            <w:r>
              <w:rPr>
                <w:rFonts w:asciiTheme="minorEastAsia" w:eastAsiaTheme="minorEastAsia" w:hAnsiTheme="minorEastAsia"/>
                <w:bCs/>
                <w:iCs/>
                <w:color w:val="000000"/>
                <w:szCs w:val="21"/>
              </w:rPr>
              <w:t>2</w:t>
            </w:r>
            <w:r>
              <w:rPr>
                <w:rFonts w:asciiTheme="minorEastAsia" w:eastAsiaTheme="minorEastAsia" w:hAnsiTheme="minorEastAsia" w:hint="eastAsia"/>
                <w:bCs/>
                <w:iCs/>
                <w:color w:val="000000"/>
                <w:szCs w:val="21"/>
              </w:rPr>
              <w:t>:00</w:t>
            </w:r>
          </w:p>
        </w:tc>
      </w:tr>
      <w:tr w:rsidR="00D9016E">
        <w:trPr>
          <w:trHeight w:val="508"/>
        </w:trPr>
        <w:tc>
          <w:tcPr>
            <w:tcW w:w="1668" w:type="dxa"/>
            <w:shd w:val="clear" w:color="auto" w:fill="FFFFFF"/>
            <w:tcMar>
              <w:top w:w="0" w:type="dxa"/>
              <w:left w:w="108" w:type="dxa"/>
              <w:bottom w:w="0" w:type="dxa"/>
              <w:right w:w="108" w:type="dxa"/>
            </w:tcMar>
            <w:vAlign w:val="center"/>
          </w:tcPr>
          <w:p w:rsidR="00D9016E" w:rsidRDefault="000C307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地点</w:t>
            </w:r>
          </w:p>
        </w:tc>
        <w:tc>
          <w:tcPr>
            <w:tcW w:w="7830" w:type="dxa"/>
            <w:shd w:val="clear" w:color="auto" w:fill="FFFFFF"/>
            <w:tcMar>
              <w:top w:w="0" w:type="dxa"/>
              <w:left w:w="108" w:type="dxa"/>
              <w:bottom w:w="0" w:type="dxa"/>
              <w:right w:w="108" w:type="dxa"/>
            </w:tcMar>
            <w:vAlign w:val="center"/>
          </w:tcPr>
          <w:p w:rsidR="00D9016E" w:rsidRDefault="000C307E">
            <w:pPr>
              <w:rPr>
                <w:rFonts w:asciiTheme="minorEastAsia" w:eastAsiaTheme="minorEastAsia" w:hAnsiTheme="minorEastAsia"/>
                <w:bCs/>
                <w:iCs/>
                <w:color w:val="000000"/>
                <w:szCs w:val="21"/>
              </w:rPr>
            </w:pPr>
            <w:bookmarkStart w:id="1" w:name="OLE_LINK2"/>
            <w:bookmarkEnd w:id="1"/>
            <w:r>
              <w:rPr>
                <w:rFonts w:asciiTheme="minorEastAsia" w:eastAsiaTheme="minorEastAsia" w:hAnsiTheme="minorEastAsia" w:hint="eastAsia"/>
                <w:bCs/>
                <w:iCs/>
                <w:color w:val="000000"/>
                <w:szCs w:val="21"/>
              </w:rPr>
              <w:t>东莞市东城区伟丰路劲胜智能制造产业园行政办公楼</w:t>
            </w:r>
            <w:r>
              <w:rPr>
                <w:rFonts w:asciiTheme="minorEastAsia" w:eastAsiaTheme="minorEastAsia" w:hAnsiTheme="minorEastAsia"/>
                <w:bCs/>
                <w:iCs/>
                <w:color w:val="000000"/>
                <w:szCs w:val="21"/>
              </w:rPr>
              <w:t>1</w:t>
            </w:r>
            <w:r>
              <w:rPr>
                <w:rFonts w:asciiTheme="minorEastAsia" w:eastAsiaTheme="minorEastAsia" w:hAnsiTheme="minorEastAsia" w:hint="eastAsia"/>
                <w:bCs/>
                <w:iCs/>
                <w:color w:val="000000"/>
                <w:szCs w:val="21"/>
              </w:rPr>
              <w:t>楼会议室</w:t>
            </w:r>
          </w:p>
        </w:tc>
      </w:tr>
      <w:tr w:rsidR="00D9016E">
        <w:trPr>
          <w:trHeight w:val="876"/>
        </w:trPr>
        <w:tc>
          <w:tcPr>
            <w:tcW w:w="1668" w:type="dxa"/>
            <w:shd w:val="clear" w:color="auto" w:fill="FFFFFF"/>
            <w:tcMar>
              <w:top w:w="0" w:type="dxa"/>
              <w:left w:w="108" w:type="dxa"/>
              <w:bottom w:w="0" w:type="dxa"/>
              <w:right w:w="108" w:type="dxa"/>
            </w:tcMar>
            <w:vAlign w:val="center"/>
          </w:tcPr>
          <w:p w:rsidR="00D9016E" w:rsidRDefault="000C307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上市公司接待人员姓名</w:t>
            </w:r>
          </w:p>
        </w:tc>
        <w:tc>
          <w:tcPr>
            <w:tcW w:w="7830" w:type="dxa"/>
            <w:shd w:val="clear" w:color="auto" w:fill="FFFFFF"/>
            <w:tcMar>
              <w:top w:w="0" w:type="dxa"/>
              <w:left w:w="108" w:type="dxa"/>
              <w:bottom w:w="0" w:type="dxa"/>
              <w:right w:w="108" w:type="dxa"/>
            </w:tcMar>
            <w:vAlign w:val="center"/>
          </w:tcPr>
          <w:p w:rsidR="00D9016E" w:rsidRDefault="000C307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副总经理、董事会秘书</w:t>
            </w:r>
            <w:r w:rsidR="00C008C6">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黄博先生</w:t>
            </w:r>
            <w:r w:rsidR="00F73E55">
              <w:rPr>
                <w:rFonts w:asciiTheme="minorEastAsia" w:eastAsiaTheme="minorEastAsia" w:hAnsiTheme="minorEastAsia" w:hint="eastAsia"/>
                <w:bCs/>
                <w:iCs/>
                <w:color w:val="000000"/>
                <w:szCs w:val="21"/>
              </w:rPr>
              <w:t>；</w:t>
            </w:r>
            <w:r w:rsidR="007F658B">
              <w:rPr>
                <w:rFonts w:asciiTheme="minorEastAsia" w:eastAsiaTheme="minorEastAsia" w:hAnsiTheme="minorEastAsia" w:hint="eastAsia"/>
                <w:bCs/>
                <w:iCs/>
                <w:color w:val="000000"/>
                <w:szCs w:val="21"/>
              </w:rPr>
              <w:t>证券事务代表 陈文娟女士</w:t>
            </w:r>
          </w:p>
        </w:tc>
      </w:tr>
      <w:tr w:rsidR="00D9016E">
        <w:trPr>
          <w:trHeight w:val="557"/>
        </w:trPr>
        <w:tc>
          <w:tcPr>
            <w:tcW w:w="1668" w:type="dxa"/>
            <w:shd w:val="clear" w:color="auto" w:fill="FFFFFF"/>
            <w:tcMar>
              <w:top w:w="0" w:type="dxa"/>
              <w:left w:w="108" w:type="dxa"/>
              <w:bottom w:w="0" w:type="dxa"/>
              <w:right w:w="108" w:type="dxa"/>
            </w:tcMar>
            <w:vAlign w:val="center"/>
          </w:tcPr>
          <w:p w:rsidR="00D9016E" w:rsidRDefault="000C307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投资者关系活动主要内容介绍</w:t>
            </w:r>
          </w:p>
        </w:tc>
        <w:tc>
          <w:tcPr>
            <w:tcW w:w="7830" w:type="dxa"/>
            <w:shd w:val="clear" w:color="auto" w:fill="FFFFFF"/>
            <w:tcMar>
              <w:top w:w="0" w:type="dxa"/>
              <w:left w:w="108" w:type="dxa"/>
              <w:bottom w:w="0" w:type="dxa"/>
              <w:right w:w="108" w:type="dxa"/>
            </w:tcMar>
            <w:vAlign w:val="center"/>
          </w:tcPr>
          <w:p w:rsidR="00D9016E" w:rsidRDefault="000C307E" w:rsidP="00F73E55">
            <w:pPr>
              <w:spacing w:line="324" w:lineRule="auto"/>
              <w:ind w:firstLineChars="200" w:firstLine="422"/>
              <w:jc w:val="left"/>
              <w:outlineLvl w:val="0"/>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1、公司基本情况介绍：</w:t>
            </w:r>
          </w:p>
          <w:p w:rsidR="00D9016E" w:rsidRDefault="000C307E" w:rsidP="00F73E55">
            <w:pPr>
              <w:spacing w:line="324" w:lineRule="auto"/>
              <w:ind w:firstLineChars="200" w:firstLine="422"/>
              <w:jc w:val="left"/>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bCs/>
                <w:iCs/>
                <w:color w:val="000000"/>
                <w:szCs w:val="21"/>
              </w:rPr>
              <w:t>公司目前大力发展核心主业高端智能装备业务</w:t>
            </w:r>
            <w:r>
              <w:rPr>
                <w:rFonts w:asciiTheme="minorEastAsia" w:eastAsiaTheme="minorEastAsia" w:hAnsiTheme="minorEastAsia" w:hint="eastAsia"/>
                <w:bCs/>
                <w:iCs/>
                <w:color w:val="000000"/>
                <w:szCs w:val="21"/>
              </w:rPr>
              <w:t>，积极培育和发展智能制造服务业务，持续整合与剥离消费电子产品精密结构件业务，同时不断推进治理结构的完善，为公司未来主业的发展提供更稳定的治理环境。</w:t>
            </w:r>
          </w:p>
          <w:p w:rsidR="00D9016E" w:rsidRDefault="000C307E" w:rsidP="00F73E55">
            <w:pPr>
              <w:spacing w:line="324"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（1）高端智能装备业务：2019年以来，受到中美贸易战、宏观经济下行、汽车制造业投资低迷、3C领域需求量减少等多重不利因素的影响，数控机床行业面临一定程度的挑战。在</w:t>
            </w:r>
            <w:r w:rsidR="00B052D0">
              <w:rPr>
                <w:rFonts w:asciiTheme="minorEastAsia" w:eastAsiaTheme="minorEastAsia" w:hAnsiTheme="minorEastAsia" w:hint="eastAsia"/>
                <w:bCs/>
                <w:iCs/>
                <w:color w:val="000000"/>
                <w:szCs w:val="21"/>
              </w:rPr>
              <w:t>此</w:t>
            </w:r>
            <w:r>
              <w:rPr>
                <w:rFonts w:asciiTheme="minorEastAsia" w:eastAsiaTheme="minorEastAsia" w:hAnsiTheme="minorEastAsia" w:hint="eastAsia"/>
                <w:bCs/>
                <w:iCs/>
                <w:color w:val="000000"/>
                <w:szCs w:val="21"/>
              </w:rPr>
              <w:t>背景下，公司迎难而上，采取多种措施，化解外部的不利影响，并积极抓住了5G相关的机遇，在行业内率先发布了5G智造整体解决方案及相关新品，市场反馈非常好。整体来讲，2019年公司高端智能装备业务实现了平稳发展。</w:t>
            </w:r>
            <w:r w:rsidR="00430514">
              <w:rPr>
                <w:rFonts w:asciiTheme="minorEastAsia" w:eastAsiaTheme="minorEastAsia" w:hAnsiTheme="minorEastAsia" w:hint="eastAsia"/>
                <w:bCs/>
                <w:iCs/>
                <w:color w:val="000000"/>
                <w:szCs w:val="21"/>
              </w:rPr>
              <w:t>2020</w:t>
            </w:r>
            <w:r>
              <w:rPr>
                <w:rFonts w:asciiTheme="minorEastAsia" w:eastAsiaTheme="minorEastAsia" w:hAnsiTheme="minorEastAsia" w:hint="eastAsia"/>
                <w:bCs/>
                <w:iCs/>
                <w:color w:val="000000"/>
                <w:szCs w:val="21"/>
              </w:rPr>
              <w:t>年一季度，公司积极应对新型冠状病毒肺炎疫情影响，有序地推进了复工复产</w:t>
            </w:r>
            <w:r w:rsidR="001C16BC">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目前，公司高端智能装备业务订单充裕，产销两旺。</w:t>
            </w:r>
          </w:p>
          <w:p w:rsidR="00D9016E" w:rsidRDefault="000C307E" w:rsidP="00F73E55">
            <w:pPr>
              <w:spacing w:line="324"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消费电子产品精密结构件业务：2019年度，公司通过投资、转让、出租、出售等方式，对原有消费电子产品精密结构件业务、资产、人员实施全面整合，并取得积极进展。2019年，公司消费电子产品精密结构件业务经营性亏损大幅收窄，整合效果显著。2020年，公司将继续投入资源，深化消费电子产品精密结构件业务</w:t>
            </w:r>
            <w:r>
              <w:rPr>
                <w:rFonts w:asciiTheme="minorEastAsia" w:eastAsiaTheme="minorEastAsia" w:hAnsiTheme="minorEastAsia" w:hint="eastAsia"/>
                <w:bCs/>
                <w:iCs/>
                <w:color w:val="000000"/>
                <w:szCs w:val="21"/>
              </w:rPr>
              <w:lastRenderedPageBreak/>
              <w:t>的整合，力争在本年实现整合工作的基本收尾。</w:t>
            </w:r>
          </w:p>
          <w:p w:rsidR="00D9016E" w:rsidRDefault="000C307E" w:rsidP="00F73E55">
            <w:pPr>
              <w:spacing w:line="324"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3）公司治理方面：公司在今年2月启动了非公开发行A股股票工作，根据近期调整后的方案，本次非公开发行完成后，公司董事长夏总及一致行动人合计持股比例将达到20.14%，公司拟认定夏总为控股股东、实际控制人</w:t>
            </w:r>
            <w:r w:rsidR="001C16BC">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夏总作为高端智能装备业务的创始人，未来被认定为公司控股股东、实际控制人，</w:t>
            </w:r>
            <w:r w:rsidR="001C16BC">
              <w:rPr>
                <w:rFonts w:asciiTheme="minorEastAsia" w:eastAsiaTheme="minorEastAsia" w:hAnsiTheme="minorEastAsia" w:hint="eastAsia"/>
                <w:bCs/>
                <w:iCs/>
                <w:color w:val="000000"/>
                <w:szCs w:val="21"/>
              </w:rPr>
              <w:t>将使</w:t>
            </w:r>
            <w:r>
              <w:rPr>
                <w:rFonts w:asciiTheme="minorEastAsia" w:eastAsiaTheme="minorEastAsia" w:hAnsiTheme="minorEastAsia" w:hint="eastAsia"/>
                <w:bCs/>
                <w:iCs/>
                <w:color w:val="000000"/>
                <w:szCs w:val="21"/>
              </w:rPr>
              <w:t>公司顶层架构回归本位，为公司未来主业的发展提供更稳定的治理环境。</w:t>
            </w:r>
          </w:p>
          <w:p w:rsidR="00D9016E" w:rsidRDefault="000C307E" w:rsidP="00F73E55">
            <w:pPr>
              <w:spacing w:line="324"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总的来说，随着业务结构和</w:t>
            </w:r>
            <w:r w:rsidR="00A51A89">
              <w:rPr>
                <w:rFonts w:asciiTheme="minorEastAsia" w:eastAsiaTheme="minorEastAsia" w:hAnsiTheme="minorEastAsia" w:hint="eastAsia"/>
                <w:bCs/>
                <w:iCs/>
                <w:color w:val="000000"/>
                <w:szCs w:val="21"/>
              </w:rPr>
              <w:t>公司治理的</w:t>
            </w:r>
            <w:r>
              <w:rPr>
                <w:rFonts w:asciiTheme="minorEastAsia" w:eastAsiaTheme="minorEastAsia" w:hAnsiTheme="minorEastAsia" w:hint="eastAsia"/>
                <w:bCs/>
                <w:iCs/>
                <w:color w:val="000000"/>
                <w:szCs w:val="21"/>
              </w:rPr>
              <w:t>优化，公司发展将进入新的局面，公司未来</w:t>
            </w:r>
            <w:r w:rsidR="00B62C6E">
              <w:rPr>
                <w:rFonts w:asciiTheme="minorEastAsia" w:eastAsiaTheme="minorEastAsia" w:hAnsiTheme="minorEastAsia" w:hint="eastAsia"/>
                <w:bCs/>
                <w:iCs/>
                <w:color w:val="000000"/>
                <w:szCs w:val="21"/>
              </w:rPr>
              <w:t>核心</w:t>
            </w:r>
            <w:r>
              <w:rPr>
                <w:rFonts w:asciiTheme="minorEastAsia" w:eastAsiaTheme="minorEastAsia" w:hAnsiTheme="minorEastAsia" w:hint="eastAsia"/>
                <w:bCs/>
                <w:iCs/>
                <w:color w:val="000000"/>
                <w:szCs w:val="21"/>
              </w:rPr>
              <w:t>主营业务的发展将会更加积极高效。</w:t>
            </w:r>
          </w:p>
          <w:p w:rsidR="00D9016E" w:rsidRDefault="000C307E" w:rsidP="00F73E55">
            <w:pPr>
              <w:spacing w:line="324" w:lineRule="auto"/>
              <w:ind w:firstLineChars="200" w:firstLine="422"/>
              <w:jc w:val="left"/>
              <w:outlineLvl w:val="0"/>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2、</w:t>
            </w:r>
            <w:r>
              <w:rPr>
                <w:rFonts w:asciiTheme="minorEastAsia" w:eastAsiaTheme="minorEastAsia" w:hAnsiTheme="minorEastAsia"/>
                <w:b/>
                <w:bCs/>
                <w:iCs/>
                <w:color w:val="000000"/>
                <w:szCs w:val="21"/>
              </w:rPr>
              <w:t>调研</w:t>
            </w:r>
            <w:r>
              <w:rPr>
                <w:rFonts w:asciiTheme="minorEastAsia" w:eastAsiaTheme="minorEastAsia" w:hAnsiTheme="minorEastAsia" w:hint="eastAsia"/>
                <w:b/>
                <w:bCs/>
                <w:iCs/>
                <w:color w:val="000000"/>
                <w:szCs w:val="21"/>
              </w:rPr>
              <w:t>机构：</w:t>
            </w:r>
            <w:r>
              <w:rPr>
                <w:rFonts w:asciiTheme="minorEastAsia" w:eastAsiaTheme="minorEastAsia" w:hAnsiTheme="minorEastAsia"/>
                <w:bCs/>
                <w:iCs/>
                <w:color w:val="000000"/>
                <w:szCs w:val="21"/>
              </w:rPr>
              <w:t>为什么</w:t>
            </w:r>
            <w:r>
              <w:rPr>
                <w:rFonts w:asciiTheme="minorEastAsia" w:eastAsiaTheme="minorEastAsia" w:hAnsiTheme="minorEastAsia" w:hint="eastAsia"/>
                <w:bCs/>
                <w:iCs/>
                <w:color w:val="000000"/>
                <w:szCs w:val="21"/>
              </w:rPr>
              <w:t>公司2</w:t>
            </w:r>
            <w:r>
              <w:rPr>
                <w:rFonts w:asciiTheme="minorEastAsia" w:eastAsiaTheme="minorEastAsia" w:hAnsiTheme="minorEastAsia"/>
                <w:bCs/>
                <w:iCs/>
                <w:color w:val="000000"/>
                <w:szCs w:val="21"/>
              </w:rPr>
              <w:t>019年度消费电子产品精密结构件业务收入占比依然较</w:t>
            </w:r>
            <w:r>
              <w:rPr>
                <w:rFonts w:asciiTheme="minorEastAsia" w:eastAsiaTheme="minorEastAsia" w:hAnsiTheme="minorEastAsia" w:hint="eastAsia"/>
                <w:bCs/>
                <w:iCs/>
                <w:color w:val="000000"/>
                <w:szCs w:val="21"/>
              </w:rPr>
              <w:t>高，预计2</w:t>
            </w:r>
            <w:r>
              <w:rPr>
                <w:rFonts w:asciiTheme="minorEastAsia" w:eastAsiaTheme="minorEastAsia" w:hAnsiTheme="minorEastAsia"/>
                <w:bCs/>
                <w:iCs/>
                <w:color w:val="000000"/>
                <w:szCs w:val="21"/>
              </w:rPr>
              <w:t>020年</w:t>
            </w:r>
            <w:r>
              <w:rPr>
                <w:rFonts w:asciiTheme="minorEastAsia" w:eastAsiaTheme="minorEastAsia" w:hAnsiTheme="minorEastAsia" w:hint="eastAsia"/>
                <w:bCs/>
                <w:iCs/>
                <w:color w:val="000000"/>
                <w:szCs w:val="21"/>
              </w:rPr>
              <w:t>将有何</w:t>
            </w:r>
            <w:r>
              <w:rPr>
                <w:rFonts w:asciiTheme="minorEastAsia" w:eastAsiaTheme="minorEastAsia" w:hAnsiTheme="minorEastAsia"/>
                <w:bCs/>
                <w:iCs/>
                <w:color w:val="000000"/>
                <w:szCs w:val="21"/>
              </w:rPr>
              <w:t>变化</w:t>
            </w:r>
            <w:r>
              <w:rPr>
                <w:rFonts w:asciiTheme="minorEastAsia" w:eastAsiaTheme="minorEastAsia" w:hAnsiTheme="minorEastAsia" w:hint="eastAsia"/>
                <w:bCs/>
                <w:iCs/>
                <w:color w:val="000000"/>
                <w:szCs w:val="21"/>
              </w:rPr>
              <w:t>？</w:t>
            </w:r>
          </w:p>
          <w:p w:rsidR="00D9016E" w:rsidRDefault="009371E6" w:rsidP="00F73E55">
            <w:pPr>
              <w:spacing w:line="324"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b/>
                <w:bCs/>
                <w:iCs/>
                <w:color w:val="000000"/>
                <w:szCs w:val="21"/>
              </w:rPr>
              <w:pict>
                <v:shapetype id="_x0000_t202" coordsize="21600,21600" o:spt="202" path="m,l,21600r21600,l21600,xe">
                  <v:stroke joinstyle="miter"/>
                  <v:path gradientshapeok="t" o:connecttype="rect"/>
                </v:shapetype>
                <v:shape id="_x0000_s1045" type="#_x0000_t202" style="position:absolute;left:0;text-align:left;margin-left:-89.5pt;margin-top:80.15pt;width:86.85pt;height:62.9pt;z-index:251665408;mso-width-relative:margin;mso-height-relative:margin" filled="f" stroked="f">
                  <v:textbox style="mso-next-textbox:#_x0000_s1045">
                    <w:txbxContent>
                      <w:p w:rsidR="00D9016E" w:rsidRDefault="000C307E">
                        <w:r>
                          <w:rPr>
                            <w:rFonts w:asciiTheme="minorEastAsia" w:eastAsiaTheme="minorEastAsia" w:hAnsiTheme="minorEastAsia" w:hint="eastAsia"/>
                            <w:bCs/>
                            <w:iCs/>
                            <w:color w:val="000000"/>
                            <w:szCs w:val="21"/>
                          </w:rPr>
                          <w:t>投资者关系活动主要内容介绍</w:t>
                        </w:r>
                      </w:p>
                    </w:txbxContent>
                  </v:textbox>
                </v:shape>
              </w:pict>
            </w:r>
            <w:r w:rsidR="000C307E">
              <w:rPr>
                <w:rFonts w:asciiTheme="minorEastAsia" w:eastAsiaTheme="minorEastAsia" w:hAnsiTheme="minorEastAsia"/>
                <w:b/>
                <w:bCs/>
                <w:iCs/>
                <w:color w:val="000000"/>
                <w:szCs w:val="21"/>
              </w:rPr>
              <w:t>劲胜智能</w:t>
            </w:r>
            <w:r w:rsidR="000C307E">
              <w:rPr>
                <w:rFonts w:asciiTheme="minorEastAsia" w:eastAsiaTheme="minorEastAsia" w:hAnsiTheme="minorEastAsia" w:hint="eastAsia"/>
                <w:b/>
                <w:bCs/>
                <w:iCs/>
                <w:color w:val="000000"/>
                <w:szCs w:val="21"/>
              </w:rPr>
              <w:t>：</w:t>
            </w:r>
            <w:r w:rsidR="000C307E">
              <w:rPr>
                <w:rFonts w:asciiTheme="minorEastAsia" w:eastAsiaTheme="minorEastAsia" w:hAnsiTheme="minorEastAsia" w:hint="eastAsia"/>
                <w:bCs/>
                <w:iCs/>
                <w:color w:val="000000"/>
                <w:szCs w:val="21"/>
              </w:rPr>
              <w:t>2019年度，公司全面推进消费电子产品精密结构件业务整合。在整合过程中，除少部分消费电子产品精密结构件产品存在阶段性产销外，公司主要作为接单平台，将订单发给所剥离资产存续方进行生产加工，由公司协助进行原材料及产成品的阶段性购销，因此2019年度公司消费电子产品精密结构件业务收入规模依然较高，全年度实现营业收入33.19亿元，随着业务整合的深入及公司作为接单平台的过渡期结束，预计2020年及以后公司消费电子产品精密结构件业务收入规模将大幅下降。</w:t>
            </w:r>
          </w:p>
          <w:p w:rsidR="00D9016E" w:rsidRDefault="000C307E" w:rsidP="00F73E55">
            <w:pPr>
              <w:spacing w:line="324" w:lineRule="auto"/>
              <w:ind w:firstLineChars="200" w:firstLine="422"/>
              <w:jc w:val="left"/>
              <w:outlineLvl w:val="0"/>
              <w:rPr>
                <w:rFonts w:asciiTheme="minorEastAsia" w:eastAsiaTheme="minorEastAsia" w:hAnsiTheme="minorEastAsia"/>
                <w:bCs/>
                <w:iCs/>
                <w:color w:val="000000"/>
                <w:szCs w:val="21"/>
              </w:rPr>
            </w:pPr>
            <w:r>
              <w:rPr>
                <w:rFonts w:asciiTheme="minorEastAsia" w:eastAsiaTheme="minorEastAsia" w:hAnsiTheme="minorEastAsia"/>
                <w:b/>
                <w:bCs/>
                <w:iCs/>
                <w:color w:val="000000"/>
                <w:szCs w:val="21"/>
              </w:rPr>
              <w:t>3</w: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公司的非公开发行股票事项目前进展如何，是否受到证监局处罚的影响？</w:t>
            </w:r>
          </w:p>
          <w:p w:rsidR="00D9016E" w:rsidRDefault="000C307E" w:rsidP="00F73E55">
            <w:pPr>
              <w:spacing w:line="324"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b/>
                <w:bCs/>
                <w:iCs/>
                <w:color w:val="000000"/>
                <w:szCs w:val="21"/>
              </w:rPr>
              <w:t>劲胜智能</w:t>
            </w:r>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公司修订后的发行A股股票方案相关事项已经由公司股东大会审议通过，目前正在积极推进保荐机构内核工作，并择机提交申报材料。广东证监局对公司采取的出具警示函的措施属于行政监管措施，不属于行政处罚，公司的非公开发行股票相关事项不会受到影响。</w:t>
            </w:r>
          </w:p>
          <w:p w:rsidR="00D9016E" w:rsidRDefault="000C307E" w:rsidP="00F73E55">
            <w:pPr>
              <w:spacing w:line="324" w:lineRule="auto"/>
              <w:ind w:firstLineChars="200" w:firstLine="422"/>
              <w:jc w:val="left"/>
              <w:outlineLvl w:val="0"/>
              <w:rPr>
                <w:rFonts w:asciiTheme="minorEastAsia" w:eastAsiaTheme="minorEastAsia" w:hAnsiTheme="minorEastAsia"/>
                <w:b/>
                <w:bCs/>
                <w:iCs/>
                <w:color w:val="000000"/>
                <w:szCs w:val="21"/>
              </w:rPr>
            </w:pPr>
            <w:r>
              <w:rPr>
                <w:rFonts w:asciiTheme="minorEastAsia" w:eastAsiaTheme="minorEastAsia" w:hAnsiTheme="minorEastAsia"/>
                <w:b/>
                <w:bCs/>
                <w:iCs/>
                <w:color w:val="000000"/>
                <w:szCs w:val="21"/>
              </w:rPr>
              <w:t>4</w:t>
            </w:r>
            <w:r>
              <w:rPr>
                <w:rFonts w:asciiTheme="minorEastAsia" w:eastAsiaTheme="minorEastAsia" w:hAnsiTheme="minorEastAsia" w:hint="eastAsia"/>
                <w:b/>
                <w:bCs/>
                <w:iCs/>
                <w:color w:val="000000"/>
                <w:szCs w:val="21"/>
              </w:rPr>
              <w:t>、</w:t>
            </w:r>
            <w:r>
              <w:rPr>
                <w:rFonts w:asciiTheme="minorEastAsia" w:eastAsiaTheme="minorEastAsia" w:hAnsiTheme="minorEastAsia"/>
                <w:b/>
                <w:bCs/>
                <w:iCs/>
                <w:color w:val="000000"/>
                <w:szCs w:val="21"/>
              </w:rPr>
              <w:t>调研</w:t>
            </w:r>
            <w:r>
              <w:rPr>
                <w:rFonts w:asciiTheme="minorEastAsia" w:eastAsiaTheme="minorEastAsia" w:hAnsiTheme="minorEastAsia" w:hint="eastAsia"/>
                <w:b/>
                <w:bCs/>
                <w:iCs/>
                <w:color w:val="000000"/>
                <w:szCs w:val="21"/>
              </w:rPr>
              <w:t>机构：</w:t>
            </w:r>
            <w:r>
              <w:rPr>
                <w:rFonts w:asciiTheme="minorEastAsia" w:eastAsiaTheme="minorEastAsia" w:hAnsiTheme="minorEastAsia" w:hint="eastAsia"/>
                <w:bCs/>
                <w:iCs/>
                <w:color w:val="000000"/>
                <w:szCs w:val="21"/>
              </w:rPr>
              <w:t>高端智能装备业务方面，公司有哪些产业基地？</w:t>
            </w:r>
          </w:p>
          <w:p w:rsidR="00D9016E" w:rsidRDefault="000C307E" w:rsidP="00F73E55">
            <w:pPr>
              <w:spacing w:line="324"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b/>
                <w:bCs/>
                <w:iCs/>
                <w:color w:val="000000"/>
                <w:szCs w:val="21"/>
              </w:rPr>
              <w:t>劲胜智能</w:t>
            </w:r>
            <w:r>
              <w:rPr>
                <w:rFonts w:asciiTheme="minorEastAsia" w:eastAsiaTheme="minorEastAsia" w:hAnsiTheme="minorEastAsia" w:hint="eastAsia"/>
                <w:b/>
                <w:bCs/>
                <w:iCs/>
                <w:color w:val="000000"/>
                <w:szCs w:val="21"/>
              </w:rPr>
              <w:t>：</w:t>
            </w:r>
            <w:r>
              <w:rPr>
                <w:rFonts w:asciiTheme="minorEastAsia" w:eastAsiaTheme="minorEastAsia" w:hAnsiTheme="minorEastAsia"/>
                <w:bCs/>
                <w:iCs/>
                <w:color w:val="000000"/>
                <w:szCs w:val="21"/>
              </w:rPr>
              <w:t>在产业基地布局上</w:t>
            </w:r>
            <w:r>
              <w:rPr>
                <w:rFonts w:asciiTheme="minorEastAsia" w:eastAsiaTheme="minorEastAsia" w:hAnsiTheme="minorEastAsia" w:hint="eastAsia"/>
                <w:bCs/>
                <w:iCs/>
                <w:color w:val="000000"/>
                <w:szCs w:val="21"/>
              </w:rPr>
              <w:t>，目前公司已经拥有深圳、苏州、宜宾三个高端智能装备产业发展基地，分别处于珠三角、长三角、中西部三个重要的高端装备产业聚集区内，在地域分布上具备明显的区位优势。</w:t>
            </w:r>
          </w:p>
          <w:p w:rsidR="00D9016E" w:rsidRDefault="000C307E" w:rsidP="00F73E55">
            <w:pPr>
              <w:spacing w:line="324"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b/>
                <w:bCs/>
                <w:iCs/>
                <w:color w:val="000000"/>
                <w:szCs w:val="21"/>
              </w:rPr>
              <w:t>5</w:t>
            </w:r>
            <w:r>
              <w:rPr>
                <w:rFonts w:asciiTheme="minorEastAsia" w:eastAsiaTheme="minorEastAsia" w:hAnsiTheme="minorEastAsia" w:hint="eastAsia"/>
                <w:b/>
                <w:bCs/>
                <w:iCs/>
                <w:color w:val="000000"/>
                <w:szCs w:val="21"/>
              </w:rPr>
              <w:t>、</w:t>
            </w:r>
            <w:r>
              <w:rPr>
                <w:rFonts w:asciiTheme="minorEastAsia" w:eastAsiaTheme="minorEastAsia" w:hAnsiTheme="minorEastAsia"/>
                <w:b/>
                <w:bCs/>
                <w:iCs/>
                <w:color w:val="000000"/>
                <w:szCs w:val="21"/>
              </w:rPr>
              <w:t>调研</w:t>
            </w:r>
            <w:r>
              <w:rPr>
                <w:rFonts w:asciiTheme="minorEastAsia" w:eastAsiaTheme="minorEastAsia" w:hAnsiTheme="minorEastAsia" w:hint="eastAsia"/>
                <w:b/>
                <w:bCs/>
                <w:iCs/>
                <w:color w:val="000000"/>
                <w:szCs w:val="21"/>
              </w:rPr>
              <w:t>机构：</w:t>
            </w:r>
            <w:r>
              <w:rPr>
                <w:rFonts w:asciiTheme="minorEastAsia" w:eastAsiaTheme="minorEastAsia" w:hAnsiTheme="minorEastAsia" w:hint="eastAsia"/>
                <w:bCs/>
                <w:iCs/>
                <w:color w:val="000000"/>
                <w:szCs w:val="21"/>
              </w:rPr>
              <w:t>宜宾产业基地的建设进展情况如何？</w:t>
            </w:r>
          </w:p>
          <w:p w:rsidR="00D9016E" w:rsidRDefault="000C307E" w:rsidP="00F73E55">
            <w:pPr>
              <w:spacing w:line="324" w:lineRule="auto"/>
              <w:ind w:firstLineChars="200" w:firstLine="422"/>
              <w:jc w:val="left"/>
              <w:rPr>
                <w:rFonts w:asciiTheme="minorEastAsia" w:hAnsiTheme="minorEastAsia"/>
                <w:bCs/>
                <w:iCs/>
                <w:color w:val="000000"/>
                <w:szCs w:val="21"/>
              </w:rPr>
            </w:pPr>
            <w:r>
              <w:rPr>
                <w:rFonts w:asciiTheme="minorEastAsia" w:eastAsiaTheme="minorEastAsia" w:hAnsiTheme="minorEastAsia"/>
                <w:b/>
                <w:bCs/>
                <w:iCs/>
                <w:color w:val="000000"/>
                <w:szCs w:val="21"/>
              </w:rPr>
              <w:t>劲胜智能</w:t>
            </w:r>
            <w:r>
              <w:rPr>
                <w:rFonts w:asciiTheme="minorEastAsia" w:eastAsiaTheme="minorEastAsia" w:hAnsiTheme="minorEastAsia" w:hint="eastAsia"/>
                <w:b/>
                <w:bCs/>
                <w:iCs/>
                <w:color w:val="000000"/>
                <w:szCs w:val="21"/>
              </w:rPr>
              <w:t>：</w:t>
            </w:r>
            <w:r>
              <w:rPr>
                <w:rFonts w:asciiTheme="minorEastAsia" w:hAnsiTheme="minorEastAsia"/>
                <w:bCs/>
                <w:iCs/>
                <w:color w:val="000000"/>
                <w:szCs w:val="21"/>
              </w:rPr>
              <w:t>公司子公司深圳市创世纪机械有限公司</w:t>
            </w:r>
            <w:r>
              <w:rPr>
                <w:rFonts w:asciiTheme="minorEastAsia" w:hAnsiTheme="minorEastAsia" w:hint="eastAsia"/>
                <w:bCs/>
                <w:iCs/>
                <w:color w:val="000000"/>
                <w:szCs w:val="21"/>
              </w:rPr>
              <w:t>（以下简称“创世纪”）</w:t>
            </w:r>
            <w:r>
              <w:rPr>
                <w:rFonts w:asciiTheme="minorEastAsia" w:hAnsiTheme="minorEastAsia"/>
                <w:bCs/>
                <w:iCs/>
                <w:color w:val="000000"/>
                <w:szCs w:val="21"/>
              </w:rPr>
              <w:t>基于供应链布局</w:t>
            </w:r>
            <w:r>
              <w:rPr>
                <w:rFonts w:asciiTheme="minorEastAsia" w:hAnsiTheme="minorEastAsia" w:hint="eastAsia"/>
                <w:bCs/>
                <w:iCs/>
                <w:color w:val="000000"/>
                <w:szCs w:val="21"/>
              </w:rPr>
              <w:t>和</w:t>
            </w:r>
            <w:r w:rsidR="003E36A8">
              <w:rPr>
                <w:rFonts w:asciiTheme="minorEastAsia" w:hAnsiTheme="minorEastAsia"/>
                <w:bCs/>
                <w:iCs/>
                <w:color w:val="000000"/>
                <w:szCs w:val="21"/>
              </w:rPr>
              <w:t>西南市场开发需要，于</w:t>
            </w:r>
            <w:r>
              <w:rPr>
                <w:rFonts w:asciiTheme="minorEastAsia" w:hAnsiTheme="minorEastAsia"/>
                <w:bCs/>
                <w:iCs/>
                <w:color w:val="000000"/>
                <w:szCs w:val="21"/>
              </w:rPr>
              <w:t>2019年8月在临港经济技术开发区设立了全资子公司宜宾市创世纪机械有限公司，并根据高端智能装备业务整体发展规划，积极推进</w:t>
            </w:r>
            <w:r>
              <w:rPr>
                <w:rFonts w:asciiTheme="minorEastAsia" w:hAnsiTheme="minorEastAsia" w:hint="eastAsia"/>
                <w:bCs/>
                <w:iCs/>
                <w:color w:val="000000"/>
                <w:szCs w:val="21"/>
              </w:rPr>
              <w:t>产业</w:t>
            </w:r>
            <w:r>
              <w:rPr>
                <w:rFonts w:asciiTheme="minorEastAsia" w:hAnsiTheme="minorEastAsia"/>
                <w:bCs/>
                <w:iCs/>
                <w:color w:val="000000"/>
                <w:szCs w:val="21"/>
              </w:rPr>
              <w:t>基地的建设</w:t>
            </w:r>
            <w:r>
              <w:rPr>
                <w:rFonts w:asciiTheme="minorEastAsia" w:hAnsiTheme="minorEastAsia" w:hint="eastAsia"/>
                <w:bCs/>
                <w:iCs/>
                <w:color w:val="000000"/>
                <w:szCs w:val="21"/>
              </w:rPr>
              <w:t>，计划2021年竣工。</w:t>
            </w:r>
          </w:p>
          <w:p w:rsidR="00D9016E" w:rsidRDefault="000C307E" w:rsidP="00F73E55">
            <w:pPr>
              <w:spacing w:line="324" w:lineRule="auto"/>
              <w:ind w:firstLineChars="200" w:firstLine="422"/>
              <w:jc w:val="left"/>
              <w:outlineLvl w:val="0"/>
              <w:rPr>
                <w:rFonts w:asciiTheme="minorEastAsia" w:hAnsiTheme="minorEastAsia"/>
                <w:bCs/>
                <w:iCs/>
                <w:color w:val="000000"/>
                <w:szCs w:val="21"/>
              </w:rPr>
            </w:pPr>
            <w:r>
              <w:rPr>
                <w:rFonts w:asciiTheme="minorEastAsia" w:hAnsiTheme="minorEastAsia"/>
                <w:b/>
                <w:bCs/>
                <w:iCs/>
                <w:color w:val="000000"/>
                <w:szCs w:val="21"/>
              </w:rPr>
              <w:t>6</w:t>
            </w:r>
            <w:r>
              <w:rPr>
                <w:rFonts w:asciiTheme="minorEastAsia" w:hAnsiTheme="minorEastAsia" w:hint="eastAsia"/>
                <w:b/>
                <w:bCs/>
                <w:iCs/>
                <w:color w:val="000000"/>
                <w:szCs w:val="21"/>
              </w:rPr>
              <w:t>、调研机构：</w:t>
            </w:r>
            <w:r>
              <w:rPr>
                <w:rFonts w:asciiTheme="minorEastAsia" w:hAnsiTheme="minorEastAsia" w:hint="eastAsia"/>
                <w:bCs/>
                <w:iCs/>
                <w:color w:val="000000"/>
                <w:szCs w:val="21"/>
              </w:rPr>
              <w:t>公司的行业地位如何？</w:t>
            </w:r>
          </w:p>
          <w:p w:rsidR="00D9016E" w:rsidRDefault="000C307E" w:rsidP="00F73E55">
            <w:pPr>
              <w:spacing w:line="324" w:lineRule="auto"/>
              <w:ind w:firstLineChars="200" w:firstLine="422"/>
              <w:jc w:val="left"/>
              <w:rPr>
                <w:rFonts w:asciiTheme="minorEastAsia" w:eastAsiaTheme="minorEastAsia" w:hAnsiTheme="minorEastAsia"/>
                <w:bCs/>
                <w:iCs/>
                <w:color w:val="000000"/>
                <w:szCs w:val="21"/>
              </w:rPr>
            </w:pPr>
            <w:r>
              <w:rPr>
                <w:rFonts w:asciiTheme="minorEastAsia" w:hAnsiTheme="minorEastAsia" w:hint="eastAsia"/>
                <w:b/>
                <w:bCs/>
                <w:iCs/>
                <w:color w:val="000000"/>
                <w:szCs w:val="21"/>
              </w:rPr>
              <w:lastRenderedPageBreak/>
              <w:t>劲胜智能：</w:t>
            </w:r>
            <w:r>
              <w:rPr>
                <w:rFonts w:asciiTheme="minorEastAsia" w:eastAsiaTheme="minorEastAsia" w:hAnsiTheme="minorEastAsia" w:hint="eastAsia"/>
                <w:bCs/>
                <w:iCs/>
                <w:color w:val="000000"/>
                <w:szCs w:val="21"/>
              </w:rPr>
              <w:t>公司综合实力位于数控机床行业前列，在3</w:t>
            </w:r>
            <w:r>
              <w:rPr>
                <w:rFonts w:asciiTheme="minorEastAsia" w:eastAsiaTheme="minorEastAsia" w:hAnsiTheme="minorEastAsia"/>
                <w:bCs/>
                <w:iCs/>
                <w:color w:val="000000"/>
                <w:szCs w:val="21"/>
              </w:rPr>
              <w:t>C细分</w:t>
            </w:r>
            <w:r>
              <w:rPr>
                <w:rFonts w:asciiTheme="minorEastAsia" w:eastAsiaTheme="minorEastAsia" w:hAnsiTheme="minorEastAsia" w:hint="eastAsia"/>
                <w:bCs/>
                <w:iCs/>
                <w:color w:val="000000"/>
                <w:szCs w:val="21"/>
              </w:rPr>
              <w:t>领域销量持续领先，其中钻铣攻牙加工中心累交付超过60,000台，位居国内单项产品行业第一。作为细分行业龙头企业，经过多年的创新发展，在品牌效应、人才优势、研发能力、产品品质、售后服务等多方面形成了较强的竞争优势。</w:t>
            </w:r>
          </w:p>
          <w:p w:rsidR="00D9016E" w:rsidRPr="00B503D5" w:rsidRDefault="000C307E" w:rsidP="00F73E55">
            <w:pPr>
              <w:spacing w:line="324" w:lineRule="auto"/>
              <w:ind w:firstLineChars="200" w:firstLine="422"/>
              <w:outlineLvl w:val="0"/>
              <w:rPr>
                <w:rFonts w:asciiTheme="minorEastAsia" w:eastAsiaTheme="minorEastAsia" w:hAnsiTheme="minorEastAsia"/>
                <w:b/>
                <w:szCs w:val="21"/>
              </w:rPr>
            </w:pPr>
            <w:r w:rsidRPr="00B503D5">
              <w:rPr>
                <w:rFonts w:asciiTheme="minorEastAsia" w:eastAsiaTheme="minorEastAsia" w:hAnsiTheme="minorEastAsia"/>
                <w:b/>
                <w:szCs w:val="21"/>
              </w:rPr>
              <w:t>7</w:t>
            </w:r>
            <w:r w:rsidRPr="00B503D5">
              <w:rPr>
                <w:rFonts w:asciiTheme="minorEastAsia" w:eastAsiaTheme="minorEastAsia" w:hAnsiTheme="minorEastAsia" w:hint="eastAsia"/>
                <w:b/>
                <w:szCs w:val="21"/>
              </w:rPr>
              <w:t>、调研机构：</w:t>
            </w:r>
            <w:r w:rsidRPr="00B503D5">
              <w:rPr>
                <w:rFonts w:asciiTheme="minorEastAsia" w:eastAsiaTheme="minorEastAsia" w:hAnsiTheme="minorEastAsia" w:hint="eastAsia"/>
                <w:szCs w:val="21"/>
              </w:rPr>
              <w:t>公司机床产品数控化率有多高？</w:t>
            </w:r>
          </w:p>
          <w:p w:rsidR="00D9016E" w:rsidRPr="00B503D5" w:rsidRDefault="000C307E" w:rsidP="00F73E55">
            <w:pPr>
              <w:spacing w:line="324" w:lineRule="auto"/>
              <w:ind w:firstLineChars="200" w:firstLine="422"/>
              <w:rPr>
                <w:rFonts w:asciiTheme="minorEastAsia" w:eastAsiaTheme="minorEastAsia" w:hAnsiTheme="minorEastAsia"/>
                <w:szCs w:val="21"/>
              </w:rPr>
            </w:pPr>
            <w:r w:rsidRPr="00B503D5">
              <w:rPr>
                <w:rFonts w:asciiTheme="minorEastAsia" w:eastAsiaTheme="minorEastAsia" w:hAnsiTheme="minorEastAsia" w:hint="eastAsia"/>
                <w:b/>
                <w:szCs w:val="21"/>
              </w:rPr>
              <w:t>劲胜智能：</w:t>
            </w:r>
            <w:r w:rsidRPr="00B503D5">
              <w:rPr>
                <w:rFonts w:asciiTheme="minorEastAsia" w:eastAsiaTheme="minorEastAsia" w:hAnsiTheme="minorEastAsia" w:hint="eastAsia"/>
                <w:szCs w:val="21"/>
              </w:rPr>
              <w:t>公司</w:t>
            </w:r>
            <w:r w:rsidR="00B74A4B">
              <w:rPr>
                <w:rFonts w:asciiTheme="minorEastAsia" w:eastAsiaTheme="minorEastAsia" w:hAnsiTheme="minorEastAsia" w:hint="eastAsia"/>
                <w:szCs w:val="21"/>
              </w:rPr>
              <w:t>机床</w:t>
            </w:r>
            <w:r w:rsidRPr="00B503D5">
              <w:rPr>
                <w:rFonts w:asciiTheme="minorEastAsia" w:eastAsiaTheme="minorEastAsia" w:hAnsiTheme="minorEastAsia" w:hint="eastAsia"/>
                <w:szCs w:val="21"/>
              </w:rPr>
              <w:t>产品</w:t>
            </w:r>
            <w:r w:rsidR="00CA5086">
              <w:rPr>
                <w:rFonts w:asciiTheme="minorEastAsia" w:eastAsiaTheme="minorEastAsia" w:hAnsiTheme="minorEastAsia" w:hint="eastAsia"/>
                <w:szCs w:val="21"/>
              </w:rPr>
              <w:t>的</w:t>
            </w:r>
            <w:r w:rsidRPr="00B503D5">
              <w:rPr>
                <w:rFonts w:asciiTheme="minorEastAsia" w:eastAsiaTheme="minorEastAsia" w:hAnsiTheme="minorEastAsia" w:hint="eastAsia"/>
                <w:szCs w:val="21"/>
              </w:rPr>
              <w:t>数控化率为</w:t>
            </w:r>
            <w:r w:rsidRPr="00B503D5">
              <w:rPr>
                <w:rFonts w:asciiTheme="minorEastAsia" w:eastAsiaTheme="minorEastAsia" w:hAnsiTheme="minorEastAsia"/>
                <w:szCs w:val="21"/>
              </w:rPr>
              <w:t>100%</w:t>
            </w:r>
            <w:r w:rsidRPr="00B503D5">
              <w:rPr>
                <w:rFonts w:asciiTheme="minorEastAsia" w:eastAsiaTheme="minorEastAsia" w:hAnsiTheme="minorEastAsia" w:hint="eastAsia"/>
                <w:szCs w:val="21"/>
              </w:rPr>
              <w:t>，在行业内处于较高的水平。</w:t>
            </w:r>
          </w:p>
          <w:p w:rsidR="00D9016E" w:rsidRDefault="000C307E" w:rsidP="00F73E55">
            <w:pPr>
              <w:spacing w:line="324" w:lineRule="auto"/>
              <w:ind w:firstLineChars="200" w:firstLine="422"/>
              <w:jc w:val="left"/>
              <w:outlineLvl w:val="0"/>
              <w:rPr>
                <w:rFonts w:asciiTheme="minorEastAsia" w:eastAsiaTheme="minorEastAsia" w:hAnsiTheme="minorEastAsia"/>
                <w:b/>
                <w:bCs/>
                <w:iCs/>
                <w:color w:val="000000"/>
                <w:szCs w:val="21"/>
              </w:rPr>
            </w:pPr>
            <w:r>
              <w:rPr>
                <w:rFonts w:asciiTheme="minorEastAsia" w:eastAsiaTheme="minorEastAsia" w:hAnsiTheme="minorEastAsia"/>
                <w:b/>
                <w:bCs/>
                <w:iCs/>
                <w:color w:val="000000"/>
                <w:szCs w:val="21"/>
              </w:rPr>
              <w:t>8</w:t>
            </w:r>
            <w:r>
              <w:rPr>
                <w:rFonts w:asciiTheme="minorEastAsia" w:eastAsiaTheme="minorEastAsia" w:hAnsiTheme="minorEastAsia" w:hint="eastAsia"/>
                <w:b/>
                <w:bCs/>
                <w:iCs/>
                <w:color w:val="000000"/>
                <w:szCs w:val="21"/>
              </w:rPr>
              <w:t>、</w:t>
            </w:r>
            <w:r>
              <w:rPr>
                <w:rFonts w:asciiTheme="minorEastAsia" w:eastAsiaTheme="minorEastAsia" w:hAnsiTheme="minorEastAsia"/>
                <w:b/>
                <w:bCs/>
                <w:iCs/>
                <w:color w:val="000000"/>
                <w:szCs w:val="21"/>
              </w:rPr>
              <w:t>调研</w:t>
            </w:r>
            <w:r>
              <w:rPr>
                <w:rFonts w:asciiTheme="minorEastAsia" w:eastAsiaTheme="minorEastAsia" w:hAnsiTheme="minorEastAsia" w:hint="eastAsia"/>
                <w:b/>
                <w:bCs/>
                <w:iCs/>
                <w:color w:val="000000"/>
                <w:szCs w:val="21"/>
              </w:rPr>
              <w:t>机构：</w:t>
            </w:r>
            <w:r>
              <w:rPr>
                <w:rFonts w:asciiTheme="minorEastAsia" w:eastAsiaTheme="minorEastAsia" w:hAnsiTheme="minorEastAsia"/>
                <w:bCs/>
                <w:iCs/>
                <w:color w:val="000000"/>
                <w:szCs w:val="21"/>
              </w:rPr>
              <w:t>公司的智能制造服务业务</w:t>
            </w:r>
            <w:r>
              <w:rPr>
                <w:rFonts w:asciiTheme="minorEastAsia" w:eastAsiaTheme="minorEastAsia" w:hAnsiTheme="minorEastAsia" w:hint="eastAsia"/>
                <w:bCs/>
                <w:iCs/>
                <w:color w:val="000000"/>
                <w:szCs w:val="21"/>
              </w:rPr>
              <w:t>未来有何规划？</w:t>
            </w:r>
          </w:p>
          <w:p w:rsidR="00D9016E" w:rsidRDefault="000C307E" w:rsidP="00F73E55">
            <w:pPr>
              <w:spacing w:line="324"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b/>
                <w:bCs/>
                <w:iCs/>
                <w:color w:val="000000"/>
                <w:szCs w:val="21"/>
              </w:rPr>
              <w:t>劲胜智能</w:t>
            </w:r>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公司</w:t>
            </w:r>
            <w:r>
              <w:rPr>
                <w:rFonts w:asciiTheme="minorEastAsia" w:eastAsiaTheme="minorEastAsia" w:hAnsiTheme="minorEastAsia"/>
                <w:bCs/>
                <w:iCs/>
                <w:color w:val="000000"/>
                <w:szCs w:val="21"/>
              </w:rPr>
              <w:t>未来将在</w:t>
            </w:r>
            <w:r>
              <w:rPr>
                <w:rFonts w:asciiTheme="minorEastAsia" w:eastAsiaTheme="minorEastAsia" w:hAnsiTheme="minorEastAsia" w:hint="eastAsia"/>
                <w:bCs/>
                <w:iCs/>
                <w:color w:val="000000"/>
                <w:szCs w:val="21"/>
              </w:rPr>
              <w:t>在做好高端智能装备核心主业的同时，加快智能制造服务业务的培育力度，发挥集团协同效应，提升智能工厂解决方案在3C消费电子领域的普及度，并积极在新能源汽车、医疗行业等其他领域推广，努力成为国内领先的智能工厂信息系统整体解决方案提供商。</w:t>
            </w:r>
          </w:p>
          <w:p w:rsidR="00D9016E" w:rsidRDefault="000C307E" w:rsidP="00F73E55">
            <w:pPr>
              <w:spacing w:line="324" w:lineRule="auto"/>
              <w:ind w:firstLineChars="200" w:firstLine="422"/>
              <w:jc w:val="left"/>
              <w:outlineLvl w:val="0"/>
              <w:rPr>
                <w:rFonts w:asciiTheme="minorEastAsia" w:eastAsiaTheme="minorEastAsia" w:hAnsiTheme="minorEastAsia"/>
                <w:bCs/>
                <w:iCs/>
                <w:color w:val="000000"/>
                <w:szCs w:val="21"/>
              </w:rPr>
            </w:pPr>
            <w:r>
              <w:rPr>
                <w:rFonts w:asciiTheme="minorEastAsia" w:eastAsiaTheme="minorEastAsia" w:hAnsiTheme="minorEastAsia"/>
                <w:b/>
                <w:bCs/>
                <w:iCs/>
                <w:color w:val="000000"/>
                <w:szCs w:val="21"/>
              </w:rPr>
              <w:t>9</w: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高端智能装备业务方面，公司重点开拓哪些应用领域，有何发展规划？</w:t>
            </w:r>
          </w:p>
          <w:p w:rsidR="00D9016E" w:rsidRDefault="009371E6" w:rsidP="00F73E55">
            <w:pPr>
              <w:spacing w:line="324" w:lineRule="auto"/>
              <w:ind w:firstLineChars="200" w:firstLine="422"/>
              <w:jc w:val="left"/>
              <w:rPr>
                <w:rFonts w:asciiTheme="minorEastAsia" w:eastAsiaTheme="minorEastAsia" w:hAnsiTheme="minorEastAsia"/>
                <w:b/>
                <w:bCs/>
                <w:iCs/>
                <w:color w:val="000000"/>
                <w:szCs w:val="21"/>
              </w:rPr>
            </w:pPr>
            <w:r>
              <w:rPr>
                <w:rFonts w:asciiTheme="minorEastAsia" w:eastAsiaTheme="minorEastAsia" w:hAnsiTheme="minorEastAsia"/>
                <w:b/>
                <w:bCs/>
                <w:iCs/>
                <w:color w:val="000000"/>
                <w:szCs w:val="21"/>
              </w:rPr>
              <w:pict>
                <v:shape id="_x0000_s1044" type="#_x0000_t202" style="position:absolute;left:0;text-align:left;margin-left:-90.5pt;margin-top:39.05pt;width:86.85pt;height:62.9pt;z-index:251664384;mso-width-relative:margin;mso-height-relative:margin" filled="f" stroked="f">
                  <v:textbox>
                    <w:txbxContent>
                      <w:p w:rsidR="00D9016E" w:rsidRDefault="000C307E">
                        <w:r>
                          <w:rPr>
                            <w:rFonts w:asciiTheme="minorEastAsia" w:eastAsiaTheme="minorEastAsia" w:hAnsiTheme="minorEastAsia" w:hint="eastAsia"/>
                            <w:bCs/>
                            <w:iCs/>
                            <w:color w:val="000000"/>
                            <w:szCs w:val="21"/>
                          </w:rPr>
                          <w:t>投资者关系活动主要内容介绍</w:t>
                        </w:r>
                      </w:p>
                    </w:txbxContent>
                  </v:textbox>
                </v:shape>
              </w:pict>
            </w:r>
            <w:r w:rsidR="000C307E">
              <w:rPr>
                <w:rFonts w:asciiTheme="minorEastAsia" w:eastAsiaTheme="minorEastAsia" w:hAnsiTheme="minorEastAsia"/>
                <w:b/>
                <w:bCs/>
                <w:iCs/>
                <w:color w:val="000000"/>
                <w:szCs w:val="21"/>
              </w:rPr>
              <w:t>劲胜智能</w:t>
            </w:r>
            <w:r w:rsidR="000C307E">
              <w:rPr>
                <w:rFonts w:asciiTheme="minorEastAsia" w:eastAsiaTheme="minorEastAsia" w:hAnsiTheme="minorEastAsia" w:hint="eastAsia"/>
                <w:b/>
                <w:bCs/>
                <w:iCs/>
                <w:color w:val="000000"/>
                <w:szCs w:val="21"/>
              </w:rPr>
              <w:t>：</w:t>
            </w:r>
            <w:r w:rsidR="000C307E">
              <w:rPr>
                <w:rFonts w:asciiTheme="minorEastAsia" w:eastAsiaTheme="minorEastAsia" w:hAnsiTheme="minorEastAsia" w:hint="eastAsia"/>
                <w:bCs/>
                <w:iCs/>
                <w:color w:val="000000"/>
                <w:szCs w:val="21"/>
              </w:rPr>
              <w:t>公司高端智能装备产品门类齐全，可广泛应用于下游各行业，其中公司重点关注消费电子、5G、新能源汽车</w:t>
            </w:r>
            <w:r w:rsidR="00EE1EE9">
              <w:rPr>
                <w:rFonts w:asciiTheme="minorEastAsia" w:eastAsiaTheme="minorEastAsia" w:hAnsiTheme="minorEastAsia" w:hint="eastAsia"/>
                <w:bCs/>
                <w:iCs/>
                <w:color w:val="000000"/>
                <w:szCs w:val="21"/>
              </w:rPr>
              <w:t>等应用</w:t>
            </w:r>
            <w:r w:rsidR="000C307E">
              <w:rPr>
                <w:rFonts w:asciiTheme="minorEastAsia" w:eastAsiaTheme="minorEastAsia" w:hAnsiTheme="minorEastAsia" w:hint="eastAsia"/>
                <w:bCs/>
                <w:iCs/>
                <w:color w:val="000000"/>
                <w:szCs w:val="21"/>
              </w:rPr>
              <w:t>领域。公司持续推动高端智能装备产品和服务的优化升级，同时积极培育智能制造服务业务，提升智能工厂解决方案在消费电子领域的普及度。公司未来不局限于为客户提供产品，还为客户提供基于高端装备的整体解决方案，用增值服务巩固原有客户、开拓新客户，增加公司产品和服务的附加值。</w:t>
            </w:r>
          </w:p>
          <w:p w:rsidR="00D9016E" w:rsidRDefault="000C307E" w:rsidP="00F73E55">
            <w:pPr>
              <w:spacing w:line="324" w:lineRule="auto"/>
              <w:ind w:firstLineChars="200" w:firstLine="422"/>
              <w:jc w:val="left"/>
              <w:outlineLvl w:val="0"/>
              <w:rPr>
                <w:rFonts w:asciiTheme="minorEastAsia" w:hAnsiTheme="minorEastAsia"/>
                <w:bCs/>
                <w:iCs/>
                <w:color w:val="000000"/>
                <w:szCs w:val="21"/>
              </w:rPr>
            </w:pPr>
            <w:r>
              <w:rPr>
                <w:rFonts w:asciiTheme="minorEastAsia" w:hAnsiTheme="minorEastAsia"/>
                <w:b/>
                <w:bCs/>
                <w:iCs/>
                <w:color w:val="000000"/>
                <w:szCs w:val="21"/>
              </w:rPr>
              <w:t>10</w:t>
            </w:r>
            <w:r>
              <w:rPr>
                <w:rFonts w:asciiTheme="minorEastAsia" w:hAnsiTheme="minorEastAsia" w:hint="eastAsia"/>
                <w:b/>
                <w:bCs/>
                <w:iCs/>
                <w:color w:val="000000"/>
                <w:szCs w:val="21"/>
              </w:rPr>
              <w:t>、调研机构：</w:t>
            </w:r>
            <w:r>
              <w:rPr>
                <w:rFonts w:asciiTheme="minorEastAsia" w:hAnsiTheme="minorEastAsia" w:hint="eastAsia"/>
                <w:bCs/>
                <w:iCs/>
                <w:color w:val="000000"/>
                <w:szCs w:val="21"/>
              </w:rPr>
              <w:t>公司在5</w:t>
            </w:r>
            <w:r>
              <w:rPr>
                <w:rFonts w:asciiTheme="minorEastAsia" w:hAnsiTheme="minorEastAsia"/>
                <w:bCs/>
                <w:iCs/>
                <w:color w:val="000000"/>
                <w:szCs w:val="21"/>
              </w:rPr>
              <w:t>G方面有哪些布局</w:t>
            </w:r>
            <w:r>
              <w:rPr>
                <w:rFonts w:asciiTheme="minorEastAsia" w:hAnsiTheme="minorEastAsia" w:hint="eastAsia"/>
                <w:bCs/>
                <w:iCs/>
                <w:color w:val="000000"/>
                <w:szCs w:val="21"/>
              </w:rPr>
              <w:t>？</w:t>
            </w:r>
          </w:p>
          <w:p w:rsidR="00D9016E" w:rsidRDefault="000C307E" w:rsidP="00F73E55">
            <w:pPr>
              <w:spacing w:line="324" w:lineRule="auto"/>
              <w:ind w:firstLineChars="200" w:firstLine="422"/>
              <w:jc w:val="left"/>
              <w:rPr>
                <w:rFonts w:asciiTheme="minorEastAsia" w:eastAsiaTheme="minorEastAsia" w:hAnsiTheme="minorEastAsia"/>
                <w:bCs/>
                <w:iCs/>
                <w:color w:val="000000"/>
                <w:szCs w:val="21"/>
              </w:rPr>
            </w:pPr>
            <w:r>
              <w:rPr>
                <w:rFonts w:asciiTheme="minorEastAsia" w:hAnsiTheme="minorEastAsia" w:hint="eastAsia"/>
                <w:b/>
                <w:bCs/>
                <w:iCs/>
                <w:color w:val="000000"/>
                <w:szCs w:val="21"/>
              </w:rPr>
              <w:t>劲胜智能：</w:t>
            </w:r>
            <w:r>
              <w:rPr>
                <w:rFonts w:asciiTheme="minorEastAsia" w:eastAsiaTheme="minorEastAsia" w:hAnsiTheme="minorEastAsia"/>
                <w:bCs/>
                <w:iCs/>
                <w:color w:val="000000"/>
                <w:szCs w:val="21"/>
              </w:rPr>
              <w:t>5G行业是公司重点</w:t>
            </w:r>
            <w:r>
              <w:rPr>
                <w:rFonts w:asciiTheme="minorEastAsia" w:eastAsiaTheme="minorEastAsia" w:hAnsiTheme="minorEastAsia" w:hint="eastAsia"/>
                <w:bCs/>
                <w:iCs/>
                <w:color w:val="000000"/>
                <w:szCs w:val="21"/>
              </w:rPr>
              <w:t>拓展</w:t>
            </w:r>
            <w:r>
              <w:rPr>
                <w:rFonts w:asciiTheme="minorEastAsia" w:eastAsiaTheme="minorEastAsia" w:hAnsiTheme="minorEastAsia"/>
                <w:bCs/>
                <w:iCs/>
                <w:color w:val="000000"/>
                <w:szCs w:val="21"/>
              </w:rPr>
              <w:t>的</w:t>
            </w:r>
            <w:r>
              <w:rPr>
                <w:rFonts w:asciiTheme="minorEastAsia" w:eastAsiaTheme="minorEastAsia" w:hAnsiTheme="minorEastAsia" w:hint="eastAsia"/>
                <w:bCs/>
                <w:iCs/>
                <w:color w:val="000000"/>
                <w:szCs w:val="21"/>
              </w:rPr>
              <w:t>下游</w:t>
            </w:r>
            <w:r>
              <w:rPr>
                <w:rFonts w:asciiTheme="minorEastAsia" w:eastAsiaTheme="minorEastAsia" w:hAnsiTheme="minorEastAsia"/>
                <w:bCs/>
                <w:iCs/>
                <w:color w:val="000000"/>
                <w:szCs w:val="21"/>
              </w:rPr>
              <w:t>行业之一</w:t>
            </w:r>
            <w:r>
              <w:rPr>
                <w:rFonts w:asciiTheme="minorEastAsia" w:eastAsiaTheme="minorEastAsia" w:hAnsiTheme="minorEastAsia" w:hint="eastAsia"/>
                <w:bCs/>
                <w:iCs/>
                <w:color w:val="000000"/>
                <w:szCs w:val="21"/>
              </w:rPr>
              <w:t>。5</w:t>
            </w:r>
            <w:r>
              <w:rPr>
                <w:rFonts w:asciiTheme="minorEastAsia" w:eastAsiaTheme="minorEastAsia" w:hAnsiTheme="minorEastAsia"/>
                <w:bCs/>
                <w:iCs/>
                <w:color w:val="000000"/>
                <w:szCs w:val="21"/>
              </w:rPr>
              <w:t>G基站建设</w:t>
            </w:r>
            <w:r>
              <w:rPr>
                <w:rFonts w:asciiTheme="minorEastAsia" w:eastAsiaTheme="minorEastAsia" w:hAnsiTheme="minorEastAsia" w:hint="eastAsia"/>
                <w:bCs/>
                <w:iCs/>
                <w:color w:val="000000"/>
                <w:szCs w:val="21"/>
              </w:rPr>
              <w:t>速度加快和5</w:t>
            </w:r>
            <w:r>
              <w:rPr>
                <w:rFonts w:asciiTheme="minorEastAsia" w:eastAsiaTheme="minorEastAsia" w:hAnsiTheme="minorEastAsia"/>
                <w:bCs/>
                <w:iCs/>
                <w:color w:val="000000"/>
                <w:szCs w:val="21"/>
              </w:rPr>
              <w:t>G智能手机</w:t>
            </w:r>
            <w:r>
              <w:rPr>
                <w:rFonts w:asciiTheme="minorEastAsia" w:eastAsiaTheme="minorEastAsia" w:hAnsiTheme="minorEastAsia" w:hint="eastAsia"/>
                <w:bCs/>
                <w:iCs/>
                <w:color w:val="000000"/>
                <w:szCs w:val="21"/>
              </w:rPr>
              <w:t>普及率逐渐提升，带动5G基站核心部件和5G通讯类产品精密结构件加工需求的同步增长，从而带动公司高端智能装备产品需求增长。2</w:t>
            </w:r>
            <w:r>
              <w:rPr>
                <w:rFonts w:asciiTheme="minorEastAsia" w:eastAsiaTheme="minorEastAsia" w:hAnsiTheme="minorEastAsia"/>
                <w:bCs/>
                <w:iCs/>
                <w:color w:val="000000"/>
                <w:szCs w:val="21"/>
              </w:rPr>
              <w:t>019年度</w:t>
            </w:r>
            <w:r>
              <w:rPr>
                <w:rFonts w:asciiTheme="minorEastAsia" w:eastAsiaTheme="minorEastAsia" w:hAnsiTheme="minorEastAsia" w:hint="eastAsia"/>
                <w:bCs/>
                <w:iCs/>
                <w:color w:val="000000"/>
                <w:szCs w:val="21"/>
              </w:rPr>
              <w:t>，公司围绕5G产业链核心部件及相关产品的精密加工需求，进行了快速布局，发布了针对5G智能制造加工的新品及5G智造整体解决方案，产品涵盖高速钻铣攻牙加工中心、立式加工中心、卧式加工中心、玻璃精雕机、激光切割机等多个系列，取得了良好的市场反馈，已为公司在5</w:t>
            </w:r>
            <w:r>
              <w:rPr>
                <w:rFonts w:asciiTheme="minorEastAsia" w:eastAsiaTheme="minorEastAsia" w:hAnsiTheme="minorEastAsia"/>
                <w:bCs/>
                <w:iCs/>
                <w:color w:val="000000"/>
                <w:szCs w:val="21"/>
              </w:rPr>
              <w:t>G领域业务的拓展打下了基础</w:t>
            </w:r>
            <w:r>
              <w:rPr>
                <w:rFonts w:asciiTheme="minorEastAsia" w:eastAsiaTheme="minorEastAsia" w:hAnsiTheme="minorEastAsia" w:hint="eastAsia"/>
                <w:bCs/>
                <w:iCs/>
                <w:color w:val="000000"/>
                <w:szCs w:val="21"/>
              </w:rPr>
              <w:t>。</w:t>
            </w:r>
          </w:p>
          <w:p w:rsidR="00D9016E" w:rsidRDefault="000C307E" w:rsidP="00F73E55">
            <w:pPr>
              <w:spacing w:line="324" w:lineRule="auto"/>
              <w:ind w:firstLineChars="200" w:firstLine="422"/>
              <w:jc w:val="left"/>
              <w:outlineLvl w:val="0"/>
              <w:rPr>
                <w:rFonts w:asciiTheme="minorEastAsia" w:eastAsiaTheme="minorEastAsia" w:hAnsiTheme="minorEastAsia"/>
                <w:bCs/>
                <w:iCs/>
                <w:color w:val="000000"/>
                <w:szCs w:val="21"/>
              </w:rPr>
            </w:pPr>
            <w:r>
              <w:rPr>
                <w:rFonts w:asciiTheme="minorEastAsia" w:eastAsiaTheme="minorEastAsia" w:hAnsiTheme="minorEastAsia"/>
                <w:b/>
                <w:bCs/>
                <w:iCs/>
                <w:color w:val="000000"/>
                <w:szCs w:val="21"/>
              </w:rPr>
              <w:t>11</w: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国产机床的进口替代对公司业务有什么具体影响？</w:t>
            </w:r>
          </w:p>
          <w:p w:rsidR="00D9016E" w:rsidRDefault="000C307E" w:rsidP="00F73E55">
            <w:pPr>
              <w:spacing w:line="324"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国产机床的进口替代为公司带来很好的市场机会。创世纪的钻铣攻牙加工中心等核心产品，质量稳定可靠，性能、刚性、精度、产销规模、服务能力等方面可以与国际领先企业竞争</w:t>
            </w:r>
            <w:r w:rsidR="0060261B">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同时作为本土优秀机床企业，公司产品性价比更高，售后服务响应更快。近年来，部分国内外知名手机供应链</w:t>
            </w:r>
            <w:r w:rsidR="006C0C4F">
              <w:rPr>
                <w:rFonts w:asciiTheme="minorEastAsia" w:eastAsiaTheme="minorEastAsia" w:hAnsiTheme="minorEastAsia" w:hint="eastAsia"/>
                <w:bCs/>
                <w:iCs/>
                <w:color w:val="000000"/>
                <w:szCs w:val="21"/>
              </w:rPr>
              <w:t>厂商</w:t>
            </w:r>
            <w:r>
              <w:rPr>
                <w:rFonts w:asciiTheme="minorEastAsia" w:eastAsiaTheme="minorEastAsia" w:hAnsiTheme="minorEastAsia" w:hint="eastAsia"/>
                <w:bCs/>
                <w:iCs/>
                <w:color w:val="000000"/>
                <w:szCs w:val="21"/>
              </w:rPr>
              <w:t>对公司产品的认可度不断提高，并逐步使用公司产品替代进口产品，为公司产品带来新的需求。</w:t>
            </w:r>
          </w:p>
          <w:p w:rsidR="00D9016E" w:rsidRDefault="000C307E" w:rsidP="00F73E55">
            <w:pPr>
              <w:spacing w:line="324" w:lineRule="auto"/>
              <w:ind w:firstLineChars="200" w:firstLine="422"/>
              <w:jc w:val="left"/>
              <w:outlineLvl w:val="0"/>
              <w:rPr>
                <w:rFonts w:asciiTheme="minorEastAsia" w:hAnsiTheme="minorEastAsia"/>
                <w:bCs/>
                <w:iCs/>
                <w:color w:val="000000"/>
                <w:szCs w:val="21"/>
              </w:rPr>
            </w:pPr>
            <w:r>
              <w:rPr>
                <w:rFonts w:asciiTheme="minorEastAsia" w:hAnsiTheme="minorEastAsia"/>
                <w:b/>
                <w:bCs/>
                <w:iCs/>
                <w:color w:val="000000"/>
                <w:szCs w:val="21"/>
              </w:rPr>
              <w:lastRenderedPageBreak/>
              <w:t>12</w:t>
            </w:r>
            <w:r>
              <w:rPr>
                <w:rFonts w:asciiTheme="minorEastAsia" w:hAnsiTheme="minorEastAsia" w:hint="eastAsia"/>
                <w:b/>
                <w:bCs/>
                <w:iCs/>
                <w:color w:val="000000"/>
                <w:szCs w:val="21"/>
              </w:rPr>
              <w:t>、调研机构：</w:t>
            </w:r>
            <w:r>
              <w:rPr>
                <w:rFonts w:asciiTheme="minorEastAsia" w:hAnsiTheme="minorEastAsia" w:hint="eastAsia"/>
                <w:bCs/>
                <w:iCs/>
                <w:color w:val="000000"/>
                <w:szCs w:val="21"/>
              </w:rPr>
              <w:t>公司有哪些核心竞争优势？</w:t>
            </w:r>
          </w:p>
          <w:p w:rsidR="00D9016E" w:rsidRDefault="000C307E" w:rsidP="00F73E55">
            <w:pPr>
              <w:spacing w:line="324" w:lineRule="auto"/>
              <w:ind w:firstLineChars="200" w:firstLine="422"/>
              <w:jc w:val="left"/>
              <w:rPr>
                <w:rFonts w:asciiTheme="minorEastAsia" w:eastAsiaTheme="minorEastAsia" w:hAnsiTheme="minorEastAsia"/>
                <w:bCs/>
                <w:iCs/>
                <w:color w:val="000000"/>
                <w:szCs w:val="21"/>
              </w:rPr>
            </w:pPr>
            <w:r>
              <w:rPr>
                <w:rFonts w:asciiTheme="minorEastAsia" w:hAnsiTheme="minorEastAsia"/>
                <w:b/>
                <w:bCs/>
                <w:iCs/>
                <w:color w:val="000000"/>
                <w:szCs w:val="21"/>
              </w:rPr>
              <w:t>劲胜智能</w:t>
            </w:r>
            <w:r>
              <w:rPr>
                <w:rFonts w:asciiTheme="minorEastAsia" w:hAnsiTheme="minorEastAsia" w:hint="eastAsia"/>
                <w:b/>
                <w:bCs/>
                <w:iCs/>
                <w:color w:val="000000"/>
                <w:szCs w:val="21"/>
              </w:rPr>
              <w:t>：</w:t>
            </w:r>
            <w:r>
              <w:rPr>
                <w:rFonts w:asciiTheme="minorEastAsia" w:eastAsiaTheme="minorEastAsia" w:hAnsiTheme="minorEastAsia" w:hint="eastAsia"/>
                <w:bCs/>
                <w:iCs/>
                <w:color w:val="000000"/>
                <w:szCs w:val="21"/>
              </w:rPr>
              <w:t>创世纪自2005年成立以来一直以高端智能装备为核心主业，在产品和产业布局、品牌影响力、销售布局及服务、技术等方面有较深的积累和沉淀，具备核心竞争优势，目前综合实力位于行业前列。</w:t>
            </w:r>
          </w:p>
          <w:p w:rsidR="00D9016E" w:rsidRDefault="000C307E" w:rsidP="00361396">
            <w:pPr>
              <w:spacing w:line="324"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第一，创世纪是专业的数控机床高端装备生产制造商，能够为客户提供整套机加工解决方案，公司产品线广泛覆盖金属切割、非金属切割、激光切割等多个领域，高度钻铣攻牙机等系列产品销量在行业内绝对领先，创世纪在珠三角、长三角、中西部等三个重要的产业聚集区内均拥有产业基地，在这样的区位优势下，发展后劲是很足的。</w:t>
            </w:r>
          </w:p>
          <w:p w:rsidR="00D9016E" w:rsidRDefault="009371E6" w:rsidP="00361396">
            <w:pPr>
              <w:spacing w:line="324"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b/>
                <w:bCs/>
                <w:iCs/>
                <w:color w:val="000000"/>
                <w:szCs w:val="21"/>
              </w:rPr>
              <w:pict>
                <v:shape id="_x0000_s1043" type="#_x0000_t202" style="position:absolute;left:0;text-align:left;margin-left:-90.65pt;margin-top:28.1pt;width:86.85pt;height:62.9pt;z-index:251663360;mso-width-relative:margin;mso-height-relative:margin" filled="f" stroked="f">
                  <v:textbox>
                    <w:txbxContent>
                      <w:p w:rsidR="00D9016E" w:rsidRDefault="000C307E">
                        <w:r>
                          <w:rPr>
                            <w:rFonts w:asciiTheme="minorEastAsia" w:eastAsiaTheme="minorEastAsia" w:hAnsiTheme="minorEastAsia" w:hint="eastAsia"/>
                            <w:bCs/>
                            <w:iCs/>
                            <w:color w:val="000000"/>
                            <w:szCs w:val="21"/>
                          </w:rPr>
                          <w:t>投资者关系活动主要内容介绍</w:t>
                        </w:r>
                      </w:p>
                    </w:txbxContent>
                  </v:textbox>
                </v:shape>
              </w:pict>
            </w:r>
            <w:r w:rsidR="000C307E">
              <w:rPr>
                <w:rFonts w:asciiTheme="minorEastAsia" w:eastAsiaTheme="minorEastAsia" w:hAnsiTheme="minorEastAsia" w:hint="eastAsia"/>
                <w:bCs/>
                <w:iCs/>
                <w:color w:val="000000"/>
                <w:szCs w:val="21"/>
              </w:rPr>
              <w:t>第二，创世纪拥有较高的品牌美誉度和客户认可度。创世纪名下商标 “TaiKan” “台群”是“广东省著名品牌”、创世纪获得过深圳市人民政府设立的最高质量荣誉— “深圳市市长质量奖”；同时，公司产品品质优良、性价比高、售后服务及时、周到，长期下来获得了客户的高度认可，比亚迪、富士康、欧菲光、蓝思科技、长盈精密这些下游行业的一线客户都是公司产品的重要用户。</w:t>
            </w:r>
          </w:p>
          <w:p w:rsidR="00D9016E" w:rsidRDefault="000C307E" w:rsidP="00F73E55">
            <w:pPr>
              <w:spacing w:line="324"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第三，创世纪拥有持续优化的销售布局及快速的市场响应。公司在“市场是龙头”的战略定位下，以国内国外一盘棋的渠道布局、直销与分销相结合的销售模式、最大化贴近市场的销售策略、“营服一体化”的服务模式，构成了快速响应市场的核心竞争力，2011年公司抓住了市场上新出现的金属结构件精密加工需求，在行业内率先推出了高速钻铣攻牙加工中心产品，目前销量国内持续领先；2019年，公司抓住了5G市场新需求，率先推出适用于5G基站核心部件和5G通讯类产品结构件加工的数控机床系列产品，在市场端获得不错反响。</w:t>
            </w:r>
          </w:p>
          <w:p w:rsidR="00D9016E" w:rsidRDefault="000C307E" w:rsidP="00F73E55">
            <w:pPr>
              <w:spacing w:line="324" w:lineRule="auto"/>
              <w:ind w:firstLineChars="200" w:firstLine="420"/>
              <w:jc w:val="left"/>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第四，创世纪始终坚持技术引领的经营理念。公司在“技术是根本”的战略定位下，设有院士（专家）工作站、工程实验室、工程技术研究中心、深圳市企业技术中心等研发创新平台和创世纪研究院，有超过300人的高端智能装备研发团队，具备行业领先的自主研发能力，为公司可持续发展提供了重要支撑和技术保障。同时公司注重知识产权，是国家知识产权局认定的“国家知识产权优势企业”。</w:t>
            </w:r>
          </w:p>
        </w:tc>
      </w:tr>
      <w:tr w:rsidR="00D9016E">
        <w:trPr>
          <w:trHeight w:val="501"/>
        </w:trPr>
        <w:tc>
          <w:tcPr>
            <w:tcW w:w="1668" w:type="dxa"/>
            <w:shd w:val="clear" w:color="auto" w:fill="FFFFFF"/>
            <w:tcMar>
              <w:top w:w="0" w:type="dxa"/>
              <w:left w:w="108" w:type="dxa"/>
              <w:bottom w:w="0" w:type="dxa"/>
              <w:right w:w="108" w:type="dxa"/>
            </w:tcMar>
            <w:vAlign w:val="center"/>
          </w:tcPr>
          <w:p w:rsidR="00D9016E" w:rsidRDefault="000C307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lastRenderedPageBreak/>
              <w:t>附件清单</w:t>
            </w:r>
          </w:p>
        </w:tc>
        <w:tc>
          <w:tcPr>
            <w:tcW w:w="7830" w:type="dxa"/>
            <w:shd w:val="clear" w:color="auto" w:fill="FFFFFF"/>
            <w:tcMar>
              <w:top w:w="0" w:type="dxa"/>
              <w:left w:w="108" w:type="dxa"/>
              <w:bottom w:w="0" w:type="dxa"/>
              <w:right w:w="108" w:type="dxa"/>
            </w:tcMar>
            <w:vAlign w:val="center"/>
          </w:tcPr>
          <w:p w:rsidR="00D9016E" w:rsidRDefault="000C307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无。</w:t>
            </w:r>
          </w:p>
        </w:tc>
      </w:tr>
      <w:tr w:rsidR="00D9016E">
        <w:trPr>
          <w:trHeight w:val="565"/>
        </w:trPr>
        <w:tc>
          <w:tcPr>
            <w:tcW w:w="1668" w:type="dxa"/>
            <w:shd w:val="clear" w:color="auto" w:fill="FFFFFF"/>
            <w:tcMar>
              <w:top w:w="0" w:type="dxa"/>
              <w:left w:w="108" w:type="dxa"/>
              <w:bottom w:w="0" w:type="dxa"/>
              <w:right w:w="108" w:type="dxa"/>
            </w:tcMar>
            <w:vAlign w:val="center"/>
          </w:tcPr>
          <w:p w:rsidR="00D9016E" w:rsidRDefault="000C307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日期</w:t>
            </w:r>
          </w:p>
        </w:tc>
        <w:tc>
          <w:tcPr>
            <w:tcW w:w="7830" w:type="dxa"/>
            <w:shd w:val="clear" w:color="auto" w:fill="FFFFFF"/>
            <w:tcMar>
              <w:top w:w="0" w:type="dxa"/>
              <w:left w:w="108" w:type="dxa"/>
              <w:bottom w:w="0" w:type="dxa"/>
              <w:right w:w="108" w:type="dxa"/>
            </w:tcMar>
            <w:vAlign w:val="center"/>
          </w:tcPr>
          <w:p w:rsidR="00D9016E" w:rsidRDefault="000C307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2020年</w:t>
            </w:r>
            <w:r>
              <w:rPr>
                <w:rFonts w:asciiTheme="minorEastAsia" w:eastAsiaTheme="minorEastAsia" w:hAnsiTheme="minorEastAsia"/>
                <w:bCs/>
                <w:iCs/>
                <w:color w:val="000000"/>
                <w:szCs w:val="21"/>
              </w:rPr>
              <w:t>6</w:t>
            </w:r>
            <w:r>
              <w:rPr>
                <w:rFonts w:asciiTheme="minorEastAsia" w:eastAsiaTheme="minorEastAsia" w:hAnsiTheme="minorEastAsia" w:hint="eastAsia"/>
                <w:bCs/>
                <w:iCs/>
                <w:color w:val="000000"/>
                <w:szCs w:val="21"/>
              </w:rPr>
              <w:t>月</w:t>
            </w:r>
            <w:r>
              <w:rPr>
                <w:rFonts w:asciiTheme="minorEastAsia" w:eastAsiaTheme="minorEastAsia" w:hAnsiTheme="minorEastAsia"/>
                <w:bCs/>
                <w:iCs/>
                <w:color w:val="000000"/>
                <w:szCs w:val="21"/>
              </w:rPr>
              <w:t>4</w:t>
            </w:r>
            <w:r>
              <w:rPr>
                <w:rFonts w:asciiTheme="minorEastAsia" w:eastAsiaTheme="minorEastAsia" w:hAnsiTheme="minorEastAsia" w:hint="eastAsia"/>
                <w:bCs/>
                <w:iCs/>
                <w:color w:val="000000"/>
                <w:szCs w:val="21"/>
              </w:rPr>
              <w:t>日</w:t>
            </w:r>
          </w:p>
        </w:tc>
      </w:tr>
    </w:tbl>
    <w:p w:rsidR="00D9016E" w:rsidRDefault="00D9016E">
      <w:pPr>
        <w:spacing w:line="360" w:lineRule="auto"/>
        <w:rPr>
          <w:rFonts w:asciiTheme="minorEastAsia" w:eastAsiaTheme="minorEastAsia" w:hAnsiTheme="minorEastAsia"/>
          <w:bCs/>
          <w:iCs/>
          <w:color w:val="000000"/>
          <w:szCs w:val="21"/>
        </w:rPr>
      </w:pPr>
    </w:p>
    <w:p w:rsidR="00D9016E" w:rsidRDefault="00D9016E">
      <w:pPr>
        <w:rPr>
          <w:rFonts w:asciiTheme="minorEastAsia" w:eastAsiaTheme="minorEastAsia" w:hAnsiTheme="minorEastAsia"/>
          <w:b/>
          <w:szCs w:val="21"/>
        </w:rPr>
      </w:pPr>
    </w:p>
    <w:sectPr w:rsidR="00D9016E" w:rsidSect="006A144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1E6" w:rsidRDefault="009371E6">
      <w:r>
        <w:separator/>
      </w:r>
    </w:p>
  </w:endnote>
  <w:endnote w:type="continuationSeparator" w:id="0">
    <w:p w:rsidR="009371E6" w:rsidRDefault="0093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35483"/>
    </w:sdtPr>
    <w:sdtEndPr/>
    <w:sdtContent>
      <w:p w:rsidR="00D9016E" w:rsidRDefault="006A144F">
        <w:pPr>
          <w:pStyle w:val="a5"/>
          <w:jc w:val="center"/>
        </w:pPr>
        <w:r>
          <w:rPr>
            <w:rFonts w:asciiTheme="minorEastAsia" w:hAnsiTheme="minorEastAsia"/>
            <w:sz w:val="21"/>
          </w:rPr>
          <w:fldChar w:fldCharType="begin"/>
        </w:r>
        <w:r w:rsidR="000C307E">
          <w:rPr>
            <w:rFonts w:asciiTheme="minorEastAsia" w:hAnsiTheme="minorEastAsia"/>
            <w:sz w:val="21"/>
          </w:rPr>
          <w:instrText xml:space="preserve"> PAGE   \* MERGEFORMAT </w:instrText>
        </w:r>
        <w:r>
          <w:rPr>
            <w:rFonts w:asciiTheme="minorEastAsia" w:hAnsiTheme="minorEastAsia"/>
            <w:sz w:val="21"/>
          </w:rPr>
          <w:fldChar w:fldCharType="separate"/>
        </w:r>
        <w:r w:rsidR="008F5257" w:rsidRPr="008F5257">
          <w:rPr>
            <w:rFonts w:asciiTheme="minorEastAsia" w:hAnsiTheme="minorEastAsia"/>
            <w:noProof/>
            <w:sz w:val="21"/>
            <w:lang w:val="zh-CN"/>
          </w:rPr>
          <w:t>1</w:t>
        </w:r>
        <w:r>
          <w:rPr>
            <w:rFonts w:asciiTheme="minorEastAsia" w:hAnsiTheme="minorEastAsia"/>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1E6" w:rsidRDefault="009371E6">
      <w:r>
        <w:separator/>
      </w:r>
    </w:p>
  </w:footnote>
  <w:footnote w:type="continuationSeparator" w:id="0">
    <w:p w:rsidR="009371E6" w:rsidRDefault="00937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2FE9"/>
    <w:rsid w:val="000004C0"/>
    <w:rsid w:val="000013BF"/>
    <w:rsid w:val="00002DDB"/>
    <w:rsid w:val="00004665"/>
    <w:rsid w:val="00033E9D"/>
    <w:rsid w:val="0003502F"/>
    <w:rsid w:val="00060105"/>
    <w:rsid w:val="000618BE"/>
    <w:rsid w:val="000624D9"/>
    <w:rsid w:val="000739EE"/>
    <w:rsid w:val="00074A57"/>
    <w:rsid w:val="000830FE"/>
    <w:rsid w:val="0008460B"/>
    <w:rsid w:val="00093904"/>
    <w:rsid w:val="00093B15"/>
    <w:rsid w:val="000A1869"/>
    <w:rsid w:val="000A5560"/>
    <w:rsid w:val="000C307E"/>
    <w:rsid w:val="000F06DB"/>
    <w:rsid w:val="000F1AB3"/>
    <w:rsid w:val="000F4360"/>
    <w:rsid w:val="00111956"/>
    <w:rsid w:val="00113985"/>
    <w:rsid w:val="00117971"/>
    <w:rsid w:val="00120848"/>
    <w:rsid w:val="00121E59"/>
    <w:rsid w:val="00145A98"/>
    <w:rsid w:val="00146024"/>
    <w:rsid w:val="00147C10"/>
    <w:rsid w:val="00151EC5"/>
    <w:rsid w:val="001536E2"/>
    <w:rsid w:val="00153AB9"/>
    <w:rsid w:val="00154DD2"/>
    <w:rsid w:val="00155897"/>
    <w:rsid w:val="00156ECB"/>
    <w:rsid w:val="001640E1"/>
    <w:rsid w:val="001658CE"/>
    <w:rsid w:val="00183FE1"/>
    <w:rsid w:val="001928D9"/>
    <w:rsid w:val="00195AB0"/>
    <w:rsid w:val="00196342"/>
    <w:rsid w:val="001A0134"/>
    <w:rsid w:val="001A2413"/>
    <w:rsid w:val="001B053D"/>
    <w:rsid w:val="001B30D3"/>
    <w:rsid w:val="001C0F10"/>
    <w:rsid w:val="001C16BC"/>
    <w:rsid w:val="001C38B2"/>
    <w:rsid w:val="001C41E5"/>
    <w:rsid w:val="001C6618"/>
    <w:rsid w:val="001C7031"/>
    <w:rsid w:val="001D6C84"/>
    <w:rsid w:val="001E5B2C"/>
    <w:rsid w:val="001F2D95"/>
    <w:rsid w:val="001F5D53"/>
    <w:rsid w:val="001F70D8"/>
    <w:rsid w:val="00210C56"/>
    <w:rsid w:val="00214FC2"/>
    <w:rsid w:val="0021678C"/>
    <w:rsid w:val="00232BF7"/>
    <w:rsid w:val="00233F89"/>
    <w:rsid w:val="00241673"/>
    <w:rsid w:val="00243698"/>
    <w:rsid w:val="002518FF"/>
    <w:rsid w:val="00251BC5"/>
    <w:rsid w:val="00251D25"/>
    <w:rsid w:val="00255318"/>
    <w:rsid w:val="00264D78"/>
    <w:rsid w:val="00267FAF"/>
    <w:rsid w:val="0027050C"/>
    <w:rsid w:val="002724B2"/>
    <w:rsid w:val="002727CB"/>
    <w:rsid w:val="002740F5"/>
    <w:rsid w:val="00277013"/>
    <w:rsid w:val="00286F12"/>
    <w:rsid w:val="002905D1"/>
    <w:rsid w:val="00290E5D"/>
    <w:rsid w:val="002926B5"/>
    <w:rsid w:val="00297AC5"/>
    <w:rsid w:val="002A0A9B"/>
    <w:rsid w:val="002A1231"/>
    <w:rsid w:val="002A1394"/>
    <w:rsid w:val="002A15F6"/>
    <w:rsid w:val="002B0338"/>
    <w:rsid w:val="002B50B4"/>
    <w:rsid w:val="002B531C"/>
    <w:rsid w:val="002B594D"/>
    <w:rsid w:val="002B6FEA"/>
    <w:rsid w:val="002B76E3"/>
    <w:rsid w:val="002C0A7C"/>
    <w:rsid w:val="002C61C3"/>
    <w:rsid w:val="002D327F"/>
    <w:rsid w:val="002D7404"/>
    <w:rsid w:val="002E05C0"/>
    <w:rsid w:val="00311C18"/>
    <w:rsid w:val="00314864"/>
    <w:rsid w:val="00322DB6"/>
    <w:rsid w:val="00324BBD"/>
    <w:rsid w:val="00325E02"/>
    <w:rsid w:val="00330A6B"/>
    <w:rsid w:val="00336DF5"/>
    <w:rsid w:val="003414A3"/>
    <w:rsid w:val="00344C98"/>
    <w:rsid w:val="0035173E"/>
    <w:rsid w:val="0035178B"/>
    <w:rsid w:val="00352071"/>
    <w:rsid w:val="00352377"/>
    <w:rsid w:val="003524E0"/>
    <w:rsid w:val="003539AC"/>
    <w:rsid w:val="00354556"/>
    <w:rsid w:val="00361396"/>
    <w:rsid w:val="00363084"/>
    <w:rsid w:val="003666E1"/>
    <w:rsid w:val="003706D8"/>
    <w:rsid w:val="00391112"/>
    <w:rsid w:val="003949C0"/>
    <w:rsid w:val="00397752"/>
    <w:rsid w:val="003C0BB1"/>
    <w:rsid w:val="003C351A"/>
    <w:rsid w:val="003C4425"/>
    <w:rsid w:val="003C611A"/>
    <w:rsid w:val="003D30FB"/>
    <w:rsid w:val="003D3335"/>
    <w:rsid w:val="003D472D"/>
    <w:rsid w:val="003D4E8F"/>
    <w:rsid w:val="003E1A59"/>
    <w:rsid w:val="003E1F1A"/>
    <w:rsid w:val="003E36A8"/>
    <w:rsid w:val="003E66D8"/>
    <w:rsid w:val="003E727E"/>
    <w:rsid w:val="003E7394"/>
    <w:rsid w:val="003F38D0"/>
    <w:rsid w:val="003F4E1A"/>
    <w:rsid w:val="0040150A"/>
    <w:rsid w:val="0040340C"/>
    <w:rsid w:val="004041CC"/>
    <w:rsid w:val="004068B2"/>
    <w:rsid w:val="004112F2"/>
    <w:rsid w:val="00411EDB"/>
    <w:rsid w:val="00412C66"/>
    <w:rsid w:val="00422077"/>
    <w:rsid w:val="00430514"/>
    <w:rsid w:val="0043454C"/>
    <w:rsid w:val="00440A7C"/>
    <w:rsid w:val="004541D2"/>
    <w:rsid w:val="0046569F"/>
    <w:rsid w:val="0046668D"/>
    <w:rsid w:val="00473C7F"/>
    <w:rsid w:val="0048184D"/>
    <w:rsid w:val="004838AE"/>
    <w:rsid w:val="004859A1"/>
    <w:rsid w:val="00485DFB"/>
    <w:rsid w:val="00486127"/>
    <w:rsid w:val="004942D2"/>
    <w:rsid w:val="004962D8"/>
    <w:rsid w:val="004A139A"/>
    <w:rsid w:val="004B68B9"/>
    <w:rsid w:val="004C0945"/>
    <w:rsid w:val="004C7C92"/>
    <w:rsid w:val="004D2D46"/>
    <w:rsid w:val="004D640B"/>
    <w:rsid w:val="004E066C"/>
    <w:rsid w:val="004F1386"/>
    <w:rsid w:val="004F4D56"/>
    <w:rsid w:val="004F5287"/>
    <w:rsid w:val="004F53E4"/>
    <w:rsid w:val="00507F62"/>
    <w:rsid w:val="0051222C"/>
    <w:rsid w:val="005206EA"/>
    <w:rsid w:val="00523883"/>
    <w:rsid w:val="00523B3A"/>
    <w:rsid w:val="00523D3C"/>
    <w:rsid w:val="00524AB9"/>
    <w:rsid w:val="00526CB8"/>
    <w:rsid w:val="0053278E"/>
    <w:rsid w:val="005328A3"/>
    <w:rsid w:val="005359E9"/>
    <w:rsid w:val="005362FB"/>
    <w:rsid w:val="00541816"/>
    <w:rsid w:val="00542594"/>
    <w:rsid w:val="005453EF"/>
    <w:rsid w:val="00556619"/>
    <w:rsid w:val="005639F7"/>
    <w:rsid w:val="00564349"/>
    <w:rsid w:val="0056517E"/>
    <w:rsid w:val="00565D07"/>
    <w:rsid w:val="00582944"/>
    <w:rsid w:val="0058361F"/>
    <w:rsid w:val="00587833"/>
    <w:rsid w:val="00592428"/>
    <w:rsid w:val="0059596D"/>
    <w:rsid w:val="005A49FB"/>
    <w:rsid w:val="005A54A5"/>
    <w:rsid w:val="005A5590"/>
    <w:rsid w:val="005B4A08"/>
    <w:rsid w:val="005C4CBF"/>
    <w:rsid w:val="005C6D3D"/>
    <w:rsid w:val="005D24CF"/>
    <w:rsid w:val="005D4589"/>
    <w:rsid w:val="005E6FD8"/>
    <w:rsid w:val="0060167A"/>
    <w:rsid w:val="0060261B"/>
    <w:rsid w:val="0060348F"/>
    <w:rsid w:val="006047A9"/>
    <w:rsid w:val="006064EC"/>
    <w:rsid w:val="00613E25"/>
    <w:rsid w:val="00631A62"/>
    <w:rsid w:val="00635496"/>
    <w:rsid w:val="00642670"/>
    <w:rsid w:val="00653B63"/>
    <w:rsid w:val="00654747"/>
    <w:rsid w:val="006551C6"/>
    <w:rsid w:val="006606B2"/>
    <w:rsid w:val="00660EF4"/>
    <w:rsid w:val="006642B0"/>
    <w:rsid w:val="00667871"/>
    <w:rsid w:val="00670281"/>
    <w:rsid w:val="00671B58"/>
    <w:rsid w:val="00674EB6"/>
    <w:rsid w:val="00675B94"/>
    <w:rsid w:val="0068557E"/>
    <w:rsid w:val="00691AA4"/>
    <w:rsid w:val="00697246"/>
    <w:rsid w:val="006A06EF"/>
    <w:rsid w:val="006A144F"/>
    <w:rsid w:val="006A18D4"/>
    <w:rsid w:val="006A32E6"/>
    <w:rsid w:val="006A74F0"/>
    <w:rsid w:val="006A7F06"/>
    <w:rsid w:val="006B1519"/>
    <w:rsid w:val="006B1BAC"/>
    <w:rsid w:val="006B7D1D"/>
    <w:rsid w:val="006C0ACC"/>
    <w:rsid w:val="006C0C4F"/>
    <w:rsid w:val="006D0C9D"/>
    <w:rsid w:val="006D399A"/>
    <w:rsid w:val="006E7ED2"/>
    <w:rsid w:val="006F2ED8"/>
    <w:rsid w:val="007018EF"/>
    <w:rsid w:val="00701CD8"/>
    <w:rsid w:val="007032F9"/>
    <w:rsid w:val="007056CF"/>
    <w:rsid w:val="00711EE8"/>
    <w:rsid w:val="00713311"/>
    <w:rsid w:val="00716366"/>
    <w:rsid w:val="00717589"/>
    <w:rsid w:val="00721717"/>
    <w:rsid w:val="00723711"/>
    <w:rsid w:val="00725A94"/>
    <w:rsid w:val="00730EA5"/>
    <w:rsid w:val="00732B72"/>
    <w:rsid w:val="00732C32"/>
    <w:rsid w:val="00732EA2"/>
    <w:rsid w:val="00734BE7"/>
    <w:rsid w:val="007424EF"/>
    <w:rsid w:val="00743D6A"/>
    <w:rsid w:val="00746A20"/>
    <w:rsid w:val="0075109F"/>
    <w:rsid w:val="0075213A"/>
    <w:rsid w:val="00753097"/>
    <w:rsid w:val="00754A47"/>
    <w:rsid w:val="00770EAD"/>
    <w:rsid w:val="00776B6A"/>
    <w:rsid w:val="007818E2"/>
    <w:rsid w:val="00783821"/>
    <w:rsid w:val="00784B28"/>
    <w:rsid w:val="0079149E"/>
    <w:rsid w:val="007A4B13"/>
    <w:rsid w:val="007B123C"/>
    <w:rsid w:val="007B2DA0"/>
    <w:rsid w:val="007B6640"/>
    <w:rsid w:val="007B7875"/>
    <w:rsid w:val="007C17D8"/>
    <w:rsid w:val="007C1DB7"/>
    <w:rsid w:val="007C2037"/>
    <w:rsid w:val="007D2D1E"/>
    <w:rsid w:val="007D3BE7"/>
    <w:rsid w:val="007D4BD9"/>
    <w:rsid w:val="007D7FD0"/>
    <w:rsid w:val="007E015E"/>
    <w:rsid w:val="007E02CC"/>
    <w:rsid w:val="007E1E55"/>
    <w:rsid w:val="007E27F4"/>
    <w:rsid w:val="007E44DC"/>
    <w:rsid w:val="007E4EDC"/>
    <w:rsid w:val="007E612F"/>
    <w:rsid w:val="007E797B"/>
    <w:rsid w:val="007F13E5"/>
    <w:rsid w:val="007F4D84"/>
    <w:rsid w:val="007F5FBB"/>
    <w:rsid w:val="007F6140"/>
    <w:rsid w:val="007F658B"/>
    <w:rsid w:val="00800F36"/>
    <w:rsid w:val="00801184"/>
    <w:rsid w:val="00803846"/>
    <w:rsid w:val="00803C4C"/>
    <w:rsid w:val="008076E2"/>
    <w:rsid w:val="008104C8"/>
    <w:rsid w:val="00810D14"/>
    <w:rsid w:val="0081165E"/>
    <w:rsid w:val="008144D8"/>
    <w:rsid w:val="00817167"/>
    <w:rsid w:val="0081796C"/>
    <w:rsid w:val="00821F82"/>
    <w:rsid w:val="00823BB6"/>
    <w:rsid w:val="00826233"/>
    <w:rsid w:val="00827025"/>
    <w:rsid w:val="00831C68"/>
    <w:rsid w:val="00837B24"/>
    <w:rsid w:val="0084428C"/>
    <w:rsid w:val="00846F99"/>
    <w:rsid w:val="00852FE9"/>
    <w:rsid w:val="008532C4"/>
    <w:rsid w:val="00855E94"/>
    <w:rsid w:val="0085763D"/>
    <w:rsid w:val="00857B40"/>
    <w:rsid w:val="00865B9F"/>
    <w:rsid w:val="00867FC2"/>
    <w:rsid w:val="00870675"/>
    <w:rsid w:val="008708C8"/>
    <w:rsid w:val="0088634F"/>
    <w:rsid w:val="00895FF8"/>
    <w:rsid w:val="008962BB"/>
    <w:rsid w:val="008A017E"/>
    <w:rsid w:val="008A5E0C"/>
    <w:rsid w:val="008B5112"/>
    <w:rsid w:val="008C4C06"/>
    <w:rsid w:val="008E03A9"/>
    <w:rsid w:val="008E046D"/>
    <w:rsid w:val="008E2F4B"/>
    <w:rsid w:val="008E3C9C"/>
    <w:rsid w:val="008F0A7C"/>
    <w:rsid w:val="008F5257"/>
    <w:rsid w:val="00900BEB"/>
    <w:rsid w:val="00907CE0"/>
    <w:rsid w:val="0091121B"/>
    <w:rsid w:val="009140B7"/>
    <w:rsid w:val="009204F1"/>
    <w:rsid w:val="0092793B"/>
    <w:rsid w:val="00927E21"/>
    <w:rsid w:val="00932599"/>
    <w:rsid w:val="009371E6"/>
    <w:rsid w:val="00941BB9"/>
    <w:rsid w:val="00947D16"/>
    <w:rsid w:val="009630F7"/>
    <w:rsid w:val="00967F62"/>
    <w:rsid w:val="00971140"/>
    <w:rsid w:val="00971CD1"/>
    <w:rsid w:val="00973F17"/>
    <w:rsid w:val="00976515"/>
    <w:rsid w:val="009842EF"/>
    <w:rsid w:val="00993CE4"/>
    <w:rsid w:val="009A0973"/>
    <w:rsid w:val="009A646E"/>
    <w:rsid w:val="009C6E8B"/>
    <w:rsid w:val="009D4253"/>
    <w:rsid w:val="009D6E12"/>
    <w:rsid w:val="009D6F8C"/>
    <w:rsid w:val="009E2937"/>
    <w:rsid w:val="009F11C5"/>
    <w:rsid w:val="009F37B2"/>
    <w:rsid w:val="009F4427"/>
    <w:rsid w:val="009F6F20"/>
    <w:rsid w:val="00A0091E"/>
    <w:rsid w:val="00A03D74"/>
    <w:rsid w:val="00A04917"/>
    <w:rsid w:val="00A06816"/>
    <w:rsid w:val="00A102EC"/>
    <w:rsid w:val="00A123C8"/>
    <w:rsid w:val="00A12BEB"/>
    <w:rsid w:val="00A17F6F"/>
    <w:rsid w:val="00A20A68"/>
    <w:rsid w:val="00A22750"/>
    <w:rsid w:val="00A231D1"/>
    <w:rsid w:val="00A30006"/>
    <w:rsid w:val="00A37729"/>
    <w:rsid w:val="00A44923"/>
    <w:rsid w:val="00A45C1F"/>
    <w:rsid w:val="00A514A6"/>
    <w:rsid w:val="00A51A89"/>
    <w:rsid w:val="00A53696"/>
    <w:rsid w:val="00A555AA"/>
    <w:rsid w:val="00A56731"/>
    <w:rsid w:val="00A61555"/>
    <w:rsid w:val="00A66765"/>
    <w:rsid w:val="00A66949"/>
    <w:rsid w:val="00A777B7"/>
    <w:rsid w:val="00A80FD3"/>
    <w:rsid w:val="00A8122A"/>
    <w:rsid w:val="00A92320"/>
    <w:rsid w:val="00A93F7C"/>
    <w:rsid w:val="00A95F6C"/>
    <w:rsid w:val="00A96D68"/>
    <w:rsid w:val="00A971A6"/>
    <w:rsid w:val="00AA0AFC"/>
    <w:rsid w:val="00AA3C9E"/>
    <w:rsid w:val="00AA568B"/>
    <w:rsid w:val="00AA5A88"/>
    <w:rsid w:val="00AB319F"/>
    <w:rsid w:val="00AB490E"/>
    <w:rsid w:val="00AB687E"/>
    <w:rsid w:val="00AC004D"/>
    <w:rsid w:val="00AC02C2"/>
    <w:rsid w:val="00AC6C62"/>
    <w:rsid w:val="00AD0298"/>
    <w:rsid w:val="00AD1B65"/>
    <w:rsid w:val="00AD5F16"/>
    <w:rsid w:val="00AF3053"/>
    <w:rsid w:val="00AF67DE"/>
    <w:rsid w:val="00B02E1B"/>
    <w:rsid w:val="00B052D0"/>
    <w:rsid w:val="00B1166B"/>
    <w:rsid w:val="00B224A0"/>
    <w:rsid w:val="00B264C9"/>
    <w:rsid w:val="00B44A4D"/>
    <w:rsid w:val="00B44B90"/>
    <w:rsid w:val="00B503D5"/>
    <w:rsid w:val="00B50470"/>
    <w:rsid w:val="00B504EF"/>
    <w:rsid w:val="00B53298"/>
    <w:rsid w:val="00B55A34"/>
    <w:rsid w:val="00B56095"/>
    <w:rsid w:val="00B60319"/>
    <w:rsid w:val="00B606F6"/>
    <w:rsid w:val="00B60A6D"/>
    <w:rsid w:val="00B62C6E"/>
    <w:rsid w:val="00B6424B"/>
    <w:rsid w:val="00B7010E"/>
    <w:rsid w:val="00B73A54"/>
    <w:rsid w:val="00B74A4B"/>
    <w:rsid w:val="00B86947"/>
    <w:rsid w:val="00B971FC"/>
    <w:rsid w:val="00BB03AB"/>
    <w:rsid w:val="00BB1D0B"/>
    <w:rsid w:val="00BC230D"/>
    <w:rsid w:val="00BC2A30"/>
    <w:rsid w:val="00BD1497"/>
    <w:rsid w:val="00BD1E11"/>
    <w:rsid w:val="00BD2405"/>
    <w:rsid w:val="00BD7CA7"/>
    <w:rsid w:val="00BE39AF"/>
    <w:rsid w:val="00BE3FA5"/>
    <w:rsid w:val="00BF16BA"/>
    <w:rsid w:val="00BF2F1A"/>
    <w:rsid w:val="00BF4122"/>
    <w:rsid w:val="00BF41A1"/>
    <w:rsid w:val="00BF603F"/>
    <w:rsid w:val="00C008C6"/>
    <w:rsid w:val="00C110DC"/>
    <w:rsid w:val="00C13211"/>
    <w:rsid w:val="00C13244"/>
    <w:rsid w:val="00C25A9C"/>
    <w:rsid w:val="00C26490"/>
    <w:rsid w:val="00C3223E"/>
    <w:rsid w:val="00C370DD"/>
    <w:rsid w:val="00C37CFA"/>
    <w:rsid w:val="00C4325A"/>
    <w:rsid w:val="00C447FD"/>
    <w:rsid w:val="00C52473"/>
    <w:rsid w:val="00C54FA1"/>
    <w:rsid w:val="00C6052C"/>
    <w:rsid w:val="00C61AE5"/>
    <w:rsid w:val="00C6203B"/>
    <w:rsid w:val="00C65F70"/>
    <w:rsid w:val="00C747A5"/>
    <w:rsid w:val="00C77760"/>
    <w:rsid w:val="00C82F40"/>
    <w:rsid w:val="00C84DB4"/>
    <w:rsid w:val="00C90E32"/>
    <w:rsid w:val="00C92F3A"/>
    <w:rsid w:val="00CA5086"/>
    <w:rsid w:val="00CA522D"/>
    <w:rsid w:val="00CA73FD"/>
    <w:rsid w:val="00CA7748"/>
    <w:rsid w:val="00CB573E"/>
    <w:rsid w:val="00CC3C73"/>
    <w:rsid w:val="00CC4357"/>
    <w:rsid w:val="00CC712E"/>
    <w:rsid w:val="00CC7BB7"/>
    <w:rsid w:val="00CD2B4F"/>
    <w:rsid w:val="00CD37E8"/>
    <w:rsid w:val="00CD4A90"/>
    <w:rsid w:val="00CD54A2"/>
    <w:rsid w:val="00CD6F0E"/>
    <w:rsid w:val="00CE1D89"/>
    <w:rsid w:val="00CE2BD5"/>
    <w:rsid w:val="00CE711F"/>
    <w:rsid w:val="00CE7CA2"/>
    <w:rsid w:val="00CF2898"/>
    <w:rsid w:val="00CF52AC"/>
    <w:rsid w:val="00D10D91"/>
    <w:rsid w:val="00D12589"/>
    <w:rsid w:val="00D174EA"/>
    <w:rsid w:val="00D21E36"/>
    <w:rsid w:val="00D222D4"/>
    <w:rsid w:val="00D26EB6"/>
    <w:rsid w:val="00D30DC6"/>
    <w:rsid w:val="00D33666"/>
    <w:rsid w:val="00D43E27"/>
    <w:rsid w:val="00D53307"/>
    <w:rsid w:val="00D54954"/>
    <w:rsid w:val="00D5766F"/>
    <w:rsid w:val="00D61F94"/>
    <w:rsid w:val="00D621F9"/>
    <w:rsid w:val="00D64013"/>
    <w:rsid w:val="00D71AD9"/>
    <w:rsid w:val="00D819E5"/>
    <w:rsid w:val="00D84672"/>
    <w:rsid w:val="00D9016E"/>
    <w:rsid w:val="00D92169"/>
    <w:rsid w:val="00D93305"/>
    <w:rsid w:val="00DA13ED"/>
    <w:rsid w:val="00DA1DEF"/>
    <w:rsid w:val="00DA52D0"/>
    <w:rsid w:val="00DA642C"/>
    <w:rsid w:val="00DA72E6"/>
    <w:rsid w:val="00DA76FD"/>
    <w:rsid w:val="00DB084A"/>
    <w:rsid w:val="00DB5224"/>
    <w:rsid w:val="00DC01AC"/>
    <w:rsid w:val="00DC233C"/>
    <w:rsid w:val="00DD5786"/>
    <w:rsid w:val="00DD58F2"/>
    <w:rsid w:val="00DD621F"/>
    <w:rsid w:val="00DE0C3F"/>
    <w:rsid w:val="00DE1C0A"/>
    <w:rsid w:val="00DE3CD8"/>
    <w:rsid w:val="00DE3D10"/>
    <w:rsid w:val="00E04E7D"/>
    <w:rsid w:val="00E05A01"/>
    <w:rsid w:val="00E0695A"/>
    <w:rsid w:val="00E12F2B"/>
    <w:rsid w:val="00E17EBB"/>
    <w:rsid w:val="00E25464"/>
    <w:rsid w:val="00E2678A"/>
    <w:rsid w:val="00E30977"/>
    <w:rsid w:val="00E329A9"/>
    <w:rsid w:val="00E63049"/>
    <w:rsid w:val="00E6649E"/>
    <w:rsid w:val="00E70ECC"/>
    <w:rsid w:val="00E722F4"/>
    <w:rsid w:val="00E735C5"/>
    <w:rsid w:val="00E84EB9"/>
    <w:rsid w:val="00E86CC8"/>
    <w:rsid w:val="00E9088B"/>
    <w:rsid w:val="00E9242E"/>
    <w:rsid w:val="00E92A63"/>
    <w:rsid w:val="00E959AD"/>
    <w:rsid w:val="00E97BDF"/>
    <w:rsid w:val="00E97ED2"/>
    <w:rsid w:val="00EA3DB3"/>
    <w:rsid w:val="00EB48CC"/>
    <w:rsid w:val="00EB723C"/>
    <w:rsid w:val="00EC582E"/>
    <w:rsid w:val="00ED470F"/>
    <w:rsid w:val="00ED6985"/>
    <w:rsid w:val="00ED6C07"/>
    <w:rsid w:val="00EE1EE9"/>
    <w:rsid w:val="00EE6D6E"/>
    <w:rsid w:val="00EF218F"/>
    <w:rsid w:val="00EF57B7"/>
    <w:rsid w:val="00F111ED"/>
    <w:rsid w:val="00F111F6"/>
    <w:rsid w:val="00F23346"/>
    <w:rsid w:val="00F2717D"/>
    <w:rsid w:val="00F40550"/>
    <w:rsid w:val="00F41C3B"/>
    <w:rsid w:val="00F4280E"/>
    <w:rsid w:val="00F50AFB"/>
    <w:rsid w:val="00F56318"/>
    <w:rsid w:val="00F577BE"/>
    <w:rsid w:val="00F6174D"/>
    <w:rsid w:val="00F6183E"/>
    <w:rsid w:val="00F62D65"/>
    <w:rsid w:val="00F6340C"/>
    <w:rsid w:val="00F657CA"/>
    <w:rsid w:val="00F6764D"/>
    <w:rsid w:val="00F72458"/>
    <w:rsid w:val="00F73E55"/>
    <w:rsid w:val="00F75955"/>
    <w:rsid w:val="00F86022"/>
    <w:rsid w:val="00F929F8"/>
    <w:rsid w:val="00FA0C0E"/>
    <w:rsid w:val="00FA346C"/>
    <w:rsid w:val="00FA34D7"/>
    <w:rsid w:val="00FA47D3"/>
    <w:rsid w:val="00FA662A"/>
    <w:rsid w:val="00FA6EF4"/>
    <w:rsid w:val="00FB2630"/>
    <w:rsid w:val="00FB3C16"/>
    <w:rsid w:val="00FB66FA"/>
    <w:rsid w:val="00FB6DFB"/>
    <w:rsid w:val="00FC2DA0"/>
    <w:rsid w:val="00FC3625"/>
    <w:rsid w:val="00FC5ED3"/>
    <w:rsid w:val="00FD01C7"/>
    <w:rsid w:val="00FD0421"/>
    <w:rsid w:val="00FD0699"/>
    <w:rsid w:val="00FD6E43"/>
    <w:rsid w:val="00FE4B43"/>
    <w:rsid w:val="00FF19F1"/>
    <w:rsid w:val="00FF5EBE"/>
    <w:rsid w:val="42030679"/>
    <w:rsid w:val="5E7E4095"/>
    <w:rsid w:val="6B6D2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53E79AD-FD6E-43E5-8AEA-A2DCC7BE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44F"/>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unhideWhenUsed/>
    <w:qFormat/>
    <w:rsid w:val="006A144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A144F"/>
    <w:pPr>
      <w:jc w:val="left"/>
    </w:pPr>
    <w:rPr>
      <w:rFonts w:asciiTheme="minorHAnsi" w:eastAsiaTheme="minorEastAsia" w:hAnsiTheme="minorHAnsi" w:cstheme="minorBidi"/>
    </w:rPr>
  </w:style>
  <w:style w:type="paragraph" w:styleId="a4">
    <w:name w:val="Balloon Text"/>
    <w:basedOn w:val="a"/>
    <w:link w:val="Char0"/>
    <w:uiPriority w:val="99"/>
    <w:semiHidden/>
    <w:unhideWhenUsed/>
    <w:qFormat/>
    <w:rsid w:val="006A144F"/>
    <w:rPr>
      <w:sz w:val="18"/>
      <w:szCs w:val="18"/>
    </w:rPr>
  </w:style>
  <w:style w:type="paragraph" w:styleId="a5">
    <w:name w:val="footer"/>
    <w:basedOn w:val="a"/>
    <w:link w:val="Char1"/>
    <w:uiPriority w:val="99"/>
    <w:unhideWhenUsed/>
    <w:rsid w:val="006A144F"/>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semiHidden/>
    <w:unhideWhenUsed/>
    <w:rsid w:val="006A14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6"/>
    <w:uiPriority w:val="99"/>
    <w:semiHidden/>
    <w:qFormat/>
    <w:rsid w:val="006A144F"/>
    <w:rPr>
      <w:sz w:val="18"/>
      <w:szCs w:val="18"/>
    </w:rPr>
  </w:style>
  <w:style w:type="character" w:customStyle="1" w:styleId="Char1">
    <w:name w:val="页脚 Char"/>
    <w:basedOn w:val="a0"/>
    <w:link w:val="a5"/>
    <w:uiPriority w:val="99"/>
    <w:qFormat/>
    <w:rsid w:val="006A144F"/>
    <w:rPr>
      <w:sz w:val="18"/>
      <w:szCs w:val="18"/>
    </w:rPr>
  </w:style>
  <w:style w:type="paragraph" w:styleId="a7">
    <w:name w:val="List Paragraph"/>
    <w:basedOn w:val="a"/>
    <w:uiPriority w:val="34"/>
    <w:qFormat/>
    <w:rsid w:val="006A144F"/>
    <w:pPr>
      <w:ind w:firstLineChars="200" w:firstLine="420"/>
    </w:pPr>
  </w:style>
  <w:style w:type="character" w:customStyle="1" w:styleId="Char0">
    <w:name w:val="批注框文本 Char"/>
    <w:basedOn w:val="a0"/>
    <w:link w:val="a4"/>
    <w:uiPriority w:val="99"/>
    <w:semiHidden/>
    <w:qFormat/>
    <w:rsid w:val="006A144F"/>
    <w:rPr>
      <w:rFonts w:ascii="Times New Roman" w:eastAsia="宋体" w:hAnsi="Times New Roman" w:cs="Times New Roman"/>
      <w:sz w:val="18"/>
      <w:szCs w:val="18"/>
    </w:rPr>
  </w:style>
  <w:style w:type="character" w:customStyle="1" w:styleId="highlight">
    <w:name w:val="highlight"/>
    <w:basedOn w:val="a0"/>
    <w:qFormat/>
    <w:rsid w:val="006A144F"/>
  </w:style>
  <w:style w:type="character" w:customStyle="1" w:styleId="Char">
    <w:name w:val="批注文字 Char"/>
    <w:basedOn w:val="a0"/>
    <w:link w:val="a3"/>
    <w:qFormat/>
    <w:rsid w:val="006A144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6"/>
    <customShpInfo spid="_x0000_s1038"/>
    <customShpInfo spid="_x0000_s1039"/>
    <customShpInfo spid="_x0000_s1037"/>
    <customShpInfo spid="_x0000_s1035"/>
    <customShpInfo spid="_x0000_s1026"/>
    <customShpInfo spid="_x0000_s1045"/>
    <customShpInfo spid="_x0000_s1044"/>
    <customShpInfo spid="_x0000_s1043"/>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chenwenjuan</dc:creator>
  <cp:lastModifiedBy>yanminglan</cp:lastModifiedBy>
  <cp:revision>145</cp:revision>
  <cp:lastPrinted>2020-06-03T08:28:00Z</cp:lastPrinted>
  <dcterms:created xsi:type="dcterms:W3CDTF">2020-06-03T08:22:00Z</dcterms:created>
  <dcterms:modified xsi:type="dcterms:W3CDTF">2020-06-05T03:57:00Z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