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55" w:rsidRPr="00FF5BF6" w:rsidRDefault="00984458">
      <w:pPr>
        <w:spacing w:line="360" w:lineRule="auto"/>
        <w:jc w:val="center"/>
      </w:pPr>
      <w:r w:rsidRPr="00FF5BF6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117D55" w:rsidRPr="00FF5BF6" w:rsidRDefault="00984458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FF5BF6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117D55" w:rsidRPr="00FF5BF6" w:rsidRDefault="00984458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FF5BF6">
        <w:rPr>
          <w:rFonts w:ascii="宋体" w:hAnsi="宋体" w:cs="宋体" w:hint="eastAsia"/>
          <w:bCs/>
          <w:iCs/>
          <w:szCs w:val="21"/>
        </w:rPr>
        <w:t xml:space="preserve"> 编号：</w:t>
      </w:r>
      <w:r w:rsidR="002122E1" w:rsidRPr="00FF5BF6">
        <w:rPr>
          <w:rFonts w:ascii="宋体" w:hAnsi="宋体" w:cs="宋体" w:hint="eastAsia"/>
          <w:bCs/>
          <w:iCs/>
          <w:szCs w:val="21"/>
        </w:rPr>
        <w:t>2020-016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FF5BF6" w:rsidRPr="00FF5BF6">
        <w:trPr>
          <w:trHeight w:val="187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117D55" w:rsidRPr="00FF5BF6" w:rsidRDefault="00117D55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>路演活动</w:t>
            </w:r>
          </w:p>
          <w:p w:rsidR="00117D55" w:rsidRPr="00FF5BF6" w:rsidRDefault="00984458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FF5BF6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C6200F" w:rsidRPr="00FF5BF6">
              <w:rPr>
                <w:rFonts w:ascii="宋体" w:hAnsi="宋体" w:cs="宋体" w:hint="eastAsia"/>
                <w:szCs w:val="21"/>
              </w:rPr>
              <w:t>其他：</w:t>
            </w:r>
            <w:r w:rsidR="002122E1" w:rsidRPr="00FF5BF6">
              <w:rPr>
                <w:rFonts w:ascii="宋体" w:hAnsi="宋体" w:cs="宋体" w:hint="eastAsia"/>
                <w:szCs w:val="21"/>
              </w:rPr>
              <w:t>国泰君安证券</w:t>
            </w:r>
            <w:r w:rsidR="00C6200F" w:rsidRPr="00FF5BF6">
              <w:rPr>
                <w:rFonts w:ascii="宋体" w:hAnsi="宋体" w:cs="宋体" w:hint="eastAsia"/>
                <w:szCs w:val="21"/>
              </w:rPr>
              <w:t>策略会</w:t>
            </w:r>
          </w:p>
        </w:tc>
      </w:tr>
      <w:tr w:rsidR="00FF5BF6" w:rsidRPr="00FF5BF6" w:rsidTr="0072574B">
        <w:trPr>
          <w:trHeight w:val="6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2122E1" w:rsidP="00356195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FF5BF6">
              <w:rPr>
                <w:rFonts w:ascii="宋体" w:hAnsi="宋体" w:cs="宋体" w:hint="eastAsia"/>
                <w:szCs w:val="21"/>
              </w:rPr>
              <w:t>国泰君安证券：</w:t>
            </w:r>
            <w:r w:rsidR="000D347E" w:rsidRPr="00FF5BF6">
              <w:rPr>
                <w:rFonts w:ascii="宋体" w:hAnsi="宋体" w:cs="宋体" w:hint="eastAsia"/>
                <w:szCs w:val="21"/>
              </w:rPr>
              <w:t>黄涛</w:t>
            </w:r>
            <w:r w:rsidR="00990E68" w:rsidRPr="00FF5BF6">
              <w:rPr>
                <w:rFonts w:ascii="宋体" w:hAnsi="宋体" w:cs="宋体" w:hint="eastAsia"/>
                <w:szCs w:val="21"/>
              </w:rPr>
              <w:t>、张曦</w:t>
            </w:r>
            <w:r w:rsidR="000D347E" w:rsidRPr="00FF5BF6">
              <w:rPr>
                <w:rFonts w:ascii="宋体" w:hAnsi="宋体" w:cs="宋体" w:hint="eastAsia"/>
                <w:szCs w:val="21"/>
              </w:rPr>
              <w:t>；</w:t>
            </w:r>
            <w:r w:rsidR="00185863" w:rsidRPr="00FF5BF6">
              <w:rPr>
                <w:rFonts w:ascii="宋体" w:hAnsi="宋体" w:cs="宋体" w:hint="eastAsia"/>
                <w:szCs w:val="21"/>
              </w:rPr>
              <w:t>中欧基金：韩婧；汇蠡投资：花颖喆；银河基金：神玉飞；泰康</w:t>
            </w:r>
            <w:r w:rsidR="004D3A3B" w:rsidRPr="00FF5BF6">
              <w:rPr>
                <w:rFonts w:ascii="宋体" w:hAnsi="宋体" w:cs="宋体" w:hint="eastAsia"/>
                <w:szCs w:val="21"/>
              </w:rPr>
              <w:t>资产</w:t>
            </w:r>
            <w:r w:rsidR="00185863" w:rsidRPr="00FF5BF6">
              <w:rPr>
                <w:rFonts w:ascii="宋体" w:hAnsi="宋体" w:cs="宋体" w:hint="eastAsia"/>
                <w:szCs w:val="21"/>
              </w:rPr>
              <w:t>：吕无双、钱佳佳、付瑜、张烁</w:t>
            </w:r>
            <w:r w:rsidR="00FE1B56" w:rsidRPr="00FF5BF6">
              <w:rPr>
                <w:rFonts w:ascii="宋体" w:hAnsi="宋体" w:cs="宋体" w:hint="eastAsia"/>
                <w:szCs w:val="21"/>
              </w:rPr>
              <w:t>；</w:t>
            </w:r>
            <w:r w:rsidR="00185863" w:rsidRPr="00FF5BF6">
              <w:rPr>
                <w:rFonts w:ascii="宋体" w:hAnsi="宋体" w:cs="宋体" w:hint="eastAsia"/>
                <w:szCs w:val="21"/>
              </w:rPr>
              <w:t>大成基金：</w:t>
            </w:r>
            <w:r w:rsidR="00356195" w:rsidRPr="00FF5BF6">
              <w:rPr>
                <w:rFonts w:ascii="宋体" w:hAnsi="宋体" w:cs="宋体" w:hint="eastAsia"/>
                <w:szCs w:val="21"/>
              </w:rPr>
              <w:t>赵蓬、</w:t>
            </w:r>
            <w:r w:rsidR="00185863" w:rsidRPr="00FF5BF6">
              <w:rPr>
                <w:rFonts w:ascii="宋体" w:hAnsi="宋体" w:cs="宋体" w:hint="eastAsia"/>
                <w:szCs w:val="21"/>
              </w:rPr>
              <w:t>李雪；</w:t>
            </w:r>
            <w:r w:rsidR="000D347E" w:rsidRPr="00FF5BF6">
              <w:rPr>
                <w:rFonts w:ascii="宋体" w:hAnsi="宋体" w:cs="宋体" w:hint="eastAsia"/>
                <w:szCs w:val="21"/>
              </w:rPr>
              <w:t>合煦智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远基金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范鹏程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昀岫</w:t>
            </w:r>
            <w:r w:rsidR="00990E68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资本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许恬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185863" w:rsidRPr="00FF5BF6">
              <w:rPr>
                <w:rFonts w:asciiTheme="minorEastAsia" w:eastAsiaTheme="minorEastAsia" w:hAnsiTheme="minorEastAsia" w:cstheme="minorEastAsia"/>
                <w:szCs w:val="21"/>
              </w:rPr>
              <w:t>Anatole Investment Management Limited</w:t>
            </w:r>
            <w:r w:rsidR="004D3A3B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4D3A3B" w:rsidRPr="00FF5BF6">
              <w:rPr>
                <w:rFonts w:asciiTheme="minorEastAsia" w:eastAsiaTheme="minorEastAsia" w:hAnsiTheme="minorEastAsia" w:cstheme="minorEastAsia"/>
                <w:szCs w:val="21"/>
              </w:rPr>
              <w:t>Vincent Qin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浙商基金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贾腾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平安基金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刘杰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中银基金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李建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Schroders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张晓冬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东吴基金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吴昌柏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东方证券资管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裴政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中信建投基金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周户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新泉投资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陈晓波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；宁泉资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管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  <w:r w:rsidR="000D347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吴隆昊</w:t>
            </w:r>
            <w:r w:rsidR="0018586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等。</w:t>
            </w:r>
          </w:p>
        </w:tc>
      </w:tr>
      <w:tr w:rsidR="00FF5BF6" w:rsidRPr="00FF5BF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 w:rsidP="00120AEE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F5BF6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122E1" w:rsidRPr="00FF5BF6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990E68" w:rsidRPr="00FF5BF6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  <w:tr w:rsidR="00FF5BF6" w:rsidRPr="00FF5BF6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FF5BF6" w:rsidRPr="00FF5BF6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rPr>
                <w:rFonts w:ascii="宋体" w:hAnsi="宋体" w:cs="宋体"/>
              </w:rPr>
            </w:pPr>
            <w:r w:rsidRPr="00FF5BF6">
              <w:rPr>
                <w:rFonts w:ascii="宋体" w:hAnsi="宋体" w:cs="宋体" w:hint="eastAsia"/>
              </w:rPr>
              <w:t>谭梅等</w:t>
            </w:r>
          </w:p>
        </w:tc>
      </w:tr>
      <w:tr w:rsidR="00FF5BF6" w:rsidRPr="00FF5BF6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E1" w:rsidRPr="00FF5BF6" w:rsidRDefault="002122E1" w:rsidP="002122E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1、请问公司</w:t>
            </w:r>
            <w:r w:rsidR="00DD385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各项业务的恢复情况？</w:t>
            </w:r>
          </w:p>
          <w:p w:rsidR="002122E1" w:rsidRPr="00FF5BF6" w:rsidRDefault="002122E1" w:rsidP="002122E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答：目前公司工程业务已恢复正常水平；零售业务处于逐步恢复过程中，目前大部分小区都已经开放装修业务，预计6月</w:t>
            </w:r>
            <w:r w:rsidR="00DD385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中下旬</w:t>
            </w:r>
            <w:r w:rsidR="00FF1C43" w:rsidRPr="00FF5BF6">
              <w:t>全国市场能全部开放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2122E1" w:rsidRPr="00FF5BF6" w:rsidRDefault="002122E1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2、</w:t>
            </w:r>
            <w:r w:rsidR="00DD385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请问目前公司市政工程业务的发展情况？以及对今年后续发展的预期？</w:t>
            </w:r>
            <w:r w:rsidR="009F19E3" w:rsidRPr="00FF5BF6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</w:p>
          <w:p w:rsidR="005023E3" w:rsidRPr="00FF5BF6" w:rsidRDefault="005023E3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9F19E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相对来说，疫情期间公司市政工程业务恢复时间最早，目前发展情况</w:t>
            </w:r>
            <w:r w:rsidR="003553A8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较好</w:t>
            </w:r>
            <w:r w:rsidR="009F19E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F654B6" w:rsidRPr="00FF5BF6">
              <w:t>市政业务的快速发展主要得益于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今年国家在基建方面的推进力度</w:t>
            </w:r>
            <w:r w:rsidR="003553A8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比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较大，同时</w:t>
            </w:r>
            <w:r w:rsidR="009F19E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公司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近年来对市政工程业务</w:t>
            </w:r>
            <w:r w:rsidR="003553A8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的不断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优化调整，成效明显，</w:t>
            </w:r>
            <w:r w:rsidR="009F19E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预计该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业务</w:t>
            </w:r>
            <w:r w:rsidR="00F654B6" w:rsidRPr="00FF5BF6">
              <w:t>近几年</w:t>
            </w:r>
            <w:r w:rsidR="009F19E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能够</w:t>
            </w:r>
            <w:r w:rsidR="00D7036B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保持稳健良性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发展。</w:t>
            </w:r>
          </w:p>
          <w:p w:rsidR="002122E1" w:rsidRPr="00FF5BF6" w:rsidRDefault="00D7036B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3、</w:t>
            </w:r>
            <w:r w:rsidR="00FA41A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目前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公司零售业务分区域的恢复情况及主要</w:t>
            </w:r>
            <w:r w:rsidR="00AC398B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影响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因素？</w:t>
            </w:r>
          </w:p>
          <w:p w:rsidR="00700358" w:rsidRPr="00FF5BF6" w:rsidRDefault="00D7036B" w:rsidP="00FA41A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答：主要</w:t>
            </w:r>
            <w:r w:rsidR="00FA41A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看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疫情的影响</w:t>
            </w:r>
            <w:r w:rsidR="00FA41A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程度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，疫情较轻的区域</w:t>
            </w:r>
            <w:r w:rsidR="00FA41A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基本上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已经恢复正常，疫情较重的区域还</w:t>
            </w:r>
            <w:r w:rsidR="00FA41A3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在逐步恢复中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F7530A" w:rsidRPr="00FF5BF6" w:rsidRDefault="00FA41A3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4</w:t>
            </w:r>
            <w:r w:rsidR="00700358" w:rsidRPr="00FF5BF6">
              <w:rPr>
                <w:rFonts w:asciiTheme="minorEastAsia" w:eastAsiaTheme="minorEastAsia" w:hAnsiTheme="minorEastAsia" w:hint="eastAsia"/>
              </w:rPr>
              <w:t>、</w:t>
            </w:r>
            <w:r w:rsidR="00F7530A" w:rsidRPr="00FF5BF6">
              <w:rPr>
                <w:rFonts w:asciiTheme="minorEastAsia" w:eastAsiaTheme="minorEastAsia" w:hAnsiTheme="minorEastAsia" w:hint="eastAsia"/>
              </w:rPr>
              <w:t>公司如何看待管道行业集中度提升的情况？</w:t>
            </w:r>
          </w:p>
          <w:p w:rsidR="00F7530A" w:rsidRPr="00FF5BF6" w:rsidRDefault="00F7530A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lastRenderedPageBreak/>
              <w:t>答：近几年</w:t>
            </w:r>
            <w:r w:rsidR="00B47202" w:rsidRPr="00FF5BF6">
              <w:rPr>
                <w:rFonts w:asciiTheme="minorEastAsia" w:eastAsiaTheme="minorEastAsia" w:hAnsiTheme="minorEastAsia" w:hint="eastAsia"/>
              </w:rPr>
              <w:t>塑料</w:t>
            </w:r>
            <w:r w:rsidRPr="00FF5BF6">
              <w:rPr>
                <w:rFonts w:asciiTheme="minorEastAsia" w:eastAsiaTheme="minorEastAsia" w:hAnsiTheme="minorEastAsia" w:hint="eastAsia"/>
              </w:rPr>
              <w:t>管道行业集中度逐步提升</w:t>
            </w:r>
            <w:r w:rsidR="00B47202" w:rsidRPr="00FF5BF6">
              <w:rPr>
                <w:rFonts w:asciiTheme="minorEastAsia" w:eastAsiaTheme="minorEastAsia" w:hAnsiTheme="minorEastAsia" w:hint="eastAsia"/>
              </w:rPr>
              <w:t>。</w:t>
            </w:r>
            <w:r w:rsidRPr="00FF5BF6">
              <w:rPr>
                <w:rFonts w:asciiTheme="minorEastAsia" w:eastAsiaTheme="minorEastAsia" w:hAnsiTheme="minorEastAsia" w:hint="eastAsia"/>
              </w:rPr>
              <w:t>对于零售业务，</w:t>
            </w:r>
            <w:r w:rsidR="00D01550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越来越集中到品牌企业的竞争，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“产品+服务”</w:t>
            </w:r>
            <w:r w:rsidRPr="00FF5BF6">
              <w:rPr>
                <w:rFonts w:asciiTheme="minorEastAsia" w:eastAsiaTheme="minorEastAsia" w:hAnsiTheme="minorEastAsia" w:hint="eastAsia"/>
              </w:rPr>
              <w:t>的销售模式对于小企业的影响较大，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部分小企业</w:t>
            </w:r>
            <w:r w:rsidRPr="00FF5BF6">
              <w:rPr>
                <w:rFonts w:asciiTheme="minorEastAsia" w:eastAsiaTheme="minorEastAsia" w:hAnsiTheme="minorEastAsia" w:hint="eastAsia"/>
              </w:rPr>
              <w:t>没有品牌、渠道、服务</w:t>
            </w:r>
            <w:r w:rsidR="00F654B6" w:rsidRPr="00FF5BF6">
              <w:rPr>
                <w:rFonts w:hint="eastAsia"/>
              </w:rPr>
              <w:t>等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竞争优势，很难在市场中生存；对于工程业务，精装房占比提升，</w:t>
            </w:r>
            <w:r w:rsidR="00B47202" w:rsidRPr="00FF5BF6">
              <w:rPr>
                <w:rFonts w:asciiTheme="minorEastAsia" w:eastAsiaTheme="minorEastAsia" w:hAnsiTheme="minorEastAsia" w:hint="eastAsia"/>
              </w:rPr>
              <w:t>很多房地产公司对于产品品质的要求越来越高，</w:t>
            </w:r>
            <w:r w:rsidR="00F654B6" w:rsidRPr="00FF5BF6">
              <w:rPr>
                <w:rFonts w:hint="eastAsia"/>
              </w:rPr>
              <w:t>产品</w:t>
            </w:r>
            <w:r w:rsidR="00F654B6" w:rsidRPr="00FF5BF6">
              <w:t>配套能力更强</w:t>
            </w:r>
            <w:r w:rsidR="00F654B6" w:rsidRPr="00FF5BF6">
              <w:rPr>
                <w:rFonts w:hint="eastAsia"/>
              </w:rPr>
              <w:t>，</w:t>
            </w:r>
            <w:r w:rsidR="00B47202" w:rsidRPr="00FF5BF6">
              <w:rPr>
                <w:rFonts w:asciiTheme="minorEastAsia" w:eastAsiaTheme="minorEastAsia" w:hAnsiTheme="minorEastAsia" w:hint="eastAsia"/>
              </w:rPr>
              <w:t>同时应收账款等问题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会导致小企业</w:t>
            </w:r>
            <w:r w:rsidR="00F654B6" w:rsidRPr="00FF5BF6">
              <w:rPr>
                <w:rFonts w:asciiTheme="minorEastAsia" w:eastAsiaTheme="minorEastAsia" w:hAnsiTheme="minorEastAsia" w:hint="eastAsia"/>
              </w:rPr>
              <w:t>资金压力加大，这些因素会促进工程业务市场向实力较强的大企业集中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。</w:t>
            </w:r>
          </w:p>
          <w:p w:rsidR="00D01550" w:rsidRPr="00FF5BF6" w:rsidRDefault="00B47202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5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、</w:t>
            </w:r>
            <w:r w:rsidR="00FC0A1E" w:rsidRPr="00FF5BF6">
              <w:rPr>
                <w:rFonts w:asciiTheme="minorEastAsia" w:eastAsiaTheme="minorEastAsia" w:hAnsiTheme="minorEastAsia" w:hint="eastAsia"/>
              </w:rPr>
              <w:t>请问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公司的核心竞争力主要为</w:t>
            </w:r>
            <w:r w:rsidR="00FC0A1E" w:rsidRPr="00FF5BF6">
              <w:rPr>
                <w:rFonts w:asciiTheme="minorEastAsia" w:eastAsiaTheme="minorEastAsia" w:hAnsiTheme="minorEastAsia" w:hint="eastAsia"/>
              </w:rPr>
              <w:t>哪些</w:t>
            </w:r>
            <w:r w:rsidR="00D01550" w:rsidRPr="00FF5BF6">
              <w:rPr>
                <w:rFonts w:asciiTheme="minorEastAsia" w:eastAsiaTheme="minorEastAsia" w:hAnsiTheme="minorEastAsia" w:hint="eastAsia"/>
              </w:rPr>
              <w:t>？</w:t>
            </w:r>
          </w:p>
          <w:p w:rsidR="00D01550" w:rsidRPr="00FF5BF6" w:rsidRDefault="00D01550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答：</w:t>
            </w:r>
            <w:r w:rsidR="00D16C5E" w:rsidRPr="00FF5BF6">
              <w:rPr>
                <w:rFonts w:asciiTheme="minorEastAsia" w:eastAsiaTheme="minorEastAsia" w:hAnsiTheme="minorEastAsia" w:hint="eastAsia"/>
              </w:rPr>
              <w:t>公司的核心竞争力主要为产品品质和品牌、营销渠道和服务、技术和研发、管理团队和企业文化等方面。</w:t>
            </w:r>
          </w:p>
          <w:p w:rsidR="00D16C5E" w:rsidRPr="00FF5BF6" w:rsidRDefault="00B47202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6</w:t>
            </w:r>
            <w:r w:rsidR="00D16C5E" w:rsidRPr="00FF5BF6">
              <w:rPr>
                <w:rFonts w:asciiTheme="minorEastAsia" w:eastAsiaTheme="minorEastAsia" w:hAnsiTheme="minorEastAsia" w:hint="eastAsia"/>
              </w:rPr>
              <w:t>、</w:t>
            </w:r>
            <w:r w:rsidR="00FC0A1E" w:rsidRPr="00FF5BF6">
              <w:rPr>
                <w:rFonts w:asciiTheme="minorEastAsia" w:eastAsiaTheme="minorEastAsia" w:hAnsiTheme="minorEastAsia" w:hint="eastAsia"/>
              </w:rPr>
              <w:t>请问</w:t>
            </w:r>
            <w:r w:rsidRPr="00FF5BF6">
              <w:rPr>
                <w:rFonts w:asciiTheme="minorEastAsia" w:eastAsiaTheme="minorEastAsia" w:hAnsiTheme="minorEastAsia" w:hint="eastAsia"/>
              </w:rPr>
              <w:t>管材</w:t>
            </w:r>
            <w:r w:rsidR="00D16C5E" w:rsidRPr="00FF5BF6">
              <w:rPr>
                <w:rFonts w:asciiTheme="minorEastAsia" w:eastAsiaTheme="minorEastAsia" w:hAnsiTheme="minorEastAsia" w:hint="eastAsia"/>
              </w:rPr>
              <w:t>管件</w:t>
            </w:r>
            <w:r w:rsidRPr="00FF5BF6">
              <w:rPr>
                <w:rFonts w:asciiTheme="minorEastAsia" w:eastAsiaTheme="minorEastAsia" w:hAnsiTheme="minorEastAsia" w:hint="eastAsia"/>
              </w:rPr>
              <w:t>配套采购</w:t>
            </w:r>
            <w:r w:rsidR="00F654B6" w:rsidRPr="00FF5BF6">
              <w:t>有什么</w:t>
            </w:r>
            <w:r w:rsidR="00F654B6" w:rsidRPr="00FF5BF6">
              <w:rPr>
                <w:rFonts w:hint="eastAsia"/>
              </w:rPr>
              <w:t>好处</w:t>
            </w:r>
            <w:r w:rsidR="00D16C5E" w:rsidRPr="00FF5BF6">
              <w:rPr>
                <w:rFonts w:asciiTheme="minorEastAsia" w:eastAsiaTheme="minorEastAsia" w:hAnsiTheme="minorEastAsia" w:hint="eastAsia"/>
              </w:rPr>
              <w:t>？</w:t>
            </w:r>
          </w:p>
          <w:p w:rsidR="000506DD" w:rsidRPr="00FF5BF6" w:rsidRDefault="00D16C5E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答：</w:t>
            </w:r>
            <w:r w:rsidR="00F654B6" w:rsidRPr="00FF5BF6">
              <w:rPr>
                <w:rFonts w:asciiTheme="minorEastAsia" w:eastAsiaTheme="minorEastAsia" w:hAnsiTheme="minorEastAsia" w:hint="eastAsia"/>
              </w:rPr>
              <w:t>对采购方来说，选择管材管件配套采购主要有三个好处</w:t>
            </w:r>
            <w:r w:rsidRPr="00FF5BF6">
              <w:rPr>
                <w:rFonts w:asciiTheme="minorEastAsia" w:eastAsiaTheme="minorEastAsia" w:hAnsiTheme="minorEastAsia" w:hint="eastAsia"/>
              </w:rPr>
              <w:t>：一是</w:t>
            </w:r>
            <w:r w:rsidR="000506DD" w:rsidRPr="00FF5BF6">
              <w:rPr>
                <w:rFonts w:asciiTheme="minorEastAsia" w:eastAsiaTheme="minorEastAsia" w:hAnsiTheme="minorEastAsia" w:hint="eastAsia"/>
              </w:rPr>
              <w:t>同一品牌的管材管件，配套率更高，能更好保证产品品质；二是</w:t>
            </w:r>
            <w:r w:rsidR="00F654B6" w:rsidRPr="00FF5BF6">
              <w:t>一站式采购</w:t>
            </w:r>
            <w:r w:rsidR="00F654B6" w:rsidRPr="00FF5BF6">
              <w:rPr>
                <w:rFonts w:hint="eastAsia"/>
              </w:rPr>
              <w:t>，</w:t>
            </w:r>
            <w:r w:rsidR="00F654B6" w:rsidRPr="00FF5BF6">
              <w:t>省时省力</w:t>
            </w:r>
            <w:r w:rsidR="00F654B6" w:rsidRPr="00FF5BF6">
              <w:rPr>
                <w:rFonts w:hint="eastAsia"/>
              </w:rPr>
              <w:t>；</w:t>
            </w:r>
            <w:r w:rsidR="00F654B6" w:rsidRPr="00FF5BF6">
              <w:t>三是</w:t>
            </w:r>
            <w:r w:rsidR="000506DD" w:rsidRPr="00FF5BF6">
              <w:rPr>
                <w:rFonts w:asciiTheme="minorEastAsia" w:eastAsiaTheme="minorEastAsia" w:hAnsiTheme="minorEastAsia" w:hint="eastAsia"/>
              </w:rPr>
              <w:t>全品类采购</w:t>
            </w:r>
            <w:r w:rsidR="00F654B6" w:rsidRPr="00FF5BF6">
              <w:rPr>
                <w:rFonts w:hint="eastAsia"/>
              </w:rPr>
              <w:t>，</w:t>
            </w:r>
            <w:r w:rsidR="00F654B6" w:rsidRPr="00FF5BF6">
              <w:t>往往价格</w:t>
            </w:r>
            <w:r w:rsidR="000506DD" w:rsidRPr="00FF5BF6">
              <w:rPr>
                <w:rFonts w:asciiTheme="minorEastAsia" w:eastAsiaTheme="minorEastAsia" w:hAnsiTheme="minorEastAsia" w:hint="eastAsia"/>
              </w:rPr>
              <w:t>更加优惠。</w:t>
            </w:r>
          </w:p>
          <w:p w:rsidR="00D16C5E" w:rsidRPr="00FF5BF6" w:rsidRDefault="000506DD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F5BF6">
              <w:rPr>
                <w:rFonts w:asciiTheme="minorEastAsia" w:eastAsiaTheme="minorEastAsia" w:hAnsiTheme="minorEastAsia" w:hint="eastAsia"/>
              </w:rPr>
              <w:t>7</w:t>
            </w:r>
            <w:r w:rsidR="00D16C5E" w:rsidRPr="00FF5BF6">
              <w:rPr>
                <w:rFonts w:asciiTheme="minorEastAsia" w:eastAsiaTheme="minorEastAsia" w:hAnsiTheme="minorEastAsia" w:hint="eastAsia"/>
              </w:rPr>
              <w:t>、</w:t>
            </w:r>
            <w:r w:rsidR="00FC0A1E" w:rsidRPr="00FF5BF6">
              <w:rPr>
                <w:rFonts w:asciiTheme="minorEastAsia" w:eastAsiaTheme="minorEastAsia" w:hAnsiTheme="minorEastAsia" w:hint="eastAsia"/>
              </w:rPr>
              <w:t>请问公司今年的零售业务调整措施有哪些？</w:t>
            </w:r>
          </w:p>
          <w:p w:rsidR="00D01550" w:rsidRPr="00FF5BF6" w:rsidRDefault="00FC0A1E" w:rsidP="00FC0A1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答：公司零售业务采取了多种调整措施：一是提升市占率，</w:t>
            </w:r>
            <w:r w:rsidR="009301C2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加大在空白市场、薄弱市场的拓展力度，加快渠道下沉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；二是积极推进同心圆</w:t>
            </w:r>
            <w:r w:rsidRPr="00FF5BF6">
              <w:rPr>
                <w:rFonts w:asciiTheme="minorEastAsia" w:eastAsiaTheme="minorEastAsia" w:hAnsiTheme="minorEastAsia" w:hint="eastAsia"/>
              </w:rPr>
              <w:t>战略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，提升产品配套率；三是根据市场及消费者的需求变化及时调整，加大重点销售通道的维护与开发；</w:t>
            </w:r>
            <w:r w:rsidRPr="00FF5BF6">
              <w:rPr>
                <w:rFonts w:asciiTheme="minorEastAsia" w:eastAsiaTheme="minorEastAsia" w:hAnsiTheme="minorEastAsia" w:hint="eastAsia"/>
              </w:rPr>
              <w:t>四是加强对次新房、二手房交易以及二次装修等存量市场的开发。</w:t>
            </w:r>
          </w:p>
          <w:p w:rsidR="00D16C5E" w:rsidRPr="00FF5BF6" w:rsidRDefault="009301C2" w:rsidP="00F753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8</w:t>
            </w:r>
            <w:r w:rsidR="00FC0A1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、请问公司工程业务的增长对现金流的影响？</w:t>
            </w:r>
          </w:p>
          <w:p w:rsidR="00FC0A1E" w:rsidRPr="00FF5BF6" w:rsidRDefault="00FC0A1E" w:rsidP="00AE20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答：公司市政工程业务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不断调整优化，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优选客户和项目，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提升经销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比例，</w:t>
            </w:r>
            <w:r w:rsidR="009301C2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有效</w:t>
            </w:r>
            <w:r w:rsidR="00F654B6" w:rsidRPr="00FF5BF6">
              <w:rPr>
                <w:rFonts w:hint="eastAsia"/>
              </w:rPr>
              <w:t>控制应收账款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；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建筑工程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业务以经销为主，同时不断提升经营质量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9301C2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并做好风险把控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因此，公司工程业务</w:t>
            </w:r>
            <w:r w:rsidR="00F654B6" w:rsidRPr="00FF5BF6">
              <w:t>良性发展</w:t>
            </w:r>
            <w:r w:rsidR="00F654B6" w:rsidRPr="00FF5BF6">
              <w:rPr>
                <w:rFonts w:hint="eastAsia"/>
              </w:rPr>
              <w:t>，</w:t>
            </w:r>
            <w:r w:rsidR="00F654B6" w:rsidRPr="00FF5BF6">
              <w:t>风险可控</w:t>
            </w:r>
            <w:r w:rsidR="00F654B6" w:rsidRPr="00FF5BF6">
              <w:rPr>
                <w:rFonts w:hint="eastAsia"/>
              </w:rPr>
              <w:t>，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不会影响现金流的安全性。</w:t>
            </w:r>
          </w:p>
          <w:p w:rsidR="00AE209A" w:rsidRPr="00FF5BF6" w:rsidRDefault="009301C2" w:rsidP="00AE20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9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、请问疫情对于公司产品定价和经销商策略的影响如何？</w:t>
            </w:r>
          </w:p>
          <w:p w:rsidR="00AE209A" w:rsidRPr="00FF5BF6" w:rsidRDefault="00AE209A" w:rsidP="00AE209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答：疫情期间，公司零售业务产品价格体系比较稳定，工程业务产品价格随行就市，按单定价。</w:t>
            </w:r>
          </w:p>
          <w:p w:rsidR="00ED2727" w:rsidRPr="00FF5BF6" w:rsidRDefault="00025083" w:rsidP="00ED272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10</w:t>
            </w:r>
            <w:r w:rsidR="00AE209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ED272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请问公司防水、净水业务的进展及未来计划？</w:t>
            </w:r>
          </w:p>
          <w:p w:rsidR="00D16C5E" w:rsidRPr="00FF5BF6" w:rsidRDefault="00ED2727" w:rsidP="00ED272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答：公司防水业务、净水业务发展情况良好，</w:t>
            </w:r>
            <w:bookmarkStart w:id="0" w:name="_GoBack"/>
            <w:bookmarkEnd w:id="0"/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基本按计划推进。</w:t>
            </w:r>
          </w:p>
          <w:p w:rsidR="006E2CA1" w:rsidRPr="00FF5BF6" w:rsidRDefault="006E2CA1" w:rsidP="006E2CA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t>11、请问公司防水业务的目标市场是什么？</w:t>
            </w:r>
          </w:p>
          <w:p w:rsidR="006E2CA1" w:rsidRPr="00FF5BF6" w:rsidRDefault="006E2CA1" w:rsidP="006E2CA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t>答：目前公司防水业务主要定位高端家装防水，以零售业务为主。</w:t>
            </w:r>
          </w:p>
          <w:p w:rsidR="006E2CA1" w:rsidRPr="00FF5BF6" w:rsidRDefault="006E2CA1" w:rsidP="006E2CA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12、请问公司销售渠道中家装公司渠道的占比如何？</w:t>
            </w:r>
          </w:p>
          <w:p w:rsidR="006E2CA1" w:rsidRPr="00FF5BF6" w:rsidRDefault="006E2CA1" w:rsidP="006E2CA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t>答：不同区域销售渠道的具体比例有所不同，一、二线城市以家装公司为主，其他区域以水电工、业主为主。</w:t>
            </w:r>
          </w:p>
          <w:p w:rsidR="0022597A" w:rsidRPr="00FF5BF6" w:rsidRDefault="006E2CA1" w:rsidP="002259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13</w:t>
            </w:r>
            <w:r w:rsidR="0022597A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、请问公司未来对零售、市政工程、建筑工程三块业务的比例规划？</w:t>
            </w:r>
          </w:p>
          <w:p w:rsidR="0022597A" w:rsidRPr="00FF5BF6" w:rsidRDefault="0022597A" w:rsidP="0022597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答：公司</w:t>
            </w:r>
            <w:r w:rsidR="00120BA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不会制定对各业务板块的具体占比要求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 w:rsidR="00120BA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每项业务均有各自的销售</w:t>
            </w:r>
            <w:r w:rsidR="00F654B6" w:rsidRPr="00FF5BF6">
              <w:rPr>
                <w:rFonts w:hint="eastAsia"/>
              </w:rPr>
              <w:t>团队和战略规划</w:t>
            </w:r>
            <w:r w:rsidR="00120BA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="00F654B6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每个团队都会根据自己的战略目标不断努力，推动各项业务的长期持续健康发展</w:t>
            </w:r>
            <w:r w:rsidR="00120BAE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  <w:p w:rsidR="00ED2727" w:rsidRPr="00FF5BF6" w:rsidRDefault="006E2CA1" w:rsidP="00ED272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14</w:t>
            </w:r>
            <w:r w:rsidR="00ED272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、公司是否有投建新</w:t>
            </w:r>
            <w:r w:rsidR="007F0EF4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生产</w:t>
            </w:r>
            <w:r w:rsidR="00ED2727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基地的想法？</w:t>
            </w:r>
          </w:p>
          <w:p w:rsidR="00ED2727" w:rsidRPr="00FF5BF6" w:rsidRDefault="00ED2727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Pr="00FF5BF6">
              <w:rPr>
                <w:rStyle w:val="a9"/>
                <w:rFonts w:asciiTheme="minorEastAsia" w:eastAsiaTheme="minorEastAsia" w:hAnsiTheme="minorEastAsia" w:cs="宋体" w:hint="eastAsia"/>
                <w:kern w:val="0"/>
              </w:rPr>
              <w:t>公司遵循“以销定产”的思路进行产能布局</w:t>
            </w: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，</w:t>
            </w:r>
            <w:r w:rsidRPr="00FF5BF6">
              <w:rPr>
                <w:rFonts w:asciiTheme="minorEastAsia" w:eastAsiaTheme="minorEastAsia" w:hAnsiTheme="minorEastAsia" w:hint="eastAsia"/>
                <w:szCs w:val="21"/>
              </w:rPr>
              <w:t>目前以</w:t>
            </w:r>
            <w:r w:rsidR="00D26531" w:rsidRPr="00FF5BF6">
              <w:rPr>
                <w:rFonts w:asciiTheme="minorEastAsia" w:eastAsiaTheme="minorEastAsia" w:hAnsiTheme="minorEastAsia" w:hint="eastAsia"/>
                <w:szCs w:val="21"/>
              </w:rPr>
              <w:t>现有</w:t>
            </w:r>
            <w:r w:rsidR="00483A24" w:rsidRPr="00FF5BF6">
              <w:rPr>
                <w:rFonts w:asciiTheme="minorEastAsia" w:eastAsiaTheme="minorEastAsia" w:hAnsiTheme="minorEastAsia" w:hint="eastAsia"/>
                <w:szCs w:val="21"/>
              </w:rPr>
              <w:t>生产基地的</w:t>
            </w:r>
            <w:r w:rsidR="00185B75" w:rsidRPr="00FF5BF6">
              <w:rPr>
                <w:rFonts w:asciiTheme="minorEastAsia" w:eastAsiaTheme="minorEastAsia" w:hAnsiTheme="minorEastAsia" w:hint="eastAsia"/>
                <w:szCs w:val="21"/>
              </w:rPr>
              <w:t>完善</w:t>
            </w:r>
            <w:r w:rsidRPr="00FF5BF6">
              <w:rPr>
                <w:rFonts w:asciiTheme="minorEastAsia" w:eastAsiaTheme="minorEastAsia" w:hAnsiTheme="minorEastAsia" w:hint="eastAsia"/>
                <w:szCs w:val="21"/>
              </w:rPr>
              <w:t>为主，未来会根据市场</w:t>
            </w:r>
            <w:r w:rsidR="00F654B6" w:rsidRPr="00FF5BF6">
              <w:rPr>
                <w:rStyle w:val="a9"/>
                <w:rFonts w:hint="eastAsia"/>
              </w:rPr>
              <w:t>拓展</w:t>
            </w:r>
            <w:r w:rsidR="00F654B6" w:rsidRPr="00FF5BF6">
              <w:rPr>
                <w:rStyle w:val="a9"/>
              </w:rPr>
              <w:t>情况进行布局</w:t>
            </w:r>
            <w:r w:rsidRPr="00FF5BF6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483A24" w:rsidRPr="00FF5BF6" w:rsidRDefault="006E2CA1" w:rsidP="00C6200F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15</w:t>
            </w:r>
            <w:r w:rsidR="00483A24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、请问公司</w:t>
            </w:r>
            <w:r w:rsidR="007F0EF4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会继续保持高分红吗</w:t>
            </w:r>
            <w:r w:rsidR="00483A24"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？</w:t>
            </w:r>
          </w:p>
          <w:p w:rsidR="00ED2C71" w:rsidRPr="00FF5BF6" w:rsidRDefault="00483A24" w:rsidP="00FB7DB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cstheme="minorEastAsia" w:hint="eastAsia"/>
                <w:szCs w:val="21"/>
              </w:rPr>
              <w:t>答：</w:t>
            </w:r>
            <w:r w:rsidR="00FB7DB4" w:rsidRPr="00FF5BF6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公司的分红政策在《公司章程》、《公司未来三年（2018-2020年）股东回报规划》作了明确规定</w:t>
            </w:r>
            <w:r w:rsidR="00185B75" w:rsidRPr="00FF5BF6">
              <w:rPr>
                <w:rFonts w:asciiTheme="minorEastAsia" w:eastAsiaTheme="minorEastAsia" w:hAnsiTheme="minorEastAsia" w:hint="eastAsia"/>
                <w:szCs w:val="21"/>
              </w:rPr>
              <w:t>，总体比较稳定</w:t>
            </w:r>
            <w:r w:rsidR="00FB7DB4" w:rsidRPr="00FF5BF6">
              <w:rPr>
                <w:rFonts w:asciiTheme="minorEastAsia" w:eastAsiaTheme="minorEastAsia" w:hAnsiTheme="minorEastAsia" w:hint="eastAsia"/>
                <w:szCs w:val="21"/>
              </w:rPr>
              <w:t>。公司每年的利润分配方案都会综合自身发展实际和战略规划、现金流状况、股东意愿、外部环境等因素，并充分考虑投资者的合理回报后决定。</w:t>
            </w:r>
          </w:p>
          <w:p w:rsidR="006E2CA1" w:rsidRPr="00FF5BF6" w:rsidRDefault="006E2CA1" w:rsidP="00FB7DB4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t>16、请问公司会继续推出新一期的股权激励吗？</w:t>
            </w:r>
          </w:p>
          <w:p w:rsidR="0070243F" w:rsidRPr="00FF5BF6" w:rsidRDefault="006E2CA1" w:rsidP="006E2CA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FF5BF6">
              <w:rPr>
                <w:rFonts w:asciiTheme="minorEastAsia" w:eastAsiaTheme="minorEastAsia" w:hAnsiTheme="minorEastAsia" w:hint="eastAsia"/>
                <w:szCs w:val="21"/>
              </w:rPr>
              <w:t>答：股权激励计划属于公司长效激励机制之一，</w:t>
            </w:r>
            <w:r w:rsidR="00F654B6" w:rsidRPr="00FF5BF6">
              <w:rPr>
                <w:rFonts w:hint="eastAsia"/>
              </w:rPr>
              <w:t>未来</w:t>
            </w:r>
            <w:r w:rsidRPr="00FF5BF6">
              <w:rPr>
                <w:rFonts w:asciiTheme="minorEastAsia" w:eastAsiaTheme="minorEastAsia" w:hAnsiTheme="minorEastAsia" w:hint="eastAsia"/>
                <w:szCs w:val="21"/>
              </w:rPr>
              <w:t>公司会根据</w:t>
            </w:r>
            <w:r w:rsidR="00F654B6" w:rsidRPr="00FF5BF6">
              <w:t>发展需要</w:t>
            </w:r>
            <w:r w:rsidRPr="00FF5BF6">
              <w:rPr>
                <w:rFonts w:asciiTheme="minorEastAsia" w:eastAsiaTheme="minorEastAsia" w:hAnsiTheme="minorEastAsia" w:hint="eastAsia"/>
                <w:szCs w:val="21"/>
              </w:rPr>
              <w:t>并综合多方面因素择机推出。</w:t>
            </w:r>
          </w:p>
        </w:tc>
      </w:tr>
      <w:tr w:rsidR="00FF5BF6" w:rsidRPr="00FF5BF6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117D55" w:rsidRPr="00FF5BF6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55" w:rsidRPr="00FF5BF6" w:rsidRDefault="00984458" w:rsidP="00A702D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2020年</w:t>
            </w:r>
            <w:r w:rsidR="00C6200F" w:rsidRPr="00FF5BF6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2122E1" w:rsidRPr="00FF5BF6">
              <w:rPr>
                <w:rFonts w:ascii="宋体" w:hAnsi="宋体" w:cs="宋体" w:hint="eastAsia"/>
                <w:bCs/>
                <w:iCs/>
                <w:szCs w:val="21"/>
              </w:rPr>
              <w:t>10</w:t>
            </w:r>
            <w:r w:rsidRPr="00FF5BF6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  <w:r w:rsidR="00990E68" w:rsidRPr="00FF5BF6">
              <w:rPr>
                <w:rFonts w:ascii="宋体" w:hAnsi="宋体" w:cs="宋体" w:hint="eastAsia"/>
                <w:bCs/>
                <w:iCs/>
                <w:szCs w:val="21"/>
              </w:rPr>
              <w:t>下午</w:t>
            </w:r>
          </w:p>
        </w:tc>
      </w:tr>
    </w:tbl>
    <w:p w:rsidR="00117D55" w:rsidRPr="00FF5BF6" w:rsidRDefault="00117D55"/>
    <w:sectPr w:rsidR="00117D55" w:rsidRPr="00FF5BF6" w:rsidSect="00117D5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13" w:rsidRDefault="00E77713" w:rsidP="00117D55">
      <w:r>
        <w:separator/>
      </w:r>
    </w:p>
  </w:endnote>
  <w:endnote w:type="continuationSeparator" w:id="0">
    <w:p w:rsidR="00E77713" w:rsidRDefault="00E77713" w:rsidP="001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117D55" w:rsidRDefault="00A83688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984458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9A4779" w:rsidRPr="009A4779">
          <w:rPr>
            <w:rFonts w:asciiTheme="majorEastAsia" w:eastAsiaTheme="majorEastAsia" w:hAnsiTheme="majorEastAsia"/>
            <w:noProof/>
            <w:lang w:val="zh-CN"/>
          </w:rPr>
          <w:t>2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13" w:rsidRDefault="00E77713" w:rsidP="00117D55">
      <w:r>
        <w:separator/>
      </w:r>
    </w:p>
  </w:footnote>
  <w:footnote w:type="continuationSeparator" w:id="0">
    <w:p w:rsidR="00E77713" w:rsidRDefault="00E77713" w:rsidP="0011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FDEA0C"/>
    <w:multiLevelType w:val="singleLevel"/>
    <w:tmpl w:val="A3FDEA0C"/>
    <w:lvl w:ilvl="0">
      <w:start w:val="5"/>
      <w:numFmt w:val="decimal"/>
      <w:suff w:val="nothing"/>
      <w:lvlText w:val="%1、"/>
      <w:lvlJc w:val="left"/>
    </w:lvl>
  </w:abstractNum>
  <w:abstractNum w:abstractNumId="1">
    <w:nsid w:val="3AC6541A"/>
    <w:multiLevelType w:val="singleLevel"/>
    <w:tmpl w:val="3AC6541A"/>
    <w:lvl w:ilvl="0">
      <w:start w:val="14"/>
      <w:numFmt w:val="decimal"/>
      <w:suff w:val="nothing"/>
      <w:lvlText w:val="%1、"/>
      <w:lvlJc w:val="left"/>
    </w:lvl>
  </w:abstractNum>
  <w:abstractNum w:abstractNumId="2">
    <w:nsid w:val="7597BFC6"/>
    <w:multiLevelType w:val="singleLevel"/>
    <w:tmpl w:val="7597BFC6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1099A"/>
    <w:rsid w:val="000148A3"/>
    <w:rsid w:val="00023D8E"/>
    <w:rsid w:val="00025083"/>
    <w:rsid w:val="000315A9"/>
    <w:rsid w:val="00035D1B"/>
    <w:rsid w:val="00037BF6"/>
    <w:rsid w:val="00037D95"/>
    <w:rsid w:val="000506DD"/>
    <w:rsid w:val="00051ECC"/>
    <w:rsid w:val="0005706A"/>
    <w:rsid w:val="0006212B"/>
    <w:rsid w:val="00065FDB"/>
    <w:rsid w:val="00066257"/>
    <w:rsid w:val="00070D87"/>
    <w:rsid w:val="00072939"/>
    <w:rsid w:val="00075813"/>
    <w:rsid w:val="00076718"/>
    <w:rsid w:val="000803C5"/>
    <w:rsid w:val="00084684"/>
    <w:rsid w:val="0008589C"/>
    <w:rsid w:val="00087C5A"/>
    <w:rsid w:val="000904C3"/>
    <w:rsid w:val="0009134F"/>
    <w:rsid w:val="0009464B"/>
    <w:rsid w:val="00095104"/>
    <w:rsid w:val="00095CE3"/>
    <w:rsid w:val="00096205"/>
    <w:rsid w:val="000A0185"/>
    <w:rsid w:val="000A4D4E"/>
    <w:rsid w:val="000A4E32"/>
    <w:rsid w:val="000A63AA"/>
    <w:rsid w:val="000A66B6"/>
    <w:rsid w:val="000B373B"/>
    <w:rsid w:val="000B5BA5"/>
    <w:rsid w:val="000B70EF"/>
    <w:rsid w:val="000C19E8"/>
    <w:rsid w:val="000C28D8"/>
    <w:rsid w:val="000C5D5B"/>
    <w:rsid w:val="000D2270"/>
    <w:rsid w:val="000D2424"/>
    <w:rsid w:val="000D2A56"/>
    <w:rsid w:val="000D347E"/>
    <w:rsid w:val="000E0A11"/>
    <w:rsid w:val="000E16AB"/>
    <w:rsid w:val="000E50A1"/>
    <w:rsid w:val="000F0355"/>
    <w:rsid w:val="000F1331"/>
    <w:rsid w:val="000F1D1A"/>
    <w:rsid w:val="000F6037"/>
    <w:rsid w:val="00100394"/>
    <w:rsid w:val="00100D1D"/>
    <w:rsid w:val="00100F7F"/>
    <w:rsid w:val="00101A66"/>
    <w:rsid w:val="00111017"/>
    <w:rsid w:val="0011270F"/>
    <w:rsid w:val="0011663A"/>
    <w:rsid w:val="00117D55"/>
    <w:rsid w:val="00120198"/>
    <w:rsid w:val="001205BB"/>
    <w:rsid w:val="00120AEE"/>
    <w:rsid w:val="00120BAE"/>
    <w:rsid w:val="00121B24"/>
    <w:rsid w:val="001237BA"/>
    <w:rsid w:val="00124EF9"/>
    <w:rsid w:val="0012676B"/>
    <w:rsid w:val="001272AF"/>
    <w:rsid w:val="0013018F"/>
    <w:rsid w:val="00131612"/>
    <w:rsid w:val="001324A1"/>
    <w:rsid w:val="00132CFD"/>
    <w:rsid w:val="001335B6"/>
    <w:rsid w:val="00143522"/>
    <w:rsid w:val="001474CF"/>
    <w:rsid w:val="001515B9"/>
    <w:rsid w:val="00152CE7"/>
    <w:rsid w:val="00154BAE"/>
    <w:rsid w:val="00155BCD"/>
    <w:rsid w:val="00160E54"/>
    <w:rsid w:val="001631A4"/>
    <w:rsid w:val="0016614B"/>
    <w:rsid w:val="00166575"/>
    <w:rsid w:val="00166794"/>
    <w:rsid w:val="001674EE"/>
    <w:rsid w:val="00171AB2"/>
    <w:rsid w:val="00177CBA"/>
    <w:rsid w:val="0018002A"/>
    <w:rsid w:val="00180BD6"/>
    <w:rsid w:val="00183505"/>
    <w:rsid w:val="00183E1F"/>
    <w:rsid w:val="00185863"/>
    <w:rsid w:val="00185B75"/>
    <w:rsid w:val="00190571"/>
    <w:rsid w:val="00192848"/>
    <w:rsid w:val="00193208"/>
    <w:rsid w:val="001A278C"/>
    <w:rsid w:val="001A4951"/>
    <w:rsid w:val="001A6DBF"/>
    <w:rsid w:val="001B05C5"/>
    <w:rsid w:val="001B0E68"/>
    <w:rsid w:val="001B29E2"/>
    <w:rsid w:val="001B5BB1"/>
    <w:rsid w:val="001B6502"/>
    <w:rsid w:val="001B6E3D"/>
    <w:rsid w:val="001C1DF9"/>
    <w:rsid w:val="001C4D7A"/>
    <w:rsid w:val="001D19E0"/>
    <w:rsid w:val="001D41F8"/>
    <w:rsid w:val="001D776E"/>
    <w:rsid w:val="001E1D82"/>
    <w:rsid w:val="001E3224"/>
    <w:rsid w:val="001F4D6F"/>
    <w:rsid w:val="001F520C"/>
    <w:rsid w:val="001F6920"/>
    <w:rsid w:val="001F6969"/>
    <w:rsid w:val="001F7C4A"/>
    <w:rsid w:val="00202569"/>
    <w:rsid w:val="00203E3A"/>
    <w:rsid w:val="00207DF6"/>
    <w:rsid w:val="0021169D"/>
    <w:rsid w:val="002122E1"/>
    <w:rsid w:val="0021355F"/>
    <w:rsid w:val="002138C8"/>
    <w:rsid w:val="00215B3A"/>
    <w:rsid w:val="0021609C"/>
    <w:rsid w:val="0022597A"/>
    <w:rsid w:val="00235530"/>
    <w:rsid w:val="00236A59"/>
    <w:rsid w:val="002370B2"/>
    <w:rsid w:val="002372F5"/>
    <w:rsid w:val="002377E8"/>
    <w:rsid w:val="0024019D"/>
    <w:rsid w:val="00241B71"/>
    <w:rsid w:val="002431DA"/>
    <w:rsid w:val="00244991"/>
    <w:rsid w:val="00246532"/>
    <w:rsid w:val="00247114"/>
    <w:rsid w:val="0025063D"/>
    <w:rsid w:val="002522D5"/>
    <w:rsid w:val="00254445"/>
    <w:rsid w:val="00256256"/>
    <w:rsid w:val="00257377"/>
    <w:rsid w:val="00260D5A"/>
    <w:rsid w:val="00261B05"/>
    <w:rsid w:val="002621E5"/>
    <w:rsid w:val="00262B9E"/>
    <w:rsid w:val="00263FD5"/>
    <w:rsid w:val="00265C34"/>
    <w:rsid w:val="00265D21"/>
    <w:rsid w:val="00273FAC"/>
    <w:rsid w:val="00275296"/>
    <w:rsid w:val="00280AD4"/>
    <w:rsid w:val="00281D6B"/>
    <w:rsid w:val="002866CA"/>
    <w:rsid w:val="00287262"/>
    <w:rsid w:val="0029275C"/>
    <w:rsid w:val="00294825"/>
    <w:rsid w:val="00297280"/>
    <w:rsid w:val="002A04CA"/>
    <w:rsid w:val="002A24D0"/>
    <w:rsid w:val="002A2570"/>
    <w:rsid w:val="002A667F"/>
    <w:rsid w:val="002B3BA5"/>
    <w:rsid w:val="002B6B17"/>
    <w:rsid w:val="002B6BB2"/>
    <w:rsid w:val="002C1E29"/>
    <w:rsid w:val="002C5A49"/>
    <w:rsid w:val="002C7C70"/>
    <w:rsid w:val="002D1A6C"/>
    <w:rsid w:val="002D3E03"/>
    <w:rsid w:val="002D4E57"/>
    <w:rsid w:val="002D5349"/>
    <w:rsid w:val="002D5B86"/>
    <w:rsid w:val="002D6E8C"/>
    <w:rsid w:val="002E140D"/>
    <w:rsid w:val="002E1963"/>
    <w:rsid w:val="002E214D"/>
    <w:rsid w:val="002E42AD"/>
    <w:rsid w:val="002E54BF"/>
    <w:rsid w:val="002E6635"/>
    <w:rsid w:val="002F3699"/>
    <w:rsid w:val="002F419C"/>
    <w:rsid w:val="002F544B"/>
    <w:rsid w:val="002F6D54"/>
    <w:rsid w:val="00301510"/>
    <w:rsid w:val="00301CF7"/>
    <w:rsid w:val="0030666F"/>
    <w:rsid w:val="00307253"/>
    <w:rsid w:val="003116DA"/>
    <w:rsid w:val="00311876"/>
    <w:rsid w:val="00312BD5"/>
    <w:rsid w:val="00312E10"/>
    <w:rsid w:val="00313C64"/>
    <w:rsid w:val="00313DF0"/>
    <w:rsid w:val="00320445"/>
    <w:rsid w:val="00320FBB"/>
    <w:rsid w:val="00321B7F"/>
    <w:rsid w:val="00323CA1"/>
    <w:rsid w:val="00330958"/>
    <w:rsid w:val="0033412E"/>
    <w:rsid w:val="00335E0E"/>
    <w:rsid w:val="00340364"/>
    <w:rsid w:val="00345AD7"/>
    <w:rsid w:val="00345D9B"/>
    <w:rsid w:val="003553A8"/>
    <w:rsid w:val="00356195"/>
    <w:rsid w:val="003649C1"/>
    <w:rsid w:val="00367F2A"/>
    <w:rsid w:val="00370789"/>
    <w:rsid w:val="0037391A"/>
    <w:rsid w:val="003761CD"/>
    <w:rsid w:val="00377D84"/>
    <w:rsid w:val="003802AD"/>
    <w:rsid w:val="00383145"/>
    <w:rsid w:val="00384151"/>
    <w:rsid w:val="00385302"/>
    <w:rsid w:val="003876E1"/>
    <w:rsid w:val="00391E3A"/>
    <w:rsid w:val="00391F3F"/>
    <w:rsid w:val="00394964"/>
    <w:rsid w:val="00396145"/>
    <w:rsid w:val="003A0F9A"/>
    <w:rsid w:val="003A22C4"/>
    <w:rsid w:val="003A2F84"/>
    <w:rsid w:val="003A5174"/>
    <w:rsid w:val="003A76B1"/>
    <w:rsid w:val="003A7B0A"/>
    <w:rsid w:val="003B0EB7"/>
    <w:rsid w:val="003B221E"/>
    <w:rsid w:val="003B3460"/>
    <w:rsid w:val="003B5FA0"/>
    <w:rsid w:val="003B7407"/>
    <w:rsid w:val="003B7781"/>
    <w:rsid w:val="003C09A9"/>
    <w:rsid w:val="003C4AF7"/>
    <w:rsid w:val="003D0470"/>
    <w:rsid w:val="003D4B9E"/>
    <w:rsid w:val="003D5832"/>
    <w:rsid w:val="003D6396"/>
    <w:rsid w:val="003E2243"/>
    <w:rsid w:val="003E3E2D"/>
    <w:rsid w:val="003E5603"/>
    <w:rsid w:val="003F2A41"/>
    <w:rsid w:val="003F69C3"/>
    <w:rsid w:val="003F7EC0"/>
    <w:rsid w:val="00401885"/>
    <w:rsid w:val="00401BE5"/>
    <w:rsid w:val="00401C34"/>
    <w:rsid w:val="00404793"/>
    <w:rsid w:val="00415E0E"/>
    <w:rsid w:val="0042159E"/>
    <w:rsid w:val="00421A4F"/>
    <w:rsid w:val="004225E4"/>
    <w:rsid w:val="00423429"/>
    <w:rsid w:val="00425EB7"/>
    <w:rsid w:val="00433A65"/>
    <w:rsid w:val="0043461F"/>
    <w:rsid w:val="00435FB5"/>
    <w:rsid w:val="00440DF9"/>
    <w:rsid w:val="00441D38"/>
    <w:rsid w:val="00442679"/>
    <w:rsid w:val="0044462D"/>
    <w:rsid w:val="00444C1C"/>
    <w:rsid w:val="00460D0C"/>
    <w:rsid w:val="004642F5"/>
    <w:rsid w:val="00470880"/>
    <w:rsid w:val="00472715"/>
    <w:rsid w:val="004738F4"/>
    <w:rsid w:val="00475310"/>
    <w:rsid w:val="00476B97"/>
    <w:rsid w:val="00477479"/>
    <w:rsid w:val="004774C0"/>
    <w:rsid w:val="00477E5B"/>
    <w:rsid w:val="00481ED4"/>
    <w:rsid w:val="00483A24"/>
    <w:rsid w:val="004851FD"/>
    <w:rsid w:val="004852CE"/>
    <w:rsid w:val="004965BC"/>
    <w:rsid w:val="00496F3A"/>
    <w:rsid w:val="0049762F"/>
    <w:rsid w:val="004B3E13"/>
    <w:rsid w:val="004B7444"/>
    <w:rsid w:val="004B7EBA"/>
    <w:rsid w:val="004C3E4C"/>
    <w:rsid w:val="004C44B8"/>
    <w:rsid w:val="004C78DA"/>
    <w:rsid w:val="004D080D"/>
    <w:rsid w:val="004D3A3B"/>
    <w:rsid w:val="004D49CF"/>
    <w:rsid w:val="004D6ABC"/>
    <w:rsid w:val="004E09B3"/>
    <w:rsid w:val="004E4276"/>
    <w:rsid w:val="004F014E"/>
    <w:rsid w:val="004F16D5"/>
    <w:rsid w:val="004F1CC8"/>
    <w:rsid w:val="004F478D"/>
    <w:rsid w:val="004F5237"/>
    <w:rsid w:val="005023E3"/>
    <w:rsid w:val="005047CC"/>
    <w:rsid w:val="005050A8"/>
    <w:rsid w:val="005121D5"/>
    <w:rsid w:val="00512CD5"/>
    <w:rsid w:val="005140DB"/>
    <w:rsid w:val="00514739"/>
    <w:rsid w:val="00515274"/>
    <w:rsid w:val="00520799"/>
    <w:rsid w:val="005208E8"/>
    <w:rsid w:val="005258EA"/>
    <w:rsid w:val="005346A3"/>
    <w:rsid w:val="00536C1C"/>
    <w:rsid w:val="005375B9"/>
    <w:rsid w:val="00537FF4"/>
    <w:rsid w:val="005419F7"/>
    <w:rsid w:val="00541D43"/>
    <w:rsid w:val="00546A60"/>
    <w:rsid w:val="00550674"/>
    <w:rsid w:val="0055108B"/>
    <w:rsid w:val="00551480"/>
    <w:rsid w:val="00553DDF"/>
    <w:rsid w:val="00555843"/>
    <w:rsid w:val="00556568"/>
    <w:rsid w:val="00556F2C"/>
    <w:rsid w:val="00557319"/>
    <w:rsid w:val="005621EC"/>
    <w:rsid w:val="00562226"/>
    <w:rsid w:val="0056358A"/>
    <w:rsid w:val="00563C72"/>
    <w:rsid w:val="00570804"/>
    <w:rsid w:val="005713E5"/>
    <w:rsid w:val="005717AA"/>
    <w:rsid w:val="00572DFE"/>
    <w:rsid w:val="005732E3"/>
    <w:rsid w:val="005737EC"/>
    <w:rsid w:val="00576D14"/>
    <w:rsid w:val="0057778D"/>
    <w:rsid w:val="00582E68"/>
    <w:rsid w:val="00585BF8"/>
    <w:rsid w:val="00586588"/>
    <w:rsid w:val="0059558D"/>
    <w:rsid w:val="005A017F"/>
    <w:rsid w:val="005A0AB7"/>
    <w:rsid w:val="005A0B02"/>
    <w:rsid w:val="005A1757"/>
    <w:rsid w:val="005A464A"/>
    <w:rsid w:val="005A6C83"/>
    <w:rsid w:val="005C10A9"/>
    <w:rsid w:val="005C4AAC"/>
    <w:rsid w:val="005C6887"/>
    <w:rsid w:val="005C6BE9"/>
    <w:rsid w:val="005D1515"/>
    <w:rsid w:val="005D1A5D"/>
    <w:rsid w:val="005D1CC3"/>
    <w:rsid w:val="005D24D0"/>
    <w:rsid w:val="005D3170"/>
    <w:rsid w:val="005D3258"/>
    <w:rsid w:val="005D4E24"/>
    <w:rsid w:val="005D5CF4"/>
    <w:rsid w:val="005E40B2"/>
    <w:rsid w:val="005E4B78"/>
    <w:rsid w:val="005E7B27"/>
    <w:rsid w:val="005F01EB"/>
    <w:rsid w:val="005F0438"/>
    <w:rsid w:val="005F0A49"/>
    <w:rsid w:val="005F2517"/>
    <w:rsid w:val="005F33A3"/>
    <w:rsid w:val="005F46B4"/>
    <w:rsid w:val="005F5D43"/>
    <w:rsid w:val="00602081"/>
    <w:rsid w:val="00604C69"/>
    <w:rsid w:val="00605954"/>
    <w:rsid w:val="00605B41"/>
    <w:rsid w:val="006076BF"/>
    <w:rsid w:val="0061152F"/>
    <w:rsid w:val="006116CB"/>
    <w:rsid w:val="00617169"/>
    <w:rsid w:val="00620725"/>
    <w:rsid w:val="00621357"/>
    <w:rsid w:val="00621AC8"/>
    <w:rsid w:val="0062364E"/>
    <w:rsid w:val="006255C2"/>
    <w:rsid w:val="00627AA8"/>
    <w:rsid w:val="00630684"/>
    <w:rsid w:val="00631458"/>
    <w:rsid w:val="00631D1C"/>
    <w:rsid w:val="006339B0"/>
    <w:rsid w:val="00636186"/>
    <w:rsid w:val="00640884"/>
    <w:rsid w:val="0064109B"/>
    <w:rsid w:val="00645F3C"/>
    <w:rsid w:val="006464F5"/>
    <w:rsid w:val="006475CD"/>
    <w:rsid w:val="006477A3"/>
    <w:rsid w:val="00663626"/>
    <w:rsid w:val="0066401A"/>
    <w:rsid w:val="00664815"/>
    <w:rsid w:val="00666EF9"/>
    <w:rsid w:val="00666F28"/>
    <w:rsid w:val="0066793F"/>
    <w:rsid w:val="00673F8A"/>
    <w:rsid w:val="00681E4D"/>
    <w:rsid w:val="006914F5"/>
    <w:rsid w:val="00692CB1"/>
    <w:rsid w:val="00694A11"/>
    <w:rsid w:val="00696DF7"/>
    <w:rsid w:val="006A446D"/>
    <w:rsid w:val="006A4C85"/>
    <w:rsid w:val="006A50F1"/>
    <w:rsid w:val="006B1774"/>
    <w:rsid w:val="006B59EA"/>
    <w:rsid w:val="006B6C74"/>
    <w:rsid w:val="006B77BF"/>
    <w:rsid w:val="006C1D3A"/>
    <w:rsid w:val="006C24EE"/>
    <w:rsid w:val="006C2B8D"/>
    <w:rsid w:val="006C313E"/>
    <w:rsid w:val="006C45CF"/>
    <w:rsid w:val="006C461E"/>
    <w:rsid w:val="006C4E07"/>
    <w:rsid w:val="006C5735"/>
    <w:rsid w:val="006C57CA"/>
    <w:rsid w:val="006C7145"/>
    <w:rsid w:val="006D21E9"/>
    <w:rsid w:val="006D5397"/>
    <w:rsid w:val="006D5FBB"/>
    <w:rsid w:val="006E1061"/>
    <w:rsid w:val="006E2CA1"/>
    <w:rsid w:val="006E4489"/>
    <w:rsid w:val="006F3AA0"/>
    <w:rsid w:val="006F5099"/>
    <w:rsid w:val="006F6D51"/>
    <w:rsid w:val="00700358"/>
    <w:rsid w:val="0070243F"/>
    <w:rsid w:val="007026B4"/>
    <w:rsid w:val="00706F2D"/>
    <w:rsid w:val="007076F6"/>
    <w:rsid w:val="00707EBB"/>
    <w:rsid w:val="007128B9"/>
    <w:rsid w:val="0071394F"/>
    <w:rsid w:val="007143B1"/>
    <w:rsid w:val="00715806"/>
    <w:rsid w:val="00717BDF"/>
    <w:rsid w:val="0072574B"/>
    <w:rsid w:val="007277BD"/>
    <w:rsid w:val="007324F0"/>
    <w:rsid w:val="00733B6D"/>
    <w:rsid w:val="00734CA5"/>
    <w:rsid w:val="007379AA"/>
    <w:rsid w:val="0074157D"/>
    <w:rsid w:val="007427F7"/>
    <w:rsid w:val="00743F98"/>
    <w:rsid w:val="0075125E"/>
    <w:rsid w:val="007515B3"/>
    <w:rsid w:val="00756F44"/>
    <w:rsid w:val="0076161E"/>
    <w:rsid w:val="00763E5E"/>
    <w:rsid w:val="00764B18"/>
    <w:rsid w:val="00765576"/>
    <w:rsid w:val="00770D83"/>
    <w:rsid w:val="00771080"/>
    <w:rsid w:val="00774B08"/>
    <w:rsid w:val="007763D3"/>
    <w:rsid w:val="00777084"/>
    <w:rsid w:val="0078328B"/>
    <w:rsid w:val="00787EC4"/>
    <w:rsid w:val="00787F01"/>
    <w:rsid w:val="00791158"/>
    <w:rsid w:val="00791B44"/>
    <w:rsid w:val="007967BF"/>
    <w:rsid w:val="007A34AD"/>
    <w:rsid w:val="007A3CB9"/>
    <w:rsid w:val="007A48D0"/>
    <w:rsid w:val="007A641A"/>
    <w:rsid w:val="007B0B62"/>
    <w:rsid w:val="007B1B23"/>
    <w:rsid w:val="007B4597"/>
    <w:rsid w:val="007B5F58"/>
    <w:rsid w:val="007C2114"/>
    <w:rsid w:val="007C4256"/>
    <w:rsid w:val="007C42AF"/>
    <w:rsid w:val="007D0BB4"/>
    <w:rsid w:val="007D354B"/>
    <w:rsid w:val="007D36E4"/>
    <w:rsid w:val="007D5B74"/>
    <w:rsid w:val="007D7D90"/>
    <w:rsid w:val="007E020C"/>
    <w:rsid w:val="007E39A3"/>
    <w:rsid w:val="007E5F2C"/>
    <w:rsid w:val="007F0EF4"/>
    <w:rsid w:val="007F1125"/>
    <w:rsid w:val="007F20E7"/>
    <w:rsid w:val="007F3933"/>
    <w:rsid w:val="007F464B"/>
    <w:rsid w:val="007F5C73"/>
    <w:rsid w:val="007F7CE3"/>
    <w:rsid w:val="0080202F"/>
    <w:rsid w:val="00806159"/>
    <w:rsid w:val="00810201"/>
    <w:rsid w:val="008102BB"/>
    <w:rsid w:val="00811318"/>
    <w:rsid w:val="00813951"/>
    <w:rsid w:val="008141B4"/>
    <w:rsid w:val="00815044"/>
    <w:rsid w:val="00820CB1"/>
    <w:rsid w:val="00824AF5"/>
    <w:rsid w:val="008255A2"/>
    <w:rsid w:val="00827103"/>
    <w:rsid w:val="008276E8"/>
    <w:rsid w:val="00842240"/>
    <w:rsid w:val="0084460A"/>
    <w:rsid w:val="00847080"/>
    <w:rsid w:val="00851879"/>
    <w:rsid w:val="00852D21"/>
    <w:rsid w:val="00853E72"/>
    <w:rsid w:val="00856FE2"/>
    <w:rsid w:val="00860E07"/>
    <w:rsid w:val="008655E2"/>
    <w:rsid w:val="008679BB"/>
    <w:rsid w:val="00871C93"/>
    <w:rsid w:val="0087370F"/>
    <w:rsid w:val="0087501F"/>
    <w:rsid w:val="0087516F"/>
    <w:rsid w:val="00880114"/>
    <w:rsid w:val="00881DF8"/>
    <w:rsid w:val="00881F1A"/>
    <w:rsid w:val="00882182"/>
    <w:rsid w:val="00883359"/>
    <w:rsid w:val="00883BE2"/>
    <w:rsid w:val="00886288"/>
    <w:rsid w:val="00894413"/>
    <w:rsid w:val="008954EC"/>
    <w:rsid w:val="00896971"/>
    <w:rsid w:val="00896E13"/>
    <w:rsid w:val="00897340"/>
    <w:rsid w:val="00897657"/>
    <w:rsid w:val="00897884"/>
    <w:rsid w:val="008979B5"/>
    <w:rsid w:val="008A6F8E"/>
    <w:rsid w:val="008B1F22"/>
    <w:rsid w:val="008B45D8"/>
    <w:rsid w:val="008B610E"/>
    <w:rsid w:val="008B7325"/>
    <w:rsid w:val="008C28BE"/>
    <w:rsid w:val="008C443D"/>
    <w:rsid w:val="008D0D93"/>
    <w:rsid w:val="008D3697"/>
    <w:rsid w:val="008D3E42"/>
    <w:rsid w:val="008D581A"/>
    <w:rsid w:val="008E6977"/>
    <w:rsid w:val="008E7302"/>
    <w:rsid w:val="008E7D29"/>
    <w:rsid w:val="008F4708"/>
    <w:rsid w:val="008F6418"/>
    <w:rsid w:val="008F715D"/>
    <w:rsid w:val="0090097B"/>
    <w:rsid w:val="00904231"/>
    <w:rsid w:val="009043BB"/>
    <w:rsid w:val="0090475A"/>
    <w:rsid w:val="00905974"/>
    <w:rsid w:val="00905EB7"/>
    <w:rsid w:val="009078E1"/>
    <w:rsid w:val="00910733"/>
    <w:rsid w:val="00911860"/>
    <w:rsid w:val="00917249"/>
    <w:rsid w:val="009206A7"/>
    <w:rsid w:val="00920F31"/>
    <w:rsid w:val="00921CA4"/>
    <w:rsid w:val="00922183"/>
    <w:rsid w:val="009225A7"/>
    <w:rsid w:val="00927E20"/>
    <w:rsid w:val="009301C2"/>
    <w:rsid w:val="0093348E"/>
    <w:rsid w:val="0093510A"/>
    <w:rsid w:val="00944F64"/>
    <w:rsid w:val="009461CD"/>
    <w:rsid w:val="0095296A"/>
    <w:rsid w:val="0095312D"/>
    <w:rsid w:val="00954F4E"/>
    <w:rsid w:val="009646E5"/>
    <w:rsid w:val="00964F5C"/>
    <w:rsid w:val="009652DE"/>
    <w:rsid w:val="00966AA4"/>
    <w:rsid w:val="009705E9"/>
    <w:rsid w:val="00971FCA"/>
    <w:rsid w:val="009768E8"/>
    <w:rsid w:val="00977264"/>
    <w:rsid w:val="0097752A"/>
    <w:rsid w:val="00980B86"/>
    <w:rsid w:val="00984458"/>
    <w:rsid w:val="009863C7"/>
    <w:rsid w:val="0098660A"/>
    <w:rsid w:val="00990E68"/>
    <w:rsid w:val="009931A9"/>
    <w:rsid w:val="009943D3"/>
    <w:rsid w:val="00995C7F"/>
    <w:rsid w:val="00996846"/>
    <w:rsid w:val="00996E7D"/>
    <w:rsid w:val="009A14EA"/>
    <w:rsid w:val="009A2632"/>
    <w:rsid w:val="009A4590"/>
    <w:rsid w:val="009A4639"/>
    <w:rsid w:val="009A4779"/>
    <w:rsid w:val="009A4DD8"/>
    <w:rsid w:val="009A64BC"/>
    <w:rsid w:val="009A68F1"/>
    <w:rsid w:val="009A76D3"/>
    <w:rsid w:val="009B03F9"/>
    <w:rsid w:val="009B0AF1"/>
    <w:rsid w:val="009B1828"/>
    <w:rsid w:val="009B2FD8"/>
    <w:rsid w:val="009B5BF6"/>
    <w:rsid w:val="009B5CEA"/>
    <w:rsid w:val="009B5F85"/>
    <w:rsid w:val="009C05D8"/>
    <w:rsid w:val="009C06DB"/>
    <w:rsid w:val="009C1CEB"/>
    <w:rsid w:val="009C1DB8"/>
    <w:rsid w:val="009C54E0"/>
    <w:rsid w:val="009D6833"/>
    <w:rsid w:val="009E34E5"/>
    <w:rsid w:val="009E4203"/>
    <w:rsid w:val="009E6E7E"/>
    <w:rsid w:val="009F148A"/>
    <w:rsid w:val="009F184E"/>
    <w:rsid w:val="009F19E3"/>
    <w:rsid w:val="009F1CF5"/>
    <w:rsid w:val="009F385B"/>
    <w:rsid w:val="009F688A"/>
    <w:rsid w:val="009F7CC6"/>
    <w:rsid w:val="00A06D22"/>
    <w:rsid w:val="00A07BCF"/>
    <w:rsid w:val="00A16CE2"/>
    <w:rsid w:val="00A1718B"/>
    <w:rsid w:val="00A17A92"/>
    <w:rsid w:val="00A20D00"/>
    <w:rsid w:val="00A20FFD"/>
    <w:rsid w:val="00A21605"/>
    <w:rsid w:val="00A22B5C"/>
    <w:rsid w:val="00A235C1"/>
    <w:rsid w:val="00A2676A"/>
    <w:rsid w:val="00A348CE"/>
    <w:rsid w:val="00A36A14"/>
    <w:rsid w:val="00A42C81"/>
    <w:rsid w:val="00A4441B"/>
    <w:rsid w:val="00A46685"/>
    <w:rsid w:val="00A47930"/>
    <w:rsid w:val="00A5187D"/>
    <w:rsid w:val="00A53534"/>
    <w:rsid w:val="00A54644"/>
    <w:rsid w:val="00A55EF4"/>
    <w:rsid w:val="00A56FA9"/>
    <w:rsid w:val="00A608CF"/>
    <w:rsid w:val="00A675F7"/>
    <w:rsid w:val="00A676E1"/>
    <w:rsid w:val="00A702DF"/>
    <w:rsid w:val="00A71EC1"/>
    <w:rsid w:val="00A74C95"/>
    <w:rsid w:val="00A83688"/>
    <w:rsid w:val="00A91F12"/>
    <w:rsid w:val="00A924D4"/>
    <w:rsid w:val="00A9301D"/>
    <w:rsid w:val="00A97035"/>
    <w:rsid w:val="00A97646"/>
    <w:rsid w:val="00AA38B0"/>
    <w:rsid w:val="00AB2F96"/>
    <w:rsid w:val="00AB3209"/>
    <w:rsid w:val="00AB3D0D"/>
    <w:rsid w:val="00AB643A"/>
    <w:rsid w:val="00AC02A6"/>
    <w:rsid w:val="00AC2366"/>
    <w:rsid w:val="00AC398B"/>
    <w:rsid w:val="00AD0A0D"/>
    <w:rsid w:val="00AD1F0D"/>
    <w:rsid w:val="00AD7442"/>
    <w:rsid w:val="00AD79A1"/>
    <w:rsid w:val="00AE1441"/>
    <w:rsid w:val="00AE209A"/>
    <w:rsid w:val="00AE301A"/>
    <w:rsid w:val="00AE4BA3"/>
    <w:rsid w:val="00AF19B8"/>
    <w:rsid w:val="00AF2683"/>
    <w:rsid w:val="00AF4DCC"/>
    <w:rsid w:val="00B01C47"/>
    <w:rsid w:val="00B03A04"/>
    <w:rsid w:val="00B05A4F"/>
    <w:rsid w:val="00B0708B"/>
    <w:rsid w:val="00B1263A"/>
    <w:rsid w:val="00B13C8D"/>
    <w:rsid w:val="00B140C6"/>
    <w:rsid w:val="00B175E7"/>
    <w:rsid w:val="00B17AA9"/>
    <w:rsid w:val="00B22A51"/>
    <w:rsid w:val="00B24611"/>
    <w:rsid w:val="00B25623"/>
    <w:rsid w:val="00B2660A"/>
    <w:rsid w:val="00B32536"/>
    <w:rsid w:val="00B34580"/>
    <w:rsid w:val="00B37940"/>
    <w:rsid w:val="00B427F5"/>
    <w:rsid w:val="00B42BE9"/>
    <w:rsid w:val="00B4591F"/>
    <w:rsid w:val="00B4636F"/>
    <w:rsid w:val="00B47202"/>
    <w:rsid w:val="00B62323"/>
    <w:rsid w:val="00B652DB"/>
    <w:rsid w:val="00B654E7"/>
    <w:rsid w:val="00B66445"/>
    <w:rsid w:val="00B733AD"/>
    <w:rsid w:val="00B75869"/>
    <w:rsid w:val="00B818FA"/>
    <w:rsid w:val="00B82CDE"/>
    <w:rsid w:val="00B83509"/>
    <w:rsid w:val="00B86C3F"/>
    <w:rsid w:val="00B90FAA"/>
    <w:rsid w:val="00B9339E"/>
    <w:rsid w:val="00B96FD0"/>
    <w:rsid w:val="00B971C2"/>
    <w:rsid w:val="00B97D5B"/>
    <w:rsid w:val="00BA39C4"/>
    <w:rsid w:val="00BA4A5A"/>
    <w:rsid w:val="00BB1D07"/>
    <w:rsid w:val="00BC16C9"/>
    <w:rsid w:val="00BC43F7"/>
    <w:rsid w:val="00BC467A"/>
    <w:rsid w:val="00BC6D4D"/>
    <w:rsid w:val="00BD0771"/>
    <w:rsid w:val="00BD2C5B"/>
    <w:rsid w:val="00BD3DB0"/>
    <w:rsid w:val="00BD4827"/>
    <w:rsid w:val="00BD50A2"/>
    <w:rsid w:val="00BE034B"/>
    <w:rsid w:val="00BE1D72"/>
    <w:rsid w:val="00BE3051"/>
    <w:rsid w:val="00BE69CD"/>
    <w:rsid w:val="00BF0F39"/>
    <w:rsid w:val="00BF11D0"/>
    <w:rsid w:val="00BF12C5"/>
    <w:rsid w:val="00BF4118"/>
    <w:rsid w:val="00BF7620"/>
    <w:rsid w:val="00C011D1"/>
    <w:rsid w:val="00C01E2B"/>
    <w:rsid w:val="00C02B93"/>
    <w:rsid w:val="00C02E57"/>
    <w:rsid w:val="00C058B7"/>
    <w:rsid w:val="00C06F17"/>
    <w:rsid w:val="00C07D62"/>
    <w:rsid w:val="00C1192C"/>
    <w:rsid w:val="00C1427A"/>
    <w:rsid w:val="00C14950"/>
    <w:rsid w:val="00C1640E"/>
    <w:rsid w:val="00C16CD4"/>
    <w:rsid w:val="00C17B10"/>
    <w:rsid w:val="00C20FAA"/>
    <w:rsid w:val="00C245C7"/>
    <w:rsid w:val="00C24873"/>
    <w:rsid w:val="00C30EBE"/>
    <w:rsid w:val="00C320C4"/>
    <w:rsid w:val="00C378BD"/>
    <w:rsid w:val="00C37C2D"/>
    <w:rsid w:val="00C409BB"/>
    <w:rsid w:val="00C4351F"/>
    <w:rsid w:val="00C455F8"/>
    <w:rsid w:val="00C4608C"/>
    <w:rsid w:val="00C47997"/>
    <w:rsid w:val="00C502C4"/>
    <w:rsid w:val="00C5048B"/>
    <w:rsid w:val="00C538EC"/>
    <w:rsid w:val="00C5471B"/>
    <w:rsid w:val="00C559ED"/>
    <w:rsid w:val="00C56DCA"/>
    <w:rsid w:val="00C6024A"/>
    <w:rsid w:val="00C6200F"/>
    <w:rsid w:val="00C62210"/>
    <w:rsid w:val="00C66AC9"/>
    <w:rsid w:val="00C67C8F"/>
    <w:rsid w:val="00C70C11"/>
    <w:rsid w:val="00C74E4D"/>
    <w:rsid w:val="00C76A0E"/>
    <w:rsid w:val="00C83FDC"/>
    <w:rsid w:val="00C84D8B"/>
    <w:rsid w:val="00CA1478"/>
    <w:rsid w:val="00CA4AAD"/>
    <w:rsid w:val="00CA70A8"/>
    <w:rsid w:val="00CB0468"/>
    <w:rsid w:val="00CB0EF3"/>
    <w:rsid w:val="00CB4098"/>
    <w:rsid w:val="00CB5026"/>
    <w:rsid w:val="00CB507E"/>
    <w:rsid w:val="00CB6C07"/>
    <w:rsid w:val="00CB701B"/>
    <w:rsid w:val="00CC3C13"/>
    <w:rsid w:val="00CC7489"/>
    <w:rsid w:val="00CC7670"/>
    <w:rsid w:val="00CD27AF"/>
    <w:rsid w:val="00CD457F"/>
    <w:rsid w:val="00CD6CE4"/>
    <w:rsid w:val="00CD75C1"/>
    <w:rsid w:val="00CE18BE"/>
    <w:rsid w:val="00CE7883"/>
    <w:rsid w:val="00CE7B42"/>
    <w:rsid w:val="00CF3F89"/>
    <w:rsid w:val="00CF54E9"/>
    <w:rsid w:val="00CF6682"/>
    <w:rsid w:val="00CF7AA5"/>
    <w:rsid w:val="00CF7B38"/>
    <w:rsid w:val="00CF7F2B"/>
    <w:rsid w:val="00D00C42"/>
    <w:rsid w:val="00D01550"/>
    <w:rsid w:val="00D01F90"/>
    <w:rsid w:val="00D07BB8"/>
    <w:rsid w:val="00D12BD4"/>
    <w:rsid w:val="00D15D99"/>
    <w:rsid w:val="00D16C5E"/>
    <w:rsid w:val="00D22A02"/>
    <w:rsid w:val="00D23451"/>
    <w:rsid w:val="00D23D85"/>
    <w:rsid w:val="00D26531"/>
    <w:rsid w:val="00D268C9"/>
    <w:rsid w:val="00D33080"/>
    <w:rsid w:val="00D33DBB"/>
    <w:rsid w:val="00D34851"/>
    <w:rsid w:val="00D40382"/>
    <w:rsid w:val="00D416C1"/>
    <w:rsid w:val="00D43AA0"/>
    <w:rsid w:val="00D442D9"/>
    <w:rsid w:val="00D5069E"/>
    <w:rsid w:val="00D50ADE"/>
    <w:rsid w:val="00D53CD4"/>
    <w:rsid w:val="00D60EF3"/>
    <w:rsid w:val="00D61F54"/>
    <w:rsid w:val="00D625B8"/>
    <w:rsid w:val="00D63580"/>
    <w:rsid w:val="00D676C8"/>
    <w:rsid w:val="00D700D8"/>
    <w:rsid w:val="00D7036B"/>
    <w:rsid w:val="00D73590"/>
    <w:rsid w:val="00D75F3E"/>
    <w:rsid w:val="00D76555"/>
    <w:rsid w:val="00D769BE"/>
    <w:rsid w:val="00D807F4"/>
    <w:rsid w:val="00D853DF"/>
    <w:rsid w:val="00D8551E"/>
    <w:rsid w:val="00D90A78"/>
    <w:rsid w:val="00D93B91"/>
    <w:rsid w:val="00D95F96"/>
    <w:rsid w:val="00D9709F"/>
    <w:rsid w:val="00DA00C8"/>
    <w:rsid w:val="00DA1665"/>
    <w:rsid w:val="00DA1849"/>
    <w:rsid w:val="00DA1AD7"/>
    <w:rsid w:val="00DA233C"/>
    <w:rsid w:val="00DB2E9C"/>
    <w:rsid w:val="00DB31F2"/>
    <w:rsid w:val="00DB6092"/>
    <w:rsid w:val="00DB6399"/>
    <w:rsid w:val="00DC0720"/>
    <w:rsid w:val="00DC4BF0"/>
    <w:rsid w:val="00DC5228"/>
    <w:rsid w:val="00DC5F4E"/>
    <w:rsid w:val="00DC60B7"/>
    <w:rsid w:val="00DC6A7C"/>
    <w:rsid w:val="00DD008F"/>
    <w:rsid w:val="00DD077D"/>
    <w:rsid w:val="00DD3857"/>
    <w:rsid w:val="00DD4634"/>
    <w:rsid w:val="00DD50A4"/>
    <w:rsid w:val="00DD5EA3"/>
    <w:rsid w:val="00DD6359"/>
    <w:rsid w:val="00DD7A19"/>
    <w:rsid w:val="00DD7D4F"/>
    <w:rsid w:val="00DE184E"/>
    <w:rsid w:val="00DE2336"/>
    <w:rsid w:val="00DE548E"/>
    <w:rsid w:val="00DF1804"/>
    <w:rsid w:val="00DF668D"/>
    <w:rsid w:val="00DF66E8"/>
    <w:rsid w:val="00E00CB5"/>
    <w:rsid w:val="00E01470"/>
    <w:rsid w:val="00E05082"/>
    <w:rsid w:val="00E12262"/>
    <w:rsid w:val="00E13E7A"/>
    <w:rsid w:val="00E149FF"/>
    <w:rsid w:val="00E16AB2"/>
    <w:rsid w:val="00E21C80"/>
    <w:rsid w:val="00E27780"/>
    <w:rsid w:val="00E32F8C"/>
    <w:rsid w:val="00E50DAF"/>
    <w:rsid w:val="00E519FB"/>
    <w:rsid w:val="00E52215"/>
    <w:rsid w:val="00E52556"/>
    <w:rsid w:val="00E53198"/>
    <w:rsid w:val="00E55141"/>
    <w:rsid w:val="00E56327"/>
    <w:rsid w:val="00E576E6"/>
    <w:rsid w:val="00E606ED"/>
    <w:rsid w:val="00E63105"/>
    <w:rsid w:val="00E63935"/>
    <w:rsid w:val="00E651D3"/>
    <w:rsid w:val="00E6634C"/>
    <w:rsid w:val="00E679F8"/>
    <w:rsid w:val="00E714DF"/>
    <w:rsid w:val="00E72DC5"/>
    <w:rsid w:val="00E77713"/>
    <w:rsid w:val="00E872C5"/>
    <w:rsid w:val="00E905F4"/>
    <w:rsid w:val="00E91930"/>
    <w:rsid w:val="00E939DB"/>
    <w:rsid w:val="00EA0066"/>
    <w:rsid w:val="00EA033D"/>
    <w:rsid w:val="00EA0E70"/>
    <w:rsid w:val="00EA182D"/>
    <w:rsid w:val="00EA2E4A"/>
    <w:rsid w:val="00EA3576"/>
    <w:rsid w:val="00EA69A2"/>
    <w:rsid w:val="00EA7C28"/>
    <w:rsid w:val="00EB034C"/>
    <w:rsid w:val="00EB05F7"/>
    <w:rsid w:val="00EB2B48"/>
    <w:rsid w:val="00EB3980"/>
    <w:rsid w:val="00EB3D41"/>
    <w:rsid w:val="00EB485C"/>
    <w:rsid w:val="00EB7325"/>
    <w:rsid w:val="00EB7364"/>
    <w:rsid w:val="00EC4731"/>
    <w:rsid w:val="00EC4F9A"/>
    <w:rsid w:val="00EC5860"/>
    <w:rsid w:val="00EC74DE"/>
    <w:rsid w:val="00ED2727"/>
    <w:rsid w:val="00ED2C71"/>
    <w:rsid w:val="00ED55DF"/>
    <w:rsid w:val="00ED6CEC"/>
    <w:rsid w:val="00EE70D1"/>
    <w:rsid w:val="00EE7444"/>
    <w:rsid w:val="00F00E3E"/>
    <w:rsid w:val="00F0667D"/>
    <w:rsid w:val="00F10451"/>
    <w:rsid w:val="00F116DE"/>
    <w:rsid w:val="00F20F89"/>
    <w:rsid w:val="00F21A59"/>
    <w:rsid w:val="00F24562"/>
    <w:rsid w:val="00F247AF"/>
    <w:rsid w:val="00F266B0"/>
    <w:rsid w:val="00F27B56"/>
    <w:rsid w:val="00F30557"/>
    <w:rsid w:val="00F3446E"/>
    <w:rsid w:val="00F42455"/>
    <w:rsid w:val="00F46D88"/>
    <w:rsid w:val="00F47C3E"/>
    <w:rsid w:val="00F50A65"/>
    <w:rsid w:val="00F51B01"/>
    <w:rsid w:val="00F525F6"/>
    <w:rsid w:val="00F54BFC"/>
    <w:rsid w:val="00F60CC4"/>
    <w:rsid w:val="00F62230"/>
    <w:rsid w:val="00F62F1E"/>
    <w:rsid w:val="00F63038"/>
    <w:rsid w:val="00F6491C"/>
    <w:rsid w:val="00F654B6"/>
    <w:rsid w:val="00F6624B"/>
    <w:rsid w:val="00F672C0"/>
    <w:rsid w:val="00F67FE9"/>
    <w:rsid w:val="00F71B0D"/>
    <w:rsid w:val="00F72E50"/>
    <w:rsid w:val="00F73E1E"/>
    <w:rsid w:val="00F7530A"/>
    <w:rsid w:val="00F77B46"/>
    <w:rsid w:val="00F77D31"/>
    <w:rsid w:val="00F878D0"/>
    <w:rsid w:val="00F912E9"/>
    <w:rsid w:val="00F956A2"/>
    <w:rsid w:val="00FA14BA"/>
    <w:rsid w:val="00FA2683"/>
    <w:rsid w:val="00FA3295"/>
    <w:rsid w:val="00FA3669"/>
    <w:rsid w:val="00FA41A3"/>
    <w:rsid w:val="00FA5062"/>
    <w:rsid w:val="00FA5DED"/>
    <w:rsid w:val="00FA63AF"/>
    <w:rsid w:val="00FA6BCD"/>
    <w:rsid w:val="00FB2176"/>
    <w:rsid w:val="00FB7DB4"/>
    <w:rsid w:val="00FC0A1E"/>
    <w:rsid w:val="00FC1269"/>
    <w:rsid w:val="00FC3561"/>
    <w:rsid w:val="00FC455B"/>
    <w:rsid w:val="00FC5224"/>
    <w:rsid w:val="00FC5474"/>
    <w:rsid w:val="00FC59F1"/>
    <w:rsid w:val="00FC6F6D"/>
    <w:rsid w:val="00FD2937"/>
    <w:rsid w:val="00FD299D"/>
    <w:rsid w:val="00FD4545"/>
    <w:rsid w:val="00FD662E"/>
    <w:rsid w:val="00FE0220"/>
    <w:rsid w:val="00FE1B56"/>
    <w:rsid w:val="00FE20E2"/>
    <w:rsid w:val="00FE2705"/>
    <w:rsid w:val="00FE3B74"/>
    <w:rsid w:val="00FE3FC6"/>
    <w:rsid w:val="00FF1C43"/>
    <w:rsid w:val="00FF5226"/>
    <w:rsid w:val="00FF5BF6"/>
    <w:rsid w:val="00FF634B"/>
    <w:rsid w:val="00FF7CC2"/>
    <w:rsid w:val="00FF7EC5"/>
    <w:rsid w:val="24B22345"/>
    <w:rsid w:val="5D22694A"/>
    <w:rsid w:val="6075328D"/>
    <w:rsid w:val="671F1F5B"/>
    <w:rsid w:val="6E08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117D55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17D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1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1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117D5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117D55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117D55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117D5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17D5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117D55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117D55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17D55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117D55"/>
    <w:pPr>
      <w:ind w:firstLineChars="200" w:firstLine="420"/>
    </w:pPr>
  </w:style>
  <w:style w:type="character" w:customStyle="1" w:styleId="1">
    <w:name w:val="明显强调1"/>
    <w:basedOn w:val="a0"/>
    <w:uiPriority w:val="21"/>
    <w:qFormat/>
    <w:rsid w:val="00117D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664636-EF29-4609-915F-66F3478B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zj</dc:creator>
  <cp:lastModifiedBy>cyq</cp:lastModifiedBy>
  <cp:revision>283</cp:revision>
  <dcterms:created xsi:type="dcterms:W3CDTF">2019-12-13T09:19:00Z</dcterms:created>
  <dcterms:modified xsi:type="dcterms:W3CDTF">2020-06-11T08:57:00Z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