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6CE7" w14:textId="57794930" w:rsidR="00EF5FDB" w:rsidRPr="00420A0A" w:rsidRDefault="00C5310E" w:rsidP="00420A0A">
      <w:pPr>
        <w:spacing w:beforeLines="50" w:before="156" w:afterLines="50" w:after="156" w:line="400" w:lineRule="exact"/>
        <w:rPr>
          <w:b/>
          <w:color w:val="000000" w:themeColor="text1"/>
          <w:kern w:val="0"/>
          <w:sz w:val="28"/>
          <w:szCs w:val="28"/>
        </w:rPr>
      </w:pPr>
      <w:r w:rsidRPr="00420A0A">
        <w:rPr>
          <w:b/>
          <w:color w:val="000000" w:themeColor="text1"/>
          <w:kern w:val="0"/>
          <w:sz w:val="28"/>
          <w:szCs w:val="28"/>
        </w:rPr>
        <w:t>证券代码：</w:t>
      </w:r>
      <w:r w:rsidRPr="00420A0A">
        <w:rPr>
          <w:b/>
          <w:color w:val="000000" w:themeColor="text1"/>
          <w:kern w:val="0"/>
          <w:sz w:val="28"/>
          <w:szCs w:val="28"/>
        </w:rPr>
        <w:t xml:space="preserve">002955                          </w:t>
      </w:r>
      <w:r w:rsidRPr="00420A0A">
        <w:rPr>
          <w:b/>
          <w:color w:val="000000" w:themeColor="text1"/>
          <w:kern w:val="0"/>
          <w:sz w:val="28"/>
          <w:szCs w:val="28"/>
        </w:rPr>
        <w:t>证券简称：鸿合科技</w:t>
      </w:r>
    </w:p>
    <w:p w14:paraId="6F01FAC7" w14:textId="77777777" w:rsidR="00EF5FDB" w:rsidRPr="00420A0A" w:rsidRDefault="00C5310E" w:rsidP="00420A0A">
      <w:pPr>
        <w:spacing w:beforeLines="100" w:before="312" w:afterLines="100" w:after="312" w:line="480" w:lineRule="auto"/>
        <w:jc w:val="center"/>
        <w:rPr>
          <w:b/>
          <w:color w:val="000000" w:themeColor="text1"/>
          <w:kern w:val="0"/>
          <w:sz w:val="32"/>
          <w:szCs w:val="32"/>
        </w:rPr>
      </w:pPr>
      <w:r w:rsidRPr="00420A0A">
        <w:rPr>
          <w:b/>
          <w:color w:val="000000" w:themeColor="text1"/>
          <w:kern w:val="0"/>
          <w:sz w:val="32"/>
          <w:szCs w:val="32"/>
        </w:rPr>
        <w:t>鸿合科技股份有限公司投资者关系活动记录表</w:t>
      </w:r>
    </w:p>
    <w:p w14:paraId="39FE9D4E" w14:textId="2F5E18BD" w:rsidR="00EF5FDB" w:rsidRPr="00420A0A" w:rsidRDefault="00C5310E">
      <w:pPr>
        <w:spacing w:line="400" w:lineRule="exact"/>
        <w:rPr>
          <w:bCs/>
          <w:iCs/>
          <w:sz w:val="24"/>
          <w:szCs w:val="24"/>
        </w:rPr>
      </w:pPr>
      <w:r w:rsidRPr="00420A0A">
        <w:rPr>
          <w:bCs/>
          <w:iCs/>
          <w:sz w:val="24"/>
          <w:szCs w:val="24"/>
        </w:rPr>
        <w:t xml:space="preserve">                                                      </w:t>
      </w:r>
      <w:r w:rsidRPr="00420A0A">
        <w:rPr>
          <w:bCs/>
          <w:iCs/>
          <w:sz w:val="24"/>
          <w:szCs w:val="24"/>
        </w:rPr>
        <w:t>编号：</w:t>
      </w:r>
      <w:r w:rsidR="00732EF4">
        <w:rPr>
          <w:bCs/>
          <w:iCs/>
          <w:sz w:val="24"/>
          <w:szCs w:val="24"/>
        </w:rPr>
        <w:t>2020-003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EF5FDB" w:rsidRPr="00420A0A" w14:paraId="0C286671" w14:textId="77777777" w:rsidTr="00016130">
        <w:tc>
          <w:tcPr>
            <w:tcW w:w="1908" w:type="dxa"/>
            <w:shd w:val="clear" w:color="auto" w:fill="auto"/>
            <w:vAlign w:val="center"/>
          </w:tcPr>
          <w:p w14:paraId="3991A1F5" w14:textId="773005B2" w:rsidR="00EF5FDB" w:rsidRPr="00420A0A" w:rsidRDefault="00C5310E" w:rsidP="00420A0A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420A0A"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22FF00A8" w14:textId="77777777" w:rsidR="00EF5FDB" w:rsidRPr="00420A0A" w:rsidRDefault="00C5310E" w:rsidP="00016130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420A0A">
              <w:rPr>
                <w:bCs/>
                <w:iCs/>
                <w:sz w:val="24"/>
                <w:szCs w:val="24"/>
              </w:rPr>
              <w:t>□</w:t>
            </w:r>
            <w:r w:rsidRPr="00420A0A">
              <w:rPr>
                <w:sz w:val="24"/>
                <w:szCs w:val="24"/>
              </w:rPr>
              <w:t>特定对象调研</w:t>
            </w:r>
            <w:r w:rsidRPr="00420A0A">
              <w:rPr>
                <w:sz w:val="24"/>
                <w:szCs w:val="24"/>
              </w:rPr>
              <w:t xml:space="preserve">        </w:t>
            </w:r>
            <w:r w:rsidRPr="00420A0A">
              <w:rPr>
                <w:bCs/>
                <w:iCs/>
                <w:sz w:val="24"/>
                <w:szCs w:val="24"/>
              </w:rPr>
              <w:t>□</w:t>
            </w:r>
            <w:r w:rsidRPr="00420A0A">
              <w:rPr>
                <w:sz w:val="24"/>
                <w:szCs w:val="24"/>
              </w:rPr>
              <w:t>分析师会议</w:t>
            </w:r>
          </w:p>
          <w:p w14:paraId="2BC8FFE7" w14:textId="77777777" w:rsidR="00EF5FDB" w:rsidRPr="00420A0A" w:rsidRDefault="00C5310E" w:rsidP="00016130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420A0A">
              <w:rPr>
                <w:bCs/>
                <w:iCs/>
                <w:sz w:val="24"/>
                <w:szCs w:val="24"/>
              </w:rPr>
              <w:t>□</w:t>
            </w:r>
            <w:r w:rsidRPr="00420A0A">
              <w:rPr>
                <w:sz w:val="24"/>
                <w:szCs w:val="24"/>
              </w:rPr>
              <w:t>媒体采访</w:t>
            </w:r>
            <w:r w:rsidRPr="00420A0A">
              <w:rPr>
                <w:sz w:val="24"/>
                <w:szCs w:val="24"/>
              </w:rPr>
              <w:t xml:space="preserve">            </w:t>
            </w:r>
            <w:r w:rsidRPr="00420A0A">
              <w:rPr>
                <w:bCs/>
                <w:iCs/>
                <w:sz w:val="24"/>
                <w:szCs w:val="24"/>
              </w:rPr>
              <w:t>□</w:t>
            </w:r>
            <w:r w:rsidRPr="00420A0A">
              <w:rPr>
                <w:sz w:val="24"/>
                <w:szCs w:val="24"/>
              </w:rPr>
              <w:t>业绩说明会</w:t>
            </w:r>
          </w:p>
          <w:p w14:paraId="590E16B6" w14:textId="77777777" w:rsidR="00EF5FDB" w:rsidRPr="00420A0A" w:rsidRDefault="00C5310E" w:rsidP="00016130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420A0A">
              <w:rPr>
                <w:bCs/>
                <w:iCs/>
                <w:sz w:val="24"/>
                <w:szCs w:val="24"/>
              </w:rPr>
              <w:t>□</w:t>
            </w:r>
            <w:r w:rsidRPr="00420A0A">
              <w:rPr>
                <w:sz w:val="24"/>
                <w:szCs w:val="24"/>
              </w:rPr>
              <w:t>新闻发布会</w:t>
            </w:r>
            <w:r w:rsidRPr="00420A0A">
              <w:rPr>
                <w:sz w:val="24"/>
                <w:szCs w:val="24"/>
              </w:rPr>
              <w:t xml:space="preserve">          </w:t>
            </w:r>
            <w:r w:rsidRPr="00420A0A">
              <w:rPr>
                <w:bCs/>
                <w:iCs/>
                <w:sz w:val="24"/>
                <w:szCs w:val="24"/>
              </w:rPr>
              <w:t>□</w:t>
            </w:r>
            <w:r w:rsidRPr="00420A0A">
              <w:rPr>
                <w:sz w:val="24"/>
                <w:szCs w:val="24"/>
              </w:rPr>
              <w:t>路演活动</w:t>
            </w:r>
          </w:p>
          <w:p w14:paraId="0C8A1D23" w14:textId="77777777" w:rsidR="00EF5FDB" w:rsidRPr="00420A0A" w:rsidRDefault="00C5310E" w:rsidP="00016130"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  <w:r w:rsidRPr="00420A0A">
              <w:rPr>
                <w:bCs/>
                <w:iCs/>
                <w:sz w:val="24"/>
                <w:szCs w:val="24"/>
              </w:rPr>
              <w:t>□</w:t>
            </w:r>
            <w:r w:rsidRPr="00420A0A">
              <w:rPr>
                <w:sz w:val="24"/>
                <w:szCs w:val="24"/>
              </w:rPr>
              <w:t>现场参观</w:t>
            </w:r>
            <w:r w:rsidRPr="00420A0A">
              <w:rPr>
                <w:bCs/>
                <w:iCs/>
                <w:sz w:val="24"/>
                <w:szCs w:val="24"/>
              </w:rPr>
              <w:tab/>
            </w:r>
          </w:p>
          <w:p w14:paraId="298C731A" w14:textId="195276B1" w:rsidR="00EF5FDB" w:rsidRPr="00420A0A" w:rsidRDefault="00C5310E" w:rsidP="00016130">
            <w:pPr>
              <w:tabs>
                <w:tab w:val="center" w:pos="3199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  <w:r w:rsidRPr="00420A0A">
              <w:rPr>
                <w:bCs/>
                <w:iCs/>
                <w:sz w:val="24"/>
                <w:szCs w:val="24"/>
              </w:rPr>
              <w:sym w:font="Wingdings 2" w:char="0052"/>
            </w:r>
            <w:r w:rsidRPr="00420A0A">
              <w:rPr>
                <w:sz w:val="24"/>
                <w:szCs w:val="24"/>
              </w:rPr>
              <w:t>其他</w:t>
            </w:r>
            <w:r w:rsidRPr="00420A0A">
              <w:rPr>
                <w:sz w:val="24"/>
                <w:szCs w:val="24"/>
              </w:rPr>
              <w:t xml:space="preserve"> </w:t>
            </w:r>
            <w:r w:rsidRPr="00016130">
              <w:rPr>
                <w:sz w:val="24"/>
                <w:szCs w:val="24"/>
                <w:u w:val="single"/>
              </w:rPr>
              <w:t>（</w:t>
            </w:r>
            <w:r w:rsidR="004E1DC3" w:rsidRPr="004E1DC3">
              <w:rPr>
                <w:rFonts w:hint="eastAsia"/>
                <w:sz w:val="24"/>
                <w:szCs w:val="24"/>
                <w:u w:val="single"/>
              </w:rPr>
              <w:t>投资者线上交流会</w:t>
            </w:r>
            <w:r w:rsidRPr="00016130">
              <w:rPr>
                <w:sz w:val="24"/>
                <w:szCs w:val="24"/>
                <w:u w:val="single"/>
              </w:rPr>
              <w:t>）</w:t>
            </w:r>
            <w:r w:rsidR="0001613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EF5FDB" w:rsidRPr="00420A0A" w14:paraId="5C5ABCD9" w14:textId="77777777" w:rsidTr="00420A0A">
        <w:tc>
          <w:tcPr>
            <w:tcW w:w="1908" w:type="dxa"/>
            <w:shd w:val="clear" w:color="auto" w:fill="auto"/>
            <w:vAlign w:val="center"/>
          </w:tcPr>
          <w:p w14:paraId="04EEC729" w14:textId="77777777" w:rsidR="00EF5FDB" w:rsidRPr="00420A0A" w:rsidRDefault="00C5310E" w:rsidP="00420A0A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420A0A"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575B15A8" w14:textId="525E7F85" w:rsidR="00EF5FDB" w:rsidRPr="00420A0A" w:rsidRDefault="00E56BD1" w:rsidP="00B054C1">
            <w:pPr>
              <w:spacing w:afterLines="50" w:after="156"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本次线上交流会</w:t>
            </w:r>
            <w:r w:rsidR="00B054C1" w:rsidRPr="00B054C1">
              <w:rPr>
                <w:rFonts w:hint="eastAsia"/>
                <w:bCs/>
                <w:iCs/>
                <w:sz w:val="24"/>
                <w:szCs w:val="24"/>
              </w:rPr>
              <w:t>由北京上市公司协会联合约调研平台举办，通过约调研平台和腾讯会议系统完成</w:t>
            </w:r>
            <w:r w:rsidR="00B054C1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B054C1" w:rsidRPr="00B054C1">
              <w:rPr>
                <w:rFonts w:hint="eastAsia"/>
                <w:bCs/>
                <w:iCs/>
                <w:sz w:val="24"/>
                <w:szCs w:val="24"/>
              </w:rPr>
              <w:t>参会人员名单由约调研平台提供，包括广发证券股份有限公司、川财证券研究所、中泰证券（上海）资产管理有限公司、金库（杭州）创业投资管理有限公司、开源证券研究所等机构。</w:t>
            </w:r>
          </w:p>
        </w:tc>
      </w:tr>
      <w:tr w:rsidR="00EF5FDB" w:rsidRPr="00420A0A" w14:paraId="635D73BA" w14:textId="77777777" w:rsidTr="00420A0A">
        <w:tc>
          <w:tcPr>
            <w:tcW w:w="1908" w:type="dxa"/>
            <w:shd w:val="clear" w:color="auto" w:fill="auto"/>
            <w:vAlign w:val="center"/>
          </w:tcPr>
          <w:p w14:paraId="200BC379" w14:textId="77777777" w:rsidR="00EF5FDB" w:rsidRPr="00420A0A" w:rsidRDefault="00C5310E" w:rsidP="00420A0A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420A0A"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7E56CF59" w14:textId="5BD6F1FA" w:rsidR="00EF5FDB" w:rsidRPr="00420A0A" w:rsidRDefault="00C5310E" w:rsidP="00420A0A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420A0A">
              <w:rPr>
                <w:bCs/>
                <w:iCs/>
                <w:sz w:val="24"/>
                <w:szCs w:val="24"/>
              </w:rPr>
              <w:t>2020</w:t>
            </w:r>
            <w:r w:rsidRPr="00420A0A">
              <w:rPr>
                <w:bCs/>
                <w:iCs/>
                <w:sz w:val="24"/>
                <w:szCs w:val="24"/>
              </w:rPr>
              <w:t>年</w:t>
            </w:r>
            <w:r w:rsidRPr="00420A0A">
              <w:rPr>
                <w:bCs/>
                <w:iCs/>
                <w:sz w:val="24"/>
                <w:szCs w:val="24"/>
              </w:rPr>
              <w:t>6</w:t>
            </w:r>
            <w:r w:rsidRPr="00420A0A">
              <w:rPr>
                <w:bCs/>
                <w:iCs/>
                <w:sz w:val="24"/>
                <w:szCs w:val="24"/>
              </w:rPr>
              <w:t>月</w:t>
            </w:r>
            <w:r w:rsidR="00732EF4">
              <w:rPr>
                <w:bCs/>
                <w:iCs/>
                <w:sz w:val="24"/>
                <w:szCs w:val="24"/>
              </w:rPr>
              <w:t>24</w:t>
            </w:r>
            <w:r w:rsidRPr="00420A0A">
              <w:rPr>
                <w:bCs/>
                <w:iCs/>
                <w:sz w:val="24"/>
                <w:szCs w:val="24"/>
              </w:rPr>
              <w:t>日</w:t>
            </w:r>
            <w:r w:rsidR="004E1DC3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="004E1DC3">
              <w:rPr>
                <w:rFonts w:hint="eastAsia"/>
                <w:bCs/>
                <w:iCs/>
                <w:sz w:val="24"/>
                <w:szCs w:val="24"/>
              </w:rPr>
              <w:t>上午</w:t>
            </w:r>
            <w:r w:rsidR="00732EF4">
              <w:rPr>
                <w:bCs/>
                <w:iCs/>
                <w:sz w:val="24"/>
                <w:szCs w:val="24"/>
              </w:rPr>
              <w:t>9</w:t>
            </w:r>
            <w:r w:rsidRPr="00420A0A">
              <w:rPr>
                <w:bCs/>
                <w:iCs/>
                <w:sz w:val="24"/>
                <w:szCs w:val="24"/>
              </w:rPr>
              <w:t>:</w:t>
            </w:r>
            <w:r w:rsidR="00732EF4">
              <w:rPr>
                <w:bCs/>
                <w:iCs/>
                <w:sz w:val="24"/>
                <w:szCs w:val="24"/>
              </w:rPr>
              <w:t>3</w:t>
            </w:r>
            <w:r w:rsidRPr="00420A0A">
              <w:rPr>
                <w:bCs/>
                <w:iCs/>
                <w:sz w:val="24"/>
                <w:szCs w:val="24"/>
              </w:rPr>
              <w:t>0-11:</w:t>
            </w:r>
            <w:r w:rsidR="00732EF4">
              <w:rPr>
                <w:bCs/>
                <w:iCs/>
                <w:sz w:val="24"/>
                <w:szCs w:val="24"/>
              </w:rPr>
              <w:t>0</w:t>
            </w:r>
            <w:r w:rsidRPr="00420A0A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EF5FDB" w:rsidRPr="00420A0A" w14:paraId="26D2E62B" w14:textId="77777777" w:rsidTr="00420A0A">
        <w:tc>
          <w:tcPr>
            <w:tcW w:w="1908" w:type="dxa"/>
            <w:shd w:val="clear" w:color="auto" w:fill="auto"/>
            <w:vAlign w:val="center"/>
          </w:tcPr>
          <w:p w14:paraId="132DA414" w14:textId="77777777" w:rsidR="00EF5FDB" w:rsidRPr="00420A0A" w:rsidRDefault="00C5310E" w:rsidP="00420A0A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420A0A"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58FC5042" w14:textId="77777777" w:rsidR="00EF5FDB" w:rsidRPr="00420A0A" w:rsidRDefault="00C5310E" w:rsidP="00420A0A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420A0A">
              <w:rPr>
                <w:bCs/>
                <w:iCs/>
                <w:sz w:val="24"/>
                <w:szCs w:val="24"/>
              </w:rPr>
              <w:t>现场地址：融新科技中心</w:t>
            </w:r>
            <w:r w:rsidRPr="00420A0A">
              <w:rPr>
                <w:bCs/>
                <w:iCs/>
                <w:sz w:val="24"/>
                <w:szCs w:val="24"/>
              </w:rPr>
              <w:t>F</w:t>
            </w:r>
            <w:r w:rsidRPr="00420A0A">
              <w:rPr>
                <w:bCs/>
                <w:iCs/>
                <w:sz w:val="24"/>
                <w:szCs w:val="24"/>
              </w:rPr>
              <w:t>座会议室</w:t>
            </w:r>
          </w:p>
          <w:p w14:paraId="0A6B7921" w14:textId="5916D42F" w:rsidR="00905584" w:rsidRDefault="00C5310E" w:rsidP="00420A0A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420A0A">
              <w:rPr>
                <w:bCs/>
                <w:iCs/>
                <w:sz w:val="24"/>
                <w:szCs w:val="24"/>
              </w:rPr>
              <w:t>线上</w:t>
            </w:r>
            <w:r w:rsidR="004E1DC3">
              <w:rPr>
                <w:rFonts w:hint="eastAsia"/>
                <w:bCs/>
                <w:iCs/>
                <w:sz w:val="24"/>
                <w:szCs w:val="24"/>
              </w:rPr>
              <w:t>交流</w:t>
            </w:r>
            <w:r w:rsidRPr="00420A0A">
              <w:rPr>
                <w:bCs/>
                <w:iCs/>
                <w:sz w:val="24"/>
                <w:szCs w:val="24"/>
              </w:rPr>
              <w:t>地址：</w:t>
            </w:r>
          </w:p>
          <w:p w14:paraId="629FC845" w14:textId="3E9CDD15" w:rsidR="00905584" w:rsidRPr="00420A0A" w:rsidRDefault="00905584" w:rsidP="00420A0A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905584">
              <w:rPr>
                <w:bCs/>
                <w:iCs/>
                <w:sz w:val="24"/>
                <w:szCs w:val="24"/>
              </w:rPr>
              <w:t>https://www.yuediaoyan.com/research/index.php/Home/Live/roadshow_detail/id/2876?code=0331RWwG0wOTfg2QXtyG0xONwG01RWwO&amp;state=STATE</w:t>
            </w:r>
          </w:p>
        </w:tc>
      </w:tr>
      <w:tr w:rsidR="00EF5FDB" w:rsidRPr="00420A0A" w14:paraId="0DF1A46B" w14:textId="77777777" w:rsidTr="00B054C1">
        <w:tc>
          <w:tcPr>
            <w:tcW w:w="1908" w:type="dxa"/>
            <w:shd w:val="clear" w:color="auto" w:fill="auto"/>
            <w:vAlign w:val="center"/>
          </w:tcPr>
          <w:p w14:paraId="03D4D711" w14:textId="77777777" w:rsidR="00EF5FDB" w:rsidRPr="00420A0A" w:rsidRDefault="00C5310E" w:rsidP="004E1DC3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420A0A"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174B59AE" w14:textId="77777777" w:rsidR="00EF5FDB" w:rsidRDefault="00C5310E" w:rsidP="00420A0A">
            <w:pPr>
              <w:widowControl/>
              <w:spacing w:line="360" w:lineRule="auto"/>
              <w:rPr>
                <w:color w:val="000000"/>
                <w:kern w:val="0"/>
                <w:sz w:val="24"/>
                <w:szCs w:val="24"/>
                <w:lang w:bidi="ar"/>
              </w:rPr>
            </w:pPr>
            <w:r w:rsidRPr="00420A0A">
              <w:rPr>
                <w:color w:val="000000"/>
                <w:kern w:val="0"/>
                <w:sz w:val="24"/>
                <w:szCs w:val="24"/>
                <w:lang w:bidi="ar"/>
              </w:rPr>
              <w:t>董事长邢修青</w:t>
            </w:r>
          </w:p>
          <w:p w14:paraId="5AF0AD98" w14:textId="0374E3AD" w:rsidR="00905584" w:rsidRPr="00420A0A" w:rsidRDefault="00905584" w:rsidP="00420A0A">
            <w:pPr>
              <w:widowControl/>
              <w:spacing w:line="360" w:lineRule="auto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总经理王京</w:t>
            </w:r>
          </w:p>
          <w:p w14:paraId="364F1899" w14:textId="77777777" w:rsidR="00EF5FDB" w:rsidRDefault="00C5310E" w:rsidP="00420A0A">
            <w:pPr>
              <w:spacing w:line="360" w:lineRule="auto"/>
              <w:rPr>
                <w:color w:val="000000"/>
                <w:kern w:val="0"/>
                <w:sz w:val="24"/>
                <w:szCs w:val="24"/>
                <w:lang w:bidi="ar"/>
              </w:rPr>
            </w:pPr>
            <w:r w:rsidRPr="00420A0A">
              <w:rPr>
                <w:color w:val="000000"/>
                <w:kern w:val="0"/>
                <w:sz w:val="24"/>
                <w:szCs w:val="24"/>
                <w:lang w:bidi="ar"/>
              </w:rPr>
              <w:t>董事会秘书孙晓蔷</w:t>
            </w:r>
          </w:p>
          <w:p w14:paraId="40BC2C05" w14:textId="5174E1DD" w:rsidR="00905584" w:rsidRPr="00420A0A" w:rsidRDefault="00905584" w:rsidP="00420A0A">
            <w:pPr>
              <w:spacing w:line="360" w:lineRule="auto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财务总监谢芳</w:t>
            </w:r>
          </w:p>
        </w:tc>
      </w:tr>
      <w:tr w:rsidR="00EF5FDB" w:rsidRPr="00420A0A" w14:paraId="018C96AE" w14:textId="77777777" w:rsidTr="00542F6B">
        <w:trPr>
          <w:trHeight w:val="1054"/>
        </w:trPr>
        <w:tc>
          <w:tcPr>
            <w:tcW w:w="1908" w:type="dxa"/>
            <w:shd w:val="clear" w:color="auto" w:fill="auto"/>
            <w:vAlign w:val="center"/>
          </w:tcPr>
          <w:p w14:paraId="7087923D" w14:textId="124B8B69" w:rsidR="00EF5FDB" w:rsidRPr="00420A0A" w:rsidRDefault="00C5310E" w:rsidP="00420A0A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420A0A">
              <w:rPr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 w14:paraId="1C021FD4" w14:textId="77777777" w:rsidR="00EF5FDB" w:rsidRPr="00420A0A" w:rsidRDefault="00C5310E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420A0A">
              <w:rPr>
                <w:bCs/>
                <w:iCs/>
                <w:sz w:val="24"/>
                <w:szCs w:val="24"/>
              </w:rPr>
              <w:t>本次投资者交流内容概要：</w:t>
            </w:r>
          </w:p>
          <w:p w14:paraId="188BD0A0" w14:textId="4E3B42FC" w:rsidR="00EF5FDB" w:rsidRPr="00420A0A" w:rsidRDefault="00C5310E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 w:rsidRPr="00420A0A">
              <w:rPr>
                <w:b/>
                <w:iCs/>
                <w:sz w:val="24"/>
                <w:szCs w:val="24"/>
              </w:rPr>
              <w:t>1</w:t>
            </w:r>
            <w:r w:rsidRPr="00420A0A">
              <w:rPr>
                <w:b/>
                <w:iCs/>
                <w:sz w:val="24"/>
                <w:szCs w:val="24"/>
              </w:rPr>
              <w:t>、</w:t>
            </w:r>
            <w:r w:rsidR="00F720EA" w:rsidRPr="00F720EA">
              <w:rPr>
                <w:rFonts w:hint="eastAsia"/>
                <w:b/>
                <w:iCs/>
                <w:sz w:val="24"/>
                <w:szCs w:val="24"/>
              </w:rPr>
              <w:t>公司准备从产品转为服务，请问领导认为疫情过后，线上服务领域的发展前景大吗？</w:t>
            </w:r>
          </w:p>
          <w:p w14:paraId="46CF3DFA" w14:textId="24CF5B71" w:rsidR="00EF5FDB" w:rsidRPr="00F720EA" w:rsidRDefault="00F720EA" w:rsidP="00AF0381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F720EA">
              <w:rPr>
                <w:rFonts w:hint="eastAsia"/>
                <w:bCs/>
                <w:iCs/>
                <w:sz w:val="24"/>
                <w:szCs w:val="24"/>
              </w:rPr>
              <w:t>线上</w:t>
            </w:r>
            <w:r w:rsidR="00B054C1">
              <w:rPr>
                <w:rFonts w:hint="eastAsia"/>
                <w:bCs/>
                <w:iCs/>
                <w:sz w:val="24"/>
                <w:szCs w:val="24"/>
              </w:rPr>
              <w:t>领域</w:t>
            </w:r>
            <w:r w:rsidR="00AF0381">
              <w:rPr>
                <w:rFonts w:hint="eastAsia"/>
                <w:bCs/>
                <w:iCs/>
                <w:sz w:val="24"/>
                <w:szCs w:val="24"/>
              </w:rPr>
              <w:t>将</w:t>
            </w:r>
            <w:r w:rsidRPr="00F720EA">
              <w:rPr>
                <w:rFonts w:hint="eastAsia"/>
                <w:bCs/>
                <w:iCs/>
                <w:sz w:val="24"/>
                <w:szCs w:val="24"/>
              </w:rPr>
              <w:t>是未来</w:t>
            </w:r>
            <w:r w:rsidR="00AF0381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Pr="00F720EA">
              <w:rPr>
                <w:rFonts w:hint="eastAsia"/>
                <w:bCs/>
                <w:iCs/>
                <w:sz w:val="24"/>
                <w:szCs w:val="24"/>
              </w:rPr>
              <w:t>趋势</w:t>
            </w:r>
            <w:r w:rsidR="00AF0381">
              <w:rPr>
                <w:rFonts w:hint="eastAsia"/>
                <w:bCs/>
                <w:iCs/>
                <w:sz w:val="24"/>
                <w:szCs w:val="24"/>
              </w:rPr>
              <w:t>，公司打造的智慧课堂即是“互</w:t>
            </w:r>
            <w:r w:rsidR="00AF0381">
              <w:rPr>
                <w:rFonts w:hint="eastAsia"/>
                <w:bCs/>
                <w:iCs/>
                <w:sz w:val="24"/>
                <w:szCs w:val="24"/>
              </w:rPr>
              <w:lastRenderedPageBreak/>
              <w:t>联网</w:t>
            </w:r>
            <w:r w:rsidR="00AF0381">
              <w:rPr>
                <w:rFonts w:hint="eastAsia"/>
                <w:bCs/>
                <w:iCs/>
                <w:sz w:val="24"/>
                <w:szCs w:val="24"/>
              </w:rPr>
              <w:t>+</w:t>
            </w:r>
            <w:r w:rsidR="00AF0381">
              <w:rPr>
                <w:rFonts w:hint="eastAsia"/>
                <w:bCs/>
                <w:iCs/>
                <w:sz w:val="24"/>
                <w:szCs w:val="24"/>
              </w:rPr>
              <w:t>教育”新型教学模式的体现，并且与钉钉和</w:t>
            </w:r>
            <w:r w:rsidR="00AF0381">
              <w:rPr>
                <w:bCs/>
                <w:iCs/>
                <w:sz w:val="24"/>
                <w:szCs w:val="24"/>
              </w:rPr>
              <w:t>ZOOM</w:t>
            </w:r>
            <w:r w:rsidR="00AF0381">
              <w:rPr>
                <w:rFonts w:hint="eastAsia"/>
                <w:bCs/>
                <w:iCs/>
                <w:sz w:val="24"/>
                <w:szCs w:val="24"/>
              </w:rPr>
              <w:t>的合作，也证明了公司对这方面的重视。</w:t>
            </w:r>
            <w:r>
              <w:rPr>
                <w:rFonts w:hint="eastAsia"/>
                <w:bCs/>
                <w:iCs/>
                <w:sz w:val="24"/>
                <w:szCs w:val="24"/>
              </w:rPr>
              <w:t>未来</w:t>
            </w:r>
            <w:r w:rsidR="00AF038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Pr="00F720EA">
              <w:rPr>
                <w:rFonts w:hint="eastAsia"/>
                <w:bCs/>
                <w:iCs/>
                <w:sz w:val="24"/>
                <w:szCs w:val="24"/>
              </w:rPr>
              <w:t>公司将坚定</w:t>
            </w:r>
            <w:r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Pr="00F720EA">
              <w:rPr>
                <w:rFonts w:hint="eastAsia"/>
                <w:bCs/>
                <w:iCs/>
                <w:sz w:val="24"/>
                <w:szCs w:val="24"/>
              </w:rPr>
              <w:t>拥抱线上机遇</w:t>
            </w:r>
            <w:r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17896DF9" w14:textId="77777777" w:rsidR="00EF5FDB" w:rsidRPr="00420A0A" w:rsidRDefault="00EF5FD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14:paraId="0E4CAE3F" w14:textId="2A7157AE" w:rsidR="00EF5FDB" w:rsidRPr="00F720EA" w:rsidRDefault="00C5310E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 w:rsidRPr="00420A0A">
              <w:rPr>
                <w:b/>
                <w:iCs/>
                <w:sz w:val="24"/>
                <w:szCs w:val="24"/>
              </w:rPr>
              <w:t>2</w:t>
            </w:r>
            <w:r w:rsidRPr="00420A0A">
              <w:rPr>
                <w:b/>
                <w:iCs/>
                <w:sz w:val="24"/>
                <w:szCs w:val="24"/>
              </w:rPr>
              <w:t>、</w:t>
            </w:r>
            <w:r w:rsidR="00F720EA" w:rsidRPr="00F720EA">
              <w:rPr>
                <w:rFonts w:hint="eastAsia"/>
                <w:b/>
                <w:iCs/>
                <w:sz w:val="24"/>
                <w:szCs w:val="24"/>
              </w:rPr>
              <w:t>公司与钉钉平台合作软件“爱学班班”，截至目前累计获得多少家校用户？公司后续准备将如何转换成为自己线下产品用户？</w:t>
            </w:r>
          </w:p>
          <w:p w14:paraId="62B2C444" w14:textId="3358DC6F" w:rsidR="00EF5FDB" w:rsidRDefault="004E1DC3" w:rsidP="00F720EA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“</w:t>
            </w:r>
            <w:r w:rsidR="00F720EA" w:rsidRPr="00F720EA">
              <w:rPr>
                <w:rFonts w:hint="eastAsia"/>
                <w:bCs/>
                <w:iCs/>
                <w:sz w:val="24"/>
                <w:szCs w:val="24"/>
              </w:rPr>
              <w:t>爱学班班</w:t>
            </w:r>
            <w:r>
              <w:rPr>
                <w:rFonts w:hint="eastAsia"/>
                <w:bCs/>
                <w:iCs/>
                <w:sz w:val="24"/>
                <w:szCs w:val="24"/>
              </w:rPr>
              <w:t>”软件</w:t>
            </w:r>
            <w:r w:rsidR="00F720EA" w:rsidRPr="00F720EA">
              <w:rPr>
                <w:rFonts w:hint="eastAsia"/>
                <w:bCs/>
                <w:iCs/>
                <w:sz w:val="24"/>
                <w:szCs w:val="24"/>
              </w:rPr>
              <w:t>主要</w:t>
            </w:r>
            <w:r w:rsidR="00B054C1">
              <w:rPr>
                <w:rFonts w:hint="eastAsia"/>
                <w:bCs/>
                <w:iCs/>
                <w:sz w:val="24"/>
                <w:szCs w:val="24"/>
              </w:rPr>
              <w:t>为</w:t>
            </w:r>
            <w:r w:rsidR="00F720EA" w:rsidRPr="00F720EA">
              <w:rPr>
                <w:rFonts w:hint="eastAsia"/>
                <w:bCs/>
                <w:iCs/>
                <w:sz w:val="24"/>
                <w:szCs w:val="24"/>
              </w:rPr>
              <w:t>老师提供备授课服务。在钉钉平台上，截至目前累计开通学校超过</w:t>
            </w:r>
            <w:r w:rsidR="00F720EA" w:rsidRPr="00F720EA">
              <w:rPr>
                <w:rFonts w:hint="eastAsia"/>
                <w:bCs/>
                <w:iCs/>
                <w:sz w:val="24"/>
                <w:szCs w:val="24"/>
              </w:rPr>
              <w:t xml:space="preserve"> 1 </w:t>
            </w:r>
            <w:r w:rsidR="00F720EA" w:rsidRPr="00F720EA">
              <w:rPr>
                <w:rFonts w:hint="eastAsia"/>
                <w:bCs/>
                <w:iCs/>
                <w:sz w:val="24"/>
                <w:szCs w:val="24"/>
              </w:rPr>
              <w:t>万所，每周有数万名老师在线使用。软件产品所服务的线上用户，为公司品牌</w:t>
            </w:r>
            <w:r w:rsidR="00B054C1">
              <w:rPr>
                <w:rFonts w:hint="eastAsia"/>
                <w:bCs/>
                <w:iCs/>
                <w:sz w:val="24"/>
                <w:szCs w:val="24"/>
              </w:rPr>
              <w:t>和</w:t>
            </w:r>
            <w:r w:rsidR="00F720EA" w:rsidRPr="00F720EA">
              <w:rPr>
                <w:rFonts w:hint="eastAsia"/>
                <w:bCs/>
                <w:iCs/>
                <w:sz w:val="24"/>
                <w:szCs w:val="24"/>
              </w:rPr>
              <w:t>产品口碑带来提升；同时，公司也在不断摸索这类产品在线上平台商业化的可能性。</w:t>
            </w:r>
          </w:p>
          <w:p w14:paraId="5CEA8967" w14:textId="77777777" w:rsidR="00F720EA" w:rsidRPr="00420A0A" w:rsidRDefault="00F720EA" w:rsidP="00F720EA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14:paraId="6A106798" w14:textId="2884519D" w:rsidR="00EF5FDB" w:rsidRPr="00420A0A" w:rsidRDefault="00C5310E" w:rsidP="00E56BD1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 w:rsidRPr="00420A0A">
              <w:rPr>
                <w:b/>
                <w:iCs/>
                <w:sz w:val="24"/>
                <w:szCs w:val="24"/>
              </w:rPr>
              <w:t>3</w:t>
            </w:r>
            <w:r w:rsidRPr="00420A0A">
              <w:rPr>
                <w:b/>
                <w:iCs/>
                <w:sz w:val="24"/>
                <w:szCs w:val="24"/>
              </w:rPr>
              <w:t>、</w:t>
            </w:r>
            <w:r w:rsidR="00FA0595" w:rsidRPr="00FA0595">
              <w:rPr>
                <w:rFonts w:hint="eastAsia"/>
                <w:b/>
                <w:iCs/>
                <w:sz w:val="24"/>
                <w:szCs w:val="24"/>
              </w:rPr>
              <w:t>公司除了</w:t>
            </w:r>
            <w:r w:rsidR="00FA0595" w:rsidRPr="00FA0595">
              <w:rPr>
                <w:rFonts w:hint="eastAsia"/>
                <w:b/>
                <w:iCs/>
                <w:sz w:val="24"/>
                <w:szCs w:val="24"/>
              </w:rPr>
              <w:t>newline</w:t>
            </w:r>
            <w:r w:rsidR="00FA0595" w:rsidRPr="00FA0595">
              <w:rPr>
                <w:rFonts w:hint="eastAsia"/>
                <w:b/>
                <w:iCs/>
                <w:sz w:val="24"/>
                <w:szCs w:val="24"/>
              </w:rPr>
              <w:t>产品外，是否有搭建网络视频会议平台的打算？</w:t>
            </w:r>
          </w:p>
          <w:p w14:paraId="1C4FA99D" w14:textId="5D6CE5B1" w:rsidR="00636920" w:rsidRDefault="00636920" w:rsidP="00636920">
            <w:pPr>
              <w:spacing w:line="360" w:lineRule="auto"/>
              <w:ind w:firstLine="4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目前公司没有搭建</w:t>
            </w:r>
            <w:r w:rsidR="00B054C1" w:rsidRPr="009041C2">
              <w:rPr>
                <w:rFonts w:ascii="宋体" w:hAnsi="宋体" w:cs="宋体" w:hint="eastAsia"/>
                <w:sz w:val="24"/>
                <w:szCs w:val="24"/>
              </w:rPr>
              <w:t>网络视频会议</w:t>
            </w:r>
            <w:r>
              <w:rPr>
                <w:rFonts w:ascii="宋体" w:hAnsi="宋体" w:cs="宋体"/>
                <w:sz w:val="24"/>
                <w:szCs w:val="24"/>
              </w:rPr>
              <w:t>平台的计划</w:t>
            </w:r>
            <w:r w:rsidR="00B054C1"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="00B054C1">
              <w:rPr>
                <w:rFonts w:ascii="宋体" w:hAnsi="宋体" w:cs="宋体"/>
                <w:sz w:val="24"/>
                <w:szCs w:val="24"/>
              </w:rPr>
              <w:t>鸿合将会</w:t>
            </w:r>
            <w:r w:rsidR="00B054C1">
              <w:rPr>
                <w:rFonts w:ascii="宋体" w:hAnsi="宋体" w:cs="宋体" w:hint="eastAsia"/>
                <w:sz w:val="24"/>
                <w:szCs w:val="24"/>
              </w:rPr>
              <w:t>关注</w:t>
            </w:r>
            <w:r>
              <w:rPr>
                <w:rFonts w:ascii="宋体" w:hAnsi="宋体" w:cs="宋体"/>
                <w:sz w:val="24"/>
                <w:szCs w:val="24"/>
              </w:rPr>
              <w:t>特定行业、特定大客户的解决方案式的服务需求。</w:t>
            </w:r>
          </w:p>
          <w:p w14:paraId="71C1958D" w14:textId="77777777" w:rsidR="00A93F94" w:rsidRPr="00B054C1" w:rsidRDefault="00A93F94" w:rsidP="00636920">
            <w:pPr>
              <w:spacing w:line="360" w:lineRule="auto"/>
              <w:ind w:firstLine="42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D3F50A4" w14:textId="497E00AE" w:rsidR="00636920" w:rsidRDefault="00D966BA" w:rsidP="00D966BA">
            <w:pPr>
              <w:numPr>
                <w:ilvl w:val="0"/>
                <w:numId w:val="1"/>
              </w:numPr>
              <w:spacing w:line="480" w:lineRule="atLeast"/>
              <w:rPr>
                <w:b/>
                <w:iCs/>
                <w:sz w:val="24"/>
                <w:szCs w:val="24"/>
              </w:rPr>
            </w:pPr>
            <w:r w:rsidRPr="00D966BA">
              <w:rPr>
                <w:rFonts w:hint="eastAsia"/>
                <w:b/>
                <w:iCs/>
                <w:sz w:val="24"/>
                <w:szCs w:val="24"/>
              </w:rPr>
              <w:t>公司与</w:t>
            </w:r>
            <w:r w:rsidRPr="00D966BA">
              <w:rPr>
                <w:rFonts w:hint="eastAsia"/>
                <w:b/>
                <w:iCs/>
                <w:sz w:val="24"/>
                <w:szCs w:val="24"/>
              </w:rPr>
              <w:t>ZOOM</w:t>
            </w:r>
            <w:r w:rsidRPr="00D966BA">
              <w:rPr>
                <w:rFonts w:hint="eastAsia"/>
                <w:b/>
                <w:iCs/>
                <w:sz w:val="24"/>
                <w:szCs w:val="24"/>
              </w:rPr>
              <w:t>的合作目前进展如何？</w:t>
            </w:r>
            <w:r w:rsidRPr="00D966BA">
              <w:rPr>
                <w:rFonts w:hint="eastAsia"/>
                <w:b/>
                <w:iCs/>
                <w:sz w:val="24"/>
                <w:szCs w:val="24"/>
              </w:rPr>
              <w:t xml:space="preserve"> </w:t>
            </w:r>
            <w:r w:rsidRPr="00D966BA">
              <w:rPr>
                <w:rFonts w:hint="eastAsia"/>
                <w:b/>
                <w:iCs/>
                <w:sz w:val="24"/>
                <w:szCs w:val="24"/>
              </w:rPr>
              <w:t>未来是否还会有其他方面的合作？</w:t>
            </w:r>
          </w:p>
          <w:p w14:paraId="7D8E900F" w14:textId="71FBE383" w:rsidR="00D966BA" w:rsidRDefault="00D966BA" w:rsidP="00D966BA">
            <w:pPr>
              <w:spacing w:line="360" w:lineRule="auto"/>
              <w:ind w:firstLine="420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公司与</w:t>
            </w:r>
            <w:r>
              <w:rPr>
                <w:rFonts w:cs="宋体"/>
                <w:sz w:val="24"/>
                <w:szCs w:val="24"/>
              </w:rPr>
              <w:t>ZOOM</w:t>
            </w:r>
            <w:r>
              <w:rPr>
                <w:rFonts w:ascii="宋体" w:hAnsi="宋体" w:cs="宋体"/>
                <w:sz w:val="24"/>
                <w:szCs w:val="24"/>
              </w:rPr>
              <w:t>的合作正在稳步进行。</w:t>
            </w:r>
            <w:r>
              <w:rPr>
                <w:rFonts w:ascii="宋体" w:hAnsi="宋体" w:hint="eastAsia"/>
                <w:sz w:val="24"/>
                <w:szCs w:val="24"/>
              </w:rPr>
              <w:t>目前双方正在进行现有产品与方案</w:t>
            </w:r>
            <w:r w:rsidR="00B054C1">
              <w:rPr>
                <w:rFonts w:ascii="宋体" w:hAnsi="宋体" w:hint="eastAsia"/>
                <w:sz w:val="24"/>
                <w:szCs w:val="24"/>
              </w:rPr>
              <w:t>的</w:t>
            </w:r>
            <w:r>
              <w:rPr>
                <w:rFonts w:ascii="宋体" w:hAnsi="宋体" w:hint="eastAsia"/>
                <w:sz w:val="24"/>
                <w:szCs w:val="24"/>
              </w:rPr>
              <w:t>整合，处于市场摸索和新产品开发阶段，公司</w:t>
            </w:r>
            <w:r w:rsidR="004E1DC3">
              <w:rPr>
                <w:rFonts w:ascii="宋体" w:hAnsi="宋体" w:hint="eastAsia"/>
                <w:sz w:val="24"/>
                <w:szCs w:val="24"/>
              </w:rPr>
              <w:t>今年</w:t>
            </w:r>
            <w:r>
              <w:rPr>
                <w:rFonts w:ascii="宋体" w:hAnsi="宋体" w:hint="eastAsia"/>
                <w:sz w:val="24"/>
                <w:szCs w:val="24"/>
              </w:rPr>
              <w:t>会推出新产品。</w:t>
            </w:r>
          </w:p>
          <w:p w14:paraId="7A563D8C" w14:textId="77777777" w:rsidR="00636920" w:rsidRPr="00D966BA" w:rsidRDefault="00636920" w:rsidP="00636920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</w:p>
          <w:p w14:paraId="792422C1" w14:textId="49EDC9B0" w:rsidR="00636920" w:rsidRDefault="00D966BA" w:rsidP="00D966BA">
            <w:pPr>
              <w:numPr>
                <w:ilvl w:val="0"/>
                <w:numId w:val="1"/>
              </w:numPr>
              <w:spacing w:line="480" w:lineRule="atLeast"/>
              <w:rPr>
                <w:b/>
                <w:iCs/>
                <w:sz w:val="24"/>
                <w:szCs w:val="24"/>
              </w:rPr>
            </w:pPr>
            <w:r w:rsidRPr="00D966BA">
              <w:rPr>
                <w:rFonts w:hint="eastAsia"/>
                <w:b/>
                <w:iCs/>
                <w:sz w:val="24"/>
                <w:szCs w:val="24"/>
              </w:rPr>
              <w:t>请问公司商用业务国内市场的开发思路和战略？以及这块的业绩释放节奏是？</w:t>
            </w:r>
          </w:p>
          <w:p w14:paraId="378B7B41" w14:textId="5827D4D0" w:rsidR="00A93F94" w:rsidRDefault="00A93F94" w:rsidP="00A93F94">
            <w:pPr>
              <w:spacing w:line="360" w:lineRule="auto"/>
              <w:ind w:firstLine="42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公司国内市场的战略定位是</w:t>
            </w:r>
            <w:r>
              <w:rPr>
                <w:sz w:val="24"/>
                <w:szCs w:val="24"/>
              </w:rPr>
              <w:t>“</w:t>
            </w:r>
            <w:r>
              <w:rPr>
                <w:rFonts w:ascii="宋体" w:hAnsi="宋体" w:hint="eastAsia"/>
                <w:sz w:val="24"/>
                <w:szCs w:val="24"/>
              </w:rPr>
              <w:t>开放合作</w:t>
            </w:r>
            <w:r>
              <w:rPr>
                <w:sz w:val="24"/>
                <w:szCs w:val="24"/>
              </w:rPr>
              <w:t>”</w:t>
            </w:r>
            <w:r>
              <w:rPr>
                <w:rFonts w:ascii="宋体" w:hAnsi="宋体" w:hint="eastAsia"/>
                <w:sz w:val="24"/>
                <w:szCs w:val="24"/>
              </w:rPr>
              <w:t>，我们聚焦做好云会议的终端产品及智能会议室应用方案，与开放的</w:t>
            </w:r>
            <w:r>
              <w:rPr>
                <w:sz w:val="24"/>
                <w:szCs w:val="24"/>
              </w:rPr>
              <w:t>“</w:t>
            </w:r>
            <w:r>
              <w:rPr>
                <w:rFonts w:ascii="宋体" w:hAnsi="宋体" w:hint="eastAsia"/>
                <w:sz w:val="24"/>
                <w:szCs w:val="24"/>
              </w:rPr>
              <w:t>云视频会议平台</w:t>
            </w:r>
            <w:r>
              <w:rPr>
                <w:sz w:val="24"/>
                <w:szCs w:val="24"/>
              </w:rPr>
              <w:t>”</w:t>
            </w:r>
            <w:r>
              <w:rPr>
                <w:rFonts w:ascii="宋体" w:hAnsi="宋体" w:hint="eastAsia"/>
                <w:sz w:val="24"/>
                <w:szCs w:val="24"/>
              </w:rPr>
              <w:t>进行</w:t>
            </w:r>
            <w:r>
              <w:rPr>
                <w:sz w:val="24"/>
                <w:szCs w:val="24"/>
              </w:rPr>
              <w:t>“</w:t>
            </w:r>
            <w:r>
              <w:rPr>
                <w:rFonts w:ascii="宋体" w:hAnsi="宋体" w:hint="eastAsia"/>
                <w:sz w:val="24"/>
                <w:szCs w:val="24"/>
              </w:rPr>
              <w:t>云</w:t>
            </w:r>
            <w:r>
              <w:rPr>
                <w:sz w:val="24"/>
                <w:szCs w:val="24"/>
              </w:rPr>
              <w:t>+</w:t>
            </w:r>
            <w:r>
              <w:rPr>
                <w:rFonts w:ascii="宋体" w:hAnsi="宋体" w:hint="eastAsia"/>
                <w:sz w:val="24"/>
                <w:szCs w:val="24"/>
              </w:rPr>
              <w:t>端</w:t>
            </w:r>
            <w:r>
              <w:rPr>
                <w:sz w:val="24"/>
                <w:szCs w:val="24"/>
              </w:rPr>
              <w:t>+</w:t>
            </w:r>
            <w:r>
              <w:rPr>
                <w:rFonts w:ascii="宋体" w:hAnsi="宋体" w:hint="eastAsia"/>
                <w:sz w:val="24"/>
                <w:szCs w:val="24"/>
              </w:rPr>
              <w:t>会议场景</w:t>
            </w:r>
            <w:r>
              <w:rPr>
                <w:sz w:val="24"/>
                <w:szCs w:val="24"/>
              </w:rPr>
              <w:t>”</w:t>
            </w:r>
            <w:r>
              <w:rPr>
                <w:rFonts w:ascii="宋体" w:hAnsi="宋体" w:hint="eastAsia"/>
                <w:sz w:val="24"/>
                <w:szCs w:val="24"/>
              </w:rPr>
              <w:t>的开放合作。</w:t>
            </w:r>
          </w:p>
          <w:p w14:paraId="10929E8E" w14:textId="77777777" w:rsidR="00636920" w:rsidRPr="00A93F94" w:rsidRDefault="00636920" w:rsidP="00A93F94">
            <w:pPr>
              <w:rPr>
                <w:b/>
                <w:iCs/>
                <w:sz w:val="24"/>
                <w:szCs w:val="24"/>
              </w:rPr>
            </w:pPr>
          </w:p>
          <w:p w14:paraId="7A119BCA" w14:textId="1E15C268" w:rsidR="00636920" w:rsidRDefault="00D966BA" w:rsidP="00D966BA">
            <w:pPr>
              <w:numPr>
                <w:ilvl w:val="0"/>
                <w:numId w:val="1"/>
              </w:numPr>
              <w:spacing w:line="480" w:lineRule="atLeast"/>
              <w:rPr>
                <w:b/>
                <w:iCs/>
                <w:sz w:val="24"/>
                <w:szCs w:val="24"/>
              </w:rPr>
            </w:pPr>
            <w:r w:rsidRPr="00D966BA">
              <w:rPr>
                <w:rFonts w:hint="eastAsia"/>
                <w:b/>
                <w:iCs/>
                <w:sz w:val="24"/>
                <w:szCs w:val="24"/>
              </w:rPr>
              <w:t>公司强调重视自主生产的能力，但是根据目前的数据显示，视源的综合盈利性以及产品毛利率皆高于鸿合，请解释鸿合的自主生产优势具体体现在哪里。</w:t>
            </w:r>
          </w:p>
          <w:p w14:paraId="0C6171C4" w14:textId="6E7DFDBA" w:rsidR="00D966BA" w:rsidRPr="00D966BA" w:rsidRDefault="00D966BA" w:rsidP="00D966BA">
            <w:pPr>
              <w:spacing w:line="360" w:lineRule="auto"/>
              <w:ind w:firstLine="420"/>
              <w:rPr>
                <w:rFonts w:ascii="宋体" w:hAnsi="宋体" w:cs="宋体"/>
                <w:sz w:val="24"/>
                <w:szCs w:val="24"/>
              </w:rPr>
            </w:pPr>
            <w:r w:rsidRPr="00D966BA">
              <w:rPr>
                <w:rFonts w:ascii="宋体" w:hAnsi="宋体" w:cs="宋体" w:hint="eastAsia"/>
                <w:sz w:val="24"/>
                <w:szCs w:val="24"/>
              </w:rPr>
              <w:t>综合盈利水平及产品毛利率受多方面因素的影响</w:t>
            </w:r>
            <w:r w:rsidR="00B054C1"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Pr="00D966BA">
              <w:rPr>
                <w:rFonts w:ascii="宋体" w:hAnsi="宋体" w:cs="宋体" w:hint="eastAsia"/>
                <w:sz w:val="24"/>
                <w:szCs w:val="24"/>
              </w:rPr>
              <w:t>公司坚持走自主研发和自主生产的产研一体化道路。</w:t>
            </w:r>
            <w:r w:rsidR="00542F6B"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 w:rsidRPr="00D966BA">
              <w:rPr>
                <w:rFonts w:ascii="宋体" w:hAnsi="宋体" w:cs="宋体" w:hint="eastAsia"/>
                <w:sz w:val="24"/>
                <w:szCs w:val="24"/>
              </w:rPr>
              <w:t>自建</w:t>
            </w:r>
            <w:r w:rsidR="00542F6B">
              <w:rPr>
                <w:rFonts w:ascii="宋体" w:hAnsi="宋体" w:cs="宋体" w:hint="eastAsia"/>
                <w:sz w:val="24"/>
                <w:szCs w:val="24"/>
              </w:rPr>
              <w:t>两个高端制造基地，</w:t>
            </w:r>
            <w:r w:rsidRPr="00D966BA">
              <w:rPr>
                <w:rFonts w:ascii="宋体" w:hAnsi="宋体" w:cs="宋体" w:hint="eastAsia"/>
                <w:sz w:val="24"/>
                <w:szCs w:val="24"/>
              </w:rPr>
              <w:t>一方面可以及时响应市场需求，快速将研发成果转化为产品投放市场；另一方面可以在生产过程中持续进行工艺改进。此外，基于公司较强的工业设计和工业制造优势，公司生产线还可为其他客户进行代工，从而扩大业务范围、增加收入和利润，提升市场份额和品牌影响力。</w:t>
            </w:r>
          </w:p>
          <w:p w14:paraId="43CFD790" w14:textId="77777777" w:rsidR="00D966BA" w:rsidRPr="00D966BA" w:rsidRDefault="00D966BA" w:rsidP="00D966BA">
            <w:pPr>
              <w:spacing w:line="480" w:lineRule="atLeast"/>
              <w:rPr>
                <w:b/>
                <w:iCs/>
                <w:sz w:val="24"/>
                <w:szCs w:val="24"/>
              </w:rPr>
            </w:pPr>
          </w:p>
          <w:p w14:paraId="4319AF38" w14:textId="6D1E301F" w:rsidR="00636920" w:rsidRPr="00420A0A" w:rsidRDefault="00636920" w:rsidP="00636920">
            <w:pPr>
              <w:numPr>
                <w:ilvl w:val="0"/>
                <w:numId w:val="1"/>
              </w:numPr>
              <w:spacing w:line="480" w:lineRule="atLeast"/>
              <w:rPr>
                <w:b/>
                <w:iCs/>
                <w:sz w:val="24"/>
                <w:szCs w:val="24"/>
              </w:rPr>
            </w:pPr>
            <w:r w:rsidRPr="00636920">
              <w:rPr>
                <w:rFonts w:hint="eastAsia"/>
                <w:b/>
                <w:iCs/>
                <w:sz w:val="24"/>
                <w:szCs w:val="24"/>
              </w:rPr>
              <w:t>公司期间费用率的趋势预计？</w:t>
            </w:r>
          </w:p>
          <w:p w14:paraId="39423B86" w14:textId="727BB1FE" w:rsidR="00636920" w:rsidRPr="00636920" w:rsidRDefault="00636920" w:rsidP="00FE6FBA">
            <w:pPr>
              <w:spacing w:line="360" w:lineRule="auto"/>
              <w:ind w:firstLine="420"/>
              <w:rPr>
                <w:rFonts w:ascii="宋体" w:hAnsi="宋体" w:cs="宋体"/>
                <w:sz w:val="24"/>
                <w:szCs w:val="24"/>
              </w:rPr>
            </w:pPr>
            <w:r w:rsidRPr="00636920">
              <w:rPr>
                <w:rFonts w:ascii="宋体" w:hAnsi="宋体" w:cs="宋体" w:hint="eastAsia"/>
                <w:sz w:val="24"/>
                <w:szCs w:val="24"/>
              </w:rPr>
              <w:t>疫情期间，费用</w:t>
            </w:r>
            <w:r>
              <w:rPr>
                <w:rFonts w:ascii="宋体" w:hAnsi="宋体" w:cs="宋体" w:hint="eastAsia"/>
                <w:sz w:val="24"/>
                <w:szCs w:val="24"/>
              </w:rPr>
              <w:t>有所降低</w:t>
            </w:r>
            <w:r w:rsidRPr="00636920"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="00FE6FBA">
              <w:rPr>
                <w:rFonts w:ascii="宋体" w:hAnsi="宋体" w:cs="宋体" w:hint="eastAsia"/>
                <w:sz w:val="24"/>
                <w:szCs w:val="24"/>
              </w:rPr>
              <w:t>未来</w:t>
            </w:r>
            <w:r w:rsidRPr="00636920">
              <w:rPr>
                <w:rFonts w:ascii="宋体" w:hAnsi="宋体" w:cs="宋体" w:hint="eastAsia"/>
                <w:sz w:val="24"/>
                <w:szCs w:val="24"/>
              </w:rPr>
              <w:t>随着战略的推进，公司在市场推广、人才引进，以及研发投入等各方面的支出将会加大，预计费用会是一个上升的趋势。</w:t>
            </w:r>
          </w:p>
          <w:p w14:paraId="56CA835D" w14:textId="77777777" w:rsidR="00636920" w:rsidRPr="00D966BA" w:rsidRDefault="00636920" w:rsidP="00D966BA">
            <w:pPr>
              <w:rPr>
                <w:b/>
                <w:iCs/>
                <w:sz w:val="24"/>
                <w:szCs w:val="24"/>
              </w:rPr>
            </w:pPr>
          </w:p>
          <w:p w14:paraId="19096104" w14:textId="2D146425" w:rsidR="00D966BA" w:rsidRPr="00D966BA" w:rsidRDefault="00D966BA" w:rsidP="00D966BA">
            <w:pPr>
              <w:numPr>
                <w:ilvl w:val="0"/>
                <w:numId w:val="1"/>
              </w:numPr>
              <w:spacing w:line="480" w:lineRule="atLeast"/>
              <w:rPr>
                <w:b/>
                <w:iCs/>
                <w:sz w:val="24"/>
                <w:szCs w:val="24"/>
              </w:rPr>
            </w:pPr>
            <w:r w:rsidRPr="00D966BA">
              <w:rPr>
                <w:rFonts w:hint="eastAsia"/>
                <w:b/>
                <w:iCs/>
                <w:sz w:val="24"/>
                <w:szCs w:val="24"/>
              </w:rPr>
              <w:t>公司的线上化是否已尝试收费，效果如何，成熟的商业模式如何打造？</w:t>
            </w:r>
          </w:p>
          <w:p w14:paraId="12632B9B" w14:textId="367DBB3F" w:rsidR="00636920" w:rsidRPr="00D966BA" w:rsidRDefault="00B054C1" w:rsidP="00A93F94">
            <w:pPr>
              <w:spacing w:line="360" w:lineRule="auto"/>
              <w:ind w:firstLine="420"/>
              <w:rPr>
                <w:rFonts w:ascii="宋体" w:hAnsi="宋体" w:cs="宋体"/>
                <w:sz w:val="24"/>
                <w:szCs w:val="24"/>
              </w:rPr>
            </w:pPr>
            <w:r w:rsidRPr="00B054C1">
              <w:rPr>
                <w:rFonts w:ascii="宋体" w:hAnsi="宋体" w:cs="宋体" w:hint="eastAsia"/>
                <w:sz w:val="24"/>
                <w:szCs w:val="24"/>
              </w:rPr>
              <w:t>目前，公司和钉钉</w:t>
            </w:r>
            <w:r>
              <w:rPr>
                <w:rFonts w:ascii="宋体" w:hAnsi="宋体" w:cs="宋体" w:hint="eastAsia"/>
                <w:sz w:val="24"/>
                <w:szCs w:val="24"/>
              </w:rPr>
              <w:t>正</w:t>
            </w:r>
            <w:r w:rsidRPr="00B054C1">
              <w:rPr>
                <w:rFonts w:ascii="宋体" w:hAnsi="宋体" w:cs="宋体" w:hint="eastAsia"/>
                <w:sz w:val="24"/>
                <w:szCs w:val="24"/>
              </w:rPr>
              <w:t>共同</w:t>
            </w:r>
            <w:r>
              <w:rPr>
                <w:rFonts w:ascii="宋体" w:hAnsi="宋体" w:cs="宋体" w:hint="eastAsia"/>
                <w:sz w:val="24"/>
                <w:szCs w:val="24"/>
              </w:rPr>
              <w:t>探索</w:t>
            </w:r>
            <w:r w:rsidRPr="00B054C1">
              <w:rPr>
                <w:rFonts w:ascii="宋体" w:hAnsi="宋体" w:cs="宋体" w:hint="eastAsia"/>
                <w:sz w:val="24"/>
                <w:szCs w:val="24"/>
              </w:rPr>
              <w:t>为学校服务的商业化模式，鸿合云平台也在探索新</w:t>
            </w:r>
            <w:r>
              <w:rPr>
                <w:rFonts w:ascii="宋体" w:hAnsi="宋体" w:cs="宋体" w:hint="eastAsia"/>
                <w:sz w:val="24"/>
                <w:szCs w:val="24"/>
              </w:rPr>
              <w:t>的</w:t>
            </w:r>
            <w:r w:rsidRPr="00B054C1">
              <w:rPr>
                <w:rFonts w:ascii="宋体" w:hAnsi="宋体" w:cs="宋体" w:hint="eastAsia"/>
                <w:sz w:val="24"/>
                <w:szCs w:val="24"/>
              </w:rPr>
              <w:t>模式</w:t>
            </w:r>
            <w:r>
              <w:rPr>
                <w:rFonts w:ascii="宋体" w:hAnsi="宋体" w:cs="宋体" w:hint="eastAsia"/>
                <w:sz w:val="24"/>
                <w:szCs w:val="24"/>
              </w:rPr>
              <w:t>，并</w:t>
            </w:r>
            <w:r w:rsidRPr="00B054C1">
              <w:rPr>
                <w:rFonts w:ascii="宋体" w:hAnsi="宋体" w:cs="宋体" w:hint="eastAsia"/>
                <w:sz w:val="24"/>
                <w:szCs w:val="24"/>
              </w:rPr>
              <w:t>与有付费意愿的学校</w:t>
            </w:r>
            <w:r>
              <w:rPr>
                <w:rFonts w:ascii="宋体" w:hAnsi="宋体" w:cs="宋体" w:hint="eastAsia"/>
                <w:sz w:val="24"/>
                <w:szCs w:val="24"/>
              </w:rPr>
              <w:t>和</w:t>
            </w:r>
            <w:r w:rsidRPr="00B054C1">
              <w:rPr>
                <w:rFonts w:ascii="宋体" w:hAnsi="宋体" w:cs="宋体" w:hint="eastAsia"/>
                <w:sz w:val="24"/>
                <w:szCs w:val="24"/>
              </w:rPr>
              <w:t>地方政府沟通。</w:t>
            </w:r>
            <w:r>
              <w:rPr>
                <w:rFonts w:ascii="宋体" w:hAnsi="宋体" w:cs="宋体" w:hint="eastAsia"/>
                <w:sz w:val="24"/>
                <w:szCs w:val="24"/>
              </w:rPr>
              <w:t>除此之外，</w:t>
            </w:r>
            <w:r w:rsidR="00D966BA" w:rsidRPr="00D966BA"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也</w:t>
            </w:r>
            <w:r w:rsidR="00D966BA" w:rsidRPr="00D966BA">
              <w:rPr>
                <w:rFonts w:ascii="宋体" w:hAnsi="宋体" w:cs="宋体" w:hint="eastAsia"/>
                <w:sz w:val="24"/>
                <w:szCs w:val="24"/>
              </w:rPr>
              <w:t>正在积极探索各种商业模式。</w:t>
            </w:r>
          </w:p>
        </w:tc>
      </w:tr>
      <w:tr w:rsidR="00EF5FDB" w:rsidRPr="00420A0A" w14:paraId="54ED69CB" w14:textId="77777777">
        <w:tc>
          <w:tcPr>
            <w:tcW w:w="1908" w:type="dxa"/>
            <w:shd w:val="clear" w:color="auto" w:fill="auto"/>
            <w:vAlign w:val="center"/>
          </w:tcPr>
          <w:p w14:paraId="097D3BA0" w14:textId="77777777" w:rsidR="00EF5FDB" w:rsidRPr="00420A0A" w:rsidRDefault="00C5310E" w:rsidP="00420A0A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420A0A"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14:paraId="24651543" w14:textId="77777777" w:rsidR="00EF5FDB" w:rsidRPr="00420A0A" w:rsidRDefault="00EF5FD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EF5FDB" w:rsidRPr="00420A0A" w14:paraId="0653B354" w14:textId="77777777">
        <w:tc>
          <w:tcPr>
            <w:tcW w:w="1908" w:type="dxa"/>
            <w:shd w:val="clear" w:color="auto" w:fill="auto"/>
            <w:vAlign w:val="center"/>
          </w:tcPr>
          <w:p w14:paraId="330066A7" w14:textId="77777777" w:rsidR="00EF5FDB" w:rsidRPr="00420A0A" w:rsidRDefault="00C5310E" w:rsidP="00420A0A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420A0A"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14:paraId="316EE4FE" w14:textId="043EFF2F" w:rsidR="00EF5FDB" w:rsidRPr="00420A0A" w:rsidRDefault="00C5310E" w:rsidP="00420A0A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420A0A">
              <w:rPr>
                <w:bCs/>
                <w:iCs/>
                <w:sz w:val="24"/>
                <w:szCs w:val="24"/>
              </w:rPr>
              <w:t>2020</w:t>
            </w:r>
            <w:r w:rsidRPr="00420A0A">
              <w:rPr>
                <w:bCs/>
                <w:iCs/>
                <w:sz w:val="24"/>
                <w:szCs w:val="24"/>
              </w:rPr>
              <w:t>年</w:t>
            </w:r>
            <w:r w:rsidRPr="00420A0A">
              <w:rPr>
                <w:bCs/>
                <w:iCs/>
                <w:sz w:val="24"/>
                <w:szCs w:val="24"/>
              </w:rPr>
              <w:t>6</w:t>
            </w:r>
            <w:r w:rsidRPr="00420A0A">
              <w:rPr>
                <w:bCs/>
                <w:iCs/>
                <w:sz w:val="24"/>
                <w:szCs w:val="24"/>
              </w:rPr>
              <w:t>月</w:t>
            </w:r>
            <w:r w:rsidR="00EF5BB7">
              <w:rPr>
                <w:bCs/>
                <w:iCs/>
                <w:sz w:val="24"/>
                <w:szCs w:val="24"/>
              </w:rPr>
              <w:t>24</w:t>
            </w:r>
            <w:r w:rsidRPr="00420A0A"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14:paraId="541342D4" w14:textId="77777777" w:rsidR="00EF5FDB" w:rsidRPr="00420A0A" w:rsidRDefault="00EF5FDB">
      <w:pPr>
        <w:widowControl/>
        <w:jc w:val="left"/>
        <w:rPr>
          <w:sz w:val="24"/>
          <w:szCs w:val="24"/>
        </w:rPr>
      </w:pPr>
    </w:p>
    <w:sectPr w:rsidR="00EF5FDB" w:rsidRPr="00420A0A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63EB4" w14:textId="77777777" w:rsidR="00AA69BB" w:rsidRDefault="00AA69BB">
      <w:r>
        <w:separator/>
      </w:r>
    </w:p>
  </w:endnote>
  <w:endnote w:type="continuationSeparator" w:id="0">
    <w:p w14:paraId="701012CC" w14:textId="77777777" w:rsidR="00AA69BB" w:rsidRDefault="00AA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40F6" w14:textId="77777777" w:rsidR="00EF5FDB" w:rsidRDefault="00C5310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DCB8B3" wp14:editId="15A664B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2E1CD" w14:textId="77777777" w:rsidR="00EF5FDB" w:rsidRDefault="00C5310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3DCB8B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" filled="f" stroked="f" strokeweight=".5pt">
              <v:textbox style="mso-fit-shape-to-text:t" inset="0,0,0,0">
                <w:txbxContent>
                  <w:p w14:paraId="2B72E1CD" w14:textId="77777777" w:rsidR="00EF5FDB" w:rsidRDefault="00C5310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EEAA9" w14:textId="77777777" w:rsidR="00AA69BB" w:rsidRDefault="00AA69BB">
      <w:r>
        <w:separator/>
      </w:r>
    </w:p>
  </w:footnote>
  <w:footnote w:type="continuationSeparator" w:id="0">
    <w:p w14:paraId="1F52B9E5" w14:textId="77777777" w:rsidR="00AA69BB" w:rsidRDefault="00AA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BB2A5"/>
    <w:multiLevelType w:val="singleLevel"/>
    <w:tmpl w:val="5EEBB2A5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7B"/>
    <w:rsid w:val="9BFEE478"/>
    <w:rsid w:val="ACFAF0B3"/>
    <w:rsid w:val="AEFFA6B7"/>
    <w:rsid w:val="B7AE6B93"/>
    <w:rsid w:val="BE6F2C9C"/>
    <w:rsid w:val="D35FEE61"/>
    <w:rsid w:val="D4F527EA"/>
    <w:rsid w:val="D7FCEA90"/>
    <w:rsid w:val="D9DBE0A2"/>
    <w:rsid w:val="DBBBC170"/>
    <w:rsid w:val="DDF8B016"/>
    <w:rsid w:val="DFF95694"/>
    <w:rsid w:val="EFBF5CE8"/>
    <w:rsid w:val="EFF49E26"/>
    <w:rsid w:val="EFFDEB99"/>
    <w:rsid w:val="F4FB5213"/>
    <w:rsid w:val="F7BF44C7"/>
    <w:rsid w:val="FB7F1470"/>
    <w:rsid w:val="FB89CE08"/>
    <w:rsid w:val="FBF495D5"/>
    <w:rsid w:val="FEEE3227"/>
    <w:rsid w:val="00016130"/>
    <w:rsid w:val="000861EA"/>
    <w:rsid w:val="000F5967"/>
    <w:rsid w:val="00136793"/>
    <w:rsid w:val="001A1607"/>
    <w:rsid w:val="00231B20"/>
    <w:rsid w:val="0037747A"/>
    <w:rsid w:val="003C24A9"/>
    <w:rsid w:val="00420A0A"/>
    <w:rsid w:val="004E1DC3"/>
    <w:rsid w:val="0051719A"/>
    <w:rsid w:val="00542F6B"/>
    <w:rsid w:val="00581C14"/>
    <w:rsid w:val="006151CB"/>
    <w:rsid w:val="00636920"/>
    <w:rsid w:val="006B3C5E"/>
    <w:rsid w:val="006C4CBB"/>
    <w:rsid w:val="00713C30"/>
    <w:rsid w:val="00732EF4"/>
    <w:rsid w:val="007934A7"/>
    <w:rsid w:val="007D3C0F"/>
    <w:rsid w:val="00815519"/>
    <w:rsid w:val="00842F36"/>
    <w:rsid w:val="00845304"/>
    <w:rsid w:val="00895DA7"/>
    <w:rsid w:val="008F0A8B"/>
    <w:rsid w:val="009041C2"/>
    <w:rsid w:val="00905584"/>
    <w:rsid w:val="00914530"/>
    <w:rsid w:val="00A56567"/>
    <w:rsid w:val="00A93F94"/>
    <w:rsid w:val="00A95CFC"/>
    <w:rsid w:val="00AA69BB"/>
    <w:rsid w:val="00AB39B5"/>
    <w:rsid w:val="00AF0381"/>
    <w:rsid w:val="00AF402E"/>
    <w:rsid w:val="00B054C1"/>
    <w:rsid w:val="00B86CAC"/>
    <w:rsid w:val="00C5310E"/>
    <w:rsid w:val="00C56AE2"/>
    <w:rsid w:val="00C778BA"/>
    <w:rsid w:val="00CB33A7"/>
    <w:rsid w:val="00CC7331"/>
    <w:rsid w:val="00CD32B3"/>
    <w:rsid w:val="00D0027B"/>
    <w:rsid w:val="00D05850"/>
    <w:rsid w:val="00D067AF"/>
    <w:rsid w:val="00D966BA"/>
    <w:rsid w:val="00DD3387"/>
    <w:rsid w:val="00E56BD1"/>
    <w:rsid w:val="00ED50A7"/>
    <w:rsid w:val="00EF5BB7"/>
    <w:rsid w:val="00EF5FDB"/>
    <w:rsid w:val="00F44570"/>
    <w:rsid w:val="00F61D45"/>
    <w:rsid w:val="00F66CBC"/>
    <w:rsid w:val="00F720EA"/>
    <w:rsid w:val="00F77931"/>
    <w:rsid w:val="00FA0595"/>
    <w:rsid w:val="00FE08E6"/>
    <w:rsid w:val="00FE6FBA"/>
    <w:rsid w:val="0EBFF6E8"/>
    <w:rsid w:val="0ED86C0A"/>
    <w:rsid w:val="23B2976B"/>
    <w:rsid w:val="2B7EF4CA"/>
    <w:rsid w:val="2FEB2962"/>
    <w:rsid w:val="3B4FCE70"/>
    <w:rsid w:val="3EDFD820"/>
    <w:rsid w:val="3FEF855F"/>
    <w:rsid w:val="4EB3048F"/>
    <w:rsid w:val="51FF367D"/>
    <w:rsid w:val="57FB08F9"/>
    <w:rsid w:val="5EEC77EF"/>
    <w:rsid w:val="5FDBA3EC"/>
    <w:rsid w:val="69FAD2E0"/>
    <w:rsid w:val="78EB5AB2"/>
    <w:rsid w:val="7AFEBE3B"/>
    <w:rsid w:val="7BAD5666"/>
    <w:rsid w:val="7BFF87C4"/>
    <w:rsid w:val="7C6FD589"/>
    <w:rsid w:val="7EFFD968"/>
    <w:rsid w:val="7F27E161"/>
    <w:rsid w:val="7FBF74FE"/>
    <w:rsid w:val="7FFD1724"/>
    <w:rsid w:val="7F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A0BF8A"/>
  <w15:docId w15:val="{9257B6EE-C355-4049-8A6C-B70FB67A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Pr>
      <w:sz w:val="28"/>
    </w:rPr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  <w:rPr>
      <w:sz w:val="2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12">
    <w:name w:val="无间隔1"/>
    <w:link w:val="aa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无间隔 字符"/>
    <w:basedOn w:val="a0"/>
    <w:link w:val="12"/>
    <w:uiPriority w:val="1"/>
    <w:qFormat/>
    <w:rPr>
      <w:kern w:val="0"/>
      <w:sz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05584"/>
    <w:rPr>
      <w:color w:val="808080"/>
      <w:shd w:val="clear" w:color="auto" w:fill="E6E6E6"/>
    </w:rPr>
  </w:style>
  <w:style w:type="paragraph" w:styleId="ac">
    <w:name w:val="List Paragraph"/>
    <w:basedOn w:val="a"/>
    <w:uiPriority w:val="99"/>
    <w:rsid w:val="006369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王忻[xinwang]</dc:creator>
  <cp:lastModifiedBy>yi</cp:lastModifiedBy>
  <cp:revision>32</cp:revision>
  <dcterms:created xsi:type="dcterms:W3CDTF">2020-04-28T18:37:00Z</dcterms:created>
  <dcterms:modified xsi:type="dcterms:W3CDTF">2020-06-24T09:42:00Z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