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EEEB2" w14:textId="60CE4770" w:rsidR="00846D5A" w:rsidRPr="009D75CD" w:rsidRDefault="00263F1E">
      <w:pPr>
        <w:spacing w:beforeLines="50" w:before="156" w:afterLines="50" w:after="156" w:line="400" w:lineRule="exact"/>
        <w:rPr>
          <w:rFonts w:asciiTheme="minorEastAsia" w:eastAsiaTheme="minorEastAsia" w:hAnsiTheme="minorEastAsia" w:cs="宋体"/>
          <w:b/>
          <w:iCs/>
          <w:sz w:val="24"/>
        </w:rPr>
      </w:pPr>
      <w:r w:rsidRPr="009D75CD">
        <w:rPr>
          <w:rFonts w:asciiTheme="minorEastAsia" w:eastAsiaTheme="minorEastAsia" w:hAnsiTheme="minorEastAsia" w:cs="宋体" w:hint="eastAsia"/>
          <w:b/>
          <w:iCs/>
          <w:sz w:val="24"/>
        </w:rPr>
        <w:t>证券代码：300</w:t>
      </w:r>
      <w:r w:rsidR="00835C2E" w:rsidRPr="009D75CD">
        <w:rPr>
          <w:rFonts w:asciiTheme="minorEastAsia" w:eastAsiaTheme="minorEastAsia" w:hAnsiTheme="minorEastAsia" w:cs="宋体"/>
          <w:b/>
          <w:iCs/>
          <w:sz w:val="24"/>
        </w:rPr>
        <w:t>791</w:t>
      </w:r>
      <w:r w:rsidRPr="009D75CD">
        <w:rPr>
          <w:rFonts w:asciiTheme="minorEastAsia" w:eastAsiaTheme="minorEastAsia" w:hAnsiTheme="minorEastAsia" w:cs="宋体" w:hint="eastAsia"/>
          <w:b/>
          <w:iCs/>
          <w:sz w:val="24"/>
        </w:rPr>
        <w:t>证券简称：</w:t>
      </w:r>
      <w:r w:rsidR="00835C2E" w:rsidRPr="009D75CD">
        <w:rPr>
          <w:rFonts w:asciiTheme="minorEastAsia" w:eastAsiaTheme="minorEastAsia" w:hAnsiTheme="minorEastAsia" w:cs="宋体" w:hint="eastAsia"/>
          <w:b/>
          <w:iCs/>
          <w:sz w:val="24"/>
        </w:rPr>
        <w:t>仙乐健康</w:t>
      </w:r>
    </w:p>
    <w:p w14:paraId="5D77DF0E" w14:textId="77777777" w:rsidR="00846D5A" w:rsidRPr="00952A30" w:rsidRDefault="00846D5A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</w:p>
    <w:p w14:paraId="5AB5055C" w14:textId="0737F2E9" w:rsidR="00846D5A" w:rsidRPr="00952A30" w:rsidRDefault="00835C2E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/>
          <w:bCs/>
          <w:iCs/>
          <w:sz w:val="32"/>
          <w:szCs w:val="32"/>
        </w:rPr>
        <w:t>仙乐健康</w:t>
      </w:r>
      <w:r w:rsidR="00263F1E" w:rsidRPr="00952A30">
        <w:rPr>
          <w:rFonts w:asciiTheme="minorEastAsia" w:eastAsiaTheme="minorEastAsia" w:hAnsiTheme="minorEastAsia" w:cs="宋体" w:hint="eastAsia"/>
          <w:b/>
          <w:bCs/>
          <w:iCs/>
          <w:sz w:val="32"/>
          <w:szCs w:val="32"/>
        </w:rPr>
        <w:t>科技股份有限公司</w:t>
      </w:r>
    </w:p>
    <w:p w14:paraId="6D9B7C20" w14:textId="4C4590DF" w:rsidR="00846D5A" w:rsidRPr="00952A30" w:rsidRDefault="00407F11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  <w:r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  <w:t>7</w:t>
      </w:r>
      <w:r w:rsidR="00097426">
        <w:rPr>
          <w:rFonts w:asciiTheme="minorEastAsia" w:eastAsiaTheme="minorEastAsia" w:hAnsiTheme="minorEastAsia" w:cs="宋体" w:hint="eastAsia"/>
          <w:b/>
          <w:bCs/>
          <w:iCs/>
          <w:sz w:val="32"/>
          <w:szCs w:val="32"/>
        </w:rPr>
        <w:t>月</w:t>
      </w:r>
      <w:r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  <w:t>2</w:t>
      </w:r>
      <w:r w:rsidR="00097426">
        <w:rPr>
          <w:rFonts w:asciiTheme="minorEastAsia" w:eastAsiaTheme="minorEastAsia" w:hAnsiTheme="minorEastAsia" w:cs="宋体" w:hint="eastAsia"/>
          <w:b/>
          <w:bCs/>
          <w:iCs/>
          <w:sz w:val="32"/>
          <w:szCs w:val="32"/>
        </w:rPr>
        <w:t>日</w:t>
      </w:r>
      <w:r w:rsidR="00263F1E" w:rsidRPr="00952A30">
        <w:rPr>
          <w:rFonts w:asciiTheme="minorEastAsia" w:eastAsiaTheme="minorEastAsia" w:hAnsiTheme="minorEastAsia" w:cs="宋体" w:hint="eastAsia"/>
          <w:b/>
          <w:bCs/>
          <w:iCs/>
          <w:sz w:val="32"/>
          <w:szCs w:val="32"/>
        </w:rPr>
        <w:t>投资者关系活动记录表</w:t>
      </w:r>
    </w:p>
    <w:p w14:paraId="00F5D270" w14:textId="77777777" w:rsidR="00846D5A" w:rsidRPr="008B499F" w:rsidRDefault="00846D5A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</w:p>
    <w:p w14:paraId="7196BB12" w14:textId="73C294A6" w:rsidR="00846D5A" w:rsidRPr="00952A30" w:rsidRDefault="00263F1E" w:rsidP="007B60B5">
      <w:pPr>
        <w:spacing w:line="400" w:lineRule="exact"/>
        <w:jc w:val="right"/>
        <w:rPr>
          <w:rFonts w:asciiTheme="minorEastAsia" w:eastAsiaTheme="minorEastAsia" w:hAnsiTheme="minorEastAsia" w:cs="宋体"/>
          <w:bCs/>
          <w:iCs/>
          <w:sz w:val="24"/>
        </w:rPr>
      </w:pPr>
      <w:r w:rsidRPr="00952A30">
        <w:rPr>
          <w:rFonts w:asciiTheme="minorEastAsia" w:eastAsiaTheme="minorEastAsia" w:hAnsiTheme="minorEastAsia" w:cs="宋体" w:hint="eastAsia"/>
          <w:bCs/>
          <w:iCs/>
          <w:sz w:val="24"/>
        </w:rPr>
        <w:t>编号：【20</w:t>
      </w:r>
      <w:r w:rsidR="00097426">
        <w:rPr>
          <w:rFonts w:asciiTheme="minorEastAsia" w:eastAsiaTheme="minorEastAsia" w:hAnsiTheme="minorEastAsia" w:cs="宋体"/>
          <w:bCs/>
          <w:iCs/>
          <w:sz w:val="24"/>
        </w:rPr>
        <w:t>20</w:t>
      </w:r>
      <w:r w:rsidRPr="00952A30">
        <w:rPr>
          <w:rFonts w:asciiTheme="minorEastAsia" w:eastAsiaTheme="minorEastAsia" w:hAnsiTheme="minorEastAsia" w:cs="宋体" w:hint="eastAsia"/>
          <w:bCs/>
          <w:iCs/>
          <w:sz w:val="24"/>
        </w:rPr>
        <w:t>-</w:t>
      </w:r>
      <w:r w:rsidR="00D649B4" w:rsidRPr="00952A30">
        <w:rPr>
          <w:rFonts w:asciiTheme="minorEastAsia" w:eastAsiaTheme="minorEastAsia" w:hAnsiTheme="minorEastAsia" w:cs="宋体" w:hint="eastAsia"/>
          <w:bCs/>
          <w:iCs/>
          <w:sz w:val="24"/>
        </w:rPr>
        <w:t>0</w:t>
      </w:r>
      <w:r w:rsidR="00D649B4">
        <w:rPr>
          <w:rFonts w:asciiTheme="minorEastAsia" w:eastAsiaTheme="minorEastAsia" w:hAnsiTheme="minorEastAsia" w:cs="宋体"/>
          <w:bCs/>
          <w:iCs/>
          <w:sz w:val="24"/>
        </w:rPr>
        <w:t>0</w:t>
      </w:r>
      <w:r w:rsidR="00407F11">
        <w:rPr>
          <w:rFonts w:asciiTheme="minorEastAsia" w:eastAsiaTheme="minorEastAsia" w:hAnsiTheme="minorEastAsia" w:cs="宋体"/>
          <w:bCs/>
          <w:iCs/>
          <w:sz w:val="24"/>
        </w:rPr>
        <w:t>3</w:t>
      </w:r>
      <w:r w:rsidRPr="00952A30">
        <w:rPr>
          <w:rFonts w:asciiTheme="minorEastAsia" w:eastAsiaTheme="minorEastAsia" w:hAnsiTheme="minorEastAsia" w:cs="宋体" w:hint="eastAsia"/>
          <w:bCs/>
          <w:iCs/>
          <w:sz w:val="24"/>
        </w:rPr>
        <w:t>】</w:t>
      </w:r>
    </w:p>
    <w:tbl>
      <w:tblPr>
        <w:tblW w:w="90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08"/>
        <w:gridCol w:w="7131"/>
      </w:tblGrid>
      <w:tr w:rsidR="00952A30" w:rsidRPr="00952A30" w14:paraId="0471928D" w14:textId="77777777" w:rsidTr="00B045A9">
        <w:trPr>
          <w:trHeight w:val="2567"/>
          <w:jc w:val="center"/>
        </w:trPr>
        <w:tc>
          <w:tcPr>
            <w:tcW w:w="1908" w:type="dxa"/>
            <w:vAlign w:val="center"/>
          </w:tcPr>
          <w:p w14:paraId="3E939E12" w14:textId="77777777" w:rsidR="00846D5A" w:rsidRPr="00952A30" w:rsidRDefault="00263F1E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952A30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投资者关系</w:t>
            </w:r>
          </w:p>
          <w:p w14:paraId="4023F992" w14:textId="77777777" w:rsidR="00846D5A" w:rsidRPr="00952A30" w:rsidRDefault="00263F1E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952A30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活动类别</w:t>
            </w:r>
          </w:p>
        </w:tc>
        <w:tc>
          <w:tcPr>
            <w:tcW w:w="7131" w:type="dxa"/>
            <w:vAlign w:val="center"/>
          </w:tcPr>
          <w:p w14:paraId="3F2A387F" w14:textId="3CC483D5" w:rsidR="00846D5A" w:rsidRPr="00952A30" w:rsidRDefault="00263F1E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952A30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■</w:t>
            </w:r>
            <w:r w:rsidRPr="00952A3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特定对象调研</w:t>
            </w:r>
            <w:r w:rsidR="007B60B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</w:t>
            </w:r>
            <w:r w:rsidR="007B60B5">
              <w:rPr>
                <w:rFonts w:asciiTheme="minorEastAsia" w:eastAsiaTheme="minorEastAsia" w:hAnsiTheme="minorEastAsia" w:cs="宋体"/>
                <w:sz w:val="24"/>
                <w:szCs w:val="24"/>
              </w:rPr>
              <w:t xml:space="preserve">             </w:t>
            </w:r>
            <w:r w:rsidRPr="00952A30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952A3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分析师会议</w:t>
            </w:r>
          </w:p>
          <w:p w14:paraId="51C62D89" w14:textId="54BC2591" w:rsidR="00846D5A" w:rsidRPr="00952A30" w:rsidRDefault="00263F1E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952A30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952A3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媒体采访</w:t>
            </w:r>
            <w:r w:rsidR="007B60B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</w:t>
            </w:r>
            <w:r w:rsidR="007B60B5">
              <w:rPr>
                <w:rFonts w:asciiTheme="minorEastAsia" w:eastAsiaTheme="minorEastAsia" w:hAnsiTheme="minorEastAsia" w:cs="宋体"/>
                <w:sz w:val="24"/>
                <w:szCs w:val="24"/>
              </w:rPr>
              <w:t xml:space="preserve">                 </w:t>
            </w:r>
            <w:r w:rsidRPr="00952A30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952A3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业绩说明会</w:t>
            </w:r>
          </w:p>
          <w:p w14:paraId="3ACDD2F6" w14:textId="51CBF35E" w:rsidR="00846D5A" w:rsidRPr="00952A30" w:rsidRDefault="00263F1E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952A30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952A3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新闻发布会</w:t>
            </w:r>
            <w:r w:rsidR="007B60B5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</w:t>
            </w:r>
            <w:r w:rsidR="007B60B5">
              <w:rPr>
                <w:rFonts w:asciiTheme="minorEastAsia" w:eastAsiaTheme="minorEastAsia" w:hAnsiTheme="minorEastAsia" w:cs="宋体"/>
                <w:sz w:val="24"/>
                <w:szCs w:val="24"/>
              </w:rPr>
              <w:t xml:space="preserve">               </w:t>
            </w:r>
            <w:r w:rsidRPr="00952A30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952A3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路演活动</w:t>
            </w:r>
          </w:p>
          <w:p w14:paraId="0522FA51" w14:textId="0571D159" w:rsidR="00846D5A" w:rsidRPr="00952A30" w:rsidRDefault="007B60B5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952A30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■</w:t>
            </w:r>
            <w:r w:rsidR="00263F1E" w:rsidRPr="00952A3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现场参观</w:t>
            </w:r>
            <w:r w:rsidR="00263F1E" w:rsidRPr="00952A30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ab/>
            </w:r>
          </w:p>
          <w:p w14:paraId="29E9ABD3" w14:textId="2FB05949" w:rsidR="00846D5A" w:rsidRPr="00952A30" w:rsidRDefault="00263F1E">
            <w:pPr>
              <w:tabs>
                <w:tab w:val="center" w:pos="3199"/>
              </w:tabs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952A30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952A3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其他（）</w:t>
            </w:r>
          </w:p>
        </w:tc>
      </w:tr>
      <w:tr w:rsidR="00952A30" w:rsidRPr="00952A30" w14:paraId="36281C03" w14:textId="77777777" w:rsidTr="00B045A9">
        <w:trPr>
          <w:trHeight w:val="416"/>
          <w:jc w:val="center"/>
        </w:trPr>
        <w:tc>
          <w:tcPr>
            <w:tcW w:w="1908" w:type="dxa"/>
            <w:vAlign w:val="center"/>
          </w:tcPr>
          <w:p w14:paraId="140FD6FC" w14:textId="669CC286" w:rsidR="00846D5A" w:rsidRPr="00952A30" w:rsidRDefault="00263F1E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952A30">
              <w:rPr>
                <w:rFonts w:asciiTheme="minorEastAsia" w:eastAsiaTheme="minorEastAsia" w:hAnsiTheme="minorEastAsia" w:cs="宋体" w:hint="eastAsia"/>
                <w:b/>
                <w:iCs/>
                <w:sz w:val="24"/>
              </w:rPr>
              <w:t>参与单位名称及人员姓名</w:t>
            </w:r>
          </w:p>
        </w:tc>
        <w:tc>
          <w:tcPr>
            <w:tcW w:w="7131" w:type="dxa"/>
            <w:vAlign w:val="center"/>
          </w:tcPr>
          <w:p w14:paraId="57F6E7D1" w14:textId="6AD5CEB9" w:rsidR="00097426" w:rsidRPr="00903469" w:rsidRDefault="00407F11" w:rsidP="00407F11">
            <w:pPr>
              <w:spacing w:line="360" w:lineRule="auto"/>
              <w:rPr>
                <w:rFonts w:eastAsiaTheme="minorEastAsia"/>
                <w:bCs/>
                <w:iCs/>
                <w:color w:val="000000" w:themeColor="text1"/>
                <w:sz w:val="24"/>
              </w:rPr>
            </w:pPr>
            <w:r w:rsidRPr="00407F11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华创证券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（</w:t>
            </w:r>
            <w:r w:rsidRPr="00407F11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程航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）、</w:t>
            </w:r>
            <w:r w:rsidR="00FA4EB1" w:rsidRPr="00FA4EB1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中</w:t>
            </w:r>
            <w:proofErr w:type="gramStart"/>
            <w:r w:rsidR="00FA4EB1" w:rsidRPr="00FA4EB1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信建投证券</w:t>
            </w:r>
            <w:proofErr w:type="gramEnd"/>
            <w:r w:rsidR="00FA4EB1" w:rsidRPr="00FA4EB1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（周金菲）、</w:t>
            </w:r>
            <w:r w:rsidRPr="00407F11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广发证券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（</w:t>
            </w:r>
            <w:r w:rsidRPr="00407F11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王文丹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）、西部证券（</w:t>
            </w:r>
            <w:r w:rsidRPr="00407F11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吴政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）、中泰证券（</w:t>
            </w:r>
            <w:r w:rsidRPr="00407F11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赵雯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）、</w:t>
            </w:r>
            <w:r w:rsidR="00FA4EB1" w:rsidRPr="00FA4EB1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博时基金（宋星琦）、</w:t>
            </w:r>
            <w:r w:rsidRPr="00407F11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鹏华基金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（</w:t>
            </w:r>
            <w:r w:rsidR="007B60B5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林浩然、</w:t>
            </w:r>
            <w:r w:rsidRPr="00407F11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孟博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）、</w:t>
            </w:r>
            <w:r w:rsidRPr="00407F11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中欧基金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（</w:t>
            </w:r>
            <w:r w:rsidRPr="00407F11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周应波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、</w:t>
            </w:r>
            <w:r w:rsidRPr="00407F11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王培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、李维、</w:t>
            </w:r>
            <w:r w:rsidRPr="006D55BC">
              <w:rPr>
                <w:rFonts w:hint="eastAsia"/>
                <w:sz w:val="24"/>
              </w:rPr>
              <w:t>张文豪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）、</w:t>
            </w:r>
            <w:r w:rsidRPr="00407F11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南方基金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（林朝雄）、</w:t>
            </w:r>
            <w:proofErr w:type="gramStart"/>
            <w:r w:rsidRPr="00407F11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盈峰基金</w:t>
            </w:r>
            <w:proofErr w:type="gramEnd"/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（</w:t>
            </w:r>
            <w:r w:rsidRPr="00407F11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盘</w:t>
            </w:r>
            <w:proofErr w:type="gramStart"/>
            <w:r w:rsidRPr="00407F11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世</w:t>
            </w:r>
            <w:proofErr w:type="gramEnd"/>
            <w:r w:rsidRPr="00407F11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雄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）、</w:t>
            </w:r>
            <w:r w:rsidRPr="00407F11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华安基金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（</w:t>
            </w:r>
            <w:r w:rsidRPr="00407F11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陈淳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）、宝盈基金（方佳佳）、金信基金（许炯东）、</w:t>
            </w:r>
            <w:r w:rsidRPr="00407F11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弘毅远方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（</w:t>
            </w:r>
            <w:r w:rsidRPr="00407F11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王兴伟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）、</w:t>
            </w:r>
            <w:r w:rsidRPr="00407F11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农银汇理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（</w:t>
            </w:r>
            <w:r w:rsidRPr="00407F11"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徐文卉</w:t>
            </w:r>
            <w:r>
              <w:rPr>
                <w:rFonts w:eastAsiaTheme="minorEastAsia" w:hint="eastAsia"/>
                <w:bCs/>
                <w:iCs/>
                <w:color w:val="000000" w:themeColor="text1"/>
                <w:sz w:val="24"/>
              </w:rPr>
              <w:t>）</w:t>
            </w:r>
          </w:p>
        </w:tc>
      </w:tr>
      <w:tr w:rsidR="00952A30" w:rsidRPr="00952A30" w14:paraId="1128BBA0" w14:textId="77777777" w:rsidTr="00B045A9">
        <w:trPr>
          <w:trHeight w:val="554"/>
          <w:jc w:val="center"/>
        </w:trPr>
        <w:tc>
          <w:tcPr>
            <w:tcW w:w="1908" w:type="dxa"/>
            <w:vAlign w:val="center"/>
          </w:tcPr>
          <w:p w14:paraId="3BC765D3" w14:textId="37A70B4F" w:rsidR="00846D5A" w:rsidRPr="00952A30" w:rsidRDefault="00263F1E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952A30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时间</w:t>
            </w:r>
          </w:p>
        </w:tc>
        <w:tc>
          <w:tcPr>
            <w:tcW w:w="7131" w:type="dxa"/>
            <w:vAlign w:val="center"/>
          </w:tcPr>
          <w:p w14:paraId="6B9A151C" w14:textId="3BB044BA" w:rsidR="00846D5A" w:rsidRPr="00B045A9" w:rsidRDefault="00263F1E" w:rsidP="00D649B4">
            <w:pPr>
              <w:spacing w:line="480" w:lineRule="atLeast"/>
              <w:rPr>
                <w:rFonts w:eastAsiaTheme="minorEastAsia"/>
                <w:bCs/>
                <w:iCs/>
                <w:sz w:val="24"/>
              </w:rPr>
            </w:pPr>
            <w:r w:rsidRPr="00B045A9">
              <w:rPr>
                <w:rFonts w:eastAsiaTheme="minorEastAsia"/>
                <w:bCs/>
                <w:iCs/>
                <w:sz w:val="24"/>
              </w:rPr>
              <w:t>20</w:t>
            </w:r>
            <w:r w:rsidR="00097426" w:rsidRPr="00B045A9">
              <w:rPr>
                <w:rFonts w:eastAsiaTheme="minorEastAsia"/>
                <w:bCs/>
                <w:iCs/>
                <w:sz w:val="24"/>
              </w:rPr>
              <w:t>20</w:t>
            </w:r>
            <w:r w:rsidRPr="00B045A9">
              <w:rPr>
                <w:rFonts w:eastAsiaTheme="minorEastAsia"/>
                <w:bCs/>
                <w:iCs/>
                <w:sz w:val="24"/>
              </w:rPr>
              <w:t>年</w:t>
            </w:r>
            <w:r w:rsidR="009E02D1">
              <w:rPr>
                <w:rFonts w:eastAsiaTheme="minorEastAsia"/>
                <w:bCs/>
                <w:iCs/>
                <w:sz w:val="24"/>
              </w:rPr>
              <w:t>7</w:t>
            </w:r>
            <w:r w:rsidRPr="00B045A9">
              <w:rPr>
                <w:rFonts w:eastAsiaTheme="minorEastAsia"/>
                <w:bCs/>
                <w:iCs/>
                <w:sz w:val="24"/>
              </w:rPr>
              <w:t>月</w:t>
            </w:r>
            <w:r w:rsidR="009E02D1">
              <w:rPr>
                <w:rFonts w:eastAsiaTheme="minorEastAsia"/>
                <w:bCs/>
                <w:iCs/>
                <w:sz w:val="24"/>
              </w:rPr>
              <w:t>2</w:t>
            </w:r>
            <w:r w:rsidRPr="00B045A9">
              <w:rPr>
                <w:rFonts w:eastAsiaTheme="minorEastAsia"/>
                <w:bCs/>
                <w:iCs/>
                <w:sz w:val="24"/>
              </w:rPr>
              <w:t>日</w:t>
            </w:r>
            <w:r w:rsidR="00097426" w:rsidRPr="00B045A9">
              <w:rPr>
                <w:rFonts w:eastAsiaTheme="minorEastAsia"/>
                <w:bCs/>
                <w:iCs/>
                <w:sz w:val="24"/>
              </w:rPr>
              <w:t>1</w:t>
            </w:r>
            <w:r w:rsidR="00FB6FEB">
              <w:rPr>
                <w:rFonts w:eastAsiaTheme="minorEastAsia"/>
                <w:bCs/>
                <w:iCs/>
                <w:sz w:val="24"/>
              </w:rPr>
              <w:t>5</w:t>
            </w:r>
            <w:r w:rsidR="00B04A26" w:rsidRPr="00B045A9">
              <w:rPr>
                <w:rFonts w:eastAsiaTheme="minorEastAsia"/>
                <w:bCs/>
                <w:iCs/>
                <w:sz w:val="24"/>
              </w:rPr>
              <w:t>:</w:t>
            </w:r>
            <w:r w:rsidR="009E02D1">
              <w:rPr>
                <w:rFonts w:eastAsiaTheme="minorEastAsia"/>
                <w:bCs/>
                <w:iCs/>
                <w:sz w:val="24"/>
              </w:rPr>
              <w:t>0</w:t>
            </w:r>
            <w:r w:rsidR="00EF5F21" w:rsidRPr="00B045A9">
              <w:rPr>
                <w:rFonts w:eastAsiaTheme="minorEastAsia"/>
                <w:bCs/>
                <w:iCs/>
                <w:sz w:val="24"/>
              </w:rPr>
              <w:t>0</w:t>
            </w:r>
            <w:r w:rsidRPr="00B045A9">
              <w:rPr>
                <w:rFonts w:eastAsiaTheme="minorEastAsia"/>
                <w:bCs/>
                <w:iCs/>
                <w:sz w:val="24"/>
              </w:rPr>
              <w:t>-</w:t>
            </w:r>
            <w:r w:rsidR="00D649B4" w:rsidRPr="00B045A9">
              <w:rPr>
                <w:rFonts w:eastAsiaTheme="minorEastAsia"/>
                <w:bCs/>
                <w:iCs/>
                <w:sz w:val="24"/>
              </w:rPr>
              <w:t>1</w:t>
            </w:r>
            <w:r w:rsidR="00FB6FEB">
              <w:rPr>
                <w:rFonts w:eastAsiaTheme="minorEastAsia"/>
                <w:bCs/>
                <w:iCs/>
                <w:sz w:val="24"/>
              </w:rPr>
              <w:t>6</w:t>
            </w:r>
            <w:r w:rsidRPr="00B045A9">
              <w:rPr>
                <w:rFonts w:eastAsiaTheme="minorEastAsia"/>
                <w:bCs/>
                <w:iCs/>
                <w:sz w:val="24"/>
              </w:rPr>
              <w:t>:</w:t>
            </w:r>
            <w:r w:rsidR="009E02D1">
              <w:rPr>
                <w:rFonts w:eastAsiaTheme="minorEastAsia"/>
                <w:bCs/>
                <w:iCs/>
                <w:sz w:val="24"/>
              </w:rPr>
              <w:t>0</w:t>
            </w:r>
            <w:r w:rsidR="00EF5F21" w:rsidRPr="00B045A9">
              <w:rPr>
                <w:rFonts w:eastAsiaTheme="minorEastAsia"/>
                <w:bCs/>
                <w:iCs/>
                <w:sz w:val="24"/>
              </w:rPr>
              <w:t>0</w:t>
            </w:r>
          </w:p>
        </w:tc>
      </w:tr>
      <w:tr w:rsidR="00952A30" w:rsidRPr="00952A30" w14:paraId="1049DFFC" w14:textId="77777777" w:rsidTr="00B045A9">
        <w:trPr>
          <w:trHeight w:val="554"/>
          <w:jc w:val="center"/>
        </w:trPr>
        <w:tc>
          <w:tcPr>
            <w:tcW w:w="1908" w:type="dxa"/>
            <w:vAlign w:val="center"/>
          </w:tcPr>
          <w:p w14:paraId="62B2A4B1" w14:textId="563581AD" w:rsidR="00846D5A" w:rsidRPr="00952A30" w:rsidRDefault="00263F1E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952A30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地点</w:t>
            </w:r>
          </w:p>
        </w:tc>
        <w:tc>
          <w:tcPr>
            <w:tcW w:w="7131" w:type="dxa"/>
            <w:vAlign w:val="center"/>
          </w:tcPr>
          <w:p w14:paraId="7A6503A6" w14:textId="0B2F677F" w:rsidR="00846D5A" w:rsidRPr="00952A30" w:rsidRDefault="007B60B5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现场交流</w:t>
            </w:r>
          </w:p>
        </w:tc>
      </w:tr>
      <w:tr w:rsidR="00952A30" w:rsidRPr="00952A30" w14:paraId="39285741" w14:textId="77777777" w:rsidTr="00B045A9">
        <w:trPr>
          <w:trHeight w:val="558"/>
          <w:jc w:val="center"/>
        </w:trPr>
        <w:tc>
          <w:tcPr>
            <w:tcW w:w="1908" w:type="dxa"/>
            <w:vAlign w:val="center"/>
          </w:tcPr>
          <w:p w14:paraId="7D227094" w14:textId="77777777" w:rsidR="00846D5A" w:rsidRPr="00952A30" w:rsidRDefault="00263F1E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952A30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上市公司</w:t>
            </w:r>
          </w:p>
          <w:p w14:paraId="2D45DA26" w14:textId="77777777" w:rsidR="00846D5A" w:rsidRPr="00952A30" w:rsidRDefault="00263F1E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952A30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接待人员姓名</w:t>
            </w:r>
          </w:p>
        </w:tc>
        <w:tc>
          <w:tcPr>
            <w:tcW w:w="7131" w:type="dxa"/>
            <w:vAlign w:val="center"/>
          </w:tcPr>
          <w:p w14:paraId="46F5F96C" w14:textId="606D2981" w:rsidR="007B60B5" w:rsidRDefault="007B60B5" w:rsidP="00832E21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董事长、总经理：林培青</w:t>
            </w:r>
          </w:p>
          <w:p w14:paraId="22CAAE64" w14:textId="24CC26B7" w:rsidR="00835C2E" w:rsidRDefault="00835C2E" w:rsidP="00832E21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董事、副总经理：杨睿</w:t>
            </w:r>
          </w:p>
          <w:p w14:paraId="7290D42A" w14:textId="656E6DE3" w:rsidR="00FA4EB1" w:rsidRPr="00952A30" w:rsidRDefault="00835C2E" w:rsidP="007B60B5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董事会秘书、财务总监：郑丽群</w:t>
            </w:r>
          </w:p>
        </w:tc>
      </w:tr>
      <w:tr w:rsidR="00952A30" w:rsidRPr="00847E08" w14:paraId="41E06658" w14:textId="77777777" w:rsidTr="00B045A9">
        <w:trPr>
          <w:jc w:val="center"/>
        </w:trPr>
        <w:tc>
          <w:tcPr>
            <w:tcW w:w="1908" w:type="dxa"/>
            <w:vAlign w:val="center"/>
          </w:tcPr>
          <w:p w14:paraId="5BA8262A" w14:textId="77777777" w:rsidR="00846D5A" w:rsidRPr="00952A30" w:rsidRDefault="00263F1E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952A30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投资者关系活动主要内容介绍</w:t>
            </w:r>
          </w:p>
        </w:tc>
        <w:tc>
          <w:tcPr>
            <w:tcW w:w="7131" w:type="dxa"/>
            <w:shd w:val="clear" w:color="auto" w:fill="auto"/>
            <w:vAlign w:val="center"/>
          </w:tcPr>
          <w:p w14:paraId="6B8DF19D" w14:textId="0B1D20D5" w:rsidR="007B60B5" w:rsidRPr="009E02D1" w:rsidRDefault="006678BD" w:rsidP="00D22D2D">
            <w:pPr>
              <w:widowControl/>
              <w:ind w:firstLineChars="200" w:firstLine="420"/>
              <w:rPr>
                <w:kern w:val="0"/>
              </w:rPr>
            </w:pPr>
            <w:r w:rsidRPr="009E02D1">
              <w:rPr>
                <w:kern w:val="0"/>
              </w:rPr>
              <w:t>公司对</w:t>
            </w:r>
            <w:r w:rsidR="007B60B5" w:rsidRPr="009E02D1">
              <w:rPr>
                <w:kern w:val="0"/>
              </w:rPr>
              <w:t>大家关注的几个问题，</w:t>
            </w:r>
            <w:r w:rsidR="005C1C64" w:rsidRPr="009E02D1">
              <w:rPr>
                <w:kern w:val="0"/>
              </w:rPr>
              <w:t>先</w:t>
            </w:r>
            <w:r w:rsidR="007B60B5" w:rsidRPr="009E02D1">
              <w:rPr>
                <w:kern w:val="0"/>
              </w:rPr>
              <w:t>做一下介绍：</w:t>
            </w:r>
          </w:p>
          <w:p w14:paraId="3F7B028E" w14:textId="38C0F336" w:rsidR="007B60B5" w:rsidRPr="009E02D1" w:rsidRDefault="007B60B5" w:rsidP="00D22D2D">
            <w:pPr>
              <w:widowControl/>
              <w:ind w:firstLineChars="200" w:firstLine="420"/>
              <w:rPr>
                <w:kern w:val="0"/>
              </w:rPr>
            </w:pPr>
            <w:r w:rsidRPr="009E02D1">
              <w:rPr>
                <w:kern w:val="0"/>
              </w:rPr>
              <w:t>1</w:t>
            </w:r>
            <w:r w:rsidRPr="009E02D1">
              <w:rPr>
                <w:kern w:val="0"/>
              </w:rPr>
              <w:t>、</w:t>
            </w:r>
            <w:r w:rsidRPr="009E02D1">
              <w:rPr>
                <w:kern w:val="0"/>
              </w:rPr>
              <w:tab/>
            </w:r>
            <w:r w:rsidRPr="009E02D1">
              <w:rPr>
                <w:kern w:val="0"/>
              </w:rPr>
              <w:t>关于业务赛道。公司最初是药品制造企业，</w:t>
            </w:r>
            <w:r w:rsidRPr="009E02D1">
              <w:rPr>
                <w:kern w:val="0"/>
              </w:rPr>
              <w:t>2000</w:t>
            </w:r>
            <w:r w:rsidRPr="009E02D1">
              <w:rPr>
                <w:kern w:val="0"/>
              </w:rPr>
              <w:t>年后聚焦于保健食品，经过</w:t>
            </w:r>
            <w:r w:rsidRPr="009E02D1">
              <w:rPr>
                <w:kern w:val="0"/>
              </w:rPr>
              <w:t>20</w:t>
            </w:r>
            <w:r w:rsidRPr="009E02D1">
              <w:rPr>
                <w:kern w:val="0"/>
              </w:rPr>
              <w:t>年经营和运作，公司在保健食品领域，无论是批文申报能力和数量、研发能力、和广大的客户群，均有充分的竞争力。近几年公司利用在健康食品领域长期经营优势，拓宽赛道，加大功能性食品研发和客户开发。公司</w:t>
            </w:r>
            <w:r w:rsidR="00811584">
              <w:rPr>
                <w:rFonts w:hint="eastAsia"/>
                <w:kern w:val="0"/>
              </w:rPr>
              <w:t>目前</w:t>
            </w:r>
            <w:r w:rsidRPr="009E02D1">
              <w:rPr>
                <w:kern w:val="0"/>
              </w:rPr>
              <w:t>在中国市场约</w:t>
            </w:r>
            <w:r w:rsidRPr="009E02D1">
              <w:rPr>
                <w:kern w:val="0"/>
              </w:rPr>
              <w:t>50%</w:t>
            </w:r>
            <w:r w:rsidRPr="009E02D1">
              <w:rPr>
                <w:kern w:val="0"/>
              </w:rPr>
              <w:t>销售额来自功能性食品。预期公司功能性食品成长</w:t>
            </w:r>
            <w:r w:rsidRPr="009E02D1">
              <w:rPr>
                <w:kern w:val="0"/>
              </w:rPr>
              <w:lastRenderedPageBreak/>
              <w:t>速度会更快，</w:t>
            </w:r>
            <w:r w:rsidR="005C1C64" w:rsidRPr="009E02D1">
              <w:rPr>
                <w:kern w:val="0"/>
              </w:rPr>
              <w:t>因为</w:t>
            </w:r>
            <w:r w:rsidRPr="009E02D1">
              <w:rPr>
                <w:kern w:val="0"/>
              </w:rPr>
              <w:t>这个领域市场更大。我们的策略是巩固已有的在保健食品竞争优势，大力投入发展功能性食品领域，</w:t>
            </w:r>
            <w:r w:rsidR="005C1C64" w:rsidRPr="009E02D1">
              <w:rPr>
                <w:kern w:val="0"/>
              </w:rPr>
              <w:t>做到</w:t>
            </w:r>
            <w:r w:rsidRPr="009E02D1">
              <w:rPr>
                <w:kern w:val="0"/>
              </w:rPr>
              <w:t>保健食品</w:t>
            </w:r>
            <w:r w:rsidRPr="009E02D1">
              <w:rPr>
                <w:kern w:val="0"/>
              </w:rPr>
              <w:t>+</w:t>
            </w:r>
            <w:r w:rsidRPr="009E02D1">
              <w:rPr>
                <w:kern w:val="0"/>
              </w:rPr>
              <w:t>功能性食品的客户及市场全覆盖。</w:t>
            </w:r>
          </w:p>
          <w:p w14:paraId="6D1DD86D" w14:textId="77777777" w:rsidR="007B60B5" w:rsidRPr="009E02D1" w:rsidRDefault="007B60B5" w:rsidP="00D22D2D">
            <w:pPr>
              <w:widowControl/>
              <w:ind w:firstLineChars="200" w:firstLine="420"/>
              <w:rPr>
                <w:kern w:val="0"/>
              </w:rPr>
            </w:pPr>
            <w:r w:rsidRPr="009E02D1">
              <w:rPr>
                <w:kern w:val="0"/>
              </w:rPr>
              <w:t>2</w:t>
            </w:r>
            <w:r w:rsidRPr="009E02D1">
              <w:rPr>
                <w:kern w:val="0"/>
              </w:rPr>
              <w:t>、</w:t>
            </w:r>
            <w:r w:rsidRPr="009E02D1">
              <w:rPr>
                <w:kern w:val="0"/>
              </w:rPr>
              <w:tab/>
            </w:r>
            <w:r w:rsidRPr="009E02D1">
              <w:rPr>
                <w:kern w:val="0"/>
              </w:rPr>
              <w:t>关于增长模式。我们采取主动开拓市场</w:t>
            </w:r>
            <w:r w:rsidRPr="009E02D1">
              <w:rPr>
                <w:kern w:val="0"/>
              </w:rPr>
              <w:t>+</w:t>
            </w:r>
            <w:r w:rsidRPr="009E02D1">
              <w:rPr>
                <w:kern w:val="0"/>
              </w:rPr>
              <w:t>满足客户产能需求相结合。</w:t>
            </w:r>
          </w:p>
          <w:p w14:paraId="2D04BB72" w14:textId="77777777" w:rsidR="007B60B5" w:rsidRPr="009E02D1" w:rsidRDefault="007B60B5" w:rsidP="00D22D2D">
            <w:pPr>
              <w:widowControl/>
              <w:ind w:firstLineChars="200" w:firstLine="420"/>
              <w:rPr>
                <w:kern w:val="0"/>
              </w:rPr>
            </w:pPr>
            <w:r w:rsidRPr="009E02D1">
              <w:rPr>
                <w:kern w:val="0"/>
              </w:rPr>
              <w:t>主动开拓市场，一是主动做好产品市场规划，先做充分市场调研，从品类和渠道</w:t>
            </w:r>
            <w:r w:rsidRPr="009E02D1">
              <w:rPr>
                <w:kern w:val="0"/>
              </w:rPr>
              <w:t>2</w:t>
            </w:r>
            <w:r w:rsidRPr="009E02D1">
              <w:rPr>
                <w:kern w:val="0"/>
              </w:rPr>
              <w:t>个维度，做好细分的产品线规划，争取做到部分领域引领市场。二是主动研发，包括新的配方研发，新的剂型开发，新的功能研究，新的产品应用领域拓展等。三是主动向客户产品提案，与客户市场人员紧密合作，根据客户渠道特性和未来发展方向，向客户提案推广新产品及升级产品，提高利润率和客户合作粘性。</w:t>
            </w:r>
          </w:p>
          <w:p w14:paraId="2997C2FB" w14:textId="2D37F171" w:rsidR="007B60B5" w:rsidRPr="009E02D1" w:rsidRDefault="007B60B5" w:rsidP="00D22D2D">
            <w:pPr>
              <w:widowControl/>
              <w:ind w:firstLineChars="200" w:firstLine="420"/>
              <w:rPr>
                <w:kern w:val="0"/>
              </w:rPr>
            </w:pPr>
            <w:r w:rsidRPr="009E02D1">
              <w:rPr>
                <w:kern w:val="0"/>
              </w:rPr>
              <w:t>满足客户产能需求就是根据</w:t>
            </w:r>
            <w:r w:rsidR="006678BD" w:rsidRPr="009E02D1">
              <w:rPr>
                <w:kern w:val="0"/>
              </w:rPr>
              <w:t>对</w:t>
            </w:r>
            <w:r w:rsidRPr="009E02D1">
              <w:rPr>
                <w:kern w:val="0"/>
              </w:rPr>
              <w:t>市场判断，以及通过沟挖掘客户产能需求，提前做好产能布局，以</w:t>
            </w:r>
            <w:r w:rsidR="006678BD" w:rsidRPr="009E02D1">
              <w:rPr>
                <w:kern w:val="0"/>
              </w:rPr>
              <w:t>支持</w:t>
            </w:r>
            <w:r w:rsidRPr="009E02D1">
              <w:rPr>
                <w:kern w:val="0"/>
              </w:rPr>
              <w:t>销售持续增长，这一点我们积累了丰富经验。</w:t>
            </w:r>
            <w:r w:rsidR="006678BD" w:rsidRPr="009E02D1">
              <w:rPr>
                <w:kern w:val="0"/>
              </w:rPr>
              <w:t>例如，根据目前营养软糖产能利用情况以及客户需求反馈，</w:t>
            </w:r>
            <w:r w:rsidRPr="009E02D1">
              <w:rPr>
                <w:kern w:val="0"/>
              </w:rPr>
              <w:t>公司</w:t>
            </w:r>
            <w:r w:rsidR="006678BD" w:rsidRPr="009E02D1">
              <w:rPr>
                <w:kern w:val="0"/>
              </w:rPr>
              <w:t>筹划</w:t>
            </w:r>
            <w:r w:rsidRPr="009E02D1">
              <w:rPr>
                <w:kern w:val="0"/>
              </w:rPr>
              <w:t>在马鞍山扩产两条生产线，</w:t>
            </w:r>
            <w:r w:rsidR="006678BD" w:rsidRPr="009E02D1">
              <w:rPr>
                <w:kern w:val="0"/>
              </w:rPr>
              <w:t>乐观估计，</w:t>
            </w:r>
            <w:r w:rsidRPr="009E02D1">
              <w:rPr>
                <w:kern w:val="0"/>
              </w:rPr>
              <w:t>其中一条年产</w:t>
            </w:r>
            <w:r w:rsidRPr="009E02D1">
              <w:rPr>
                <w:kern w:val="0"/>
              </w:rPr>
              <w:t>8</w:t>
            </w:r>
            <w:r w:rsidRPr="009E02D1">
              <w:rPr>
                <w:kern w:val="0"/>
              </w:rPr>
              <w:t>亿粒小线</w:t>
            </w:r>
            <w:r w:rsidR="00CF213C">
              <w:rPr>
                <w:rFonts w:hint="eastAsia"/>
                <w:kern w:val="0"/>
              </w:rPr>
              <w:t>预计</w:t>
            </w:r>
            <w:r w:rsidRPr="009E02D1">
              <w:rPr>
                <w:kern w:val="0"/>
              </w:rPr>
              <w:t>2021</w:t>
            </w:r>
            <w:r w:rsidRPr="009E02D1">
              <w:rPr>
                <w:kern w:val="0"/>
              </w:rPr>
              <w:t>年年初投产，另一条年产</w:t>
            </w:r>
            <w:r w:rsidRPr="009E02D1">
              <w:rPr>
                <w:kern w:val="0"/>
              </w:rPr>
              <w:t>18</w:t>
            </w:r>
            <w:r w:rsidRPr="009E02D1">
              <w:rPr>
                <w:kern w:val="0"/>
              </w:rPr>
              <w:t>亿粒生产线</w:t>
            </w:r>
            <w:r w:rsidR="00CF213C">
              <w:rPr>
                <w:rFonts w:hint="eastAsia"/>
                <w:kern w:val="0"/>
              </w:rPr>
              <w:t>预计</w:t>
            </w:r>
            <w:r w:rsidRPr="009E02D1">
              <w:rPr>
                <w:kern w:val="0"/>
              </w:rPr>
              <w:t>2021</w:t>
            </w:r>
            <w:r w:rsidRPr="009E02D1">
              <w:rPr>
                <w:kern w:val="0"/>
              </w:rPr>
              <w:t>年年底投产。</w:t>
            </w:r>
            <w:r w:rsidR="006678BD" w:rsidRPr="009E02D1">
              <w:rPr>
                <w:kern w:val="0"/>
              </w:rPr>
              <w:t>功能</w:t>
            </w:r>
            <w:r w:rsidRPr="009E02D1">
              <w:rPr>
                <w:kern w:val="0"/>
              </w:rPr>
              <w:t>饮品和代餐扩产正在计划中。</w:t>
            </w:r>
          </w:p>
          <w:p w14:paraId="3E1FE45C" w14:textId="413D42A3" w:rsidR="007B60B5" w:rsidRPr="009E02D1" w:rsidRDefault="007B60B5" w:rsidP="00D22D2D">
            <w:pPr>
              <w:widowControl/>
              <w:ind w:firstLineChars="200" w:firstLine="420"/>
              <w:rPr>
                <w:kern w:val="0"/>
              </w:rPr>
            </w:pPr>
            <w:r w:rsidRPr="009E02D1">
              <w:rPr>
                <w:kern w:val="0"/>
              </w:rPr>
              <w:t>3</w:t>
            </w:r>
            <w:r w:rsidRPr="009E02D1">
              <w:rPr>
                <w:kern w:val="0"/>
              </w:rPr>
              <w:t>、</w:t>
            </w:r>
            <w:r w:rsidRPr="009E02D1">
              <w:rPr>
                <w:kern w:val="0"/>
              </w:rPr>
              <w:tab/>
            </w:r>
            <w:r w:rsidRPr="009E02D1">
              <w:rPr>
                <w:kern w:val="0"/>
              </w:rPr>
              <w:t>关于股权激励。公司</w:t>
            </w:r>
            <w:r w:rsidRPr="009E02D1">
              <w:rPr>
                <w:kern w:val="0"/>
              </w:rPr>
              <w:t>6</w:t>
            </w:r>
            <w:r w:rsidRPr="009E02D1">
              <w:rPr>
                <w:kern w:val="0"/>
              </w:rPr>
              <w:t>月</w:t>
            </w:r>
            <w:r w:rsidRPr="009E02D1">
              <w:rPr>
                <w:kern w:val="0"/>
              </w:rPr>
              <w:t>25</w:t>
            </w:r>
            <w:r w:rsidRPr="009E02D1">
              <w:rPr>
                <w:kern w:val="0"/>
              </w:rPr>
              <w:t>号公告股权激励草案，设定未来三年营业收入复合增长率约为</w:t>
            </w:r>
            <w:r w:rsidRPr="009E02D1">
              <w:rPr>
                <w:kern w:val="0"/>
              </w:rPr>
              <w:t>20%</w:t>
            </w:r>
            <w:r w:rsidRPr="009E02D1">
              <w:rPr>
                <w:kern w:val="0"/>
              </w:rPr>
              <w:t>作为考核指标，这也是公司未来三年发展目标。在我们看来，这是一个</w:t>
            </w:r>
            <w:r w:rsidR="005C1C64" w:rsidRPr="009E02D1">
              <w:rPr>
                <w:kern w:val="0"/>
              </w:rPr>
              <w:t>大家共同努力后有希望实现的目标，希望核心员工可以享受努力后的成果。</w:t>
            </w:r>
            <w:r w:rsidRPr="009E02D1">
              <w:rPr>
                <w:kern w:val="0"/>
              </w:rPr>
              <w:t>公司未选用净利润作为业绩指标，主要是因为营养</w:t>
            </w:r>
            <w:r w:rsidR="009E02D1" w:rsidRPr="009E02D1">
              <w:rPr>
                <w:kern w:val="0"/>
              </w:rPr>
              <w:t>健康食品</w:t>
            </w:r>
            <w:r w:rsidRPr="009E02D1">
              <w:rPr>
                <w:kern w:val="0"/>
              </w:rPr>
              <w:t>市场在快速成长，有很大的机会和发展空间，现阶段</w:t>
            </w:r>
            <w:r w:rsidR="006678BD" w:rsidRPr="009E02D1">
              <w:rPr>
                <w:kern w:val="0"/>
              </w:rPr>
              <w:t>扩大市场份额</w:t>
            </w:r>
            <w:r w:rsidRPr="009E02D1">
              <w:rPr>
                <w:kern w:val="0"/>
              </w:rPr>
              <w:t>比</w:t>
            </w:r>
            <w:r w:rsidR="006678BD" w:rsidRPr="009E02D1">
              <w:rPr>
                <w:kern w:val="0"/>
              </w:rPr>
              <w:t>在原有份额中</w:t>
            </w:r>
            <w:r w:rsidRPr="009E02D1">
              <w:rPr>
                <w:kern w:val="0"/>
              </w:rPr>
              <w:t>精耕细作更重要，当然，我们也不会以牺牲利润简单地</w:t>
            </w:r>
            <w:r w:rsidR="005C1C64" w:rsidRPr="009E02D1">
              <w:rPr>
                <w:kern w:val="0"/>
              </w:rPr>
              <w:t>去</w:t>
            </w:r>
            <w:r w:rsidRPr="009E02D1">
              <w:rPr>
                <w:kern w:val="0"/>
              </w:rPr>
              <w:t>抢市场。</w:t>
            </w:r>
            <w:r w:rsidRPr="009E02D1">
              <w:rPr>
                <w:kern w:val="0"/>
              </w:rPr>
              <w:t xml:space="preserve"> </w:t>
            </w:r>
          </w:p>
          <w:p w14:paraId="68887AB5" w14:textId="79F56C37" w:rsidR="007B60B5" w:rsidRPr="009E02D1" w:rsidRDefault="007B60B5" w:rsidP="00D22D2D">
            <w:pPr>
              <w:widowControl/>
              <w:ind w:firstLineChars="200" w:firstLine="420"/>
              <w:rPr>
                <w:kern w:val="0"/>
              </w:rPr>
            </w:pPr>
            <w:r w:rsidRPr="009E02D1">
              <w:rPr>
                <w:kern w:val="0"/>
              </w:rPr>
              <w:t>仙乐是一个考虑长远利益，注重中长期目标，各项</w:t>
            </w:r>
            <w:r w:rsidR="005C1C64" w:rsidRPr="009E02D1">
              <w:rPr>
                <w:kern w:val="0"/>
              </w:rPr>
              <w:t>基础</w:t>
            </w:r>
            <w:r w:rsidRPr="009E02D1">
              <w:rPr>
                <w:kern w:val="0"/>
              </w:rPr>
              <w:t>扎实的公司</w:t>
            </w:r>
            <w:r w:rsidR="005C1C64" w:rsidRPr="009E02D1">
              <w:rPr>
                <w:kern w:val="0"/>
              </w:rPr>
              <w:t>。</w:t>
            </w:r>
            <w:r w:rsidRPr="009E02D1">
              <w:rPr>
                <w:kern w:val="0"/>
              </w:rPr>
              <w:t>在不同的业务发展阶段，该聚焦毫不犹豫聚焦。</w:t>
            </w:r>
            <w:r w:rsidR="00A358AC">
              <w:rPr>
                <w:rFonts w:hint="eastAsia"/>
                <w:kern w:val="0"/>
              </w:rPr>
              <w:t>目前</w:t>
            </w:r>
            <w:r w:rsidRPr="009E02D1">
              <w:rPr>
                <w:kern w:val="0"/>
              </w:rPr>
              <w:t>我们有更多资源，更多的力量去拓展新市场，包括实现国内营养保健食品领域市场全覆盖，更多的营销模式，以及实现国际化市场战略等。今年以来，我们重新扩大及调整销售部、市场部、研发部组织架</w:t>
            </w:r>
            <w:r w:rsidRPr="006D55BD">
              <w:rPr>
                <w:kern w:val="0"/>
              </w:rPr>
              <w:t>构，招聘更多人才，为企业发展打好基础。</w:t>
            </w:r>
          </w:p>
          <w:p w14:paraId="56D85110" w14:textId="2CC048A6" w:rsidR="007B60B5" w:rsidRPr="009E02D1" w:rsidRDefault="007B60B5" w:rsidP="005C1C64">
            <w:pPr>
              <w:widowControl/>
              <w:ind w:firstLineChars="200" w:firstLine="420"/>
              <w:rPr>
                <w:kern w:val="0"/>
              </w:rPr>
            </w:pPr>
            <w:r w:rsidRPr="009E02D1">
              <w:rPr>
                <w:kern w:val="0"/>
              </w:rPr>
              <w:t>从长期来看，公司将会稳健经营，大力发展。我们希望仙乐健康的价值体现是公司业绩的客观反映。</w:t>
            </w:r>
          </w:p>
          <w:p w14:paraId="47A5EFC1" w14:textId="77777777" w:rsidR="00835C2E" w:rsidRPr="009E02D1" w:rsidRDefault="007B60B5" w:rsidP="007B60B5">
            <w:pPr>
              <w:widowControl/>
              <w:shd w:val="clear" w:color="auto" w:fill="FFFFFF"/>
              <w:spacing w:afterLines="50" w:after="156"/>
              <w:ind w:firstLineChars="200" w:firstLine="420"/>
              <w:rPr>
                <w:kern w:val="0"/>
              </w:rPr>
            </w:pPr>
            <w:r w:rsidRPr="009E02D1">
              <w:rPr>
                <w:kern w:val="0"/>
              </w:rPr>
              <w:t>对于未来发展，公司管理层制定公司未来</w:t>
            </w:r>
            <w:r w:rsidRPr="009E02D1">
              <w:rPr>
                <w:kern w:val="0"/>
              </w:rPr>
              <w:t>3-5</w:t>
            </w:r>
            <w:r w:rsidRPr="009E02D1">
              <w:rPr>
                <w:kern w:val="0"/>
              </w:rPr>
              <w:t>年战略规划，每</w:t>
            </w:r>
            <w:r w:rsidRPr="009E02D1">
              <w:rPr>
                <w:kern w:val="0"/>
              </w:rPr>
              <w:t>2-3</w:t>
            </w:r>
            <w:r w:rsidRPr="009E02D1">
              <w:rPr>
                <w:kern w:val="0"/>
              </w:rPr>
              <w:t>年会请顾问公司回顾和梳理公司战略实施情况。公司明确在产品研发、技术创新、快速响应客户需求方面发力，根据市场需求布局产能，积极开拓海内外市场，争取覆盖各渠道头部客户，同时加强与客户合作的广度和深度。</w:t>
            </w:r>
          </w:p>
          <w:p w14:paraId="03A4FCCA" w14:textId="0C868C0C" w:rsidR="00DB3024" w:rsidRPr="00DB3024" w:rsidRDefault="004668BB" w:rsidP="00DB3024">
            <w:pPr>
              <w:widowControl/>
              <w:shd w:val="clear" w:color="auto" w:fill="FFFFFF"/>
              <w:spacing w:afterLines="50" w:after="156"/>
              <w:rPr>
                <w:b/>
                <w:bCs/>
                <w:kern w:val="0"/>
              </w:rPr>
            </w:pPr>
            <w:r w:rsidRPr="00DB3024">
              <w:rPr>
                <w:b/>
                <w:bCs/>
                <w:kern w:val="0"/>
              </w:rPr>
              <w:t>Q1</w:t>
            </w:r>
            <w:r w:rsidR="00EC3F00">
              <w:rPr>
                <w:rFonts w:hint="eastAsia"/>
                <w:b/>
                <w:bCs/>
                <w:kern w:val="0"/>
              </w:rPr>
              <w:t>：</w:t>
            </w:r>
            <w:r w:rsidR="00DB3024" w:rsidRPr="00DB3024">
              <w:rPr>
                <w:rFonts w:hint="eastAsia"/>
                <w:b/>
                <w:bCs/>
                <w:kern w:val="0"/>
              </w:rPr>
              <w:t>保健</w:t>
            </w:r>
            <w:r w:rsidR="00DB3024">
              <w:rPr>
                <w:rFonts w:hint="eastAsia"/>
                <w:b/>
                <w:bCs/>
                <w:kern w:val="0"/>
              </w:rPr>
              <w:t>食</w:t>
            </w:r>
            <w:r w:rsidR="00DB3024" w:rsidRPr="00DB3024">
              <w:rPr>
                <w:rFonts w:hint="eastAsia"/>
                <w:b/>
                <w:bCs/>
                <w:kern w:val="0"/>
              </w:rPr>
              <w:t>品和功能</w:t>
            </w:r>
            <w:r w:rsidR="00DB3024">
              <w:rPr>
                <w:rFonts w:hint="eastAsia"/>
                <w:b/>
                <w:bCs/>
                <w:kern w:val="0"/>
              </w:rPr>
              <w:t>类</w:t>
            </w:r>
            <w:r w:rsidR="00DB3024" w:rsidRPr="00DB3024">
              <w:rPr>
                <w:rFonts w:hint="eastAsia"/>
                <w:b/>
                <w:bCs/>
                <w:kern w:val="0"/>
              </w:rPr>
              <w:t>食品客户诉求有差别吗？</w:t>
            </w:r>
            <w:r w:rsidR="00DB3024">
              <w:rPr>
                <w:rFonts w:hint="eastAsia"/>
                <w:b/>
                <w:bCs/>
                <w:kern w:val="0"/>
              </w:rPr>
              <w:t>公司的</w:t>
            </w:r>
            <w:r w:rsidR="00DB3024" w:rsidRPr="00DB3024">
              <w:rPr>
                <w:rFonts w:hint="eastAsia"/>
                <w:b/>
                <w:bCs/>
                <w:kern w:val="0"/>
              </w:rPr>
              <w:t>功能</w:t>
            </w:r>
            <w:r w:rsidR="00DB3024">
              <w:rPr>
                <w:rFonts w:hint="eastAsia"/>
                <w:b/>
                <w:bCs/>
                <w:kern w:val="0"/>
              </w:rPr>
              <w:t>类</w:t>
            </w:r>
            <w:r w:rsidR="00DB3024" w:rsidRPr="00DB3024">
              <w:rPr>
                <w:rFonts w:hint="eastAsia"/>
                <w:b/>
                <w:bCs/>
                <w:kern w:val="0"/>
              </w:rPr>
              <w:t>食品</w:t>
            </w:r>
            <w:r w:rsidR="00DB3024">
              <w:rPr>
                <w:rFonts w:hint="eastAsia"/>
                <w:b/>
                <w:bCs/>
                <w:kern w:val="0"/>
              </w:rPr>
              <w:t>占比</w:t>
            </w:r>
            <w:r w:rsidR="00DB3024" w:rsidRPr="00DB3024">
              <w:rPr>
                <w:rFonts w:hint="eastAsia"/>
                <w:b/>
                <w:bCs/>
                <w:kern w:val="0"/>
              </w:rPr>
              <w:t>增长是源于行业红利还是公司自身能力？</w:t>
            </w:r>
          </w:p>
          <w:p w14:paraId="7CECE0B6" w14:textId="4692E2B7" w:rsidR="00AA71A1" w:rsidRDefault="00DB3024" w:rsidP="00C3119E">
            <w:pPr>
              <w:widowControl/>
              <w:shd w:val="clear" w:color="auto" w:fill="FFFFFF"/>
              <w:spacing w:afterLines="50" w:after="156"/>
              <w:ind w:firstLineChars="200" w:firstLine="420"/>
              <w:rPr>
                <w:kern w:val="0"/>
              </w:rPr>
            </w:pPr>
            <w:r>
              <w:rPr>
                <w:rFonts w:hint="eastAsia"/>
                <w:kern w:val="0"/>
              </w:rPr>
              <w:t>答</w:t>
            </w:r>
            <w:r w:rsidRPr="00DB3024">
              <w:rPr>
                <w:rFonts w:hint="eastAsia"/>
                <w:kern w:val="0"/>
              </w:rPr>
              <w:t>：</w:t>
            </w:r>
            <w:r w:rsidR="00ED1987" w:rsidRPr="00DB3024">
              <w:rPr>
                <w:rFonts w:hint="eastAsia"/>
                <w:kern w:val="0"/>
              </w:rPr>
              <w:t>功能</w:t>
            </w:r>
            <w:r w:rsidR="00ED1987">
              <w:rPr>
                <w:rFonts w:hint="eastAsia"/>
                <w:kern w:val="0"/>
              </w:rPr>
              <w:t>类</w:t>
            </w:r>
            <w:r w:rsidR="00ED1987" w:rsidRPr="00DB3024">
              <w:rPr>
                <w:rFonts w:hint="eastAsia"/>
                <w:kern w:val="0"/>
              </w:rPr>
              <w:t>食品</w:t>
            </w:r>
            <w:r w:rsidR="00ED1987">
              <w:rPr>
                <w:rFonts w:hint="eastAsia"/>
                <w:kern w:val="0"/>
              </w:rPr>
              <w:t>市场</w:t>
            </w:r>
            <w:r w:rsidR="00ED1987" w:rsidRPr="00DB3024">
              <w:rPr>
                <w:rFonts w:hint="eastAsia"/>
                <w:kern w:val="0"/>
              </w:rPr>
              <w:t>这几年成长确实很快，</w:t>
            </w:r>
            <w:r w:rsidR="00ED1987">
              <w:rPr>
                <w:rFonts w:hint="eastAsia"/>
                <w:kern w:val="0"/>
              </w:rPr>
              <w:t>消费群体年轻化，叠加线上</w:t>
            </w:r>
            <w:r w:rsidR="00ED1987" w:rsidRPr="00DB3024">
              <w:rPr>
                <w:rFonts w:hint="eastAsia"/>
                <w:kern w:val="0"/>
              </w:rPr>
              <w:t>销售，这是中国特有的现象，</w:t>
            </w:r>
            <w:r w:rsidR="00ED1987">
              <w:rPr>
                <w:rFonts w:hint="eastAsia"/>
                <w:kern w:val="0"/>
              </w:rPr>
              <w:t>预期</w:t>
            </w:r>
            <w:r w:rsidR="00ED1987" w:rsidRPr="00DB3024">
              <w:rPr>
                <w:rFonts w:hint="eastAsia"/>
                <w:kern w:val="0"/>
              </w:rPr>
              <w:t>未来</w:t>
            </w:r>
            <w:r w:rsidR="00ED1987">
              <w:rPr>
                <w:rFonts w:hint="eastAsia"/>
                <w:kern w:val="0"/>
              </w:rPr>
              <w:t>还</w:t>
            </w:r>
            <w:r w:rsidR="00ED1987" w:rsidRPr="00DB3024">
              <w:rPr>
                <w:rFonts w:hint="eastAsia"/>
                <w:kern w:val="0"/>
              </w:rPr>
              <w:t>会有很大的</w:t>
            </w:r>
            <w:r w:rsidR="00ED1987">
              <w:rPr>
                <w:rFonts w:hint="eastAsia"/>
                <w:kern w:val="0"/>
              </w:rPr>
              <w:t>发展空间。</w:t>
            </w:r>
            <w:r w:rsidR="00FF0BDC">
              <w:rPr>
                <w:rFonts w:hint="eastAsia"/>
                <w:kern w:val="0"/>
              </w:rPr>
              <w:t>保健食品和功能类食品有明显差异，消费人群会有差别</w:t>
            </w:r>
            <w:r w:rsidR="00FF0BDC" w:rsidRPr="006D55BD">
              <w:rPr>
                <w:rFonts w:hint="eastAsia"/>
                <w:kern w:val="0"/>
              </w:rPr>
              <w:t>，</w:t>
            </w:r>
            <w:r w:rsidR="00AA71A1" w:rsidRPr="006D55BD">
              <w:rPr>
                <w:rFonts w:hint="eastAsia"/>
                <w:kern w:val="0"/>
              </w:rPr>
              <w:t>渠道也不同。</w:t>
            </w:r>
            <w:r w:rsidR="006D55BD" w:rsidRPr="006D55BD">
              <w:rPr>
                <w:rFonts w:hint="eastAsia"/>
                <w:kern w:val="0"/>
              </w:rPr>
              <w:t>例如</w:t>
            </w:r>
            <w:r w:rsidR="00FF0BDC" w:rsidRPr="006D55BD">
              <w:rPr>
                <w:rFonts w:hint="eastAsia"/>
                <w:kern w:val="0"/>
              </w:rPr>
              <w:t>功</w:t>
            </w:r>
            <w:r w:rsidR="00FF0BDC">
              <w:rPr>
                <w:rFonts w:hint="eastAsia"/>
                <w:kern w:val="0"/>
              </w:rPr>
              <w:t>能类食品消费者</w:t>
            </w:r>
            <w:r w:rsidR="00CF213C">
              <w:rPr>
                <w:rFonts w:hint="eastAsia"/>
                <w:kern w:val="0"/>
              </w:rPr>
              <w:t>主要</w:t>
            </w:r>
            <w:r w:rsidR="00FF0BDC">
              <w:rPr>
                <w:rFonts w:hint="eastAsia"/>
                <w:kern w:val="0"/>
              </w:rPr>
              <w:t>是年轻人</w:t>
            </w:r>
            <w:r w:rsidR="00AA71A1">
              <w:rPr>
                <w:rFonts w:hint="eastAsia"/>
                <w:kern w:val="0"/>
              </w:rPr>
              <w:t>，</w:t>
            </w:r>
            <w:r w:rsidR="00FF0BDC">
              <w:rPr>
                <w:rFonts w:hint="eastAsia"/>
                <w:kern w:val="0"/>
              </w:rPr>
              <w:t>年轻人对功能类食品成分、口感</w:t>
            </w:r>
            <w:r w:rsidR="00AA71A1">
              <w:rPr>
                <w:rFonts w:hint="eastAsia"/>
                <w:kern w:val="0"/>
              </w:rPr>
              <w:t>都会</w:t>
            </w:r>
            <w:r w:rsidR="00FF0BDC">
              <w:rPr>
                <w:rFonts w:hint="eastAsia"/>
                <w:kern w:val="0"/>
              </w:rPr>
              <w:t>有诉求。</w:t>
            </w:r>
            <w:r w:rsidR="00AA71A1">
              <w:rPr>
                <w:rFonts w:hint="eastAsia"/>
                <w:kern w:val="0"/>
              </w:rPr>
              <w:t>保健食品在传统渠道，例如药店渠道销售占比高，虽然目前已有向线上扩展。功能类食品销售主要是线上销售，以社交电商、新零售渠道为主，营销方式更灵</w:t>
            </w:r>
            <w:r w:rsidR="00AA71A1">
              <w:rPr>
                <w:rFonts w:hint="eastAsia"/>
                <w:kern w:val="0"/>
              </w:rPr>
              <w:lastRenderedPageBreak/>
              <w:t>活，也会容易出现</w:t>
            </w:r>
            <w:r w:rsidR="00AA71A1" w:rsidRPr="00DB3024">
              <w:rPr>
                <w:rFonts w:hint="eastAsia"/>
                <w:kern w:val="0"/>
              </w:rPr>
              <w:t>本土新锐品牌，</w:t>
            </w:r>
            <w:r w:rsidR="00AA71A1">
              <w:rPr>
                <w:rFonts w:hint="eastAsia"/>
                <w:kern w:val="0"/>
              </w:rPr>
              <w:t>这类品牌</w:t>
            </w:r>
            <w:r w:rsidR="00AA71A1" w:rsidRPr="00DB3024">
              <w:rPr>
                <w:rFonts w:hint="eastAsia"/>
                <w:kern w:val="0"/>
              </w:rPr>
              <w:t>没有过往的品牌包袱</w:t>
            </w:r>
            <w:r w:rsidR="00AA71A1">
              <w:rPr>
                <w:rFonts w:hint="eastAsia"/>
                <w:kern w:val="0"/>
              </w:rPr>
              <w:t>和</w:t>
            </w:r>
            <w:r w:rsidR="00AA71A1" w:rsidRPr="00DB3024">
              <w:rPr>
                <w:rFonts w:hint="eastAsia"/>
                <w:kern w:val="0"/>
              </w:rPr>
              <w:t>品牌调性的束缚，</w:t>
            </w:r>
            <w:r w:rsidR="00AA71A1">
              <w:rPr>
                <w:rFonts w:hint="eastAsia"/>
                <w:kern w:val="0"/>
              </w:rPr>
              <w:t>反倒能够</w:t>
            </w:r>
            <w:r w:rsidR="00AA71A1" w:rsidRPr="00DB3024">
              <w:rPr>
                <w:rFonts w:hint="eastAsia"/>
                <w:kern w:val="0"/>
              </w:rPr>
              <w:t>快速的建立自己的品牌力量。</w:t>
            </w:r>
          </w:p>
          <w:p w14:paraId="6B8296B0" w14:textId="71809518" w:rsidR="00DB3024" w:rsidRDefault="00DB3024" w:rsidP="00AA71A1">
            <w:pPr>
              <w:widowControl/>
              <w:shd w:val="clear" w:color="auto" w:fill="FFFFFF"/>
              <w:spacing w:afterLines="50" w:after="156"/>
              <w:ind w:firstLineChars="200" w:firstLine="420"/>
              <w:rPr>
                <w:kern w:val="0"/>
              </w:rPr>
            </w:pPr>
            <w:r w:rsidRPr="00DB3024">
              <w:rPr>
                <w:rFonts w:hint="eastAsia"/>
                <w:kern w:val="0"/>
              </w:rPr>
              <w:t>仙乐的优势是在营养</w:t>
            </w:r>
            <w:r w:rsidR="00811584">
              <w:rPr>
                <w:rFonts w:hint="eastAsia"/>
                <w:kern w:val="0"/>
              </w:rPr>
              <w:t>健康食品</w:t>
            </w:r>
            <w:r w:rsidRPr="00DB3024">
              <w:rPr>
                <w:rFonts w:hint="eastAsia"/>
                <w:kern w:val="0"/>
              </w:rPr>
              <w:t>这个领域深耕这么多年，对行业、技术、市场有着更深的了解</w:t>
            </w:r>
            <w:r w:rsidR="00ED1987">
              <w:rPr>
                <w:rFonts w:hint="eastAsia"/>
                <w:kern w:val="0"/>
              </w:rPr>
              <w:t>和储备，可以</w:t>
            </w:r>
            <w:r w:rsidR="00811584">
              <w:rPr>
                <w:rFonts w:hint="eastAsia"/>
                <w:kern w:val="0"/>
              </w:rPr>
              <w:t>实现</w:t>
            </w:r>
            <w:r w:rsidR="00ED1987">
              <w:rPr>
                <w:rFonts w:hint="eastAsia"/>
                <w:kern w:val="0"/>
              </w:rPr>
              <w:t>与功能类食品品牌客户</w:t>
            </w:r>
            <w:r w:rsidR="00811584">
              <w:rPr>
                <w:rFonts w:hint="eastAsia"/>
                <w:kern w:val="0"/>
              </w:rPr>
              <w:t>优势匹配。</w:t>
            </w:r>
          </w:p>
          <w:p w14:paraId="1CB4F062" w14:textId="660EB976" w:rsidR="00811584" w:rsidRPr="007235F4" w:rsidRDefault="00811584" w:rsidP="00811584">
            <w:pPr>
              <w:widowControl/>
              <w:jc w:val="left"/>
              <w:rPr>
                <w:b/>
                <w:bCs/>
                <w:kern w:val="0"/>
              </w:rPr>
            </w:pPr>
            <w:r w:rsidRPr="007235F4">
              <w:rPr>
                <w:rFonts w:hint="eastAsia"/>
                <w:b/>
                <w:bCs/>
                <w:kern w:val="0"/>
              </w:rPr>
              <w:t>Q</w:t>
            </w:r>
            <w:r w:rsidRPr="007235F4">
              <w:rPr>
                <w:b/>
                <w:bCs/>
                <w:kern w:val="0"/>
              </w:rPr>
              <w:t>2</w:t>
            </w:r>
            <w:r w:rsidR="00EC3F00">
              <w:rPr>
                <w:rFonts w:hint="eastAsia"/>
                <w:b/>
                <w:bCs/>
                <w:kern w:val="0"/>
              </w:rPr>
              <w:t>：</w:t>
            </w:r>
            <w:r w:rsidRPr="007235F4">
              <w:rPr>
                <w:rFonts w:hint="eastAsia"/>
                <w:b/>
                <w:bCs/>
                <w:kern w:val="0"/>
              </w:rPr>
              <w:t>营养健康食品行业</w:t>
            </w:r>
            <w:r w:rsidR="00C3119E" w:rsidRPr="007235F4">
              <w:rPr>
                <w:rFonts w:hint="eastAsia"/>
                <w:b/>
                <w:bCs/>
                <w:kern w:val="0"/>
              </w:rPr>
              <w:t>竞争格局是怎样？</w:t>
            </w:r>
            <w:r w:rsidR="00441BEC" w:rsidRPr="007235F4">
              <w:rPr>
                <w:b/>
                <w:bCs/>
                <w:kern w:val="0"/>
              </w:rPr>
              <w:t xml:space="preserve"> </w:t>
            </w:r>
          </w:p>
          <w:p w14:paraId="5F8EFBDE" w14:textId="3CD12EF0" w:rsidR="00C3119E" w:rsidRDefault="00C3119E" w:rsidP="00C3119E">
            <w:pPr>
              <w:widowControl/>
              <w:shd w:val="clear" w:color="auto" w:fill="FFFFFF"/>
              <w:spacing w:afterLines="50" w:after="156"/>
              <w:ind w:firstLine="435"/>
              <w:rPr>
                <w:kern w:val="0"/>
              </w:rPr>
            </w:pPr>
            <w:r>
              <w:rPr>
                <w:rFonts w:hint="eastAsia"/>
                <w:kern w:val="0"/>
              </w:rPr>
              <w:t>答</w:t>
            </w:r>
            <w:r w:rsidRPr="00DB3024">
              <w:rPr>
                <w:rFonts w:hint="eastAsia"/>
                <w:kern w:val="0"/>
              </w:rPr>
              <w:t>：</w:t>
            </w:r>
            <w:r w:rsidRPr="00C3119E">
              <w:rPr>
                <w:rFonts w:hint="eastAsia"/>
                <w:kern w:val="0"/>
              </w:rPr>
              <w:t>中国的营养</w:t>
            </w:r>
            <w:r w:rsidR="00441BEC">
              <w:rPr>
                <w:rFonts w:hint="eastAsia"/>
                <w:kern w:val="0"/>
              </w:rPr>
              <w:t>健康</w:t>
            </w:r>
            <w:r w:rsidRPr="00C3119E">
              <w:rPr>
                <w:rFonts w:hint="eastAsia"/>
                <w:kern w:val="0"/>
              </w:rPr>
              <w:t>食品相比北美、欧洲、日本，起步比较晚的，这些地区市场集中度都不高</w:t>
            </w:r>
            <w:r w:rsidR="006D55BD">
              <w:rPr>
                <w:rFonts w:hint="eastAsia"/>
                <w:kern w:val="0"/>
              </w:rPr>
              <w:t>，</w:t>
            </w:r>
            <w:r>
              <w:rPr>
                <w:rFonts w:hint="eastAsia"/>
                <w:kern w:val="0"/>
              </w:rPr>
              <w:t>不时</w:t>
            </w:r>
            <w:r w:rsidRPr="00C3119E">
              <w:rPr>
                <w:rFonts w:hint="eastAsia"/>
                <w:kern w:val="0"/>
              </w:rPr>
              <w:t>会有很多新锐品牌涌现</w:t>
            </w:r>
            <w:r w:rsidR="003D7F0C">
              <w:rPr>
                <w:rFonts w:hint="eastAsia"/>
                <w:kern w:val="0"/>
              </w:rPr>
              <w:t>，所以市场需要</w:t>
            </w:r>
            <w:r w:rsidR="003D7F0C">
              <w:rPr>
                <w:rFonts w:hint="eastAsia"/>
                <w:kern w:val="0"/>
              </w:rPr>
              <w:t>B</w:t>
            </w:r>
            <w:r w:rsidR="003D7F0C">
              <w:rPr>
                <w:rFonts w:hint="eastAsia"/>
                <w:kern w:val="0"/>
              </w:rPr>
              <w:t>端企业</w:t>
            </w:r>
            <w:r w:rsidRPr="00C3119E">
              <w:rPr>
                <w:rFonts w:hint="eastAsia"/>
                <w:kern w:val="0"/>
              </w:rPr>
              <w:t>。</w:t>
            </w:r>
          </w:p>
          <w:p w14:paraId="649DEF0A" w14:textId="389231ED" w:rsidR="00C3119E" w:rsidRDefault="00441BEC" w:rsidP="00C3119E">
            <w:pPr>
              <w:widowControl/>
              <w:shd w:val="clear" w:color="auto" w:fill="FFFFFF"/>
              <w:spacing w:afterLines="50" w:after="156"/>
              <w:ind w:firstLine="435"/>
              <w:rPr>
                <w:kern w:val="0"/>
              </w:rPr>
            </w:pPr>
            <w:r w:rsidRPr="00441BEC">
              <w:rPr>
                <w:rFonts w:hint="eastAsia"/>
                <w:kern w:val="0"/>
              </w:rPr>
              <w:t>随着行业整体发展壮大，行业内企业专业化分工明显。在欧美等发达市场，</w:t>
            </w:r>
            <w:r w:rsidRPr="00441BEC">
              <w:rPr>
                <w:rFonts w:hint="eastAsia"/>
                <w:kern w:val="0"/>
              </w:rPr>
              <w:t>B</w:t>
            </w:r>
            <w:proofErr w:type="gramStart"/>
            <w:r w:rsidRPr="00441BEC">
              <w:rPr>
                <w:rFonts w:hint="eastAsia"/>
                <w:kern w:val="0"/>
              </w:rPr>
              <w:t>端企业</w:t>
            </w:r>
            <w:proofErr w:type="gramEnd"/>
            <w:r w:rsidRPr="00441BEC">
              <w:rPr>
                <w:rFonts w:hint="eastAsia"/>
                <w:kern w:val="0"/>
              </w:rPr>
              <w:t>很常见，品牌商与</w:t>
            </w:r>
            <w:r w:rsidRPr="00441BEC">
              <w:rPr>
                <w:rFonts w:hint="eastAsia"/>
                <w:kern w:val="0"/>
              </w:rPr>
              <w:t>B</w:t>
            </w:r>
            <w:proofErr w:type="gramStart"/>
            <w:r w:rsidRPr="00441BEC">
              <w:rPr>
                <w:rFonts w:hint="eastAsia"/>
                <w:kern w:val="0"/>
              </w:rPr>
              <w:t>端企业</w:t>
            </w:r>
            <w:proofErr w:type="gramEnd"/>
            <w:r w:rsidRPr="00441BEC">
              <w:rPr>
                <w:rFonts w:hint="eastAsia"/>
                <w:kern w:val="0"/>
              </w:rPr>
              <w:t>之间形成了互相依存的关系，相互促进、协同发展的关系。</w:t>
            </w:r>
          </w:p>
          <w:p w14:paraId="3776FD34" w14:textId="4A4D5FA6" w:rsidR="00C3119E" w:rsidRDefault="001D2D29" w:rsidP="00C3119E">
            <w:pPr>
              <w:widowControl/>
              <w:shd w:val="clear" w:color="auto" w:fill="FFFFFF"/>
              <w:spacing w:afterLines="50" w:after="156"/>
              <w:ind w:firstLine="435"/>
              <w:rPr>
                <w:kern w:val="0"/>
              </w:rPr>
            </w:pPr>
            <w:r>
              <w:rPr>
                <w:rFonts w:hint="eastAsia"/>
                <w:kern w:val="0"/>
              </w:rPr>
              <w:t>中国、北美</w:t>
            </w:r>
            <w:r w:rsidR="00EC3F00">
              <w:rPr>
                <w:rFonts w:hint="eastAsia"/>
                <w:kern w:val="0"/>
              </w:rPr>
              <w:t>、</w:t>
            </w:r>
            <w:r>
              <w:rPr>
                <w:rFonts w:hint="eastAsia"/>
                <w:kern w:val="0"/>
              </w:rPr>
              <w:t>欧洲</w:t>
            </w:r>
            <w:r w:rsidR="00EC3F00">
              <w:rPr>
                <w:rFonts w:hint="eastAsia"/>
                <w:kern w:val="0"/>
              </w:rPr>
              <w:t>和日本</w:t>
            </w:r>
            <w:r>
              <w:rPr>
                <w:rFonts w:hint="eastAsia"/>
                <w:kern w:val="0"/>
              </w:rPr>
              <w:t>市场形态</w:t>
            </w:r>
            <w:r w:rsidR="00C3119E" w:rsidRPr="00C3119E">
              <w:rPr>
                <w:rFonts w:hint="eastAsia"/>
                <w:kern w:val="0"/>
              </w:rPr>
              <w:t>有很大差异，</w:t>
            </w:r>
            <w:r>
              <w:rPr>
                <w:rFonts w:hint="eastAsia"/>
                <w:kern w:val="0"/>
              </w:rPr>
              <w:t>服务一个区域的企业不一定可以同时服务其他区域，例如营养</w:t>
            </w:r>
            <w:r w:rsidR="00C3119E" w:rsidRPr="00C3119E">
              <w:rPr>
                <w:rFonts w:hint="eastAsia"/>
                <w:kern w:val="0"/>
              </w:rPr>
              <w:t>软糖在美国</w:t>
            </w:r>
            <w:r>
              <w:rPr>
                <w:rFonts w:hint="eastAsia"/>
                <w:kern w:val="0"/>
              </w:rPr>
              <w:t>当地市场销量很高，</w:t>
            </w:r>
            <w:r w:rsidR="00C3119E" w:rsidRPr="00C3119E">
              <w:rPr>
                <w:rFonts w:hint="eastAsia"/>
                <w:kern w:val="0"/>
              </w:rPr>
              <w:t>但在欧洲</w:t>
            </w:r>
            <w:r>
              <w:rPr>
                <w:rFonts w:hint="eastAsia"/>
                <w:kern w:val="0"/>
              </w:rPr>
              <w:t>接受度较弱</w:t>
            </w:r>
            <w:r w:rsidR="00C3119E" w:rsidRPr="00C3119E">
              <w:rPr>
                <w:rFonts w:hint="eastAsia"/>
                <w:kern w:val="0"/>
              </w:rPr>
              <w:t>。日本</w:t>
            </w:r>
            <w:proofErr w:type="gramStart"/>
            <w:r w:rsidR="00C3119E" w:rsidRPr="00C3119E">
              <w:rPr>
                <w:rFonts w:hint="eastAsia"/>
                <w:kern w:val="0"/>
              </w:rPr>
              <w:t>代餐</w:t>
            </w:r>
            <w:r>
              <w:rPr>
                <w:rFonts w:hint="eastAsia"/>
                <w:kern w:val="0"/>
              </w:rPr>
              <w:t>类固体饮料</w:t>
            </w:r>
            <w:proofErr w:type="gramEnd"/>
            <w:r>
              <w:rPr>
                <w:rFonts w:hint="eastAsia"/>
                <w:kern w:val="0"/>
              </w:rPr>
              <w:t>流行</w:t>
            </w:r>
            <w:r w:rsidR="00C3119E" w:rsidRPr="00C3119E">
              <w:rPr>
                <w:rFonts w:hint="eastAsia"/>
                <w:kern w:val="0"/>
              </w:rPr>
              <w:t>，但美国</w:t>
            </w:r>
            <w:r>
              <w:rPr>
                <w:rFonts w:hint="eastAsia"/>
                <w:kern w:val="0"/>
              </w:rPr>
              <w:t>更喜欢</w:t>
            </w:r>
            <w:proofErr w:type="gramStart"/>
            <w:r w:rsidR="00C3119E" w:rsidRPr="00C3119E">
              <w:rPr>
                <w:rFonts w:hint="eastAsia"/>
                <w:kern w:val="0"/>
              </w:rPr>
              <w:t>增肌</w:t>
            </w:r>
            <w:r>
              <w:rPr>
                <w:rFonts w:hint="eastAsia"/>
                <w:kern w:val="0"/>
              </w:rPr>
              <w:t>类的</w:t>
            </w:r>
            <w:proofErr w:type="gramEnd"/>
            <w:r>
              <w:rPr>
                <w:rFonts w:hint="eastAsia"/>
                <w:kern w:val="0"/>
              </w:rPr>
              <w:t>固体饮料</w:t>
            </w:r>
            <w:r w:rsidR="00C3119E" w:rsidRPr="00C3119E">
              <w:rPr>
                <w:rFonts w:hint="eastAsia"/>
                <w:kern w:val="0"/>
              </w:rPr>
              <w:t>。</w:t>
            </w:r>
            <w:r>
              <w:rPr>
                <w:rFonts w:hint="eastAsia"/>
                <w:kern w:val="0"/>
              </w:rPr>
              <w:t>仙乐健康一直将国际化和技术创新作为发展战略，目前可以同时服务于上述市场</w:t>
            </w:r>
            <w:r w:rsidR="00EC3F00">
              <w:rPr>
                <w:rFonts w:hint="eastAsia"/>
                <w:kern w:val="0"/>
              </w:rPr>
              <w:t>的</w:t>
            </w:r>
            <w:r>
              <w:rPr>
                <w:rFonts w:hint="eastAsia"/>
                <w:kern w:val="0"/>
              </w:rPr>
              <w:t>客户。在国内，</w:t>
            </w:r>
            <w:r w:rsidR="00C3119E" w:rsidRPr="00C3119E">
              <w:rPr>
                <w:rFonts w:hint="eastAsia"/>
                <w:kern w:val="0"/>
              </w:rPr>
              <w:t>我们从保健</w:t>
            </w:r>
            <w:r>
              <w:rPr>
                <w:rFonts w:hint="eastAsia"/>
                <w:kern w:val="0"/>
              </w:rPr>
              <w:t>食品</w:t>
            </w:r>
            <w:r w:rsidR="00C3119E" w:rsidRPr="00C3119E">
              <w:rPr>
                <w:rFonts w:hint="eastAsia"/>
                <w:kern w:val="0"/>
              </w:rPr>
              <w:t>赛道</w:t>
            </w:r>
            <w:r>
              <w:rPr>
                <w:rFonts w:hint="eastAsia"/>
                <w:kern w:val="0"/>
              </w:rPr>
              <w:t>扩展到</w:t>
            </w:r>
            <w:r w:rsidR="00C3119E" w:rsidRPr="00C3119E">
              <w:rPr>
                <w:rFonts w:hint="eastAsia"/>
                <w:kern w:val="0"/>
              </w:rPr>
              <w:t>功能性</w:t>
            </w:r>
            <w:r>
              <w:rPr>
                <w:rFonts w:hint="eastAsia"/>
                <w:kern w:val="0"/>
              </w:rPr>
              <w:t>食品</w:t>
            </w:r>
            <w:r w:rsidR="00C3119E" w:rsidRPr="00C3119E">
              <w:rPr>
                <w:rFonts w:hint="eastAsia"/>
                <w:kern w:val="0"/>
              </w:rPr>
              <w:t>赛道，</w:t>
            </w:r>
            <w:r>
              <w:rPr>
                <w:rFonts w:hint="eastAsia"/>
                <w:kern w:val="0"/>
              </w:rPr>
              <w:t>进入更大市场</w:t>
            </w:r>
            <w:r w:rsidR="00EC3F00">
              <w:rPr>
                <w:rFonts w:hint="eastAsia"/>
                <w:kern w:val="0"/>
              </w:rPr>
              <w:t>。所以从全球市场视角来看，仙乐健康发展空间很大。</w:t>
            </w:r>
          </w:p>
          <w:p w14:paraId="24DD2305" w14:textId="01BBD8F8" w:rsidR="00441BEC" w:rsidRDefault="00441BEC" w:rsidP="00441BEC">
            <w:pPr>
              <w:widowControl/>
              <w:shd w:val="clear" w:color="auto" w:fill="FFFFFF"/>
              <w:spacing w:afterLines="50" w:after="156"/>
              <w:rPr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Q3</w:t>
            </w:r>
            <w:r w:rsidR="00EC3F00">
              <w:rPr>
                <w:rFonts w:hint="eastAsia"/>
                <w:b/>
                <w:bCs/>
                <w:kern w:val="0"/>
              </w:rPr>
              <w:t>：</w:t>
            </w:r>
            <w:r w:rsidRPr="007235F4">
              <w:rPr>
                <w:rFonts w:hint="eastAsia"/>
                <w:b/>
                <w:bCs/>
                <w:kern w:val="0"/>
              </w:rPr>
              <w:t>请公司介绍一下产品定价机制？</w:t>
            </w:r>
          </w:p>
          <w:p w14:paraId="648C487A" w14:textId="3A39E0F3" w:rsidR="00441BEC" w:rsidRDefault="00EC3F00" w:rsidP="00C3119E">
            <w:pPr>
              <w:widowControl/>
              <w:shd w:val="clear" w:color="auto" w:fill="FFFFFF"/>
              <w:spacing w:afterLines="50" w:after="156"/>
              <w:ind w:firstLine="435"/>
              <w:rPr>
                <w:kern w:val="0"/>
              </w:rPr>
            </w:pPr>
            <w:r>
              <w:rPr>
                <w:rFonts w:hint="eastAsia"/>
                <w:kern w:val="0"/>
              </w:rPr>
              <w:t>答：公司</w:t>
            </w:r>
            <w:r w:rsidR="00441BEC" w:rsidRPr="00441BEC">
              <w:rPr>
                <w:rFonts w:hint="eastAsia"/>
                <w:kern w:val="0"/>
              </w:rPr>
              <w:t>产品品类比较多，定价机制是成本加成，</w:t>
            </w:r>
            <w:r w:rsidR="00AD352E">
              <w:rPr>
                <w:rFonts w:hint="eastAsia"/>
                <w:kern w:val="0"/>
              </w:rPr>
              <w:t>设定加成率</w:t>
            </w:r>
            <w:r w:rsidR="00441BEC" w:rsidRPr="00441BEC">
              <w:rPr>
                <w:rFonts w:hint="eastAsia"/>
                <w:kern w:val="0"/>
              </w:rPr>
              <w:t>会考虑比较多的因素，</w:t>
            </w:r>
            <w:r>
              <w:rPr>
                <w:rFonts w:hint="eastAsia"/>
                <w:kern w:val="0"/>
              </w:rPr>
              <w:t>例如产品所处产品</w:t>
            </w:r>
            <w:r w:rsidR="00441BEC" w:rsidRPr="00441BEC">
              <w:rPr>
                <w:rFonts w:hint="eastAsia"/>
                <w:kern w:val="0"/>
              </w:rPr>
              <w:t>生命周期位置，技术含量等等。</w:t>
            </w:r>
          </w:p>
          <w:p w14:paraId="33D3C789" w14:textId="59C22699" w:rsidR="00EC3F00" w:rsidRPr="00EC3F00" w:rsidRDefault="00EC3F00" w:rsidP="00C424C2">
            <w:pPr>
              <w:widowControl/>
              <w:shd w:val="clear" w:color="auto" w:fill="FFFFFF"/>
              <w:spacing w:afterLines="50" w:after="156"/>
              <w:rPr>
                <w:b/>
                <w:bCs/>
                <w:kern w:val="0"/>
              </w:rPr>
            </w:pPr>
            <w:r w:rsidRPr="00EC3F00">
              <w:rPr>
                <w:rFonts w:hint="eastAsia"/>
                <w:b/>
                <w:bCs/>
                <w:kern w:val="0"/>
              </w:rPr>
              <w:t>Q</w:t>
            </w:r>
            <w:r w:rsidRPr="00EC3F00">
              <w:rPr>
                <w:b/>
                <w:bCs/>
                <w:kern w:val="0"/>
              </w:rPr>
              <w:t>4</w:t>
            </w:r>
            <w:r w:rsidRPr="00EC3F00">
              <w:rPr>
                <w:rFonts w:hint="eastAsia"/>
                <w:b/>
                <w:bCs/>
                <w:kern w:val="0"/>
              </w:rPr>
              <w:t>：</w:t>
            </w:r>
            <w:r>
              <w:rPr>
                <w:rFonts w:hint="eastAsia"/>
                <w:b/>
                <w:bCs/>
                <w:kern w:val="0"/>
              </w:rPr>
              <w:t>请问</w:t>
            </w:r>
            <w:r w:rsidRPr="00EC3F00">
              <w:rPr>
                <w:rFonts w:hint="eastAsia"/>
                <w:b/>
                <w:bCs/>
                <w:kern w:val="0"/>
              </w:rPr>
              <w:t>多剂型</w:t>
            </w:r>
            <w:r>
              <w:rPr>
                <w:rFonts w:hint="eastAsia"/>
                <w:b/>
                <w:bCs/>
                <w:kern w:val="0"/>
              </w:rPr>
              <w:t>供应能力为什么会成为护城河</w:t>
            </w:r>
            <w:r w:rsidRPr="00EC3F00">
              <w:rPr>
                <w:rFonts w:hint="eastAsia"/>
                <w:b/>
                <w:bCs/>
                <w:kern w:val="0"/>
              </w:rPr>
              <w:t>？</w:t>
            </w:r>
          </w:p>
          <w:p w14:paraId="1027B3B6" w14:textId="44B81D13" w:rsidR="00EC3F00" w:rsidRDefault="00EC3F00" w:rsidP="00C424C2">
            <w:pPr>
              <w:widowControl/>
              <w:shd w:val="clear" w:color="auto" w:fill="FFFFFF"/>
              <w:spacing w:afterLines="50" w:after="156"/>
              <w:ind w:firstLineChars="200" w:firstLine="420"/>
              <w:rPr>
                <w:kern w:val="0"/>
              </w:rPr>
            </w:pPr>
            <w:r>
              <w:rPr>
                <w:rFonts w:hint="eastAsia"/>
                <w:kern w:val="0"/>
              </w:rPr>
              <w:t>答：</w:t>
            </w:r>
            <w:r w:rsidR="00762C21">
              <w:rPr>
                <w:rFonts w:hint="eastAsia"/>
                <w:kern w:val="0"/>
              </w:rPr>
              <w:t>消费者喜欢新东西，特别像功能类食品更新换代快，</w:t>
            </w:r>
            <w:r w:rsidR="00AD352E">
              <w:rPr>
                <w:rFonts w:hint="eastAsia"/>
                <w:kern w:val="0"/>
              </w:rPr>
              <w:t>如果</w:t>
            </w:r>
            <w:r w:rsidRPr="00EC3F00">
              <w:rPr>
                <w:rFonts w:hint="eastAsia"/>
                <w:kern w:val="0"/>
              </w:rPr>
              <w:t>一家公司</w:t>
            </w:r>
            <w:r w:rsidR="00762C21">
              <w:rPr>
                <w:rFonts w:hint="eastAsia"/>
                <w:kern w:val="0"/>
              </w:rPr>
              <w:t>想扩展产品类型</w:t>
            </w:r>
            <w:r w:rsidRPr="00EC3F00">
              <w:rPr>
                <w:rFonts w:hint="eastAsia"/>
                <w:kern w:val="0"/>
              </w:rPr>
              <w:t>满足消费者</w:t>
            </w:r>
            <w:r w:rsidR="00762C21">
              <w:rPr>
                <w:rFonts w:hint="eastAsia"/>
                <w:kern w:val="0"/>
              </w:rPr>
              <w:t>时</w:t>
            </w:r>
            <w:r w:rsidRPr="00EC3F00">
              <w:rPr>
                <w:rFonts w:hint="eastAsia"/>
                <w:kern w:val="0"/>
              </w:rPr>
              <w:t>，</w:t>
            </w:r>
            <w:r w:rsidR="00AD352E">
              <w:rPr>
                <w:rFonts w:hint="eastAsia"/>
                <w:kern w:val="0"/>
              </w:rPr>
              <w:t>那</w:t>
            </w:r>
            <w:r w:rsidRPr="00EC3F00">
              <w:rPr>
                <w:rFonts w:hint="eastAsia"/>
                <w:kern w:val="0"/>
              </w:rPr>
              <w:t>自建</w:t>
            </w:r>
            <w:r w:rsidR="00AD352E">
              <w:rPr>
                <w:rFonts w:hint="eastAsia"/>
                <w:kern w:val="0"/>
              </w:rPr>
              <w:t>多类型产品</w:t>
            </w:r>
            <w:r w:rsidRPr="00EC3F00">
              <w:rPr>
                <w:rFonts w:hint="eastAsia"/>
                <w:kern w:val="0"/>
              </w:rPr>
              <w:t>工厂成本较高，</w:t>
            </w:r>
            <w:r w:rsidR="00762C21">
              <w:rPr>
                <w:rFonts w:hint="eastAsia"/>
                <w:kern w:val="0"/>
              </w:rPr>
              <w:t>容易出现产能闲置，</w:t>
            </w:r>
            <w:r w:rsidR="00AD352E">
              <w:rPr>
                <w:rFonts w:hint="eastAsia"/>
                <w:kern w:val="0"/>
              </w:rPr>
              <w:t>更倾向于找</w:t>
            </w:r>
            <w:r w:rsidR="00AD352E">
              <w:rPr>
                <w:rFonts w:hint="eastAsia"/>
                <w:kern w:val="0"/>
              </w:rPr>
              <w:t>B</w:t>
            </w:r>
            <w:proofErr w:type="gramStart"/>
            <w:r w:rsidR="00AD352E">
              <w:rPr>
                <w:rFonts w:hint="eastAsia"/>
                <w:kern w:val="0"/>
              </w:rPr>
              <w:t>端企业</w:t>
            </w:r>
            <w:proofErr w:type="gramEnd"/>
            <w:r w:rsidR="00AD352E">
              <w:rPr>
                <w:rFonts w:hint="eastAsia"/>
                <w:kern w:val="0"/>
              </w:rPr>
              <w:t>合作。</w:t>
            </w:r>
            <w:r w:rsidR="00320534">
              <w:rPr>
                <w:rFonts w:hint="eastAsia"/>
                <w:kern w:val="0"/>
              </w:rPr>
              <w:t>另一方面，</w:t>
            </w:r>
            <w:r w:rsidRPr="00EC3F00">
              <w:rPr>
                <w:rFonts w:hint="eastAsia"/>
                <w:kern w:val="0"/>
              </w:rPr>
              <w:t>仙乐</w:t>
            </w:r>
            <w:r w:rsidR="00AD352E">
              <w:rPr>
                <w:rFonts w:hint="eastAsia"/>
                <w:kern w:val="0"/>
              </w:rPr>
              <w:t>健康</w:t>
            </w:r>
            <w:r w:rsidRPr="00EC3F00">
              <w:rPr>
                <w:rFonts w:hint="eastAsia"/>
                <w:kern w:val="0"/>
              </w:rPr>
              <w:t>具有先发优势</w:t>
            </w:r>
            <w:r w:rsidR="00AD352E">
              <w:rPr>
                <w:rFonts w:hint="eastAsia"/>
                <w:kern w:val="0"/>
              </w:rPr>
              <w:t>，</w:t>
            </w:r>
            <w:r w:rsidR="00320534">
              <w:rPr>
                <w:rFonts w:hint="eastAsia"/>
                <w:kern w:val="0"/>
              </w:rPr>
              <w:t>后进入的</w:t>
            </w:r>
            <w:r w:rsidR="00320534">
              <w:rPr>
                <w:rFonts w:hint="eastAsia"/>
                <w:kern w:val="0"/>
              </w:rPr>
              <w:t>B</w:t>
            </w:r>
            <w:proofErr w:type="gramStart"/>
            <w:r w:rsidR="00320534">
              <w:rPr>
                <w:rFonts w:hint="eastAsia"/>
                <w:kern w:val="0"/>
              </w:rPr>
              <w:t>端企业</w:t>
            </w:r>
            <w:proofErr w:type="gramEnd"/>
            <w:r w:rsidR="00320534">
              <w:rPr>
                <w:rFonts w:hint="eastAsia"/>
                <w:kern w:val="0"/>
              </w:rPr>
              <w:t>如果</w:t>
            </w:r>
            <w:r w:rsidR="00762C21">
              <w:rPr>
                <w:rFonts w:hint="eastAsia"/>
                <w:kern w:val="0"/>
              </w:rPr>
              <w:t>想快速建立多剂型供应能力</w:t>
            </w:r>
            <w:r w:rsidRPr="00EC3F00">
              <w:rPr>
                <w:rFonts w:hint="eastAsia"/>
                <w:kern w:val="0"/>
              </w:rPr>
              <w:t>，那么</w:t>
            </w:r>
            <w:r w:rsidR="00762C21">
              <w:rPr>
                <w:rFonts w:hint="eastAsia"/>
                <w:kern w:val="0"/>
              </w:rPr>
              <w:t>需要有储备多</w:t>
            </w:r>
            <w:r w:rsidRPr="00EC3F00">
              <w:rPr>
                <w:rFonts w:hint="eastAsia"/>
                <w:kern w:val="0"/>
              </w:rPr>
              <w:t>客户</w:t>
            </w:r>
            <w:r w:rsidR="00762C21">
              <w:rPr>
                <w:rFonts w:hint="eastAsia"/>
                <w:kern w:val="0"/>
              </w:rPr>
              <w:t>的</w:t>
            </w:r>
            <w:r w:rsidRPr="00EC3F00">
              <w:rPr>
                <w:rFonts w:hint="eastAsia"/>
                <w:kern w:val="0"/>
              </w:rPr>
              <w:t>基础，</w:t>
            </w:r>
            <w:r w:rsidR="00762C21">
              <w:rPr>
                <w:rFonts w:hint="eastAsia"/>
                <w:kern w:val="0"/>
              </w:rPr>
              <w:t>否则</w:t>
            </w:r>
            <w:r w:rsidRPr="00EC3F00">
              <w:rPr>
                <w:rFonts w:hint="eastAsia"/>
                <w:kern w:val="0"/>
              </w:rPr>
              <w:t>很难</w:t>
            </w:r>
            <w:r w:rsidR="00762C21">
              <w:rPr>
                <w:rFonts w:hint="eastAsia"/>
                <w:kern w:val="0"/>
              </w:rPr>
              <w:t>让</w:t>
            </w:r>
            <w:r w:rsidRPr="00EC3F00">
              <w:rPr>
                <w:rFonts w:hint="eastAsia"/>
                <w:kern w:val="0"/>
              </w:rPr>
              <w:t>所有</w:t>
            </w:r>
            <w:r w:rsidR="00762C21">
              <w:rPr>
                <w:rFonts w:hint="eastAsia"/>
                <w:kern w:val="0"/>
              </w:rPr>
              <w:t>剂型产能</w:t>
            </w:r>
            <w:r w:rsidRPr="00EC3F00">
              <w:rPr>
                <w:rFonts w:hint="eastAsia"/>
                <w:kern w:val="0"/>
              </w:rPr>
              <w:t>都能充分</w:t>
            </w:r>
            <w:r w:rsidR="00762C21">
              <w:rPr>
                <w:rFonts w:hint="eastAsia"/>
                <w:kern w:val="0"/>
              </w:rPr>
              <w:t>释放。</w:t>
            </w:r>
          </w:p>
          <w:p w14:paraId="4BB63D5F" w14:textId="55B3A6F0" w:rsidR="00C424C2" w:rsidRPr="00C424C2" w:rsidRDefault="00C424C2" w:rsidP="00C424C2">
            <w:pPr>
              <w:widowControl/>
              <w:shd w:val="clear" w:color="auto" w:fill="FFFFFF"/>
              <w:spacing w:afterLines="50" w:after="156"/>
              <w:rPr>
                <w:b/>
                <w:bCs/>
                <w:kern w:val="0"/>
              </w:rPr>
            </w:pPr>
            <w:r w:rsidRPr="00C424C2">
              <w:rPr>
                <w:rFonts w:hint="eastAsia"/>
                <w:b/>
                <w:bCs/>
                <w:kern w:val="0"/>
              </w:rPr>
              <w:t>Q</w:t>
            </w:r>
            <w:r>
              <w:rPr>
                <w:b/>
                <w:bCs/>
                <w:kern w:val="0"/>
              </w:rPr>
              <w:t>5</w:t>
            </w:r>
            <w:r w:rsidRPr="00C424C2">
              <w:rPr>
                <w:rFonts w:hint="eastAsia"/>
                <w:b/>
                <w:bCs/>
                <w:kern w:val="0"/>
              </w:rPr>
              <w:t>：</w:t>
            </w:r>
            <w:r>
              <w:rPr>
                <w:rFonts w:hint="eastAsia"/>
                <w:b/>
                <w:bCs/>
                <w:kern w:val="0"/>
              </w:rPr>
              <w:t>功能类食品</w:t>
            </w:r>
            <w:r w:rsidRPr="00C424C2">
              <w:rPr>
                <w:rFonts w:hint="eastAsia"/>
                <w:b/>
                <w:bCs/>
                <w:kern w:val="0"/>
              </w:rPr>
              <w:t>生命周期较短是否</w:t>
            </w:r>
            <w:r>
              <w:rPr>
                <w:rFonts w:hint="eastAsia"/>
                <w:b/>
                <w:bCs/>
                <w:kern w:val="0"/>
              </w:rPr>
              <w:t>需</w:t>
            </w:r>
            <w:r w:rsidRPr="00C424C2">
              <w:rPr>
                <w:rFonts w:hint="eastAsia"/>
                <w:b/>
                <w:bCs/>
                <w:kern w:val="0"/>
              </w:rPr>
              <w:t>要</w:t>
            </w:r>
            <w:r>
              <w:rPr>
                <w:rFonts w:hint="eastAsia"/>
                <w:b/>
                <w:bCs/>
                <w:kern w:val="0"/>
              </w:rPr>
              <w:t>公司</w:t>
            </w:r>
            <w:r w:rsidRPr="00C424C2">
              <w:rPr>
                <w:rFonts w:hint="eastAsia"/>
                <w:b/>
                <w:bCs/>
                <w:kern w:val="0"/>
              </w:rPr>
              <w:t>不断更新迭代固定资产</w:t>
            </w:r>
            <w:r>
              <w:rPr>
                <w:rFonts w:hint="eastAsia"/>
                <w:b/>
                <w:bCs/>
                <w:kern w:val="0"/>
              </w:rPr>
              <w:t>？</w:t>
            </w:r>
          </w:p>
          <w:p w14:paraId="295D511C" w14:textId="0E48E707" w:rsidR="00C424C2" w:rsidRDefault="00C424C2" w:rsidP="00754966">
            <w:pPr>
              <w:widowControl/>
              <w:spacing w:after="120"/>
              <w:ind w:firstLineChars="200" w:firstLine="42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答：</w:t>
            </w:r>
            <w:r w:rsidRPr="00C424C2">
              <w:rPr>
                <w:rFonts w:hint="eastAsia"/>
                <w:kern w:val="0"/>
              </w:rPr>
              <w:t>产品生命周期</w:t>
            </w:r>
            <w:r>
              <w:rPr>
                <w:rFonts w:hint="eastAsia"/>
                <w:kern w:val="0"/>
              </w:rPr>
              <w:t>短</w:t>
            </w:r>
            <w:r w:rsidRPr="00C424C2">
              <w:rPr>
                <w:rFonts w:hint="eastAsia"/>
                <w:kern w:val="0"/>
              </w:rPr>
              <w:t>指产品</w:t>
            </w:r>
            <w:r w:rsidRPr="00C424C2">
              <w:rPr>
                <w:rFonts w:hint="eastAsia"/>
                <w:kern w:val="0"/>
              </w:rPr>
              <w:t>SKU</w:t>
            </w:r>
            <w:r w:rsidRPr="00C424C2">
              <w:rPr>
                <w:rFonts w:hint="eastAsia"/>
                <w:kern w:val="0"/>
              </w:rPr>
              <w:t>迭代快，但品类会始终存在，它的基础设备是一样的，只是在</w:t>
            </w:r>
            <w:r>
              <w:rPr>
                <w:rFonts w:hint="eastAsia"/>
                <w:kern w:val="0"/>
              </w:rPr>
              <w:t>配方、</w:t>
            </w:r>
            <w:r w:rsidRPr="00C424C2">
              <w:rPr>
                <w:rFonts w:hint="eastAsia"/>
                <w:kern w:val="0"/>
              </w:rPr>
              <w:t>工艺技术、产品形态上改良。</w:t>
            </w:r>
          </w:p>
          <w:p w14:paraId="632C06CA" w14:textId="24CEBFCE" w:rsidR="00C424C2" w:rsidRPr="006D55BD" w:rsidRDefault="00C424C2" w:rsidP="00754966">
            <w:pPr>
              <w:widowControl/>
              <w:spacing w:beforeLines="50" w:before="156" w:afterLines="50" w:after="156"/>
              <w:jc w:val="left"/>
              <w:rPr>
                <w:b/>
                <w:bCs/>
                <w:kern w:val="0"/>
              </w:rPr>
            </w:pPr>
            <w:r w:rsidRPr="006D55BD">
              <w:rPr>
                <w:rFonts w:hint="eastAsia"/>
                <w:b/>
                <w:bCs/>
                <w:kern w:val="0"/>
              </w:rPr>
              <w:t>Q</w:t>
            </w:r>
            <w:r w:rsidRPr="006D55BD">
              <w:rPr>
                <w:b/>
                <w:bCs/>
                <w:kern w:val="0"/>
              </w:rPr>
              <w:t>6</w:t>
            </w:r>
            <w:r w:rsidRPr="00C424C2">
              <w:rPr>
                <w:rFonts w:hint="eastAsia"/>
                <w:b/>
                <w:bCs/>
                <w:kern w:val="0"/>
              </w:rPr>
              <w:t>：</w:t>
            </w:r>
            <w:r>
              <w:rPr>
                <w:rFonts w:hint="eastAsia"/>
                <w:b/>
                <w:bCs/>
                <w:kern w:val="0"/>
              </w:rPr>
              <w:t>请介绍公司营养</w:t>
            </w:r>
            <w:r w:rsidRPr="00C424C2">
              <w:rPr>
                <w:rFonts w:hint="eastAsia"/>
                <w:b/>
                <w:bCs/>
                <w:kern w:val="0"/>
              </w:rPr>
              <w:t>软糖</w:t>
            </w:r>
            <w:r>
              <w:rPr>
                <w:rFonts w:hint="eastAsia"/>
                <w:b/>
                <w:bCs/>
                <w:kern w:val="0"/>
              </w:rPr>
              <w:t>海外销售情况</w:t>
            </w:r>
            <w:r w:rsidRPr="00C424C2">
              <w:rPr>
                <w:rFonts w:hint="eastAsia"/>
                <w:b/>
                <w:bCs/>
                <w:kern w:val="0"/>
              </w:rPr>
              <w:t>？</w:t>
            </w:r>
          </w:p>
          <w:p w14:paraId="1E34F39C" w14:textId="788FD42D" w:rsidR="00441BEC" w:rsidRPr="00DB3024" w:rsidRDefault="00C424C2" w:rsidP="00C424C2">
            <w:pPr>
              <w:widowControl/>
              <w:spacing w:after="50"/>
              <w:ind w:firstLineChars="200" w:firstLine="42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答：公司有向美国</w:t>
            </w:r>
            <w:r w:rsidRPr="00C424C2">
              <w:rPr>
                <w:rFonts w:hint="eastAsia"/>
                <w:kern w:val="0"/>
              </w:rPr>
              <w:t>，澳洲、韩国、欧洲</w:t>
            </w:r>
            <w:r>
              <w:rPr>
                <w:rFonts w:hint="eastAsia"/>
                <w:kern w:val="0"/>
              </w:rPr>
              <w:t>出口软糖。公司</w:t>
            </w:r>
            <w:r w:rsidRPr="00C424C2">
              <w:rPr>
                <w:rFonts w:hint="eastAsia"/>
                <w:kern w:val="0"/>
              </w:rPr>
              <w:t>海外团队</w:t>
            </w:r>
            <w:r>
              <w:rPr>
                <w:rFonts w:hint="eastAsia"/>
                <w:kern w:val="0"/>
              </w:rPr>
              <w:t>富有经验</w:t>
            </w:r>
            <w:r w:rsidRPr="00C424C2">
              <w:rPr>
                <w:rFonts w:hint="eastAsia"/>
                <w:kern w:val="0"/>
              </w:rPr>
              <w:t>。</w:t>
            </w:r>
          </w:p>
          <w:p w14:paraId="1E7677D8" w14:textId="0D2ED588" w:rsidR="004668BB" w:rsidRPr="009E02D1" w:rsidRDefault="004668BB" w:rsidP="00DB3024">
            <w:pPr>
              <w:widowControl/>
              <w:shd w:val="clear" w:color="auto" w:fill="FFFFFF"/>
              <w:spacing w:afterLines="50" w:after="156"/>
              <w:rPr>
                <w:rFonts w:eastAsiaTheme="minorEastAsia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952A30" w:rsidRPr="00952A30" w14:paraId="35A5B05C" w14:textId="77777777" w:rsidTr="00B045A9">
        <w:trPr>
          <w:trHeight w:val="746"/>
          <w:jc w:val="center"/>
        </w:trPr>
        <w:tc>
          <w:tcPr>
            <w:tcW w:w="1908" w:type="dxa"/>
            <w:vAlign w:val="center"/>
          </w:tcPr>
          <w:p w14:paraId="58C325BE" w14:textId="10BDF9D4" w:rsidR="00846D5A" w:rsidRPr="00952A30" w:rsidRDefault="00263F1E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952A30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lastRenderedPageBreak/>
              <w:t>附件清单</w:t>
            </w:r>
          </w:p>
          <w:p w14:paraId="518BD9D1" w14:textId="77777777" w:rsidR="00846D5A" w:rsidRPr="00952A30" w:rsidRDefault="00263F1E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952A30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（如有）</w:t>
            </w:r>
          </w:p>
        </w:tc>
        <w:tc>
          <w:tcPr>
            <w:tcW w:w="7131" w:type="dxa"/>
            <w:vAlign w:val="center"/>
          </w:tcPr>
          <w:p w14:paraId="7D300110" w14:textId="77777777" w:rsidR="00846D5A" w:rsidRPr="00952A30" w:rsidRDefault="00263F1E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952A30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无</w:t>
            </w:r>
          </w:p>
        </w:tc>
      </w:tr>
    </w:tbl>
    <w:p w14:paraId="74C6467C" w14:textId="77777777" w:rsidR="00846D5A" w:rsidRPr="00952A30" w:rsidRDefault="00846D5A" w:rsidP="003661E1">
      <w:pPr>
        <w:tabs>
          <w:tab w:val="left" w:pos="615"/>
        </w:tabs>
        <w:rPr>
          <w:rFonts w:asciiTheme="minorEastAsia" w:eastAsiaTheme="minorEastAsia" w:hAnsiTheme="minorEastAsia" w:cs="宋体"/>
          <w:szCs w:val="24"/>
        </w:rPr>
      </w:pPr>
    </w:p>
    <w:sectPr w:rsidR="00846D5A" w:rsidRPr="00952A30" w:rsidSect="00C648F7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10B07" w14:textId="77777777" w:rsidR="00D2352E" w:rsidRDefault="00D2352E">
      <w:r>
        <w:separator/>
      </w:r>
    </w:p>
  </w:endnote>
  <w:endnote w:type="continuationSeparator" w:id="0">
    <w:p w14:paraId="17F82BC2" w14:textId="77777777" w:rsidR="00D2352E" w:rsidRDefault="00D2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D70D1" w14:textId="77777777" w:rsidR="00846D5A" w:rsidRDefault="00263F1E">
    <w:pPr>
      <w:pStyle w:val="af"/>
      <w:framePr w:wrap="around" w:vAnchor="text" w:hAnchor="margin" w:xAlign="center" w:y="1"/>
      <w:rPr>
        <w:rStyle w:val="af5"/>
      </w:rPr>
    </w:pPr>
    <w:r>
      <w:fldChar w:fldCharType="begin"/>
    </w:r>
    <w:r>
      <w:rPr>
        <w:rStyle w:val="af5"/>
      </w:rPr>
      <w:instrText xml:space="preserve">PAGE  </w:instrText>
    </w:r>
    <w:r>
      <w:fldChar w:fldCharType="separate"/>
    </w:r>
    <w:r w:rsidR="00606700">
      <w:rPr>
        <w:rStyle w:val="af5"/>
        <w:noProof/>
      </w:rPr>
      <w:t>2</w:t>
    </w:r>
    <w:r>
      <w:fldChar w:fldCharType="end"/>
    </w:r>
  </w:p>
  <w:p w14:paraId="2E9DF5FE" w14:textId="77777777" w:rsidR="00846D5A" w:rsidRDefault="00846D5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7C2D4" w14:textId="77777777" w:rsidR="00D2352E" w:rsidRDefault="00D2352E">
      <w:r>
        <w:separator/>
      </w:r>
    </w:p>
  </w:footnote>
  <w:footnote w:type="continuationSeparator" w:id="0">
    <w:p w14:paraId="4136741E" w14:textId="77777777" w:rsidR="00D2352E" w:rsidRDefault="00D23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1F727" w14:textId="74064961" w:rsidR="00846D5A" w:rsidRDefault="00835C2E">
    <w:pPr>
      <w:pStyle w:val="af1"/>
      <w:jc w:val="both"/>
    </w:pPr>
    <w:r>
      <w:rPr>
        <w:rFonts w:cs="宋体" w:hint="eastAsia"/>
      </w:rPr>
      <w:t>仙乐健康科技</w:t>
    </w:r>
    <w:proofErr w:type="gramStart"/>
    <w:r w:rsidR="00263F1E">
      <w:rPr>
        <w:rFonts w:cs="宋体" w:hint="eastAsia"/>
      </w:rPr>
      <w:t>技</w:t>
    </w:r>
    <w:proofErr w:type="gramEnd"/>
    <w:r w:rsidR="00263F1E">
      <w:rPr>
        <w:rFonts w:cs="宋体" w:hint="eastAsia"/>
      </w:rPr>
      <w:t>股份有限公司</w:t>
    </w:r>
    <w:r w:rsidR="00263F1E">
      <w:rPr>
        <w:rFonts w:cs="宋体" w:hint="eastAsia"/>
      </w:rPr>
      <w:t xml:space="preserve">                                           </w:t>
    </w:r>
    <w:r>
      <w:rPr>
        <w:rFonts w:cs="宋体"/>
      </w:rPr>
      <w:t xml:space="preserve">  </w:t>
    </w:r>
    <w:r w:rsidR="00263F1E">
      <w:rPr>
        <w:rFonts w:cs="宋体" w:hint="eastAsia"/>
      </w:rPr>
      <w:t xml:space="preserve"> </w:t>
    </w:r>
    <w:r w:rsidR="00263F1E">
      <w:rPr>
        <w:rFonts w:cs="宋体" w:hint="eastAsia"/>
      </w:rPr>
      <w:t>投资者关系活动记录表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65CF5"/>
    <w:multiLevelType w:val="hybridMultilevel"/>
    <w:tmpl w:val="6024D4A4"/>
    <w:lvl w:ilvl="0" w:tplc="3F20F9D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103"/>
    <w:rsid w:val="00001B61"/>
    <w:rsid w:val="00002AE4"/>
    <w:rsid w:val="00002FFB"/>
    <w:rsid w:val="00003306"/>
    <w:rsid w:val="00003EFE"/>
    <w:rsid w:val="00007120"/>
    <w:rsid w:val="00007C2E"/>
    <w:rsid w:val="00011812"/>
    <w:rsid w:val="00011FC0"/>
    <w:rsid w:val="00014BA5"/>
    <w:rsid w:val="00015BA3"/>
    <w:rsid w:val="00017715"/>
    <w:rsid w:val="00021871"/>
    <w:rsid w:val="00022D24"/>
    <w:rsid w:val="00023BC6"/>
    <w:rsid w:val="00023D4D"/>
    <w:rsid w:val="00024469"/>
    <w:rsid w:val="00030331"/>
    <w:rsid w:val="00032B83"/>
    <w:rsid w:val="00036050"/>
    <w:rsid w:val="00037EAA"/>
    <w:rsid w:val="00037F52"/>
    <w:rsid w:val="0004661F"/>
    <w:rsid w:val="00046E6C"/>
    <w:rsid w:val="000502B1"/>
    <w:rsid w:val="00050D95"/>
    <w:rsid w:val="00053130"/>
    <w:rsid w:val="00053E3B"/>
    <w:rsid w:val="00054137"/>
    <w:rsid w:val="00054953"/>
    <w:rsid w:val="00054E35"/>
    <w:rsid w:val="000553CE"/>
    <w:rsid w:val="0005606C"/>
    <w:rsid w:val="000572C5"/>
    <w:rsid w:val="000576DA"/>
    <w:rsid w:val="00057785"/>
    <w:rsid w:val="00061229"/>
    <w:rsid w:val="0006465B"/>
    <w:rsid w:val="00064AC1"/>
    <w:rsid w:val="0007004B"/>
    <w:rsid w:val="000709FD"/>
    <w:rsid w:val="000712A7"/>
    <w:rsid w:val="00072E40"/>
    <w:rsid w:val="00072FAC"/>
    <w:rsid w:val="0007395D"/>
    <w:rsid w:val="00073CE3"/>
    <w:rsid w:val="00073D14"/>
    <w:rsid w:val="00075411"/>
    <w:rsid w:val="00075EB7"/>
    <w:rsid w:val="0007670D"/>
    <w:rsid w:val="0007738B"/>
    <w:rsid w:val="00077527"/>
    <w:rsid w:val="00077655"/>
    <w:rsid w:val="00082C5F"/>
    <w:rsid w:val="00085CB9"/>
    <w:rsid w:val="00086C8C"/>
    <w:rsid w:val="00090288"/>
    <w:rsid w:val="00090D96"/>
    <w:rsid w:val="00094C00"/>
    <w:rsid w:val="00094DF2"/>
    <w:rsid w:val="00095C0A"/>
    <w:rsid w:val="00095D0D"/>
    <w:rsid w:val="000965F2"/>
    <w:rsid w:val="00097426"/>
    <w:rsid w:val="000A04D4"/>
    <w:rsid w:val="000A446B"/>
    <w:rsid w:val="000A457C"/>
    <w:rsid w:val="000A69C9"/>
    <w:rsid w:val="000B200C"/>
    <w:rsid w:val="000B31D4"/>
    <w:rsid w:val="000B67C1"/>
    <w:rsid w:val="000C17C5"/>
    <w:rsid w:val="000C1832"/>
    <w:rsid w:val="000C2721"/>
    <w:rsid w:val="000C2927"/>
    <w:rsid w:val="000C2DB3"/>
    <w:rsid w:val="000C3425"/>
    <w:rsid w:val="000C34ED"/>
    <w:rsid w:val="000C370E"/>
    <w:rsid w:val="000C3760"/>
    <w:rsid w:val="000C4127"/>
    <w:rsid w:val="000C471B"/>
    <w:rsid w:val="000C6155"/>
    <w:rsid w:val="000C7768"/>
    <w:rsid w:val="000C7CBD"/>
    <w:rsid w:val="000D010E"/>
    <w:rsid w:val="000D0585"/>
    <w:rsid w:val="000D1400"/>
    <w:rsid w:val="000D15D3"/>
    <w:rsid w:val="000D3153"/>
    <w:rsid w:val="000D4C65"/>
    <w:rsid w:val="000D541C"/>
    <w:rsid w:val="000D5468"/>
    <w:rsid w:val="000D6344"/>
    <w:rsid w:val="000D6C92"/>
    <w:rsid w:val="000E05C8"/>
    <w:rsid w:val="000E19F8"/>
    <w:rsid w:val="000E26B8"/>
    <w:rsid w:val="000E3FA7"/>
    <w:rsid w:val="000E53BD"/>
    <w:rsid w:val="000F07D5"/>
    <w:rsid w:val="000F21A5"/>
    <w:rsid w:val="000F2725"/>
    <w:rsid w:val="000F3084"/>
    <w:rsid w:val="000F308B"/>
    <w:rsid w:val="000F3AF3"/>
    <w:rsid w:val="000F5112"/>
    <w:rsid w:val="000F612A"/>
    <w:rsid w:val="000F6803"/>
    <w:rsid w:val="000F697D"/>
    <w:rsid w:val="00100476"/>
    <w:rsid w:val="00104248"/>
    <w:rsid w:val="0010495F"/>
    <w:rsid w:val="001055AB"/>
    <w:rsid w:val="001060F7"/>
    <w:rsid w:val="0010658C"/>
    <w:rsid w:val="001108B1"/>
    <w:rsid w:val="001117AE"/>
    <w:rsid w:val="00120296"/>
    <w:rsid w:val="00121DA0"/>
    <w:rsid w:val="00121FDC"/>
    <w:rsid w:val="0012267B"/>
    <w:rsid w:val="001228A5"/>
    <w:rsid w:val="00122B34"/>
    <w:rsid w:val="001238D1"/>
    <w:rsid w:val="001244F5"/>
    <w:rsid w:val="00125B5E"/>
    <w:rsid w:val="00125D7F"/>
    <w:rsid w:val="001305B3"/>
    <w:rsid w:val="001315C5"/>
    <w:rsid w:val="00131A16"/>
    <w:rsid w:val="0013281B"/>
    <w:rsid w:val="0013337A"/>
    <w:rsid w:val="00135A50"/>
    <w:rsid w:val="0013604F"/>
    <w:rsid w:val="0014100E"/>
    <w:rsid w:val="00141FEE"/>
    <w:rsid w:val="001422BC"/>
    <w:rsid w:val="00142900"/>
    <w:rsid w:val="001438EF"/>
    <w:rsid w:val="00143B7C"/>
    <w:rsid w:val="00143EB7"/>
    <w:rsid w:val="00144A77"/>
    <w:rsid w:val="00145033"/>
    <w:rsid w:val="001451ED"/>
    <w:rsid w:val="001453B0"/>
    <w:rsid w:val="00154071"/>
    <w:rsid w:val="001544A1"/>
    <w:rsid w:val="0016071F"/>
    <w:rsid w:val="00160945"/>
    <w:rsid w:val="00160A82"/>
    <w:rsid w:val="00160CF5"/>
    <w:rsid w:val="00160D20"/>
    <w:rsid w:val="00162058"/>
    <w:rsid w:val="0016219D"/>
    <w:rsid w:val="001623A0"/>
    <w:rsid w:val="0016539D"/>
    <w:rsid w:val="001662C6"/>
    <w:rsid w:val="0016679E"/>
    <w:rsid w:val="00166A0D"/>
    <w:rsid w:val="001671D8"/>
    <w:rsid w:val="00171BD0"/>
    <w:rsid w:val="001723F6"/>
    <w:rsid w:val="00172895"/>
    <w:rsid w:val="00172A27"/>
    <w:rsid w:val="00174D92"/>
    <w:rsid w:val="00174F99"/>
    <w:rsid w:val="00176C54"/>
    <w:rsid w:val="00181BC0"/>
    <w:rsid w:val="00181EA4"/>
    <w:rsid w:val="001826ED"/>
    <w:rsid w:val="00183326"/>
    <w:rsid w:val="0018474E"/>
    <w:rsid w:val="001847C1"/>
    <w:rsid w:val="00184F94"/>
    <w:rsid w:val="00185EC7"/>
    <w:rsid w:val="001865CF"/>
    <w:rsid w:val="00187282"/>
    <w:rsid w:val="001908A5"/>
    <w:rsid w:val="001910C3"/>
    <w:rsid w:val="001920FA"/>
    <w:rsid w:val="00193CC9"/>
    <w:rsid w:val="00193E2F"/>
    <w:rsid w:val="0019433D"/>
    <w:rsid w:val="001A064C"/>
    <w:rsid w:val="001A07E9"/>
    <w:rsid w:val="001A0B35"/>
    <w:rsid w:val="001A0E0F"/>
    <w:rsid w:val="001A268A"/>
    <w:rsid w:val="001A27A8"/>
    <w:rsid w:val="001A2EC2"/>
    <w:rsid w:val="001A5017"/>
    <w:rsid w:val="001A5FDE"/>
    <w:rsid w:val="001A75C6"/>
    <w:rsid w:val="001B06DE"/>
    <w:rsid w:val="001B1010"/>
    <w:rsid w:val="001B1D5F"/>
    <w:rsid w:val="001B28B8"/>
    <w:rsid w:val="001B2D95"/>
    <w:rsid w:val="001B4237"/>
    <w:rsid w:val="001B5F20"/>
    <w:rsid w:val="001B722A"/>
    <w:rsid w:val="001C04FD"/>
    <w:rsid w:val="001C1E15"/>
    <w:rsid w:val="001C22B1"/>
    <w:rsid w:val="001C5B0D"/>
    <w:rsid w:val="001C6537"/>
    <w:rsid w:val="001D040F"/>
    <w:rsid w:val="001D2D29"/>
    <w:rsid w:val="001D6F23"/>
    <w:rsid w:val="001E25A6"/>
    <w:rsid w:val="001E2E32"/>
    <w:rsid w:val="001E2E9F"/>
    <w:rsid w:val="001E394E"/>
    <w:rsid w:val="001E5F7B"/>
    <w:rsid w:val="001E78A1"/>
    <w:rsid w:val="001E79D3"/>
    <w:rsid w:val="001F0729"/>
    <w:rsid w:val="001F4B98"/>
    <w:rsid w:val="001F505B"/>
    <w:rsid w:val="0020089A"/>
    <w:rsid w:val="0020293D"/>
    <w:rsid w:val="00202DEE"/>
    <w:rsid w:val="00203C5E"/>
    <w:rsid w:val="00206521"/>
    <w:rsid w:val="00206E28"/>
    <w:rsid w:val="00207790"/>
    <w:rsid w:val="00207F75"/>
    <w:rsid w:val="00210C48"/>
    <w:rsid w:val="002116AC"/>
    <w:rsid w:val="002121D8"/>
    <w:rsid w:val="0021249C"/>
    <w:rsid w:val="00212715"/>
    <w:rsid w:val="00212C6C"/>
    <w:rsid w:val="002131D0"/>
    <w:rsid w:val="0021411F"/>
    <w:rsid w:val="00214ECA"/>
    <w:rsid w:val="002162A1"/>
    <w:rsid w:val="0022151A"/>
    <w:rsid w:val="00222937"/>
    <w:rsid w:val="00224CAB"/>
    <w:rsid w:val="00225862"/>
    <w:rsid w:val="00225B3D"/>
    <w:rsid w:val="00225C6B"/>
    <w:rsid w:val="00227C3D"/>
    <w:rsid w:val="00230126"/>
    <w:rsid w:val="0023064E"/>
    <w:rsid w:val="00233018"/>
    <w:rsid w:val="0023439A"/>
    <w:rsid w:val="002346B3"/>
    <w:rsid w:val="00235141"/>
    <w:rsid w:val="00241B64"/>
    <w:rsid w:val="00243B86"/>
    <w:rsid w:val="00245734"/>
    <w:rsid w:val="00245BED"/>
    <w:rsid w:val="00245D2F"/>
    <w:rsid w:val="00251CF0"/>
    <w:rsid w:val="00251FD0"/>
    <w:rsid w:val="00251FDA"/>
    <w:rsid w:val="00254A68"/>
    <w:rsid w:val="00254DDD"/>
    <w:rsid w:val="00254F72"/>
    <w:rsid w:val="0026112F"/>
    <w:rsid w:val="00261D72"/>
    <w:rsid w:val="00263DD7"/>
    <w:rsid w:val="00263F1E"/>
    <w:rsid w:val="00264A46"/>
    <w:rsid w:val="00264B64"/>
    <w:rsid w:val="00264F11"/>
    <w:rsid w:val="00265022"/>
    <w:rsid w:val="00265F1F"/>
    <w:rsid w:val="00266251"/>
    <w:rsid w:val="00266911"/>
    <w:rsid w:val="00270388"/>
    <w:rsid w:val="00271F44"/>
    <w:rsid w:val="00272D9B"/>
    <w:rsid w:val="00274CAD"/>
    <w:rsid w:val="00274DCD"/>
    <w:rsid w:val="0027558B"/>
    <w:rsid w:val="00280185"/>
    <w:rsid w:val="0028296B"/>
    <w:rsid w:val="00282FA8"/>
    <w:rsid w:val="00283551"/>
    <w:rsid w:val="0028474D"/>
    <w:rsid w:val="00284995"/>
    <w:rsid w:val="00284C93"/>
    <w:rsid w:val="00284D4B"/>
    <w:rsid w:val="002869DE"/>
    <w:rsid w:val="00287830"/>
    <w:rsid w:val="00291133"/>
    <w:rsid w:val="0029637B"/>
    <w:rsid w:val="00297692"/>
    <w:rsid w:val="002A20EC"/>
    <w:rsid w:val="002A45C5"/>
    <w:rsid w:val="002A4604"/>
    <w:rsid w:val="002A7282"/>
    <w:rsid w:val="002A7802"/>
    <w:rsid w:val="002A7BBB"/>
    <w:rsid w:val="002B0F29"/>
    <w:rsid w:val="002B1351"/>
    <w:rsid w:val="002B147A"/>
    <w:rsid w:val="002B1E66"/>
    <w:rsid w:val="002B2D67"/>
    <w:rsid w:val="002B37F7"/>
    <w:rsid w:val="002B5C14"/>
    <w:rsid w:val="002C0BFE"/>
    <w:rsid w:val="002C20DD"/>
    <w:rsid w:val="002C6FB9"/>
    <w:rsid w:val="002C730E"/>
    <w:rsid w:val="002D5228"/>
    <w:rsid w:val="002D6EB1"/>
    <w:rsid w:val="002E0709"/>
    <w:rsid w:val="002E0A31"/>
    <w:rsid w:val="002E4221"/>
    <w:rsid w:val="002E6471"/>
    <w:rsid w:val="002E6ADE"/>
    <w:rsid w:val="002E6E01"/>
    <w:rsid w:val="002E74DE"/>
    <w:rsid w:val="002F1191"/>
    <w:rsid w:val="002F1404"/>
    <w:rsid w:val="002F2CC8"/>
    <w:rsid w:val="002F32B7"/>
    <w:rsid w:val="002F6633"/>
    <w:rsid w:val="002F7883"/>
    <w:rsid w:val="00300193"/>
    <w:rsid w:val="003009AD"/>
    <w:rsid w:val="00301DCB"/>
    <w:rsid w:val="0030391B"/>
    <w:rsid w:val="00303B87"/>
    <w:rsid w:val="00303C19"/>
    <w:rsid w:val="003044D9"/>
    <w:rsid w:val="00304C05"/>
    <w:rsid w:val="00305610"/>
    <w:rsid w:val="00305F5A"/>
    <w:rsid w:val="00306959"/>
    <w:rsid w:val="00313B75"/>
    <w:rsid w:val="003153D3"/>
    <w:rsid w:val="0031593A"/>
    <w:rsid w:val="00317DFA"/>
    <w:rsid w:val="00320534"/>
    <w:rsid w:val="00320629"/>
    <w:rsid w:val="00326B92"/>
    <w:rsid w:val="00331CEC"/>
    <w:rsid w:val="0033316F"/>
    <w:rsid w:val="003343BF"/>
    <w:rsid w:val="0033486F"/>
    <w:rsid w:val="00335073"/>
    <w:rsid w:val="00337E61"/>
    <w:rsid w:val="003405C9"/>
    <w:rsid w:val="003432CE"/>
    <w:rsid w:val="00343895"/>
    <w:rsid w:val="00343CEA"/>
    <w:rsid w:val="00343FD9"/>
    <w:rsid w:val="00346873"/>
    <w:rsid w:val="00352BDB"/>
    <w:rsid w:val="00354D13"/>
    <w:rsid w:val="00355996"/>
    <w:rsid w:val="00357E60"/>
    <w:rsid w:val="0036356C"/>
    <w:rsid w:val="003651E1"/>
    <w:rsid w:val="003661E1"/>
    <w:rsid w:val="00367605"/>
    <w:rsid w:val="003700D0"/>
    <w:rsid w:val="00370589"/>
    <w:rsid w:val="00371B67"/>
    <w:rsid w:val="00371CB5"/>
    <w:rsid w:val="003752D8"/>
    <w:rsid w:val="00375E12"/>
    <w:rsid w:val="003777E8"/>
    <w:rsid w:val="0038173D"/>
    <w:rsid w:val="00382125"/>
    <w:rsid w:val="003850D1"/>
    <w:rsid w:val="00385262"/>
    <w:rsid w:val="00387087"/>
    <w:rsid w:val="0039058F"/>
    <w:rsid w:val="00390715"/>
    <w:rsid w:val="00390BEA"/>
    <w:rsid w:val="00391710"/>
    <w:rsid w:val="0039277A"/>
    <w:rsid w:val="00392B51"/>
    <w:rsid w:val="0039327D"/>
    <w:rsid w:val="00393B02"/>
    <w:rsid w:val="00394737"/>
    <w:rsid w:val="0039506B"/>
    <w:rsid w:val="00395878"/>
    <w:rsid w:val="00396458"/>
    <w:rsid w:val="00396E24"/>
    <w:rsid w:val="003A1E82"/>
    <w:rsid w:val="003A225C"/>
    <w:rsid w:val="003A2380"/>
    <w:rsid w:val="003A2933"/>
    <w:rsid w:val="003A4E7D"/>
    <w:rsid w:val="003A59A9"/>
    <w:rsid w:val="003A6065"/>
    <w:rsid w:val="003A789B"/>
    <w:rsid w:val="003B32D4"/>
    <w:rsid w:val="003B3C88"/>
    <w:rsid w:val="003B44BE"/>
    <w:rsid w:val="003B56CF"/>
    <w:rsid w:val="003B63D8"/>
    <w:rsid w:val="003C1689"/>
    <w:rsid w:val="003C1753"/>
    <w:rsid w:val="003C1809"/>
    <w:rsid w:val="003C245A"/>
    <w:rsid w:val="003C2F6D"/>
    <w:rsid w:val="003D0895"/>
    <w:rsid w:val="003D2349"/>
    <w:rsid w:val="003D2778"/>
    <w:rsid w:val="003D3FCA"/>
    <w:rsid w:val="003D5523"/>
    <w:rsid w:val="003D61D5"/>
    <w:rsid w:val="003D7883"/>
    <w:rsid w:val="003D7F0C"/>
    <w:rsid w:val="003E19FB"/>
    <w:rsid w:val="003E33A3"/>
    <w:rsid w:val="003E4F4E"/>
    <w:rsid w:val="003E5174"/>
    <w:rsid w:val="003E663C"/>
    <w:rsid w:val="003E6829"/>
    <w:rsid w:val="003F0397"/>
    <w:rsid w:val="003F05A8"/>
    <w:rsid w:val="003F1748"/>
    <w:rsid w:val="003F2549"/>
    <w:rsid w:val="003F3858"/>
    <w:rsid w:val="003F42D7"/>
    <w:rsid w:val="003F5482"/>
    <w:rsid w:val="003F6D20"/>
    <w:rsid w:val="003F7275"/>
    <w:rsid w:val="00401857"/>
    <w:rsid w:val="00405F20"/>
    <w:rsid w:val="00406825"/>
    <w:rsid w:val="00406C35"/>
    <w:rsid w:val="00407A2B"/>
    <w:rsid w:val="00407F11"/>
    <w:rsid w:val="00412A99"/>
    <w:rsid w:val="00413A0A"/>
    <w:rsid w:val="004161B0"/>
    <w:rsid w:val="00421539"/>
    <w:rsid w:val="00421FB9"/>
    <w:rsid w:val="00422048"/>
    <w:rsid w:val="004233C5"/>
    <w:rsid w:val="00423D9D"/>
    <w:rsid w:val="0042533F"/>
    <w:rsid w:val="00425730"/>
    <w:rsid w:val="00426D05"/>
    <w:rsid w:val="00430152"/>
    <w:rsid w:val="0043039E"/>
    <w:rsid w:val="00431718"/>
    <w:rsid w:val="004322D6"/>
    <w:rsid w:val="00433567"/>
    <w:rsid w:val="0043446C"/>
    <w:rsid w:val="00434835"/>
    <w:rsid w:val="00434AC0"/>
    <w:rsid w:val="004371D5"/>
    <w:rsid w:val="00441BDF"/>
    <w:rsid w:val="00441BEC"/>
    <w:rsid w:val="00452377"/>
    <w:rsid w:val="00452A08"/>
    <w:rsid w:val="0045708D"/>
    <w:rsid w:val="0046057C"/>
    <w:rsid w:val="0046106E"/>
    <w:rsid w:val="004668BB"/>
    <w:rsid w:val="00466AA3"/>
    <w:rsid w:val="004722E6"/>
    <w:rsid w:val="00473CA9"/>
    <w:rsid w:val="00475D48"/>
    <w:rsid w:val="00476594"/>
    <w:rsid w:val="00476BD8"/>
    <w:rsid w:val="00477DDE"/>
    <w:rsid w:val="0048041A"/>
    <w:rsid w:val="0048108C"/>
    <w:rsid w:val="00485281"/>
    <w:rsid w:val="0048598F"/>
    <w:rsid w:val="00487D9F"/>
    <w:rsid w:val="00493F90"/>
    <w:rsid w:val="00495519"/>
    <w:rsid w:val="004966FA"/>
    <w:rsid w:val="00496934"/>
    <w:rsid w:val="00496E7C"/>
    <w:rsid w:val="004972A6"/>
    <w:rsid w:val="0049745D"/>
    <w:rsid w:val="004A0C17"/>
    <w:rsid w:val="004A0D4F"/>
    <w:rsid w:val="004A4073"/>
    <w:rsid w:val="004A4624"/>
    <w:rsid w:val="004A61CD"/>
    <w:rsid w:val="004A68CB"/>
    <w:rsid w:val="004A78AD"/>
    <w:rsid w:val="004B355B"/>
    <w:rsid w:val="004B5C7C"/>
    <w:rsid w:val="004C0F42"/>
    <w:rsid w:val="004C1295"/>
    <w:rsid w:val="004C1A66"/>
    <w:rsid w:val="004C27B1"/>
    <w:rsid w:val="004C5154"/>
    <w:rsid w:val="004C5A23"/>
    <w:rsid w:val="004C6B6A"/>
    <w:rsid w:val="004C7518"/>
    <w:rsid w:val="004D216C"/>
    <w:rsid w:val="004D2C74"/>
    <w:rsid w:val="004D2EC8"/>
    <w:rsid w:val="004D4D53"/>
    <w:rsid w:val="004D79F5"/>
    <w:rsid w:val="004E029D"/>
    <w:rsid w:val="004E0577"/>
    <w:rsid w:val="004E12A4"/>
    <w:rsid w:val="004E153D"/>
    <w:rsid w:val="004E1C0B"/>
    <w:rsid w:val="004E236F"/>
    <w:rsid w:val="004E27FE"/>
    <w:rsid w:val="004E2D07"/>
    <w:rsid w:val="004E4646"/>
    <w:rsid w:val="004E4795"/>
    <w:rsid w:val="004E57A8"/>
    <w:rsid w:val="004F0D8B"/>
    <w:rsid w:val="004F153B"/>
    <w:rsid w:val="004F169E"/>
    <w:rsid w:val="004F3035"/>
    <w:rsid w:val="004F3D12"/>
    <w:rsid w:val="004F5BC2"/>
    <w:rsid w:val="004F6616"/>
    <w:rsid w:val="004F678C"/>
    <w:rsid w:val="005012D5"/>
    <w:rsid w:val="00501C71"/>
    <w:rsid w:val="005024AC"/>
    <w:rsid w:val="00502879"/>
    <w:rsid w:val="00504BAD"/>
    <w:rsid w:val="00511C3F"/>
    <w:rsid w:val="00512121"/>
    <w:rsid w:val="0051282A"/>
    <w:rsid w:val="00513F84"/>
    <w:rsid w:val="0051431C"/>
    <w:rsid w:val="0051589C"/>
    <w:rsid w:val="005162D7"/>
    <w:rsid w:val="00520E62"/>
    <w:rsid w:val="005245C3"/>
    <w:rsid w:val="00533814"/>
    <w:rsid w:val="00534AA2"/>
    <w:rsid w:val="00536344"/>
    <w:rsid w:val="005401C1"/>
    <w:rsid w:val="0054021A"/>
    <w:rsid w:val="0054076F"/>
    <w:rsid w:val="00540E80"/>
    <w:rsid w:val="00541AC0"/>
    <w:rsid w:val="00542460"/>
    <w:rsid w:val="00544A44"/>
    <w:rsid w:val="005464DD"/>
    <w:rsid w:val="005474F0"/>
    <w:rsid w:val="00547E81"/>
    <w:rsid w:val="0055217E"/>
    <w:rsid w:val="005533BA"/>
    <w:rsid w:val="0055670F"/>
    <w:rsid w:val="005614B2"/>
    <w:rsid w:val="00561575"/>
    <w:rsid w:val="00563ED2"/>
    <w:rsid w:val="00563F48"/>
    <w:rsid w:val="00564E17"/>
    <w:rsid w:val="00565F56"/>
    <w:rsid w:val="00566C64"/>
    <w:rsid w:val="0056725D"/>
    <w:rsid w:val="005675D1"/>
    <w:rsid w:val="0057505D"/>
    <w:rsid w:val="00575680"/>
    <w:rsid w:val="005768A5"/>
    <w:rsid w:val="005769F7"/>
    <w:rsid w:val="00576F5B"/>
    <w:rsid w:val="00577A03"/>
    <w:rsid w:val="00577F38"/>
    <w:rsid w:val="0058004D"/>
    <w:rsid w:val="005806E9"/>
    <w:rsid w:val="00580F37"/>
    <w:rsid w:val="00582274"/>
    <w:rsid w:val="00583F66"/>
    <w:rsid w:val="0058435F"/>
    <w:rsid w:val="00585120"/>
    <w:rsid w:val="0058554D"/>
    <w:rsid w:val="00586025"/>
    <w:rsid w:val="0059062C"/>
    <w:rsid w:val="0059085D"/>
    <w:rsid w:val="0059298D"/>
    <w:rsid w:val="005946DD"/>
    <w:rsid w:val="00594E29"/>
    <w:rsid w:val="005974DA"/>
    <w:rsid w:val="00597B87"/>
    <w:rsid w:val="005A00A3"/>
    <w:rsid w:val="005A022E"/>
    <w:rsid w:val="005A400C"/>
    <w:rsid w:val="005A40E7"/>
    <w:rsid w:val="005A64A4"/>
    <w:rsid w:val="005B0681"/>
    <w:rsid w:val="005B1B18"/>
    <w:rsid w:val="005B1ECD"/>
    <w:rsid w:val="005B381A"/>
    <w:rsid w:val="005B383C"/>
    <w:rsid w:val="005B3A94"/>
    <w:rsid w:val="005B3B25"/>
    <w:rsid w:val="005B3E22"/>
    <w:rsid w:val="005B4F54"/>
    <w:rsid w:val="005B51C2"/>
    <w:rsid w:val="005B540D"/>
    <w:rsid w:val="005B62BF"/>
    <w:rsid w:val="005C1C64"/>
    <w:rsid w:val="005C5E16"/>
    <w:rsid w:val="005D0860"/>
    <w:rsid w:val="005D2E37"/>
    <w:rsid w:val="005D5367"/>
    <w:rsid w:val="005D67D2"/>
    <w:rsid w:val="005E0FA0"/>
    <w:rsid w:val="005E2F3C"/>
    <w:rsid w:val="005E6EDD"/>
    <w:rsid w:val="005E7442"/>
    <w:rsid w:val="005E77A8"/>
    <w:rsid w:val="005F02C8"/>
    <w:rsid w:val="005F2EFB"/>
    <w:rsid w:val="005F4655"/>
    <w:rsid w:val="005F47D9"/>
    <w:rsid w:val="005F4C81"/>
    <w:rsid w:val="005F5D1C"/>
    <w:rsid w:val="005F60EC"/>
    <w:rsid w:val="005F657B"/>
    <w:rsid w:val="005F6DE4"/>
    <w:rsid w:val="00600B2A"/>
    <w:rsid w:val="00601F7B"/>
    <w:rsid w:val="00605F75"/>
    <w:rsid w:val="00606700"/>
    <w:rsid w:val="00612815"/>
    <w:rsid w:val="006128E4"/>
    <w:rsid w:val="00615245"/>
    <w:rsid w:val="00621931"/>
    <w:rsid w:val="00621E62"/>
    <w:rsid w:val="00624FE2"/>
    <w:rsid w:val="00632343"/>
    <w:rsid w:val="00632596"/>
    <w:rsid w:val="00632939"/>
    <w:rsid w:val="006352F2"/>
    <w:rsid w:val="00635910"/>
    <w:rsid w:val="00636357"/>
    <w:rsid w:val="00636DCA"/>
    <w:rsid w:val="006374C8"/>
    <w:rsid w:val="0064008C"/>
    <w:rsid w:val="006423FF"/>
    <w:rsid w:val="006444D3"/>
    <w:rsid w:val="00644680"/>
    <w:rsid w:val="0064480C"/>
    <w:rsid w:val="00645679"/>
    <w:rsid w:val="00647905"/>
    <w:rsid w:val="00651F57"/>
    <w:rsid w:val="00652859"/>
    <w:rsid w:val="006529C6"/>
    <w:rsid w:val="00652F8C"/>
    <w:rsid w:val="006534F0"/>
    <w:rsid w:val="00656283"/>
    <w:rsid w:val="00656E36"/>
    <w:rsid w:val="006610F1"/>
    <w:rsid w:val="00663842"/>
    <w:rsid w:val="00665213"/>
    <w:rsid w:val="0066576A"/>
    <w:rsid w:val="006670B8"/>
    <w:rsid w:val="006678A7"/>
    <w:rsid w:val="006678BD"/>
    <w:rsid w:val="0067063C"/>
    <w:rsid w:val="00672791"/>
    <w:rsid w:val="00672C00"/>
    <w:rsid w:val="00673CE4"/>
    <w:rsid w:val="006750B3"/>
    <w:rsid w:val="0067726C"/>
    <w:rsid w:val="00677C69"/>
    <w:rsid w:val="00680CEE"/>
    <w:rsid w:val="00681047"/>
    <w:rsid w:val="006813B3"/>
    <w:rsid w:val="006820E2"/>
    <w:rsid w:val="00683DA7"/>
    <w:rsid w:val="00685081"/>
    <w:rsid w:val="0068768B"/>
    <w:rsid w:val="00687A18"/>
    <w:rsid w:val="006903A4"/>
    <w:rsid w:val="00691A31"/>
    <w:rsid w:val="00692B86"/>
    <w:rsid w:val="00694E98"/>
    <w:rsid w:val="006974C9"/>
    <w:rsid w:val="006A0DCE"/>
    <w:rsid w:val="006A1E00"/>
    <w:rsid w:val="006A4042"/>
    <w:rsid w:val="006A4DB7"/>
    <w:rsid w:val="006A56F3"/>
    <w:rsid w:val="006A60D9"/>
    <w:rsid w:val="006A6D81"/>
    <w:rsid w:val="006A762C"/>
    <w:rsid w:val="006B28D5"/>
    <w:rsid w:val="006B52B5"/>
    <w:rsid w:val="006B6CCC"/>
    <w:rsid w:val="006C0EEA"/>
    <w:rsid w:val="006C1500"/>
    <w:rsid w:val="006C1976"/>
    <w:rsid w:val="006C1C97"/>
    <w:rsid w:val="006C2DC9"/>
    <w:rsid w:val="006C3B0E"/>
    <w:rsid w:val="006C4D8A"/>
    <w:rsid w:val="006C53C0"/>
    <w:rsid w:val="006C6241"/>
    <w:rsid w:val="006C6605"/>
    <w:rsid w:val="006C68EA"/>
    <w:rsid w:val="006D0D9C"/>
    <w:rsid w:val="006D2743"/>
    <w:rsid w:val="006D4046"/>
    <w:rsid w:val="006D55BD"/>
    <w:rsid w:val="006D6DED"/>
    <w:rsid w:val="006E109D"/>
    <w:rsid w:val="006E1662"/>
    <w:rsid w:val="006E2DF1"/>
    <w:rsid w:val="006E35D1"/>
    <w:rsid w:val="006E35EF"/>
    <w:rsid w:val="006E512D"/>
    <w:rsid w:val="006E5B30"/>
    <w:rsid w:val="006E7F95"/>
    <w:rsid w:val="006F12C7"/>
    <w:rsid w:val="006F192E"/>
    <w:rsid w:val="006F19B6"/>
    <w:rsid w:val="006F1A4A"/>
    <w:rsid w:val="006F3BFF"/>
    <w:rsid w:val="006F41BF"/>
    <w:rsid w:val="006F455C"/>
    <w:rsid w:val="006F690D"/>
    <w:rsid w:val="006F6BEA"/>
    <w:rsid w:val="0070054F"/>
    <w:rsid w:val="00700E4B"/>
    <w:rsid w:val="00702979"/>
    <w:rsid w:val="00703E4A"/>
    <w:rsid w:val="00703F2E"/>
    <w:rsid w:val="00705D8D"/>
    <w:rsid w:val="00707403"/>
    <w:rsid w:val="007079AC"/>
    <w:rsid w:val="007101F2"/>
    <w:rsid w:val="00710723"/>
    <w:rsid w:val="007116BB"/>
    <w:rsid w:val="00712392"/>
    <w:rsid w:val="00712AE9"/>
    <w:rsid w:val="00713115"/>
    <w:rsid w:val="007133F6"/>
    <w:rsid w:val="00713412"/>
    <w:rsid w:val="00715492"/>
    <w:rsid w:val="00716D89"/>
    <w:rsid w:val="00717DA2"/>
    <w:rsid w:val="00720766"/>
    <w:rsid w:val="0072099E"/>
    <w:rsid w:val="00720CC8"/>
    <w:rsid w:val="007235F4"/>
    <w:rsid w:val="00723818"/>
    <w:rsid w:val="00723C65"/>
    <w:rsid w:val="00724941"/>
    <w:rsid w:val="00724AD8"/>
    <w:rsid w:val="00725322"/>
    <w:rsid w:val="00726B6E"/>
    <w:rsid w:val="00727BA4"/>
    <w:rsid w:val="00730042"/>
    <w:rsid w:val="00730BF3"/>
    <w:rsid w:val="00732339"/>
    <w:rsid w:val="0073338A"/>
    <w:rsid w:val="0073370B"/>
    <w:rsid w:val="00733AE1"/>
    <w:rsid w:val="00734C48"/>
    <w:rsid w:val="007364CF"/>
    <w:rsid w:val="00741287"/>
    <w:rsid w:val="00741625"/>
    <w:rsid w:val="00741B98"/>
    <w:rsid w:val="00743CB0"/>
    <w:rsid w:val="00744FAE"/>
    <w:rsid w:val="00750B96"/>
    <w:rsid w:val="00751DB0"/>
    <w:rsid w:val="00752883"/>
    <w:rsid w:val="00754966"/>
    <w:rsid w:val="007567CA"/>
    <w:rsid w:val="00760DF9"/>
    <w:rsid w:val="00761350"/>
    <w:rsid w:val="00762C21"/>
    <w:rsid w:val="00765114"/>
    <w:rsid w:val="00771A09"/>
    <w:rsid w:val="00772BDF"/>
    <w:rsid w:val="00772E34"/>
    <w:rsid w:val="0077467E"/>
    <w:rsid w:val="007748C8"/>
    <w:rsid w:val="00776AFB"/>
    <w:rsid w:val="00780DFD"/>
    <w:rsid w:val="00782E04"/>
    <w:rsid w:val="00783982"/>
    <w:rsid w:val="00783B2B"/>
    <w:rsid w:val="00784459"/>
    <w:rsid w:val="007845AE"/>
    <w:rsid w:val="00790766"/>
    <w:rsid w:val="007916ED"/>
    <w:rsid w:val="00791C80"/>
    <w:rsid w:val="00794E56"/>
    <w:rsid w:val="00794F51"/>
    <w:rsid w:val="00795B3E"/>
    <w:rsid w:val="007A1405"/>
    <w:rsid w:val="007A3960"/>
    <w:rsid w:val="007A3D83"/>
    <w:rsid w:val="007A440D"/>
    <w:rsid w:val="007A728D"/>
    <w:rsid w:val="007A787E"/>
    <w:rsid w:val="007B05B0"/>
    <w:rsid w:val="007B27DE"/>
    <w:rsid w:val="007B2C88"/>
    <w:rsid w:val="007B49C6"/>
    <w:rsid w:val="007B60B5"/>
    <w:rsid w:val="007C03B9"/>
    <w:rsid w:val="007C2950"/>
    <w:rsid w:val="007C2C05"/>
    <w:rsid w:val="007C4C5F"/>
    <w:rsid w:val="007C5621"/>
    <w:rsid w:val="007C5DDC"/>
    <w:rsid w:val="007D01C4"/>
    <w:rsid w:val="007D14D4"/>
    <w:rsid w:val="007D213F"/>
    <w:rsid w:val="007D6ED2"/>
    <w:rsid w:val="007E14AD"/>
    <w:rsid w:val="007E403B"/>
    <w:rsid w:val="007E46F4"/>
    <w:rsid w:val="007E4B86"/>
    <w:rsid w:val="007E5166"/>
    <w:rsid w:val="007E694D"/>
    <w:rsid w:val="007E6AE7"/>
    <w:rsid w:val="007F038F"/>
    <w:rsid w:val="007F0ECE"/>
    <w:rsid w:val="007F22A0"/>
    <w:rsid w:val="007F4A0E"/>
    <w:rsid w:val="007F5904"/>
    <w:rsid w:val="007F5A77"/>
    <w:rsid w:val="007F612D"/>
    <w:rsid w:val="007F6AC2"/>
    <w:rsid w:val="00800B75"/>
    <w:rsid w:val="00800BD7"/>
    <w:rsid w:val="00802467"/>
    <w:rsid w:val="008047B6"/>
    <w:rsid w:val="008057F3"/>
    <w:rsid w:val="00805895"/>
    <w:rsid w:val="00807D31"/>
    <w:rsid w:val="0081012F"/>
    <w:rsid w:val="008107BE"/>
    <w:rsid w:val="008108E8"/>
    <w:rsid w:val="00811584"/>
    <w:rsid w:val="008121AF"/>
    <w:rsid w:val="00814CD6"/>
    <w:rsid w:val="0081551B"/>
    <w:rsid w:val="00815937"/>
    <w:rsid w:val="00816357"/>
    <w:rsid w:val="008218C3"/>
    <w:rsid w:val="00821BEC"/>
    <w:rsid w:val="00823133"/>
    <w:rsid w:val="00824262"/>
    <w:rsid w:val="00826FAB"/>
    <w:rsid w:val="008271B3"/>
    <w:rsid w:val="00827952"/>
    <w:rsid w:val="00827E08"/>
    <w:rsid w:val="00830484"/>
    <w:rsid w:val="00830A93"/>
    <w:rsid w:val="00831386"/>
    <w:rsid w:val="00831FAC"/>
    <w:rsid w:val="00832400"/>
    <w:rsid w:val="00832A5B"/>
    <w:rsid w:val="00832E21"/>
    <w:rsid w:val="0083310F"/>
    <w:rsid w:val="00834C50"/>
    <w:rsid w:val="00835157"/>
    <w:rsid w:val="00835C2E"/>
    <w:rsid w:val="00835EA5"/>
    <w:rsid w:val="00836E74"/>
    <w:rsid w:val="00837EF9"/>
    <w:rsid w:val="00840849"/>
    <w:rsid w:val="00841115"/>
    <w:rsid w:val="00844554"/>
    <w:rsid w:val="00844CE0"/>
    <w:rsid w:val="00845AA5"/>
    <w:rsid w:val="00846C50"/>
    <w:rsid w:val="00846D5A"/>
    <w:rsid w:val="00847E08"/>
    <w:rsid w:val="0085027A"/>
    <w:rsid w:val="008538F0"/>
    <w:rsid w:val="00853E1D"/>
    <w:rsid w:val="00853E78"/>
    <w:rsid w:val="0085657E"/>
    <w:rsid w:val="00857669"/>
    <w:rsid w:val="00857B3F"/>
    <w:rsid w:val="00861697"/>
    <w:rsid w:val="00862B07"/>
    <w:rsid w:val="00863A6B"/>
    <w:rsid w:val="00863CC0"/>
    <w:rsid w:val="00863EF2"/>
    <w:rsid w:val="00864184"/>
    <w:rsid w:val="008653BF"/>
    <w:rsid w:val="0086673E"/>
    <w:rsid w:val="00866967"/>
    <w:rsid w:val="00866A2B"/>
    <w:rsid w:val="00866F76"/>
    <w:rsid w:val="008676BB"/>
    <w:rsid w:val="00871B30"/>
    <w:rsid w:val="00872851"/>
    <w:rsid w:val="00872963"/>
    <w:rsid w:val="008730B1"/>
    <w:rsid w:val="00873221"/>
    <w:rsid w:val="00873420"/>
    <w:rsid w:val="008738B9"/>
    <w:rsid w:val="0087486B"/>
    <w:rsid w:val="00874C1B"/>
    <w:rsid w:val="00875223"/>
    <w:rsid w:val="008801F7"/>
    <w:rsid w:val="008805FE"/>
    <w:rsid w:val="00880BF2"/>
    <w:rsid w:val="00881EF7"/>
    <w:rsid w:val="00883773"/>
    <w:rsid w:val="00884AA0"/>
    <w:rsid w:val="00885FF8"/>
    <w:rsid w:val="00890F67"/>
    <w:rsid w:val="00891196"/>
    <w:rsid w:val="00891759"/>
    <w:rsid w:val="008937E9"/>
    <w:rsid w:val="008945DF"/>
    <w:rsid w:val="00895976"/>
    <w:rsid w:val="008A42C7"/>
    <w:rsid w:val="008A4DE8"/>
    <w:rsid w:val="008B0BED"/>
    <w:rsid w:val="008B1B6E"/>
    <w:rsid w:val="008B44D4"/>
    <w:rsid w:val="008B499F"/>
    <w:rsid w:val="008B49D2"/>
    <w:rsid w:val="008B5B6F"/>
    <w:rsid w:val="008B5E03"/>
    <w:rsid w:val="008B67CD"/>
    <w:rsid w:val="008B7596"/>
    <w:rsid w:val="008C10D0"/>
    <w:rsid w:val="008C15A0"/>
    <w:rsid w:val="008C24A3"/>
    <w:rsid w:val="008C2DD1"/>
    <w:rsid w:val="008C36FF"/>
    <w:rsid w:val="008C3B1C"/>
    <w:rsid w:val="008C6696"/>
    <w:rsid w:val="008C73D6"/>
    <w:rsid w:val="008D143C"/>
    <w:rsid w:val="008D2896"/>
    <w:rsid w:val="008D3E56"/>
    <w:rsid w:val="008D4B9D"/>
    <w:rsid w:val="008D517A"/>
    <w:rsid w:val="008D65F1"/>
    <w:rsid w:val="008D6BB4"/>
    <w:rsid w:val="008E17C2"/>
    <w:rsid w:val="008E4DAC"/>
    <w:rsid w:val="008E6972"/>
    <w:rsid w:val="008E6F2A"/>
    <w:rsid w:val="008E7AAE"/>
    <w:rsid w:val="008F17B1"/>
    <w:rsid w:val="008F268B"/>
    <w:rsid w:val="008F4D3C"/>
    <w:rsid w:val="008F4EBF"/>
    <w:rsid w:val="008F5004"/>
    <w:rsid w:val="008F5083"/>
    <w:rsid w:val="008F54EB"/>
    <w:rsid w:val="008F59D0"/>
    <w:rsid w:val="008F7B6F"/>
    <w:rsid w:val="008F7D82"/>
    <w:rsid w:val="008F7DA3"/>
    <w:rsid w:val="008F7E7D"/>
    <w:rsid w:val="00900177"/>
    <w:rsid w:val="00900A05"/>
    <w:rsid w:val="00902EEC"/>
    <w:rsid w:val="00903469"/>
    <w:rsid w:val="00903878"/>
    <w:rsid w:val="00904162"/>
    <w:rsid w:val="009140F1"/>
    <w:rsid w:val="0091469D"/>
    <w:rsid w:val="00914B72"/>
    <w:rsid w:val="00915233"/>
    <w:rsid w:val="00916DBB"/>
    <w:rsid w:val="009205F2"/>
    <w:rsid w:val="00921057"/>
    <w:rsid w:val="00921172"/>
    <w:rsid w:val="0092161F"/>
    <w:rsid w:val="00921A57"/>
    <w:rsid w:val="0092274D"/>
    <w:rsid w:val="00924549"/>
    <w:rsid w:val="00924B65"/>
    <w:rsid w:val="00927817"/>
    <w:rsid w:val="00930368"/>
    <w:rsid w:val="00931404"/>
    <w:rsid w:val="0093539D"/>
    <w:rsid w:val="009368C4"/>
    <w:rsid w:val="00936A64"/>
    <w:rsid w:val="00937DFD"/>
    <w:rsid w:val="0094183B"/>
    <w:rsid w:val="009424CF"/>
    <w:rsid w:val="009428DF"/>
    <w:rsid w:val="009454D9"/>
    <w:rsid w:val="00945DD1"/>
    <w:rsid w:val="00945F81"/>
    <w:rsid w:val="00946B93"/>
    <w:rsid w:val="00950ACA"/>
    <w:rsid w:val="00951DDD"/>
    <w:rsid w:val="0095217E"/>
    <w:rsid w:val="009526D4"/>
    <w:rsid w:val="00952A30"/>
    <w:rsid w:val="00953BE6"/>
    <w:rsid w:val="009552FB"/>
    <w:rsid w:val="00955BEE"/>
    <w:rsid w:val="0095659F"/>
    <w:rsid w:val="0095711D"/>
    <w:rsid w:val="009612D6"/>
    <w:rsid w:val="00961A0B"/>
    <w:rsid w:val="00963343"/>
    <w:rsid w:val="009639EE"/>
    <w:rsid w:val="009655A5"/>
    <w:rsid w:val="00965D20"/>
    <w:rsid w:val="0097159B"/>
    <w:rsid w:val="00971E95"/>
    <w:rsid w:val="009742A0"/>
    <w:rsid w:val="0097709E"/>
    <w:rsid w:val="00980B1E"/>
    <w:rsid w:val="00980BDA"/>
    <w:rsid w:val="00981128"/>
    <w:rsid w:val="00981E4A"/>
    <w:rsid w:val="009842A6"/>
    <w:rsid w:val="009842F9"/>
    <w:rsid w:val="009845FE"/>
    <w:rsid w:val="0098462F"/>
    <w:rsid w:val="0098549D"/>
    <w:rsid w:val="00985BB0"/>
    <w:rsid w:val="00987168"/>
    <w:rsid w:val="00990004"/>
    <w:rsid w:val="009907C6"/>
    <w:rsid w:val="009908FD"/>
    <w:rsid w:val="0099156C"/>
    <w:rsid w:val="00993EE0"/>
    <w:rsid w:val="009944F7"/>
    <w:rsid w:val="00994F92"/>
    <w:rsid w:val="009953D1"/>
    <w:rsid w:val="00995A77"/>
    <w:rsid w:val="009963DD"/>
    <w:rsid w:val="009A03B5"/>
    <w:rsid w:val="009A04A0"/>
    <w:rsid w:val="009A0865"/>
    <w:rsid w:val="009A0DC7"/>
    <w:rsid w:val="009A4CAE"/>
    <w:rsid w:val="009A7710"/>
    <w:rsid w:val="009A7ADD"/>
    <w:rsid w:val="009A7B6C"/>
    <w:rsid w:val="009B01DE"/>
    <w:rsid w:val="009B02AF"/>
    <w:rsid w:val="009B1559"/>
    <w:rsid w:val="009B23A5"/>
    <w:rsid w:val="009B265D"/>
    <w:rsid w:val="009B718B"/>
    <w:rsid w:val="009C0C57"/>
    <w:rsid w:val="009C3464"/>
    <w:rsid w:val="009C4941"/>
    <w:rsid w:val="009C4AB0"/>
    <w:rsid w:val="009C6158"/>
    <w:rsid w:val="009C61DF"/>
    <w:rsid w:val="009C7017"/>
    <w:rsid w:val="009C7B29"/>
    <w:rsid w:val="009D08D5"/>
    <w:rsid w:val="009D1BB8"/>
    <w:rsid w:val="009D212A"/>
    <w:rsid w:val="009D2483"/>
    <w:rsid w:val="009D26C6"/>
    <w:rsid w:val="009D364E"/>
    <w:rsid w:val="009D3813"/>
    <w:rsid w:val="009D3F73"/>
    <w:rsid w:val="009D5E3A"/>
    <w:rsid w:val="009D7014"/>
    <w:rsid w:val="009D7126"/>
    <w:rsid w:val="009D75CD"/>
    <w:rsid w:val="009E02D1"/>
    <w:rsid w:val="009E0868"/>
    <w:rsid w:val="009E1215"/>
    <w:rsid w:val="009E28B0"/>
    <w:rsid w:val="009E2F5C"/>
    <w:rsid w:val="009E34AE"/>
    <w:rsid w:val="009E40D7"/>
    <w:rsid w:val="009E556A"/>
    <w:rsid w:val="009F00D3"/>
    <w:rsid w:val="009F05C0"/>
    <w:rsid w:val="009F1011"/>
    <w:rsid w:val="009F1110"/>
    <w:rsid w:val="009F21CD"/>
    <w:rsid w:val="009F2771"/>
    <w:rsid w:val="009F30E8"/>
    <w:rsid w:val="009F56D5"/>
    <w:rsid w:val="00A02F3E"/>
    <w:rsid w:val="00A047FD"/>
    <w:rsid w:val="00A05CDB"/>
    <w:rsid w:val="00A05FC0"/>
    <w:rsid w:val="00A07693"/>
    <w:rsid w:val="00A13F60"/>
    <w:rsid w:val="00A163D5"/>
    <w:rsid w:val="00A16841"/>
    <w:rsid w:val="00A16881"/>
    <w:rsid w:val="00A16ABE"/>
    <w:rsid w:val="00A16D46"/>
    <w:rsid w:val="00A206EE"/>
    <w:rsid w:val="00A2098D"/>
    <w:rsid w:val="00A21119"/>
    <w:rsid w:val="00A21522"/>
    <w:rsid w:val="00A2252C"/>
    <w:rsid w:val="00A229D2"/>
    <w:rsid w:val="00A22C4F"/>
    <w:rsid w:val="00A2461F"/>
    <w:rsid w:val="00A24EAE"/>
    <w:rsid w:val="00A307CD"/>
    <w:rsid w:val="00A30EE5"/>
    <w:rsid w:val="00A34564"/>
    <w:rsid w:val="00A354ED"/>
    <w:rsid w:val="00A358AC"/>
    <w:rsid w:val="00A37FE4"/>
    <w:rsid w:val="00A40B51"/>
    <w:rsid w:val="00A40D9D"/>
    <w:rsid w:val="00A40EC5"/>
    <w:rsid w:val="00A44C3C"/>
    <w:rsid w:val="00A44E80"/>
    <w:rsid w:val="00A459FB"/>
    <w:rsid w:val="00A45CF0"/>
    <w:rsid w:val="00A45DE1"/>
    <w:rsid w:val="00A47517"/>
    <w:rsid w:val="00A47E61"/>
    <w:rsid w:val="00A51CB0"/>
    <w:rsid w:val="00A52856"/>
    <w:rsid w:val="00A53E39"/>
    <w:rsid w:val="00A54C55"/>
    <w:rsid w:val="00A557BC"/>
    <w:rsid w:val="00A57F41"/>
    <w:rsid w:val="00A6016F"/>
    <w:rsid w:val="00A603E6"/>
    <w:rsid w:val="00A613DF"/>
    <w:rsid w:val="00A61683"/>
    <w:rsid w:val="00A618E8"/>
    <w:rsid w:val="00A61A73"/>
    <w:rsid w:val="00A61FB5"/>
    <w:rsid w:val="00A62588"/>
    <w:rsid w:val="00A62D19"/>
    <w:rsid w:val="00A63C57"/>
    <w:rsid w:val="00A6467B"/>
    <w:rsid w:val="00A701B3"/>
    <w:rsid w:val="00A70774"/>
    <w:rsid w:val="00A73340"/>
    <w:rsid w:val="00A74B90"/>
    <w:rsid w:val="00A752C0"/>
    <w:rsid w:val="00A75F56"/>
    <w:rsid w:val="00A7671D"/>
    <w:rsid w:val="00A76A63"/>
    <w:rsid w:val="00A802A3"/>
    <w:rsid w:val="00A81975"/>
    <w:rsid w:val="00A81E2D"/>
    <w:rsid w:val="00A8284D"/>
    <w:rsid w:val="00A8370A"/>
    <w:rsid w:val="00A84C32"/>
    <w:rsid w:val="00A90612"/>
    <w:rsid w:val="00A93734"/>
    <w:rsid w:val="00A93D0E"/>
    <w:rsid w:val="00A94E97"/>
    <w:rsid w:val="00A95522"/>
    <w:rsid w:val="00A95C20"/>
    <w:rsid w:val="00A972AB"/>
    <w:rsid w:val="00A977D2"/>
    <w:rsid w:val="00AA1442"/>
    <w:rsid w:val="00AA2C07"/>
    <w:rsid w:val="00AA3C39"/>
    <w:rsid w:val="00AA49C8"/>
    <w:rsid w:val="00AA6261"/>
    <w:rsid w:val="00AA71A1"/>
    <w:rsid w:val="00AA74EF"/>
    <w:rsid w:val="00AB010E"/>
    <w:rsid w:val="00AB0B75"/>
    <w:rsid w:val="00AB14F7"/>
    <w:rsid w:val="00AB1938"/>
    <w:rsid w:val="00AB53B7"/>
    <w:rsid w:val="00AB58AD"/>
    <w:rsid w:val="00AC07C9"/>
    <w:rsid w:val="00AC16CC"/>
    <w:rsid w:val="00AC16FA"/>
    <w:rsid w:val="00AC2803"/>
    <w:rsid w:val="00AC34F7"/>
    <w:rsid w:val="00AC480B"/>
    <w:rsid w:val="00AC5019"/>
    <w:rsid w:val="00AC5DE8"/>
    <w:rsid w:val="00AC60BE"/>
    <w:rsid w:val="00AC7A27"/>
    <w:rsid w:val="00AD0872"/>
    <w:rsid w:val="00AD1066"/>
    <w:rsid w:val="00AD175E"/>
    <w:rsid w:val="00AD1D3B"/>
    <w:rsid w:val="00AD2641"/>
    <w:rsid w:val="00AD2D2F"/>
    <w:rsid w:val="00AD352E"/>
    <w:rsid w:val="00AD4304"/>
    <w:rsid w:val="00AD6580"/>
    <w:rsid w:val="00AD6E73"/>
    <w:rsid w:val="00AE0E2A"/>
    <w:rsid w:val="00AE1E48"/>
    <w:rsid w:val="00AE2181"/>
    <w:rsid w:val="00AE24BE"/>
    <w:rsid w:val="00AE573F"/>
    <w:rsid w:val="00AE5B9C"/>
    <w:rsid w:val="00AE6E25"/>
    <w:rsid w:val="00AE7278"/>
    <w:rsid w:val="00AE7826"/>
    <w:rsid w:val="00AF014E"/>
    <w:rsid w:val="00AF07C1"/>
    <w:rsid w:val="00AF10E6"/>
    <w:rsid w:val="00AF4276"/>
    <w:rsid w:val="00AF4AB5"/>
    <w:rsid w:val="00AF6DB1"/>
    <w:rsid w:val="00AF70E5"/>
    <w:rsid w:val="00AF7F9C"/>
    <w:rsid w:val="00B002C6"/>
    <w:rsid w:val="00B0158B"/>
    <w:rsid w:val="00B03133"/>
    <w:rsid w:val="00B045A9"/>
    <w:rsid w:val="00B04A26"/>
    <w:rsid w:val="00B05B87"/>
    <w:rsid w:val="00B05F2F"/>
    <w:rsid w:val="00B06FDA"/>
    <w:rsid w:val="00B072C9"/>
    <w:rsid w:val="00B10C35"/>
    <w:rsid w:val="00B10C50"/>
    <w:rsid w:val="00B122EA"/>
    <w:rsid w:val="00B12C0F"/>
    <w:rsid w:val="00B133E0"/>
    <w:rsid w:val="00B153EF"/>
    <w:rsid w:val="00B15C70"/>
    <w:rsid w:val="00B178C5"/>
    <w:rsid w:val="00B17B5B"/>
    <w:rsid w:val="00B2066B"/>
    <w:rsid w:val="00B222D5"/>
    <w:rsid w:val="00B2283D"/>
    <w:rsid w:val="00B25241"/>
    <w:rsid w:val="00B257A5"/>
    <w:rsid w:val="00B25849"/>
    <w:rsid w:val="00B2688F"/>
    <w:rsid w:val="00B268E5"/>
    <w:rsid w:val="00B26E41"/>
    <w:rsid w:val="00B3115F"/>
    <w:rsid w:val="00B32109"/>
    <w:rsid w:val="00B34186"/>
    <w:rsid w:val="00B34779"/>
    <w:rsid w:val="00B34A65"/>
    <w:rsid w:val="00B35A05"/>
    <w:rsid w:val="00B3650A"/>
    <w:rsid w:val="00B37899"/>
    <w:rsid w:val="00B430BC"/>
    <w:rsid w:val="00B44797"/>
    <w:rsid w:val="00B44D0A"/>
    <w:rsid w:val="00B47BD6"/>
    <w:rsid w:val="00B5053B"/>
    <w:rsid w:val="00B55A45"/>
    <w:rsid w:val="00B609CE"/>
    <w:rsid w:val="00B619AF"/>
    <w:rsid w:val="00B61CFB"/>
    <w:rsid w:val="00B62342"/>
    <w:rsid w:val="00B62544"/>
    <w:rsid w:val="00B64873"/>
    <w:rsid w:val="00B655CF"/>
    <w:rsid w:val="00B72001"/>
    <w:rsid w:val="00B726F6"/>
    <w:rsid w:val="00B732E2"/>
    <w:rsid w:val="00B73700"/>
    <w:rsid w:val="00B73DDC"/>
    <w:rsid w:val="00B74845"/>
    <w:rsid w:val="00B7685D"/>
    <w:rsid w:val="00B77963"/>
    <w:rsid w:val="00B833FD"/>
    <w:rsid w:val="00B83BF8"/>
    <w:rsid w:val="00B8758C"/>
    <w:rsid w:val="00B87CA4"/>
    <w:rsid w:val="00B916EB"/>
    <w:rsid w:val="00B93B95"/>
    <w:rsid w:val="00B968AC"/>
    <w:rsid w:val="00BA204B"/>
    <w:rsid w:val="00BA5A0B"/>
    <w:rsid w:val="00BA7CC4"/>
    <w:rsid w:val="00BB07DE"/>
    <w:rsid w:val="00BB0CAE"/>
    <w:rsid w:val="00BB116B"/>
    <w:rsid w:val="00BB12E0"/>
    <w:rsid w:val="00BB18E4"/>
    <w:rsid w:val="00BB22BA"/>
    <w:rsid w:val="00BB3D0A"/>
    <w:rsid w:val="00BB3E04"/>
    <w:rsid w:val="00BB45C7"/>
    <w:rsid w:val="00BB79AC"/>
    <w:rsid w:val="00BB7E1D"/>
    <w:rsid w:val="00BC0546"/>
    <w:rsid w:val="00BC34AD"/>
    <w:rsid w:val="00BC4D42"/>
    <w:rsid w:val="00BC7C5B"/>
    <w:rsid w:val="00BD3348"/>
    <w:rsid w:val="00BD41AE"/>
    <w:rsid w:val="00BD4931"/>
    <w:rsid w:val="00BD5C31"/>
    <w:rsid w:val="00BD757E"/>
    <w:rsid w:val="00BE2416"/>
    <w:rsid w:val="00BE286A"/>
    <w:rsid w:val="00BE2DEB"/>
    <w:rsid w:val="00BE3BF9"/>
    <w:rsid w:val="00BF0AEB"/>
    <w:rsid w:val="00BF1228"/>
    <w:rsid w:val="00BF3E37"/>
    <w:rsid w:val="00BF7715"/>
    <w:rsid w:val="00BF7E03"/>
    <w:rsid w:val="00C009D7"/>
    <w:rsid w:val="00C044D0"/>
    <w:rsid w:val="00C05802"/>
    <w:rsid w:val="00C061D9"/>
    <w:rsid w:val="00C067DC"/>
    <w:rsid w:val="00C0731E"/>
    <w:rsid w:val="00C10039"/>
    <w:rsid w:val="00C10BAB"/>
    <w:rsid w:val="00C11027"/>
    <w:rsid w:val="00C115E7"/>
    <w:rsid w:val="00C11DBC"/>
    <w:rsid w:val="00C1287C"/>
    <w:rsid w:val="00C12D4C"/>
    <w:rsid w:val="00C137EB"/>
    <w:rsid w:val="00C14CCC"/>
    <w:rsid w:val="00C14E73"/>
    <w:rsid w:val="00C15C5A"/>
    <w:rsid w:val="00C204C8"/>
    <w:rsid w:val="00C205FF"/>
    <w:rsid w:val="00C2085B"/>
    <w:rsid w:val="00C2238B"/>
    <w:rsid w:val="00C23A50"/>
    <w:rsid w:val="00C23CCA"/>
    <w:rsid w:val="00C26443"/>
    <w:rsid w:val="00C2654D"/>
    <w:rsid w:val="00C27180"/>
    <w:rsid w:val="00C30209"/>
    <w:rsid w:val="00C30274"/>
    <w:rsid w:val="00C30405"/>
    <w:rsid w:val="00C3119E"/>
    <w:rsid w:val="00C314BF"/>
    <w:rsid w:val="00C3279A"/>
    <w:rsid w:val="00C33815"/>
    <w:rsid w:val="00C34665"/>
    <w:rsid w:val="00C35781"/>
    <w:rsid w:val="00C40861"/>
    <w:rsid w:val="00C41877"/>
    <w:rsid w:val="00C4201D"/>
    <w:rsid w:val="00C424C2"/>
    <w:rsid w:val="00C44AAD"/>
    <w:rsid w:val="00C46ECE"/>
    <w:rsid w:val="00C470F8"/>
    <w:rsid w:val="00C47478"/>
    <w:rsid w:val="00C50BEF"/>
    <w:rsid w:val="00C50DDB"/>
    <w:rsid w:val="00C51951"/>
    <w:rsid w:val="00C53661"/>
    <w:rsid w:val="00C54DB8"/>
    <w:rsid w:val="00C54DF0"/>
    <w:rsid w:val="00C550DE"/>
    <w:rsid w:val="00C5674D"/>
    <w:rsid w:val="00C56A68"/>
    <w:rsid w:val="00C56FD0"/>
    <w:rsid w:val="00C627F6"/>
    <w:rsid w:val="00C648BF"/>
    <w:rsid w:val="00C648F7"/>
    <w:rsid w:val="00C64959"/>
    <w:rsid w:val="00C67107"/>
    <w:rsid w:val="00C70316"/>
    <w:rsid w:val="00C7279A"/>
    <w:rsid w:val="00C727C5"/>
    <w:rsid w:val="00C770D2"/>
    <w:rsid w:val="00C772B5"/>
    <w:rsid w:val="00C8014F"/>
    <w:rsid w:val="00C818AE"/>
    <w:rsid w:val="00C82AED"/>
    <w:rsid w:val="00C836D6"/>
    <w:rsid w:val="00C849FF"/>
    <w:rsid w:val="00C86A29"/>
    <w:rsid w:val="00C87A66"/>
    <w:rsid w:val="00C90851"/>
    <w:rsid w:val="00C9169D"/>
    <w:rsid w:val="00C93859"/>
    <w:rsid w:val="00C94330"/>
    <w:rsid w:val="00C96453"/>
    <w:rsid w:val="00CA3DE3"/>
    <w:rsid w:val="00CA6302"/>
    <w:rsid w:val="00CB191B"/>
    <w:rsid w:val="00CB3B54"/>
    <w:rsid w:val="00CB7306"/>
    <w:rsid w:val="00CC00A2"/>
    <w:rsid w:val="00CC12F5"/>
    <w:rsid w:val="00CC3468"/>
    <w:rsid w:val="00CC5276"/>
    <w:rsid w:val="00CC5F7E"/>
    <w:rsid w:val="00CC6220"/>
    <w:rsid w:val="00CC74A4"/>
    <w:rsid w:val="00CD03BF"/>
    <w:rsid w:val="00CD0991"/>
    <w:rsid w:val="00CD0D40"/>
    <w:rsid w:val="00CD224C"/>
    <w:rsid w:val="00CD2802"/>
    <w:rsid w:val="00CD2BB7"/>
    <w:rsid w:val="00CD2F45"/>
    <w:rsid w:val="00CD3927"/>
    <w:rsid w:val="00CD7A40"/>
    <w:rsid w:val="00CD7A59"/>
    <w:rsid w:val="00CE15AA"/>
    <w:rsid w:val="00CE2FFA"/>
    <w:rsid w:val="00CE3CAA"/>
    <w:rsid w:val="00CE4A86"/>
    <w:rsid w:val="00CE526B"/>
    <w:rsid w:val="00CE58FE"/>
    <w:rsid w:val="00CE5F56"/>
    <w:rsid w:val="00CE65F7"/>
    <w:rsid w:val="00CF1203"/>
    <w:rsid w:val="00CF1337"/>
    <w:rsid w:val="00CF213C"/>
    <w:rsid w:val="00CF2F16"/>
    <w:rsid w:val="00CF31DD"/>
    <w:rsid w:val="00CF472F"/>
    <w:rsid w:val="00CF4CD2"/>
    <w:rsid w:val="00CF5F49"/>
    <w:rsid w:val="00CF6073"/>
    <w:rsid w:val="00D00BA9"/>
    <w:rsid w:val="00D00BC1"/>
    <w:rsid w:val="00D0111D"/>
    <w:rsid w:val="00D02428"/>
    <w:rsid w:val="00D06477"/>
    <w:rsid w:val="00D068EB"/>
    <w:rsid w:val="00D06C41"/>
    <w:rsid w:val="00D07238"/>
    <w:rsid w:val="00D11930"/>
    <w:rsid w:val="00D13EC8"/>
    <w:rsid w:val="00D16384"/>
    <w:rsid w:val="00D16CF2"/>
    <w:rsid w:val="00D20827"/>
    <w:rsid w:val="00D2194B"/>
    <w:rsid w:val="00D22B57"/>
    <w:rsid w:val="00D22D2D"/>
    <w:rsid w:val="00D2352E"/>
    <w:rsid w:val="00D2380F"/>
    <w:rsid w:val="00D25923"/>
    <w:rsid w:val="00D25948"/>
    <w:rsid w:val="00D3051D"/>
    <w:rsid w:val="00D3250B"/>
    <w:rsid w:val="00D33628"/>
    <w:rsid w:val="00D33F24"/>
    <w:rsid w:val="00D34256"/>
    <w:rsid w:val="00D41368"/>
    <w:rsid w:val="00D44633"/>
    <w:rsid w:val="00D463CA"/>
    <w:rsid w:val="00D5101B"/>
    <w:rsid w:val="00D5137C"/>
    <w:rsid w:val="00D5335F"/>
    <w:rsid w:val="00D5441C"/>
    <w:rsid w:val="00D57EFF"/>
    <w:rsid w:val="00D61EDA"/>
    <w:rsid w:val="00D649B4"/>
    <w:rsid w:val="00D64F45"/>
    <w:rsid w:val="00D65027"/>
    <w:rsid w:val="00D66336"/>
    <w:rsid w:val="00D70255"/>
    <w:rsid w:val="00D72CF4"/>
    <w:rsid w:val="00D76863"/>
    <w:rsid w:val="00D77DBD"/>
    <w:rsid w:val="00D80C81"/>
    <w:rsid w:val="00D81110"/>
    <w:rsid w:val="00D847F9"/>
    <w:rsid w:val="00D85368"/>
    <w:rsid w:val="00D867C8"/>
    <w:rsid w:val="00D869B8"/>
    <w:rsid w:val="00D86ED7"/>
    <w:rsid w:val="00D87493"/>
    <w:rsid w:val="00D90072"/>
    <w:rsid w:val="00D908B0"/>
    <w:rsid w:val="00D91987"/>
    <w:rsid w:val="00D91A78"/>
    <w:rsid w:val="00D91BB1"/>
    <w:rsid w:val="00D92766"/>
    <w:rsid w:val="00D93CE6"/>
    <w:rsid w:val="00D94EE0"/>
    <w:rsid w:val="00D9581D"/>
    <w:rsid w:val="00D95A91"/>
    <w:rsid w:val="00D95F25"/>
    <w:rsid w:val="00D9609F"/>
    <w:rsid w:val="00D97D92"/>
    <w:rsid w:val="00DA039D"/>
    <w:rsid w:val="00DA3FB6"/>
    <w:rsid w:val="00DA6CAF"/>
    <w:rsid w:val="00DA7F01"/>
    <w:rsid w:val="00DB0677"/>
    <w:rsid w:val="00DB1878"/>
    <w:rsid w:val="00DB2C32"/>
    <w:rsid w:val="00DB3024"/>
    <w:rsid w:val="00DB37B2"/>
    <w:rsid w:val="00DB6157"/>
    <w:rsid w:val="00DB6319"/>
    <w:rsid w:val="00DC0929"/>
    <w:rsid w:val="00DC1402"/>
    <w:rsid w:val="00DC3A0C"/>
    <w:rsid w:val="00DC73EC"/>
    <w:rsid w:val="00DD2125"/>
    <w:rsid w:val="00DD3A57"/>
    <w:rsid w:val="00DD4719"/>
    <w:rsid w:val="00DD67C6"/>
    <w:rsid w:val="00DE122F"/>
    <w:rsid w:val="00DE157C"/>
    <w:rsid w:val="00DE195B"/>
    <w:rsid w:val="00DE28E8"/>
    <w:rsid w:val="00DE2BD5"/>
    <w:rsid w:val="00DE6B9B"/>
    <w:rsid w:val="00DF36BC"/>
    <w:rsid w:val="00DF6013"/>
    <w:rsid w:val="00DF6350"/>
    <w:rsid w:val="00DF73A9"/>
    <w:rsid w:val="00E000A8"/>
    <w:rsid w:val="00E00128"/>
    <w:rsid w:val="00E00C40"/>
    <w:rsid w:val="00E00E2C"/>
    <w:rsid w:val="00E02E4F"/>
    <w:rsid w:val="00E034FF"/>
    <w:rsid w:val="00E03896"/>
    <w:rsid w:val="00E0487D"/>
    <w:rsid w:val="00E05394"/>
    <w:rsid w:val="00E06142"/>
    <w:rsid w:val="00E063A6"/>
    <w:rsid w:val="00E0701D"/>
    <w:rsid w:val="00E100C0"/>
    <w:rsid w:val="00E11968"/>
    <w:rsid w:val="00E14AF9"/>
    <w:rsid w:val="00E14B1F"/>
    <w:rsid w:val="00E152AE"/>
    <w:rsid w:val="00E15AFE"/>
    <w:rsid w:val="00E15BCD"/>
    <w:rsid w:val="00E16140"/>
    <w:rsid w:val="00E1710A"/>
    <w:rsid w:val="00E173D2"/>
    <w:rsid w:val="00E2034F"/>
    <w:rsid w:val="00E2069E"/>
    <w:rsid w:val="00E216EA"/>
    <w:rsid w:val="00E217E1"/>
    <w:rsid w:val="00E21899"/>
    <w:rsid w:val="00E22A6F"/>
    <w:rsid w:val="00E24BAF"/>
    <w:rsid w:val="00E265EB"/>
    <w:rsid w:val="00E31DF1"/>
    <w:rsid w:val="00E355AF"/>
    <w:rsid w:val="00E35B8E"/>
    <w:rsid w:val="00E36D53"/>
    <w:rsid w:val="00E42038"/>
    <w:rsid w:val="00E423F8"/>
    <w:rsid w:val="00E42960"/>
    <w:rsid w:val="00E42D33"/>
    <w:rsid w:val="00E43FB0"/>
    <w:rsid w:val="00E44EA6"/>
    <w:rsid w:val="00E46E26"/>
    <w:rsid w:val="00E50886"/>
    <w:rsid w:val="00E52C9C"/>
    <w:rsid w:val="00E53762"/>
    <w:rsid w:val="00E541FC"/>
    <w:rsid w:val="00E54D19"/>
    <w:rsid w:val="00E5539A"/>
    <w:rsid w:val="00E5553A"/>
    <w:rsid w:val="00E555E1"/>
    <w:rsid w:val="00E56505"/>
    <w:rsid w:val="00E56705"/>
    <w:rsid w:val="00E56F91"/>
    <w:rsid w:val="00E57612"/>
    <w:rsid w:val="00E60538"/>
    <w:rsid w:val="00E635E7"/>
    <w:rsid w:val="00E65677"/>
    <w:rsid w:val="00E6669B"/>
    <w:rsid w:val="00E67EEA"/>
    <w:rsid w:val="00E701A8"/>
    <w:rsid w:val="00E71244"/>
    <w:rsid w:val="00E714B1"/>
    <w:rsid w:val="00E728B3"/>
    <w:rsid w:val="00E7303D"/>
    <w:rsid w:val="00E731D1"/>
    <w:rsid w:val="00E7355F"/>
    <w:rsid w:val="00E75206"/>
    <w:rsid w:val="00E76553"/>
    <w:rsid w:val="00E822FB"/>
    <w:rsid w:val="00E82462"/>
    <w:rsid w:val="00E82C5E"/>
    <w:rsid w:val="00E90162"/>
    <w:rsid w:val="00E90422"/>
    <w:rsid w:val="00E927FD"/>
    <w:rsid w:val="00E942EE"/>
    <w:rsid w:val="00E958CA"/>
    <w:rsid w:val="00E96B7E"/>
    <w:rsid w:val="00E96C23"/>
    <w:rsid w:val="00E97F37"/>
    <w:rsid w:val="00EA0AD8"/>
    <w:rsid w:val="00EA14C4"/>
    <w:rsid w:val="00EA14D0"/>
    <w:rsid w:val="00EA2E1C"/>
    <w:rsid w:val="00EA40AB"/>
    <w:rsid w:val="00EA420B"/>
    <w:rsid w:val="00EA42C6"/>
    <w:rsid w:val="00EA478A"/>
    <w:rsid w:val="00EA47DF"/>
    <w:rsid w:val="00EA5873"/>
    <w:rsid w:val="00EA64DF"/>
    <w:rsid w:val="00EA7310"/>
    <w:rsid w:val="00EB02FD"/>
    <w:rsid w:val="00EB3572"/>
    <w:rsid w:val="00EB6694"/>
    <w:rsid w:val="00EB6DD7"/>
    <w:rsid w:val="00EB7BC8"/>
    <w:rsid w:val="00EB7C7A"/>
    <w:rsid w:val="00EC05EF"/>
    <w:rsid w:val="00EC2D0B"/>
    <w:rsid w:val="00EC3249"/>
    <w:rsid w:val="00EC3F00"/>
    <w:rsid w:val="00EC3FCD"/>
    <w:rsid w:val="00EC5D4E"/>
    <w:rsid w:val="00EC6148"/>
    <w:rsid w:val="00ED0328"/>
    <w:rsid w:val="00ED0FD3"/>
    <w:rsid w:val="00ED1987"/>
    <w:rsid w:val="00ED1A1D"/>
    <w:rsid w:val="00ED6F07"/>
    <w:rsid w:val="00ED75FF"/>
    <w:rsid w:val="00EE16A3"/>
    <w:rsid w:val="00EE1ECA"/>
    <w:rsid w:val="00EE23E4"/>
    <w:rsid w:val="00EE38DA"/>
    <w:rsid w:val="00EE7153"/>
    <w:rsid w:val="00EE7B66"/>
    <w:rsid w:val="00EF25B7"/>
    <w:rsid w:val="00EF523C"/>
    <w:rsid w:val="00EF5D64"/>
    <w:rsid w:val="00EF5F21"/>
    <w:rsid w:val="00EF76F3"/>
    <w:rsid w:val="00EF7B05"/>
    <w:rsid w:val="00F00577"/>
    <w:rsid w:val="00F017DD"/>
    <w:rsid w:val="00F025EE"/>
    <w:rsid w:val="00F0267E"/>
    <w:rsid w:val="00F03331"/>
    <w:rsid w:val="00F061CC"/>
    <w:rsid w:val="00F0796F"/>
    <w:rsid w:val="00F07F2E"/>
    <w:rsid w:val="00F12A58"/>
    <w:rsid w:val="00F17735"/>
    <w:rsid w:val="00F1798B"/>
    <w:rsid w:val="00F17CCC"/>
    <w:rsid w:val="00F2078D"/>
    <w:rsid w:val="00F21039"/>
    <w:rsid w:val="00F213A2"/>
    <w:rsid w:val="00F23774"/>
    <w:rsid w:val="00F25CDC"/>
    <w:rsid w:val="00F26508"/>
    <w:rsid w:val="00F269B5"/>
    <w:rsid w:val="00F27A3B"/>
    <w:rsid w:val="00F32E71"/>
    <w:rsid w:val="00F339A6"/>
    <w:rsid w:val="00F347B3"/>
    <w:rsid w:val="00F34BFB"/>
    <w:rsid w:val="00F34D2F"/>
    <w:rsid w:val="00F35BE2"/>
    <w:rsid w:val="00F36A51"/>
    <w:rsid w:val="00F375DC"/>
    <w:rsid w:val="00F37939"/>
    <w:rsid w:val="00F37DF3"/>
    <w:rsid w:val="00F40BD0"/>
    <w:rsid w:val="00F4192C"/>
    <w:rsid w:val="00F4206B"/>
    <w:rsid w:val="00F4220F"/>
    <w:rsid w:val="00F43947"/>
    <w:rsid w:val="00F441E7"/>
    <w:rsid w:val="00F45148"/>
    <w:rsid w:val="00F460B2"/>
    <w:rsid w:val="00F4681B"/>
    <w:rsid w:val="00F469B0"/>
    <w:rsid w:val="00F46B71"/>
    <w:rsid w:val="00F477A2"/>
    <w:rsid w:val="00F50F92"/>
    <w:rsid w:val="00F538DD"/>
    <w:rsid w:val="00F542D1"/>
    <w:rsid w:val="00F543A3"/>
    <w:rsid w:val="00F55145"/>
    <w:rsid w:val="00F563D4"/>
    <w:rsid w:val="00F57251"/>
    <w:rsid w:val="00F61F91"/>
    <w:rsid w:val="00F62508"/>
    <w:rsid w:val="00F62FCB"/>
    <w:rsid w:val="00F633AF"/>
    <w:rsid w:val="00F63B7E"/>
    <w:rsid w:val="00F64158"/>
    <w:rsid w:val="00F64AB9"/>
    <w:rsid w:val="00F67328"/>
    <w:rsid w:val="00F72471"/>
    <w:rsid w:val="00F755D3"/>
    <w:rsid w:val="00F75954"/>
    <w:rsid w:val="00F766AF"/>
    <w:rsid w:val="00F76FCB"/>
    <w:rsid w:val="00F8081B"/>
    <w:rsid w:val="00F82059"/>
    <w:rsid w:val="00F83638"/>
    <w:rsid w:val="00F83A8A"/>
    <w:rsid w:val="00F83E99"/>
    <w:rsid w:val="00F858A7"/>
    <w:rsid w:val="00F85DA5"/>
    <w:rsid w:val="00F87CF2"/>
    <w:rsid w:val="00F87D66"/>
    <w:rsid w:val="00F93BE3"/>
    <w:rsid w:val="00F95131"/>
    <w:rsid w:val="00F96A8E"/>
    <w:rsid w:val="00F97F3A"/>
    <w:rsid w:val="00FA48C0"/>
    <w:rsid w:val="00FA4EB1"/>
    <w:rsid w:val="00FA676F"/>
    <w:rsid w:val="00FA7D9F"/>
    <w:rsid w:val="00FA7DA6"/>
    <w:rsid w:val="00FB11A5"/>
    <w:rsid w:val="00FB1EA8"/>
    <w:rsid w:val="00FB32EB"/>
    <w:rsid w:val="00FB390A"/>
    <w:rsid w:val="00FB4CAA"/>
    <w:rsid w:val="00FB4E85"/>
    <w:rsid w:val="00FB4E9C"/>
    <w:rsid w:val="00FB59F4"/>
    <w:rsid w:val="00FB60F3"/>
    <w:rsid w:val="00FB6FEB"/>
    <w:rsid w:val="00FC0015"/>
    <w:rsid w:val="00FC0984"/>
    <w:rsid w:val="00FC160E"/>
    <w:rsid w:val="00FC242D"/>
    <w:rsid w:val="00FC24A2"/>
    <w:rsid w:val="00FC336F"/>
    <w:rsid w:val="00FC363D"/>
    <w:rsid w:val="00FC4537"/>
    <w:rsid w:val="00FC4BBA"/>
    <w:rsid w:val="00FC6071"/>
    <w:rsid w:val="00FC6FA1"/>
    <w:rsid w:val="00FD15AF"/>
    <w:rsid w:val="00FD1A22"/>
    <w:rsid w:val="00FD1AE2"/>
    <w:rsid w:val="00FD1E8C"/>
    <w:rsid w:val="00FD21A5"/>
    <w:rsid w:val="00FD241F"/>
    <w:rsid w:val="00FD299A"/>
    <w:rsid w:val="00FD2C9D"/>
    <w:rsid w:val="00FD3897"/>
    <w:rsid w:val="00FD3C03"/>
    <w:rsid w:val="00FD4562"/>
    <w:rsid w:val="00FD6092"/>
    <w:rsid w:val="00FD7A06"/>
    <w:rsid w:val="00FE4807"/>
    <w:rsid w:val="00FE6507"/>
    <w:rsid w:val="00FE6944"/>
    <w:rsid w:val="00FF0BDC"/>
    <w:rsid w:val="00FF2850"/>
    <w:rsid w:val="016A4161"/>
    <w:rsid w:val="07830433"/>
    <w:rsid w:val="07BA20E0"/>
    <w:rsid w:val="085B111F"/>
    <w:rsid w:val="086B4B9E"/>
    <w:rsid w:val="0A5807EA"/>
    <w:rsid w:val="0CA5656A"/>
    <w:rsid w:val="0F43111B"/>
    <w:rsid w:val="11866BFC"/>
    <w:rsid w:val="1606714C"/>
    <w:rsid w:val="168C7866"/>
    <w:rsid w:val="175562EE"/>
    <w:rsid w:val="17E26483"/>
    <w:rsid w:val="1B690D10"/>
    <w:rsid w:val="1DEA4A5F"/>
    <w:rsid w:val="21E20591"/>
    <w:rsid w:val="251B6272"/>
    <w:rsid w:val="26601360"/>
    <w:rsid w:val="2E6035CE"/>
    <w:rsid w:val="2F2B1990"/>
    <w:rsid w:val="36636621"/>
    <w:rsid w:val="37142875"/>
    <w:rsid w:val="380B7600"/>
    <w:rsid w:val="3BB05F7F"/>
    <w:rsid w:val="3BE321CE"/>
    <w:rsid w:val="3C023992"/>
    <w:rsid w:val="3DCE5861"/>
    <w:rsid w:val="3DE27716"/>
    <w:rsid w:val="3E3A5BA6"/>
    <w:rsid w:val="45BA42C7"/>
    <w:rsid w:val="47E752A3"/>
    <w:rsid w:val="49202FD9"/>
    <w:rsid w:val="4CA536CC"/>
    <w:rsid w:val="4D9660DA"/>
    <w:rsid w:val="538B363C"/>
    <w:rsid w:val="539A35F4"/>
    <w:rsid w:val="5477743D"/>
    <w:rsid w:val="54F233D2"/>
    <w:rsid w:val="56563AB2"/>
    <w:rsid w:val="56A4291F"/>
    <w:rsid w:val="605B3FC6"/>
    <w:rsid w:val="68916D9B"/>
    <w:rsid w:val="6B3C7D78"/>
    <w:rsid w:val="6B636A26"/>
    <w:rsid w:val="6BF264A8"/>
    <w:rsid w:val="6C734478"/>
    <w:rsid w:val="6DDA5357"/>
    <w:rsid w:val="70425BEF"/>
    <w:rsid w:val="70F02397"/>
    <w:rsid w:val="75831EF3"/>
    <w:rsid w:val="76C8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535912"/>
  <w15:docId w15:val="{50456491-E726-4EE2-85BB-E76DA8D6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517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qFormat/>
    <w:rPr>
      <w:b/>
      <w:bCs/>
      <w:szCs w:val="21"/>
    </w:rPr>
  </w:style>
  <w:style w:type="paragraph" w:styleId="a4">
    <w:name w:val="annotation text"/>
    <w:basedOn w:val="a"/>
    <w:link w:val="a6"/>
    <w:pPr>
      <w:jc w:val="left"/>
    </w:pPr>
    <w:rPr>
      <w:szCs w:val="20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kern w:val="0"/>
      <w:sz w:val="2"/>
      <w:szCs w:val="2"/>
    </w:rPr>
  </w:style>
  <w:style w:type="paragraph" w:styleId="a9">
    <w:name w:val="Body Text Indent"/>
    <w:basedOn w:val="a"/>
    <w:link w:val="aa"/>
    <w:pPr>
      <w:spacing w:line="240" w:lineRule="atLeast"/>
      <w:ind w:left="420"/>
    </w:pPr>
    <w:rPr>
      <w:kern w:val="0"/>
    </w:rPr>
  </w:style>
  <w:style w:type="paragraph" w:styleId="ab">
    <w:name w:val="Date"/>
    <w:basedOn w:val="a"/>
    <w:next w:val="a"/>
    <w:link w:val="ac"/>
    <w:qFormat/>
    <w:pPr>
      <w:ind w:leftChars="2500" w:left="100"/>
    </w:pPr>
  </w:style>
  <w:style w:type="paragraph" w:styleId="ad">
    <w:name w:val="Balloon Text"/>
    <w:basedOn w:val="a"/>
    <w:link w:val="ae"/>
    <w:semiHidden/>
    <w:unhideWhenUsed/>
    <w:rPr>
      <w:sz w:val="18"/>
      <w:szCs w:val="18"/>
    </w:rPr>
  </w:style>
  <w:style w:type="paragraph" w:styleId="af">
    <w:name w:val="footer"/>
    <w:basedOn w:val="a"/>
    <w:link w:val="af0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f1">
    <w:name w:val="header"/>
    <w:basedOn w:val="a"/>
    <w:link w:val="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f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4">
    <w:name w:val="Strong"/>
    <w:qFormat/>
    <w:rPr>
      <w:b/>
    </w:rPr>
  </w:style>
  <w:style w:type="character" w:styleId="af5">
    <w:name w:val="page number"/>
    <w:basedOn w:val="a0"/>
  </w:style>
  <w:style w:type="character" w:styleId="af6">
    <w:name w:val="Hyperlink"/>
    <w:qFormat/>
    <w:rPr>
      <w:color w:val="0000FF"/>
      <w:u w:val="single"/>
    </w:rPr>
  </w:style>
  <w:style w:type="character" w:styleId="af7">
    <w:name w:val="annotation reference"/>
    <w:qFormat/>
    <w:rPr>
      <w:sz w:val="21"/>
      <w:szCs w:val="21"/>
    </w:rPr>
  </w:style>
  <w:style w:type="character" w:customStyle="1" w:styleId="a8">
    <w:name w:val="文档结构图 字符"/>
    <w:link w:val="a7"/>
    <w:qFormat/>
    <w:rPr>
      <w:sz w:val="2"/>
      <w:szCs w:val="2"/>
    </w:rPr>
  </w:style>
  <w:style w:type="character" w:customStyle="1" w:styleId="a5">
    <w:name w:val="批注主题 字符"/>
    <w:link w:val="a3"/>
    <w:qFormat/>
    <w:rPr>
      <w:b/>
      <w:bCs/>
      <w:kern w:val="2"/>
      <w:sz w:val="21"/>
      <w:szCs w:val="21"/>
    </w:rPr>
  </w:style>
  <w:style w:type="character" w:customStyle="1" w:styleId="ac">
    <w:name w:val="日期 字符"/>
    <w:link w:val="ab"/>
    <w:qFormat/>
    <w:rPr>
      <w:kern w:val="2"/>
      <w:sz w:val="21"/>
      <w:szCs w:val="21"/>
    </w:rPr>
  </w:style>
  <w:style w:type="character" w:customStyle="1" w:styleId="af0">
    <w:name w:val="页脚 字符"/>
    <w:link w:val="af"/>
    <w:rPr>
      <w:sz w:val="18"/>
      <w:szCs w:val="18"/>
    </w:rPr>
  </w:style>
  <w:style w:type="character" w:customStyle="1" w:styleId="af2">
    <w:name w:val="页眉 字符"/>
    <w:link w:val="af1"/>
    <w:rPr>
      <w:sz w:val="18"/>
      <w:szCs w:val="18"/>
    </w:rPr>
  </w:style>
  <w:style w:type="character" w:customStyle="1" w:styleId="aa">
    <w:name w:val="正文文本缩进 字符"/>
    <w:link w:val="a9"/>
    <w:qFormat/>
    <w:rPr>
      <w:sz w:val="21"/>
      <w:szCs w:val="21"/>
    </w:rPr>
  </w:style>
  <w:style w:type="character" w:customStyle="1" w:styleId="10">
    <w:name w:val="标题 1 字符"/>
    <w:link w:val="1"/>
    <w:qFormat/>
    <w:rPr>
      <w:b/>
      <w:bCs/>
      <w:kern w:val="44"/>
      <w:sz w:val="44"/>
      <w:szCs w:val="44"/>
    </w:rPr>
  </w:style>
  <w:style w:type="character" w:customStyle="1" w:styleId="30">
    <w:name w:val="标题 3 字符"/>
    <w:link w:val="3"/>
    <w:rPr>
      <w:b/>
      <w:bCs/>
      <w:sz w:val="32"/>
      <w:szCs w:val="32"/>
    </w:rPr>
  </w:style>
  <w:style w:type="character" w:customStyle="1" w:styleId="a6">
    <w:name w:val="批注文字 字符"/>
    <w:link w:val="a4"/>
    <w:qFormat/>
    <w:rPr>
      <w:kern w:val="2"/>
      <w:sz w:val="21"/>
    </w:rPr>
  </w:style>
  <w:style w:type="character" w:customStyle="1" w:styleId="ae">
    <w:name w:val="批注框文本 字符"/>
    <w:link w:val="ad"/>
    <w:semiHidden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11">
    <w:name w:val="列出段落1"/>
    <w:basedOn w:val="a"/>
    <w:qFormat/>
    <w:pPr>
      <w:ind w:firstLineChars="200" w:firstLine="420"/>
    </w:pPr>
  </w:style>
  <w:style w:type="paragraph" w:customStyle="1" w:styleId="Char1CharCharCharCharChar1CharCharCharChar">
    <w:name w:val="Char1 Char Char Char Char Char1 Char Char Char Char"/>
    <w:basedOn w:val="a"/>
    <w:qFormat/>
    <w:rPr>
      <w:rFonts w:ascii="Tahoma" w:hAnsi="Tahoma" w:cs="Tahoma"/>
      <w:sz w:val="24"/>
      <w:szCs w:val="24"/>
    </w:rPr>
  </w:style>
  <w:style w:type="paragraph" w:customStyle="1" w:styleId="Char1">
    <w:name w:val="Char1"/>
    <w:basedOn w:val="a"/>
    <w:pPr>
      <w:widowControl/>
      <w:spacing w:after="160" w:line="240" w:lineRule="exact"/>
    </w:pPr>
    <w:rPr>
      <w:rFonts w:ascii="Verdana" w:hAnsi="Verdana" w:cs="Verdana"/>
      <w:kern w:val="0"/>
      <w:sz w:val="22"/>
      <w:szCs w:val="22"/>
      <w:lang w:eastAsia="en-US"/>
    </w:rPr>
  </w:style>
  <w:style w:type="paragraph" w:customStyle="1" w:styleId="Char11">
    <w:name w:val="Char11"/>
    <w:basedOn w:val="a"/>
    <w:rPr>
      <w:rFonts w:ascii="Tahoma" w:hAnsi="Tahoma" w:cs="Tahoma"/>
      <w:sz w:val="24"/>
      <w:szCs w:val="24"/>
    </w:rPr>
  </w:style>
  <w:style w:type="paragraph" w:customStyle="1" w:styleId="Char12">
    <w:name w:val="Char12"/>
    <w:basedOn w:val="a"/>
    <w:pPr>
      <w:widowControl/>
      <w:spacing w:after="160" w:line="240" w:lineRule="exact"/>
    </w:pPr>
    <w:rPr>
      <w:rFonts w:ascii="Verdana" w:hAnsi="Verdana" w:cs="Verdana"/>
      <w:kern w:val="0"/>
      <w:sz w:val="22"/>
      <w:szCs w:val="22"/>
      <w:lang w:eastAsia="en-US"/>
    </w:rPr>
  </w:style>
  <w:style w:type="paragraph" w:customStyle="1" w:styleId="Char">
    <w:name w:val="Char"/>
    <w:basedOn w:val="a"/>
    <w:rPr>
      <w:rFonts w:ascii="Tahoma" w:hAnsi="Tahoma" w:cs="Tahoma"/>
      <w:sz w:val="24"/>
      <w:szCs w:val="24"/>
    </w:rPr>
  </w:style>
  <w:style w:type="paragraph" w:customStyle="1" w:styleId="Char1CharCharCharCharChar1CharCharCharChar1">
    <w:name w:val="Char1 Char Char Char Char Char1 Char Char Char Char1"/>
    <w:basedOn w:val="a"/>
    <w:qFormat/>
    <w:rPr>
      <w:rFonts w:ascii="Tahoma" w:hAnsi="Tahoma" w:cs="Tahoma"/>
      <w:sz w:val="24"/>
      <w:szCs w:val="24"/>
    </w:rPr>
  </w:style>
  <w:style w:type="paragraph" w:customStyle="1" w:styleId="12">
    <w:name w:val="修订1"/>
    <w:hidden/>
    <w:uiPriority w:val="99"/>
    <w:unhideWhenUsed/>
    <w:qFormat/>
    <w:rPr>
      <w:kern w:val="2"/>
      <w:sz w:val="21"/>
      <w:szCs w:val="21"/>
    </w:rPr>
  </w:style>
  <w:style w:type="paragraph" w:customStyle="1" w:styleId="2">
    <w:name w:val="列出段落2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styleId="af8">
    <w:name w:val="List Paragraph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C8CD3E-1C84-4813-9D13-EA6E6055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414</Words>
  <Characters>2361</Characters>
  <Application>Microsoft Office Word</Application>
  <DocSecurity>0</DocSecurity>
  <Lines>19</Lines>
  <Paragraphs>5</Paragraphs>
  <ScaleCrop>false</ScaleCrop>
  <Company>dxxo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北京当升材料科技有限公司</dc:title>
  <dc:creator>zengxianqin</dc:creator>
  <cp:lastModifiedBy>杨春雨Ex</cp:lastModifiedBy>
  <cp:revision>6</cp:revision>
  <cp:lastPrinted>2019-11-15T03:27:00Z</cp:lastPrinted>
  <dcterms:created xsi:type="dcterms:W3CDTF">2020-07-03T10:25:00Z</dcterms:created>
  <dcterms:modified xsi:type="dcterms:W3CDTF">2020-07-03T11:42:00Z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