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09" w:rsidRDefault="00ED241F" w:rsidP="003824F4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证券代码：002093              证券简称：国脉科技</w:t>
      </w:r>
    </w:p>
    <w:p w:rsidR="00C26009" w:rsidRDefault="00C26009" w:rsidP="003824F4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</w:p>
    <w:p w:rsidR="00C26009" w:rsidRDefault="00ED241F" w:rsidP="003824F4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/>
          <w:bCs/>
          <w:i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iCs/>
          <w:color w:val="000000"/>
          <w:sz w:val="32"/>
          <w:szCs w:val="32"/>
        </w:rPr>
        <w:t>国脉科技股份有限公司</w:t>
      </w:r>
    </w:p>
    <w:p w:rsidR="00C26009" w:rsidRDefault="00ED241F" w:rsidP="003824F4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/>
          <w:bCs/>
          <w:i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C26009" w:rsidRDefault="00ED241F">
      <w:pPr>
        <w:spacing w:line="400" w:lineRule="exact"/>
        <w:jc w:val="right"/>
        <w:rPr>
          <w:rFonts w:ascii="宋体" w:eastAsia="宋体" w:hAnsi="宋体" w:cs="Times New Roman"/>
          <w:bCs/>
          <w:iCs/>
          <w:color w:val="000000"/>
          <w:szCs w:val="21"/>
        </w:rPr>
      </w:pPr>
      <w:r>
        <w:rPr>
          <w:rFonts w:ascii="宋体" w:eastAsia="宋体" w:hAnsi="宋体" w:cs="Times New Roman" w:hint="eastAsia"/>
          <w:bCs/>
          <w:iCs/>
          <w:color w:val="000000"/>
          <w:szCs w:val="21"/>
        </w:rPr>
        <w:t>编号：20</w:t>
      </w:r>
      <w:r w:rsidR="00ED6F2B">
        <w:rPr>
          <w:rFonts w:ascii="宋体" w:eastAsia="宋体" w:hAnsi="宋体" w:cs="Times New Roman"/>
          <w:bCs/>
          <w:iCs/>
          <w:color w:val="000000"/>
          <w:szCs w:val="21"/>
        </w:rPr>
        <w:t>20</w:t>
      </w:r>
      <w:r>
        <w:rPr>
          <w:rFonts w:ascii="宋体" w:eastAsia="宋体" w:hAnsi="宋体" w:cs="Times New Roman" w:hint="eastAsia"/>
          <w:bCs/>
          <w:iCs/>
          <w:color w:val="000000"/>
          <w:szCs w:val="21"/>
        </w:rPr>
        <w:t>-0</w:t>
      </w:r>
      <w:r w:rsidR="007D42BC">
        <w:rPr>
          <w:rFonts w:ascii="宋体" w:eastAsia="宋体" w:hAnsi="宋体" w:cs="Times New Roman" w:hint="eastAsia"/>
          <w:bCs/>
          <w:iCs/>
          <w:color w:val="000000"/>
          <w:szCs w:val="21"/>
        </w:rPr>
        <w:t>3</w:t>
      </w:r>
    </w:p>
    <w:tbl>
      <w:tblPr>
        <w:tblW w:w="9975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7875"/>
      </w:tblGrid>
      <w:tr w:rsidR="00C26009">
        <w:trPr>
          <w:trHeight w:val="222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241F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投资者关系活动类别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9" w:rsidRDefault="00ED241F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特定对象调研        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分析师会议</w:t>
            </w:r>
          </w:p>
          <w:p w:rsidR="00C26009" w:rsidRDefault="00ED241F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业绩说明会</w:t>
            </w:r>
          </w:p>
          <w:p w:rsidR="00C26009" w:rsidRDefault="00ED241F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路演活动</w:t>
            </w:r>
          </w:p>
          <w:p w:rsidR="00C26009" w:rsidRDefault="00ED241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现场参观            </w:t>
            </w:r>
          </w:p>
          <w:p w:rsidR="00C26009" w:rsidRDefault="00ED241F">
            <w:pPr>
              <w:tabs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C26009">
        <w:trPr>
          <w:trHeight w:val="55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Pr="000B502B" w:rsidRDefault="000B502B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0B502B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6558AD">
            <w:pPr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东北证券股份有限公司孙树明先生</w:t>
            </w:r>
          </w:p>
        </w:tc>
      </w:tr>
      <w:tr w:rsidR="00C26009">
        <w:trPr>
          <w:trHeight w:val="4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Pr="000B502B" w:rsidRDefault="00ED241F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6F2B" w:rsidP="006558AD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 w:rsidR="00ED241F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6558AD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7</w:t>
            </w:r>
            <w:r w:rsidR="00ED241F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6558AD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10</w:t>
            </w:r>
            <w:r w:rsidR="00ED241F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26009">
        <w:trPr>
          <w:trHeight w:val="37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Pr="000B502B" w:rsidRDefault="00ED241F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DB3BFD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会客室</w:t>
            </w:r>
          </w:p>
        </w:tc>
      </w:tr>
      <w:tr w:rsidR="00C26009">
        <w:trPr>
          <w:trHeight w:val="34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Pr="000B502B" w:rsidRDefault="000B502B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0B502B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6F2B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</w:t>
            </w:r>
            <w:r w:rsidR="00B8009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秘</w:t>
            </w:r>
            <w:r w:rsidR="000B502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张文斌先生</w:t>
            </w:r>
            <w:r w:rsidR="007D42B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、证券事务专员林文豪先生</w:t>
            </w:r>
          </w:p>
        </w:tc>
      </w:tr>
      <w:tr w:rsidR="00C2600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Pr="000B502B" w:rsidRDefault="00ED241F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  <w:p w:rsidR="00C26009" w:rsidRPr="000B502B" w:rsidRDefault="00C26009">
            <w:pPr>
              <w:spacing w:line="480" w:lineRule="atLeast"/>
              <w:ind w:firstLine="480"/>
              <w:jc w:val="center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C" w:rsidRDefault="00ED241F" w:rsidP="004A2D0E">
            <w:pPr>
              <w:adjustRightInd w:val="0"/>
              <w:snapToGrid w:val="0"/>
              <w:spacing w:line="360" w:lineRule="auto"/>
              <w:ind w:leftChars="50" w:left="105" w:firstLineChars="200" w:firstLine="480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本文中所涉及的未来计划、发展战略等前瞻性描述不构成公司对投资者的实质承诺，敬请投资者注意投资风险。</w:t>
            </w:r>
          </w:p>
          <w:p w:rsidR="002F1229" w:rsidRDefault="002F1229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Q1:公司的</w:t>
            </w:r>
            <w:r w:rsidR="0059173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主营业务</w:t>
            </w:r>
            <w:r w:rsidR="007D42B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发展情况，5</w:t>
            </w:r>
            <w:r w:rsidR="007D42BC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G</w:t>
            </w:r>
            <w:r w:rsidR="007D42B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业务开展如何</w:t>
            </w:r>
            <w:r w:rsidR="00A2338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？</w:t>
            </w:r>
          </w:p>
          <w:p w:rsidR="004A2D0E" w:rsidRPr="004A2D0E" w:rsidRDefault="00D76DF1" w:rsidP="004A2D0E">
            <w:pPr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76DF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A：</w:t>
            </w:r>
            <w:r w:rsidR="004A2D0E" w:rsidRPr="004A2D0E">
              <w:rPr>
                <w:rFonts w:ascii="宋体" w:eastAsia="宋体" w:hAnsi="宋体" w:cs="Times New Roman"/>
                <w:bCs/>
                <w:sz w:val="24"/>
                <w:szCs w:val="24"/>
              </w:rPr>
              <w:t>党中央和国家各级政府部门部署加快以5G、人工智能、工业互联网等为代表的“新型基础设施建设”，我国新型基础设施建设进入新一轮的快速增长期，给5G技术服务带来重大机遇。公司持续加大5G的投入，坚持并巩固在信息通信技术服务的领先优势，继续聚焦并强化5G技术服务领域，深度参与国家5G网络建设，提升效率和服务能力，满足国家通信网络长期演进需求。</w:t>
            </w:r>
          </w:p>
          <w:p w:rsidR="00B24055" w:rsidRDefault="0059173F" w:rsidP="0001555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在5G建设方面，</w:t>
            </w:r>
            <w:r w:rsidR="00F9448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直接</w:t>
            </w:r>
            <w:r w:rsidR="0001555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受益于国家</w:t>
            </w:r>
            <w:r w:rsidR="004A2D0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大力</w:t>
            </w:r>
            <w:r w:rsidR="0001555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推动</w:t>
            </w:r>
            <w:r w:rsidR="007D42B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以</w:t>
            </w:r>
            <w:r w:rsidR="0001555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5G</w:t>
            </w:r>
            <w:r w:rsidR="007D42B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为代表的新型基础实施</w:t>
            </w:r>
            <w:r w:rsidR="0001555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建设，</w:t>
            </w:r>
            <w:r w:rsidR="007D42B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运营商加大5</w:t>
            </w:r>
            <w:r w:rsidR="007D42BC">
              <w:rPr>
                <w:rFonts w:ascii="宋体" w:eastAsia="宋体" w:hAnsi="宋体" w:cs="Times New Roman"/>
                <w:bCs/>
                <w:sz w:val="24"/>
                <w:szCs w:val="24"/>
              </w:rPr>
              <w:t>G</w:t>
            </w:r>
            <w:r w:rsidR="007D42B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建设投入，</w:t>
            </w:r>
            <w:r w:rsidR="00F9448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公司连续中标运营商5</w:t>
            </w:r>
            <w:r w:rsidR="00F94482">
              <w:rPr>
                <w:rFonts w:ascii="宋体" w:eastAsia="宋体" w:hAnsi="宋体" w:cs="Times New Roman"/>
                <w:bCs/>
                <w:sz w:val="24"/>
                <w:szCs w:val="24"/>
              </w:rPr>
              <w:t>G</w:t>
            </w:r>
            <w:r w:rsidR="00F9448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项目，</w:t>
            </w:r>
            <w:r w:rsidR="007D42B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对</w:t>
            </w:r>
            <w:r w:rsidR="0001555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公司</w:t>
            </w:r>
            <w:r w:rsidR="007D42B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5</w:t>
            </w:r>
            <w:r w:rsidR="007D42BC">
              <w:rPr>
                <w:rFonts w:ascii="宋体" w:eastAsia="宋体" w:hAnsi="宋体" w:cs="Times New Roman"/>
                <w:bCs/>
                <w:sz w:val="24"/>
                <w:szCs w:val="24"/>
              </w:rPr>
              <w:t>G</w:t>
            </w:r>
            <w:r w:rsidR="002A54B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业务</w:t>
            </w:r>
            <w:r w:rsidR="0001555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产生积极影响</w:t>
            </w:r>
            <w:r w:rsidR="00D76DF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。</w:t>
            </w:r>
          </w:p>
          <w:p w:rsidR="004B220C" w:rsidRDefault="004B220C" w:rsidP="0001555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76DF1" w:rsidRDefault="00D76DF1" w:rsidP="00D76DF1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Q</w:t>
            </w: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: 公司在5G的应用场景有哪些布局</w:t>
            </w: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？</w:t>
            </w:r>
          </w:p>
          <w:p w:rsidR="002F1229" w:rsidRPr="004A2D0E" w:rsidRDefault="00D76DF1" w:rsidP="00D76DF1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sz w:val="24"/>
                <w:szCs w:val="24"/>
              </w:rPr>
            </w:pPr>
            <w:r w:rsidRPr="00D76DF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A：</w:t>
            </w:r>
            <w:r w:rsidR="00CD45E2" w:rsidRPr="004A2D0E">
              <w:rPr>
                <w:rFonts w:ascii="宋体" w:eastAsia="宋体" w:hAnsi="宋体" w:cs="Times New Roman"/>
                <w:sz w:val="24"/>
                <w:szCs w:val="24"/>
              </w:rPr>
              <w:t>随着5G技术的快速普及，带动了车联网、工业互联网、智慧健康等产业的高速发展，更为公司发展带来了新机遇、新空间，公司将不断挖掘前沿技术的应用场景，提升行业技术服务能力，为企业带来新价值。</w:t>
            </w:r>
            <w:r w:rsidRPr="004A2D0E">
              <w:rPr>
                <w:rFonts w:ascii="宋体" w:eastAsia="宋体" w:hAnsi="宋体" w:cs="Times New Roman"/>
                <w:sz w:val="24"/>
                <w:szCs w:val="24"/>
              </w:rPr>
              <w:t>公司</w:t>
            </w:r>
            <w:r w:rsidR="007D42BC" w:rsidRPr="004A2D0E">
              <w:rPr>
                <w:rFonts w:ascii="宋体" w:eastAsia="宋体" w:hAnsi="宋体" w:cs="Times New Roman" w:hint="eastAsia"/>
                <w:sz w:val="24"/>
                <w:szCs w:val="24"/>
              </w:rPr>
              <w:t>结合在通信领域二十余年的技术积累、产教融合战略发展及对传统产业的融合经验</w:t>
            </w:r>
            <w:r w:rsidR="00CD45E2" w:rsidRPr="004A2D0E">
              <w:rPr>
                <w:rFonts w:ascii="宋体" w:eastAsia="宋体" w:hAnsi="宋体" w:cs="Times New Roman"/>
                <w:sz w:val="24"/>
                <w:szCs w:val="24"/>
              </w:rPr>
              <w:t>利用5G、物联网、人工智能、区块链等技术再造健康管理服务新模式。</w:t>
            </w:r>
          </w:p>
          <w:p w:rsidR="004A2D0E" w:rsidRDefault="00CD45E2" w:rsidP="00CD45E2">
            <w:pPr>
              <w:adjustRightInd w:val="0"/>
              <w:snapToGrid w:val="0"/>
              <w:spacing w:line="360" w:lineRule="auto"/>
              <w:ind w:firstLine="4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（1）</w:t>
            </w:r>
            <w:r w:rsidRPr="00CD45E2">
              <w:rPr>
                <w:rFonts w:ascii="宋体" w:eastAsia="宋体" w:hAnsi="宋体" w:cs="Times New Roman" w:hint="eastAsia"/>
                <w:sz w:val="24"/>
                <w:szCs w:val="24"/>
              </w:rPr>
              <w:t>国脉精准健康管理平台将运用人工智能、深度学习算法建立基于多维数据（遗传基因、环境、临床）的健康风险模型，为用户提供精准健康预测、先进的健康管理解决方案、精准问诊和精准医疗服务，利用区块链技术管理用户隐私数据，提供安全可信的生物医疗健康数据交易服务。</w:t>
            </w:r>
          </w:p>
          <w:p w:rsidR="00CD45E2" w:rsidRPr="004A2D0E" w:rsidRDefault="00CD45E2" w:rsidP="00CD45E2">
            <w:pPr>
              <w:adjustRightInd w:val="0"/>
              <w:snapToGrid w:val="0"/>
              <w:spacing w:line="360" w:lineRule="auto"/>
              <w:ind w:firstLine="4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（2）</w:t>
            </w:r>
            <w:r w:rsidRPr="004A2D0E">
              <w:rPr>
                <w:rFonts w:ascii="宋体" w:eastAsia="宋体" w:hAnsi="宋体" w:cs="Times New Roman"/>
                <w:sz w:val="24"/>
                <w:szCs w:val="24"/>
              </w:rPr>
              <w:t>为解决我国老龄化带来的市场化养老服务供给不足、效率不高等问题，公司同时将受众用户拓展到年长人群。公司将基于多年来在物联网、通信、教育、医疗行业的储备，推动“智慧大学养老”项目的发展，这是公司基于前沿技术的融合与创新所形成的又一应用场景。公司将利用物联网、人工智能应用技术以提升老年看护的效率，打造隐形适老化、隐形智能化养老综合示范基地；结合与福州理工学院年轻人的融合互动提高老年生活的温度，并充分利用与大学产教融合的优势，建设相关联专业学科，持续为产业“造血、赋能”，为社会培养专业人才。项目将与精准健康平台形成互补，为用户提供高端疗养、慢病管理、术后康复、养老等全方位、多层级的健康风险管理服务。公司希望通过此项目形成基地示范效应，逐步将成熟、可复制的创新业务模式向社会推广，解决行业痛点。</w:t>
            </w:r>
          </w:p>
          <w:p w:rsidR="00CD45E2" w:rsidRPr="004A2D0E" w:rsidRDefault="00CD45E2" w:rsidP="00CD45E2">
            <w:pPr>
              <w:adjustRightInd w:val="0"/>
              <w:snapToGrid w:val="0"/>
              <w:spacing w:line="360" w:lineRule="auto"/>
              <w:ind w:firstLine="4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4A2D0E">
              <w:rPr>
                <w:rFonts w:ascii="宋体" w:eastAsia="宋体" w:hAnsi="宋体" w:cs="Times New Roman"/>
                <w:sz w:val="24"/>
                <w:szCs w:val="24"/>
              </w:rPr>
              <w:t>通过发展“5G+智慧健康”产业，国脉将有望解决用户全周期的健康管理问题。</w:t>
            </w:r>
          </w:p>
          <w:p w:rsidR="004B220C" w:rsidRPr="00CD45E2" w:rsidRDefault="004B220C" w:rsidP="00D76DF1">
            <w:pPr>
              <w:adjustRightInd w:val="0"/>
              <w:snapToGrid w:val="0"/>
              <w:spacing w:line="360" w:lineRule="auto"/>
              <w:ind w:left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A23381" w:rsidRDefault="00A23381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Q</w:t>
            </w:r>
            <w:r w:rsidR="008140A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:</w:t>
            </w:r>
            <w:r w:rsidR="004A48A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8140A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产学</w:t>
            </w:r>
            <w:r w:rsidR="004A2D0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研</w:t>
            </w:r>
            <w:r w:rsidR="008140A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结合模式对公司发展的作用</w:t>
            </w:r>
            <w:r w:rsidR="004A48A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？</w:t>
            </w:r>
          </w:p>
          <w:p w:rsidR="004A48A5" w:rsidRDefault="00A23381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  <w:r w:rsidR="001C55DF" w:rsidRPr="001C55DF">
              <w:rPr>
                <w:rFonts w:ascii="宋体" w:eastAsia="宋体" w:hAnsi="宋体" w:cs="Times New Roman" w:hint="eastAsia"/>
                <w:sz w:val="24"/>
                <w:szCs w:val="24"/>
              </w:rPr>
              <w:t>公司将每个产业与福州理工学院的专业建设一一对应，</w:t>
            </w:r>
            <w:r w:rsidR="004A48A5" w:rsidRPr="001C55D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福州理工学院为公司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提供了三大壁垒：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1）基于福州理工学院模式的人才壁垒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公司有着一种非常有特色的模式——讲师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+工程师+技术股东。公司在全球范围内招募行业领军人才，引入国脉体系。我们在福州理工为行业领军人才提供优质的研发环境，并由国脉为他们提供精准的产业研究方向与有效的激励机制。这种模式可以真正做到“吸引人才、留住人才、用好人才、培养人才”。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2）基于福州理工学院模式的研发壁垒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通过企业来指导高校基础研究方向，效率会更高。同时学校又能弥补企业的短板。至今为止福州理工已经建成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64个产学融合实验室，其中包含了多个省级重点实验室与研发平台。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3）基于福州理工学院模式的应用场景壁垒</w:t>
            </w:r>
          </w:p>
          <w:p w:rsidR="00A23381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科技应用离不开“以人为本”，福州理工学院为公司物联网、大健康等领域的业务提供了一个近万人的应用、实验场景，这将帮助公司实现快速、有效的业务反馈机制，优化现有解决方案，并可直观地给出成熟的应用范本，向社会大众复制与推广。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7D0271" w:rsidRDefault="007D0271" w:rsidP="007D0271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Q</w:t>
            </w:r>
            <w:r w:rsidR="0001555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:公司</w:t>
            </w: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是否考虑对外扩张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？</w:t>
            </w:r>
          </w:p>
          <w:p w:rsidR="007D0271" w:rsidRDefault="007D0271" w:rsidP="007D0271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A: </w:t>
            </w:r>
            <w:r w:rsidR="002A54B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公司一直在市场上积极寻找标的。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公司</w:t>
            </w:r>
            <w:r w:rsidR="002A54B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拥有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成功的设计院收购整合经验</w:t>
            </w:r>
            <w:r w:rsidR="002A54B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以及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充足的资金储备，</w:t>
            </w:r>
            <w:r w:rsidR="002A54B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结合福州理工学院的人才优势，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公司将充分利用上市公司平台，在合理控制风险的前提下，积极寻找优秀的行业合作伙伴，实现合作共赢和持续发展，从而进一步完善公司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5G产业链布局，提高公司的行业地位和综合竞争实力。</w:t>
            </w:r>
          </w:p>
          <w:p w:rsidR="007D0271" w:rsidRDefault="007D0271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C26009" w:rsidRDefault="00ED241F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接待过程中，公司接待人员与投资者进行了充分的交流与沟通，严格按照有关制度规定，现场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调研人员</w:t>
            </w:r>
            <w:r>
              <w:rPr>
                <w:rFonts w:ascii="宋体" w:eastAsia="宋体" w:hAnsi="宋体" w:cs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已按深交所要求签署调研《承诺书》。</w:t>
            </w:r>
          </w:p>
        </w:tc>
      </w:tr>
      <w:tr w:rsidR="00C2600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241F" w:rsidP="00F94482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241F">
            <w:pPr>
              <w:spacing w:line="480" w:lineRule="atLeast"/>
              <w:jc w:val="lef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C2600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241F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241F" w:rsidP="00851AB3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 w:rsidR="00D25200"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851AB3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851AB3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26009" w:rsidRDefault="00C26009"/>
    <w:sectPr w:rsidR="00C26009" w:rsidSect="00516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62" w:rsidRDefault="003A5462" w:rsidP="004D2CF1">
      <w:r>
        <w:separator/>
      </w:r>
    </w:p>
  </w:endnote>
  <w:endnote w:type="continuationSeparator" w:id="0">
    <w:p w:rsidR="003A5462" w:rsidRDefault="003A5462" w:rsidP="004D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62" w:rsidRDefault="003A5462" w:rsidP="004D2CF1">
      <w:r>
        <w:separator/>
      </w:r>
    </w:p>
  </w:footnote>
  <w:footnote w:type="continuationSeparator" w:id="0">
    <w:p w:rsidR="003A5462" w:rsidRDefault="003A5462" w:rsidP="004D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7682"/>
    <w:multiLevelType w:val="hybridMultilevel"/>
    <w:tmpl w:val="120A4F38"/>
    <w:lvl w:ilvl="0" w:tplc="E026CE1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8709AC"/>
    <w:multiLevelType w:val="hybridMultilevel"/>
    <w:tmpl w:val="EFE83C74"/>
    <w:lvl w:ilvl="0" w:tplc="5718951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2C"/>
    <w:rsid w:val="00000511"/>
    <w:rsid w:val="000047B4"/>
    <w:rsid w:val="00013186"/>
    <w:rsid w:val="0001555C"/>
    <w:rsid w:val="00016354"/>
    <w:rsid w:val="000565A0"/>
    <w:rsid w:val="00061C2C"/>
    <w:rsid w:val="00090E49"/>
    <w:rsid w:val="00093FE5"/>
    <w:rsid w:val="000B502B"/>
    <w:rsid w:val="00102D67"/>
    <w:rsid w:val="001052C8"/>
    <w:rsid w:val="001120BC"/>
    <w:rsid w:val="00121B76"/>
    <w:rsid w:val="00122ADB"/>
    <w:rsid w:val="0013119A"/>
    <w:rsid w:val="0013420A"/>
    <w:rsid w:val="00135488"/>
    <w:rsid w:val="0015245C"/>
    <w:rsid w:val="001561C4"/>
    <w:rsid w:val="0018296A"/>
    <w:rsid w:val="001850C6"/>
    <w:rsid w:val="001A1D39"/>
    <w:rsid w:val="001A212C"/>
    <w:rsid w:val="001A7A03"/>
    <w:rsid w:val="001C1A3F"/>
    <w:rsid w:val="001C55DF"/>
    <w:rsid w:val="001D49B5"/>
    <w:rsid w:val="001E4B3B"/>
    <w:rsid w:val="00210DA5"/>
    <w:rsid w:val="002158B8"/>
    <w:rsid w:val="00216326"/>
    <w:rsid w:val="0023705C"/>
    <w:rsid w:val="0024496C"/>
    <w:rsid w:val="00253761"/>
    <w:rsid w:val="002A29DA"/>
    <w:rsid w:val="002A54B5"/>
    <w:rsid w:val="002C2105"/>
    <w:rsid w:val="002C3767"/>
    <w:rsid w:val="002D3A1F"/>
    <w:rsid w:val="002E7929"/>
    <w:rsid w:val="002F1229"/>
    <w:rsid w:val="003031CD"/>
    <w:rsid w:val="00311550"/>
    <w:rsid w:val="003246C5"/>
    <w:rsid w:val="00343168"/>
    <w:rsid w:val="003454F4"/>
    <w:rsid w:val="00351AAB"/>
    <w:rsid w:val="003521CF"/>
    <w:rsid w:val="00352DCD"/>
    <w:rsid w:val="003614B0"/>
    <w:rsid w:val="003802D3"/>
    <w:rsid w:val="003824F4"/>
    <w:rsid w:val="0038798D"/>
    <w:rsid w:val="003A5462"/>
    <w:rsid w:val="003A5DEA"/>
    <w:rsid w:val="003B3DC0"/>
    <w:rsid w:val="003B4F23"/>
    <w:rsid w:val="003E473F"/>
    <w:rsid w:val="003E77E8"/>
    <w:rsid w:val="00411595"/>
    <w:rsid w:val="00412305"/>
    <w:rsid w:val="00427AAC"/>
    <w:rsid w:val="004440F0"/>
    <w:rsid w:val="00445471"/>
    <w:rsid w:val="0046187F"/>
    <w:rsid w:val="004941EC"/>
    <w:rsid w:val="004A2D0E"/>
    <w:rsid w:val="004A48A5"/>
    <w:rsid w:val="004B220C"/>
    <w:rsid w:val="004C6BCC"/>
    <w:rsid w:val="004D100C"/>
    <w:rsid w:val="004D10BF"/>
    <w:rsid w:val="004D2CF1"/>
    <w:rsid w:val="004F60AC"/>
    <w:rsid w:val="0051500E"/>
    <w:rsid w:val="00516E1B"/>
    <w:rsid w:val="00522B68"/>
    <w:rsid w:val="00537A43"/>
    <w:rsid w:val="0054184C"/>
    <w:rsid w:val="00547DCC"/>
    <w:rsid w:val="005528C2"/>
    <w:rsid w:val="00574468"/>
    <w:rsid w:val="00577DE4"/>
    <w:rsid w:val="005805C3"/>
    <w:rsid w:val="00586BE1"/>
    <w:rsid w:val="0059173F"/>
    <w:rsid w:val="00595C09"/>
    <w:rsid w:val="00595F7F"/>
    <w:rsid w:val="005A2B26"/>
    <w:rsid w:val="005B1F2C"/>
    <w:rsid w:val="005B7310"/>
    <w:rsid w:val="005C3C2F"/>
    <w:rsid w:val="005D030B"/>
    <w:rsid w:val="005D166A"/>
    <w:rsid w:val="005D5ED4"/>
    <w:rsid w:val="005D632C"/>
    <w:rsid w:val="005F4599"/>
    <w:rsid w:val="006156F6"/>
    <w:rsid w:val="00626A55"/>
    <w:rsid w:val="00643516"/>
    <w:rsid w:val="006558AD"/>
    <w:rsid w:val="006755AC"/>
    <w:rsid w:val="006908E4"/>
    <w:rsid w:val="006914C8"/>
    <w:rsid w:val="0069166E"/>
    <w:rsid w:val="00693391"/>
    <w:rsid w:val="006A13DF"/>
    <w:rsid w:val="006A4C50"/>
    <w:rsid w:val="006B177C"/>
    <w:rsid w:val="006C7319"/>
    <w:rsid w:val="006D2221"/>
    <w:rsid w:val="006D318E"/>
    <w:rsid w:val="006E1C9A"/>
    <w:rsid w:val="006F4177"/>
    <w:rsid w:val="006F63F2"/>
    <w:rsid w:val="007041D9"/>
    <w:rsid w:val="00711A30"/>
    <w:rsid w:val="00722D3C"/>
    <w:rsid w:val="0073466F"/>
    <w:rsid w:val="007634ED"/>
    <w:rsid w:val="007646D5"/>
    <w:rsid w:val="00765F55"/>
    <w:rsid w:val="0079038F"/>
    <w:rsid w:val="007A34DA"/>
    <w:rsid w:val="007A45F3"/>
    <w:rsid w:val="007B2335"/>
    <w:rsid w:val="007B422D"/>
    <w:rsid w:val="007D0271"/>
    <w:rsid w:val="007D072B"/>
    <w:rsid w:val="007D42BC"/>
    <w:rsid w:val="007F51E8"/>
    <w:rsid w:val="008054C1"/>
    <w:rsid w:val="008140A6"/>
    <w:rsid w:val="0081776A"/>
    <w:rsid w:val="00817B6B"/>
    <w:rsid w:val="0082548B"/>
    <w:rsid w:val="00834CB9"/>
    <w:rsid w:val="008519BB"/>
    <w:rsid w:val="00851AB3"/>
    <w:rsid w:val="00855309"/>
    <w:rsid w:val="00865596"/>
    <w:rsid w:val="00871EDB"/>
    <w:rsid w:val="00876D06"/>
    <w:rsid w:val="008A32DE"/>
    <w:rsid w:val="008B5087"/>
    <w:rsid w:val="008D0F9E"/>
    <w:rsid w:val="008D230E"/>
    <w:rsid w:val="008E234D"/>
    <w:rsid w:val="008F5F04"/>
    <w:rsid w:val="009166CE"/>
    <w:rsid w:val="00916BDC"/>
    <w:rsid w:val="00923E1C"/>
    <w:rsid w:val="00967323"/>
    <w:rsid w:val="00992A83"/>
    <w:rsid w:val="009A5A86"/>
    <w:rsid w:val="009D2335"/>
    <w:rsid w:val="009E146D"/>
    <w:rsid w:val="00A14CAE"/>
    <w:rsid w:val="00A23381"/>
    <w:rsid w:val="00A318D0"/>
    <w:rsid w:val="00A3221B"/>
    <w:rsid w:val="00A35456"/>
    <w:rsid w:val="00A41FEE"/>
    <w:rsid w:val="00A54AD6"/>
    <w:rsid w:val="00A93CB7"/>
    <w:rsid w:val="00A96D33"/>
    <w:rsid w:val="00AD161A"/>
    <w:rsid w:val="00AF68FF"/>
    <w:rsid w:val="00B11649"/>
    <w:rsid w:val="00B13A9C"/>
    <w:rsid w:val="00B234E1"/>
    <w:rsid w:val="00B24055"/>
    <w:rsid w:val="00B3381D"/>
    <w:rsid w:val="00B61E33"/>
    <w:rsid w:val="00B749B3"/>
    <w:rsid w:val="00B8009F"/>
    <w:rsid w:val="00B90C44"/>
    <w:rsid w:val="00B954FB"/>
    <w:rsid w:val="00BB7F20"/>
    <w:rsid w:val="00BC0F32"/>
    <w:rsid w:val="00BE2F0F"/>
    <w:rsid w:val="00BE4935"/>
    <w:rsid w:val="00BE6B52"/>
    <w:rsid w:val="00BF028D"/>
    <w:rsid w:val="00C2563E"/>
    <w:rsid w:val="00C26009"/>
    <w:rsid w:val="00C34136"/>
    <w:rsid w:val="00C47CE0"/>
    <w:rsid w:val="00C5597E"/>
    <w:rsid w:val="00C611D2"/>
    <w:rsid w:val="00C62706"/>
    <w:rsid w:val="00C7414F"/>
    <w:rsid w:val="00C96B4E"/>
    <w:rsid w:val="00C974D5"/>
    <w:rsid w:val="00CC2B58"/>
    <w:rsid w:val="00CC5DA2"/>
    <w:rsid w:val="00CD45E2"/>
    <w:rsid w:val="00CD5556"/>
    <w:rsid w:val="00CE7C2F"/>
    <w:rsid w:val="00D04541"/>
    <w:rsid w:val="00D12C57"/>
    <w:rsid w:val="00D174C7"/>
    <w:rsid w:val="00D20034"/>
    <w:rsid w:val="00D25200"/>
    <w:rsid w:val="00D63CB5"/>
    <w:rsid w:val="00D76DF1"/>
    <w:rsid w:val="00D8062B"/>
    <w:rsid w:val="00DA1423"/>
    <w:rsid w:val="00DB3BFD"/>
    <w:rsid w:val="00DC4110"/>
    <w:rsid w:val="00DD2DBF"/>
    <w:rsid w:val="00DF1978"/>
    <w:rsid w:val="00E0465C"/>
    <w:rsid w:val="00E04BE9"/>
    <w:rsid w:val="00E14395"/>
    <w:rsid w:val="00E16E45"/>
    <w:rsid w:val="00E17510"/>
    <w:rsid w:val="00E34224"/>
    <w:rsid w:val="00E479AC"/>
    <w:rsid w:val="00E523FF"/>
    <w:rsid w:val="00E52AFD"/>
    <w:rsid w:val="00E54C15"/>
    <w:rsid w:val="00E83140"/>
    <w:rsid w:val="00E839D7"/>
    <w:rsid w:val="00E844DD"/>
    <w:rsid w:val="00EC03FF"/>
    <w:rsid w:val="00ED241F"/>
    <w:rsid w:val="00ED6F2B"/>
    <w:rsid w:val="00EE1F84"/>
    <w:rsid w:val="00EF7B7F"/>
    <w:rsid w:val="00F14C01"/>
    <w:rsid w:val="00F2044D"/>
    <w:rsid w:val="00F3709B"/>
    <w:rsid w:val="00F4010F"/>
    <w:rsid w:val="00F70787"/>
    <w:rsid w:val="00F94482"/>
    <w:rsid w:val="00FA254A"/>
    <w:rsid w:val="00FE1623"/>
    <w:rsid w:val="02172DE5"/>
    <w:rsid w:val="02FC3036"/>
    <w:rsid w:val="03860ACC"/>
    <w:rsid w:val="03986EBF"/>
    <w:rsid w:val="03FD2778"/>
    <w:rsid w:val="041D1E0E"/>
    <w:rsid w:val="043F5862"/>
    <w:rsid w:val="04CA4F7D"/>
    <w:rsid w:val="04E22436"/>
    <w:rsid w:val="04F87AA5"/>
    <w:rsid w:val="07690A69"/>
    <w:rsid w:val="08A049BB"/>
    <w:rsid w:val="0A2B21E3"/>
    <w:rsid w:val="0A5F3B0B"/>
    <w:rsid w:val="0A654680"/>
    <w:rsid w:val="0AFF36BE"/>
    <w:rsid w:val="0B0821B1"/>
    <w:rsid w:val="0C3613BD"/>
    <w:rsid w:val="0C557005"/>
    <w:rsid w:val="0C881693"/>
    <w:rsid w:val="0D886580"/>
    <w:rsid w:val="0DC2729F"/>
    <w:rsid w:val="0DD85B6E"/>
    <w:rsid w:val="0DD86D9D"/>
    <w:rsid w:val="0E041BCE"/>
    <w:rsid w:val="0E5D721B"/>
    <w:rsid w:val="0EC16636"/>
    <w:rsid w:val="0F353743"/>
    <w:rsid w:val="0F600969"/>
    <w:rsid w:val="101057DA"/>
    <w:rsid w:val="1011003C"/>
    <w:rsid w:val="102A067D"/>
    <w:rsid w:val="10A60B49"/>
    <w:rsid w:val="10AB2C15"/>
    <w:rsid w:val="10AE6CA3"/>
    <w:rsid w:val="10D6536D"/>
    <w:rsid w:val="11200DD8"/>
    <w:rsid w:val="11322D37"/>
    <w:rsid w:val="11D23803"/>
    <w:rsid w:val="121A7117"/>
    <w:rsid w:val="123579EC"/>
    <w:rsid w:val="135D1A52"/>
    <w:rsid w:val="140023A9"/>
    <w:rsid w:val="14093643"/>
    <w:rsid w:val="15384906"/>
    <w:rsid w:val="15452108"/>
    <w:rsid w:val="15827275"/>
    <w:rsid w:val="1616329C"/>
    <w:rsid w:val="16717770"/>
    <w:rsid w:val="16AF5B1A"/>
    <w:rsid w:val="174D07B3"/>
    <w:rsid w:val="182A1A7A"/>
    <w:rsid w:val="184C2D77"/>
    <w:rsid w:val="18940678"/>
    <w:rsid w:val="191A4712"/>
    <w:rsid w:val="1ABB0597"/>
    <w:rsid w:val="1BAE1B12"/>
    <w:rsid w:val="1C3D4EC9"/>
    <w:rsid w:val="1C736831"/>
    <w:rsid w:val="1CF55AA6"/>
    <w:rsid w:val="1D7B18F5"/>
    <w:rsid w:val="1D9A37E9"/>
    <w:rsid w:val="1DCE50F6"/>
    <w:rsid w:val="1DD86A84"/>
    <w:rsid w:val="1DE11F3A"/>
    <w:rsid w:val="1E170739"/>
    <w:rsid w:val="1E302A64"/>
    <w:rsid w:val="1E596558"/>
    <w:rsid w:val="1E6F6065"/>
    <w:rsid w:val="1F217898"/>
    <w:rsid w:val="1F3332F6"/>
    <w:rsid w:val="1F7755A9"/>
    <w:rsid w:val="1FEA790E"/>
    <w:rsid w:val="20AA61FA"/>
    <w:rsid w:val="21E31F21"/>
    <w:rsid w:val="21F96082"/>
    <w:rsid w:val="2263368B"/>
    <w:rsid w:val="23031577"/>
    <w:rsid w:val="23613F70"/>
    <w:rsid w:val="23FB562C"/>
    <w:rsid w:val="26F81CC3"/>
    <w:rsid w:val="27B81732"/>
    <w:rsid w:val="28734229"/>
    <w:rsid w:val="28B12DC5"/>
    <w:rsid w:val="2994769A"/>
    <w:rsid w:val="29AD2B98"/>
    <w:rsid w:val="2ABD5444"/>
    <w:rsid w:val="2AD526B5"/>
    <w:rsid w:val="2B7D1E91"/>
    <w:rsid w:val="2BA03A1F"/>
    <w:rsid w:val="2BF9601B"/>
    <w:rsid w:val="2C193F9E"/>
    <w:rsid w:val="2DE66329"/>
    <w:rsid w:val="2E1C7919"/>
    <w:rsid w:val="2ED406ED"/>
    <w:rsid w:val="2F810673"/>
    <w:rsid w:val="2FB7086D"/>
    <w:rsid w:val="2FD10413"/>
    <w:rsid w:val="304E0B15"/>
    <w:rsid w:val="309D67B1"/>
    <w:rsid w:val="30D8300C"/>
    <w:rsid w:val="31880D10"/>
    <w:rsid w:val="322326BC"/>
    <w:rsid w:val="32664EC5"/>
    <w:rsid w:val="334E7562"/>
    <w:rsid w:val="33640C93"/>
    <w:rsid w:val="34F76D67"/>
    <w:rsid w:val="35092734"/>
    <w:rsid w:val="3604070E"/>
    <w:rsid w:val="361E7994"/>
    <w:rsid w:val="374A4C4A"/>
    <w:rsid w:val="38037801"/>
    <w:rsid w:val="38C600C0"/>
    <w:rsid w:val="393777D4"/>
    <w:rsid w:val="3A0649A8"/>
    <w:rsid w:val="3A9A37CA"/>
    <w:rsid w:val="3AF339EA"/>
    <w:rsid w:val="3B067BF9"/>
    <w:rsid w:val="3B4B3602"/>
    <w:rsid w:val="3B582393"/>
    <w:rsid w:val="3B605303"/>
    <w:rsid w:val="3B8E795F"/>
    <w:rsid w:val="3BAC2FD5"/>
    <w:rsid w:val="3C4F4EE2"/>
    <w:rsid w:val="3C61285C"/>
    <w:rsid w:val="3CC835F0"/>
    <w:rsid w:val="3D063539"/>
    <w:rsid w:val="3D410093"/>
    <w:rsid w:val="3D5670EC"/>
    <w:rsid w:val="3D5E758E"/>
    <w:rsid w:val="3E0D2F31"/>
    <w:rsid w:val="3E235BDD"/>
    <w:rsid w:val="3E8D1243"/>
    <w:rsid w:val="3ED47591"/>
    <w:rsid w:val="4009792D"/>
    <w:rsid w:val="408C406B"/>
    <w:rsid w:val="408E730B"/>
    <w:rsid w:val="41C974BB"/>
    <w:rsid w:val="42BC3A7C"/>
    <w:rsid w:val="42F07BE3"/>
    <w:rsid w:val="43426DB2"/>
    <w:rsid w:val="4396317F"/>
    <w:rsid w:val="43DE5C13"/>
    <w:rsid w:val="43F90024"/>
    <w:rsid w:val="440B6843"/>
    <w:rsid w:val="44EA2FCA"/>
    <w:rsid w:val="44EA6CE5"/>
    <w:rsid w:val="4513261D"/>
    <w:rsid w:val="45637E53"/>
    <w:rsid w:val="45A13156"/>
    <w:rsid w:val="45AE65B6"/>
    <w:rsid w:val="460C10EE"/>
    <w:rsid w:val="46287599"/>
    <w:rsid w:val="46637EAE"/>
    <w:rsid w:val="46AD26EE"/>
    <w:rsid w:val="475D5512"/>
    <w:rsid w:val="47D618EF"/>
    <w:rsid w:val="4938080C"/>
    <w:rsid w:val="494F3734"/>
    <w:rsid w:val="4A964C7F"/>
    <w:rsid w:val="4BA2673F"/>
    <w:rsid w:val="4C8E7A2B"/>
    <w:rsid w:val="4D8D7DB4"/>
    <w:rsid w:val="4DE03227"/>
    <w:rsid w:val="4E1C0D11"/>
    <w:rsid w:val="4E21091D"/>
    <w:rsid w:val="4E4A34E9"/>
    <w:rsid w:val="4F050934"/>
    <w:rsid w:val="505037E1"/>
    <w:rsid w:val="50825672"/>
    <w:rsid w:val="51151987"/>
    <w:rsid w:val="51421EF3"/>
    <w:rsid w:val="516158BA"/>
    <w:rsid w:val="52285EC3"/>
    <w:rsid w:val="529217EF"/>
    <w:rsid w:val="52D157C0"/>
    <w:rsid w:val="52E87DD1"/>
    <w:rsid w:val="52EB3126"/>
    <w:rsid w:val="53AA3F07"/>
    <w:rsid w:val="551877B5"/>
    <w:rsid w:val="555C5FA3"/>
    <w:rsid w:val="56276AA0"/>
    <w:rsid w:val="563F46F6"/>
    <w:rsid w:val="56754E78"/>
    <w:rsid w:val="56BB4883"/>
    <w:rsid w:val="575D702B"/>
    <w:rsid w:val="57B54F61"/>
    <w:rsid w:val="58E57D8B"/>
    <w:rsid w:val="59DD2EDA"/>
    <w:rsid w:val="5A53051F"/>
    <w:rsid w:val="5BEC2388"/>
    <w:rsid w:val="5C0A7F21"/>
    <w:rsid w:val="5C201A18"/>
    <w:rsid w:val="5D7670C7"/>
    <w:rsid w:val="5EC80CD1"/>
    <w:rsid w:val="5F7D4C46"/>
    <w:rsid w:val="5F8D7182"/>
    <w:rsid w:val="60D902C0"/>
    <w:rsid w:val="632937C2"/>
    <w:rsid w:val="63D14DE8"/>
    <w:rsid w:val="640214F2"/>
    <w:rsid w:val="64BB2A3A"/>
    <w:rsid w:val="652523FC"/>
    <w:rsid w:val="65B2761F"/>
    <w:rsid w:val="66F63807"/>
    <w:rsid w:val="67C47850"/>
    <w:rsid w:val="67C52C9A"/>
    <w:rsid w:val="68635350"/>
    <w:rsid w:val="68D50930"/>
    <w:rsid w:val="68F45EDC"/>
    <w:rsid w:val="694250AB"/>
    <w:rsid w:val="69847E1B"/>
    <w:rsid w:val="69AD663F"/>
    <w:rsid w:val="6AEA5CAF"/>
    <w:rsid w:val="6B70236E"/>
    <w:rsid w:val="6BFB7E8F"/>
    <w:rsid w:val="6C626C17"/>
    <w:rsid w:val="6C685E55"/>
    <w:rsid w:val="6D4B55B5"/>
    <w:rsid w:val="6D8C79FF"/>
    <w:rsid w:val="6D9E12BB"/>
    <w:rsid w:val="6DCF3C76"/>
    <w:rsid w:val="6EEF02E3"/>
    <w:rsid w:val="6F8438AC"/>
    <w:rsid w:val="6F9100E8"/>
    <w:rsid w:val="6FE07729"/>
    <w:rsid w:val="70311E1B"/>
    <w:rsid w:val="71173D60"/>
    <w:rsid w:val="71D47311"/>
    <w:rsid w:val="720D194C"/>
    <w:rsid w:val="732768A2"/>
    <w:rsid w:val="7334163D"/>
    <w:rsid w:val="75475B4C"/>
    <w:rsid w:val="758D5FA6"/>
    <w:rsid w:val="75E176B6"/>
    <w:rsid w:val="75F57DB8"/>
    <w:rsid w:val="76091DFE"/>
    <w:rsid w:val="766E1982"/>
    <w:rsid w:val="767D281A"/>
    <w:rsid w:val="76FF582D"/>
    <w:rsid w:val="771E3DC6"/>
    <w:rsid w:val="77FD7FD6"/>
    <w:rsid w:val="78364E1F"/>
    <w:rsid w:val="784245E2"/>
    <w:rsid w:val="788374A7"/>
    <w:rsid w:val="78FA664A"/>
    <w:rsid w:val="79415B4D"/>
    <w:rsid w:val="794C67BD"/>
    <w:rsid w:val="7B1260EA"/>
    <w:rsid w:val="7B8B3A58"/>
    <w:rsid w:val="7BAD236F"/>
    <w:rsid w:val="7BBA7B98"/>
    <w:rsid w:val="7BE464A7"/>
    <w:rsid w:val="7BEA77C5"/>
    <w:rsid w:val="7BFE168F"/>
    <w:rsid w:val="7D954474"/>
    <w:rsid w:val="7E2D4273"/>
    <w:rsid w:val="7E6068B3"/>
    <w:rsid w:val="7F5A51C1"/>
    <w:rsid w:val="7F943CE0"/>
    <w:rsid w:val="7F96109A"/>
    <w:rsid w:val="7F9A7277"/>
    <w:rsid w:val="7FC74B90"/>
    <w:rsid w:val="7FC8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068525-6BAA-463A-809B-C7E1A3FC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16E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16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16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16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16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16E1B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516E1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16E1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516E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16E1B"/>
    <w:rPr>
      <w:sz w:val="18"/>
      <w:szCs w:val="18"/>
    </w:rPr>
  </w:style>
  <w:style w:type="paragraph" w:styleId="a8">
    <w:name w:val="List Paragraph"/>
    <w:basedOn w:val="a"/>
    <w:uiPriority w:val="99"/>
    <w:rsid w:val="00595C09"/>
    <w:pPr>
      <w:ind w:firstLineChars="200" w:firstLine="420"/>
    </w:pPr>
  </w:style>
  <w:style w:type="paragraph" w:customStyle="1" w:styleId="Chapter">
    <w:name w:val="Chapter"/>
    <w:next w:val="a"/>
    <w:uiPriority w:val="99"/>
    <w:unhideWhenUsed/>
    <w:qFormat/>
    <w:rsid w:val="009E146D"/>
    <w:pPr>
      <w:keepNext/>
      <w:keepLines/>
      <w:widowControl w:val="0"/>
      <w:spacing w:before="300" w:after="300" w:line="241" w:lineRule="auto"/>
      <w:jc w:val="both"/>
    </w:pPr>
    <w:rPr>
      <w:rFonts w:hint="eastAsia"/>
      <w:b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3E7DE4-05A7-43ED-887E-6FEE5475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zwb</cp:lastModifiedBy>
  <cp:revision>4</cp:revision>
  <dcterms:created xsi:type="dcterms:W3CDTF">2020-07-10T07:25:00Z</dcterms:created>
  <dcterms:modified xsi:type="dcterms:W3CDTF">2020-07-10T07:40:00Z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