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9D" w:rsidRPr="00952078" w:rsidRDefault="00324F9D" w:rsidP="00324F9D">
      <w:pPr>
        <w:pStyle w:val="Default"/>
        <w:spacing w:line="312" w:lineRule="auto"/>
        <w:jc w:val="center"/>
        <w:rPr>
          <w:b/>
          <w:sz w:val="23"/>
          <w:szCs w:val="23"/>
        </w:rPr>
      </w:pPr>
      <w:r w:rsidRPr="00952078">
        <w:rPr>
          <w:rFonts w:hint="eastAsia"/>
          <w:b/>
          <w:sz w:val="23"/>
          <w:szCs w:val="23"/>
        </w:rPr>
        <w:t>江西同和药业股份有限公司投资者关系活动记录表</w:t>
      </w:r>
    </w:p>
    <w:p w:rsidR="00324F9D" w:rsidRPr="00952078" w:rsidRDefault="00411246" w:rsidP="00411246">
      <w:pPr>
        <w:pStyle w:val="Default"/>
        <w:spacing w:line="312" w:lineRule="auto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 w:rsidR="00324F9D" w:rsidRPr="00952078">
        <w:rPr>
          <w:rFonts w:hint="eastAsia"/>
          <w:sz w:val="23"/>
          <w:szCs w:val="23"/>
        </w:rPr>
        <w:t>证券简称</w:t>
      </w:r>
      <w:r w:rsidR="00324F9D" w:rsidRPr="00952078">
        <w:rPr>
          <w:sz w:val="23"/>
          <w:szCs w:val="23"/>
        </w:rPr>
        <w:t>:</w:t>
      </w:r>
      <w:r w:rsidR="00324F9D" w:rsidRPr="00952078">
        <w:rPr>
          <w:rFonts w:hint="eastAsia"/>
          <w:sz w:val="23"/>
          <w:szCs w:val="23"/>
        </w:rPr>
        <w:t>同和药业</w:t>
      </w:r>
      <w:r>
        <w:rPr>
          <w:rFonts w:hint="eastAsia"/>
          <w:sz w:val="23"/>
          <w:szCs w:val="23"/>
        </w:rPr>
        <w:t xml:space="preserve">          </w:t>
      </w:r>
      <w:r w:rsidR="00324F9D" w:rsidRPr="00952078">
        <w:rPr>
          <w:rFonts w:hint="eastAsia"/>
          <w:sz w:val="23"/>
          <w:szCs w:val="23"/>
        </w:rPr>
        <w:t>证券代码</w:t>
      </w:r>
      <w:r w:rsidR="00324F9D" w:rsidRPr="00952078">
        <w:rPr>
          <w:sz w:val="23"/>
          <w:szCs w:val="23"/>
        </w:rPr>
        <w:t>:300</w:t>
      </w:r>
      <w:r w:rsidR="00324F9D" w:rsidRPr="00952078">
        <w:rPr>
          <w:rFonts w:hint="eastAsia"/>
          <w:sz w:val="23"/>
          <w:szCs w:val="23"/>
        </w:rPr>
        <w:t>636</w:t>
      </w:r>
      <w:r>
        <w:rPr>
          <w:rFonts w:hint="eastAsia"/>
          <w:sz w:val="23"/>
          <w:szCs w:val="23"/>
        </w:rPr>
        <w:t xml:space="preserve">          </w:t>
      </w:r>
      <w:r w:rsidR="00324F9D" w:rsidRPr="00952078">
        <w:rPr>
          <w:rFonts w:hint="eastAsia"/>
          <w:sz w:val="23"/>
          <w:szCs w:val="23"/>
        </w:rPr>
        <w:t>编号</w:t>
      </w:r>
      <w:r w:rsidR="00324F9D" w:rsidRPr="00952078">
        <w:rPr>
          <w:sz w:val="23"/>
          <w:szCs w:val="23"/>
        </w:rPr>
        <w:t>:</w:t>
      </w:r>
      <w:r w:rsidR="00FD0816">
        <w:rPr>
          <w:rFonts w:hint="eastAsia"/>
          <w:sz w:val="23"/>
          <w:szCs w:val="23"/>
        </w:rPr>
        <w:t>20</w:t>
      </w:r>
      <w:r>
        <w:rPr>
          <w:rFonts w:hint="eastAsia"/>
          <w:sz w:val="23"/>
          <w:szCs w:val="23"/>
        </w:rPr>
        <w:t>20</w:t>
      </w:r>
      <w:r w:rsidR="00D763BE">
        <w:rPr>
          <w:rFonts w:hint="eastAsia"/>
          <w:sz w:val="23"/>
          <w:szCs w:val="23"/>
        </w:rPr>
        <w:t>00</w:t>
      </w:r>
      <w:r w:rsidR="00EE6962">
        <w:rPr>
          <w:rFonts w:hint="eastAsia"/>
          <w:sz w:val="23"/>
          <w:szCs w:val="23"/>
        </w:rPr>
        <w:t>4</w:t>
      </w:r>
    </w:p>
    <w:tbl>
      <w:tblPr>
        <w:tblStyle w:val="a3"/>
        <w:tblW w:w="4991" w:type="pct"/>
        <w:tblInd w:w="-34" w:type="dxa"/>
        <w:tblLook w:val="04A0"/>
      </w:tblPr>
      <w:tblGrid>
        <w:gridCol w:w="2977"/>
        <w:gridCol w:w="5530"/>
      </w:tblGrid>
      <w:tr w:rsidR="00324F9D" w:rsidRPr="00952078" w:rsidTr="00324F9D">
        <w:trPr>
          <w:trHeight w:hRule="exact" w:val="2035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24F9D" w:rsidRPr="00952078" w:rsidRDefault="00324F9D" w:rsidP="00AF447C">
            <w:pPr>
              <w:pStyle w:val="Default"/>
              <w:spacing w:line="312" w:lineRule="auto"/>
              <w:jc w:val="both"/>
              <w:rPr>
                <w:sz w:val="23"/>
                <w:szCs w:val="23"/>
              </w:rPr>
            </w:pPr>
            <w:r w:rsidRPr="00952078">
              <w:rPr>
                <w:rFonts w:hint="eastAsia"/>
                <w:sz w:val="23"/>
                <w:szCs w:val="23"/>
              </w:rPr>
              <w:t>投资者关系活动类型</w:t>
            </w:r>
          </w:p>
        </w:tc>
        <w:tc>
          <w:tcPr>
            <w:tcW w:w="5530" w:type="dxa"/>
            <w:tcBorders>
              <w:left w:val="single" w:sz="4" w:space="0" w:color="auto"/>
            </w:tcBorders>
            <w:vAlign w:val="center"/>
          </w:tcPr>
          <w:p w:rsidR="00324F9D" w:rsidRDefault="00324F9D" w:rsidP="00AF447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24F9D" w:rsidRDefault="00AA741C" w:rsidP="00AF447C">
            <w:pPr>
              <w:pStyle w:val="Default"/>
              <w:jc w:val="both"/>
              <w:rPr>
                <w:sz w:val="23"/>
                <w:szCs w:val="23"/>
              </w:rPr>
            </w:pPr>
            <w:r w:rsidRPr="00095BFD">
              <w:rPr>
                <w:rFonts w:hAnsi="宋体" w:hint="eastAsia"/>
                <w:bCs/>
                <w:iCs/>
              </w:rPr>
              <w:t>√</w:t>
            </w:r>
            <w:r w:rsidR="00324F9D" w:rsidRPr="00952078">
              <w:rPr>
                <w:rFonts w:hint="eastAsia"/>
                <w:sz w:val="23"/>
                <w:szCs w:val="23"/>
              </w:rPr>
              <w:t>特定对象调研</w:t>
            </w:r>
            <w:r w:rsidR="00324F9D">
              <w:rPr>
                <w:rFonts w:hint="eastAsia"/>
                <w:sz w:val="23"/>
                <w:szCs w:val="23"/>
              </w:rPr>
              <w:t xml:space="preserve">      </w:t>
            </w:r>
            <w:r w:rsidR="00324F9D" w:rsidRPr="00952078">
              <w:rPr>
                <w:rFonts w:hint="eastAsia"/>
                <w:sz w:val="23"/>
                <w:szCs w:val="23"/>
              </w:rPr>
              <w:t>□分析师会议</w:t>
            </w:r>
          </w:p>
          <w:p w:rsidR="00324F9D" w:rsidRDefault="00324F9D" w:rsidP="00AF447C">
            <w:pPr>
              <w:pStyle w:val="Default"/>
              <w:jc w:val="both"/>
              <w:rPr>
                <w:sz w:val="23"/>
                <w:szCs w:val="23"/>
              </w:rPr>
            </w:pPr>
            <w:r w:rsidRPr="00952078">
              <w:rPr>
                <w:rFonts w:hint="eastAsia"/>
                <w:sz w:val="23"/>
                <w:szCs w:val="23"/>
              </w:rPr>
              <w:t>□媒体采访</w:t>
            </w:r>
            <w:r>
              <w:rPr>
                <w:rFonts w:hint="eastAsia"/>
                <w:sz w:val="23"/>
                <w:szCs w:val="23"/>
              </w:rPr>
              <w:t xml:space="preserve">          </w:t>
            </w:r>
            <w:r w:rsidRPr="00952078">
              <w:rPr>
                <w:rFonts w:hint="eastAsia"/>
                <w:sz w:val="23"/>
                <w:szCs w:val="23"/>
              </w:rPr>
              <w:t>□业绩说明会</w:t>
            </w:r>
          </w:p>
          <w:p w:rsidR="00324F9D" w:rsidRDefault="00324F9D" w:rsidP="00AF447C">
            <w:pPr>
              <w:pStyle w:val="Default"/>
              <w:jc w:val="both"/>
              <w:rPr>
                <w:sz w:val="23"/>
                <w:szCs w:val="23"/>
              </w:rPr>
            </w:pPr>
            <w:r w:rsidRPr="00952078">
              <w:rPr>
                <w:rFonts w:hint="eastAsia"/>
                <w:sz w:val="23"/>
                <w:szCs w:val="23"/>
              </w:rPr>
              <w:t>□新闻发布会</w:t>
            </w:r>
            <w:r>
              <w:rPr>
                <w:rFonts w:hint="eastAsia"/>
                <w:sz w:val="23"/>
                <w:szCs w:val="23"/>
              </w:rPr>
              <w:t xml:space="preserve">        </w:t>
            </w:r>
            <w:r w:rsidRPr="00952078">
              <w:rPr>
                <w:rFonts w:hint="eastAsia"/>
                <w:sz w:val="23"/>
                <w:szCs w:val="23"/>
              </w:rPr>
              <w:t>□路演活动</w:t>
            </w:r>
          </w:p>
          <w:p w:rsidR="00324F9D" w:rsidRPr="00952078" w:rsidRDefault="008F5C13" w:rsidP="00AF447C">
            <w:pPr>
              <w:pStyle w:val="Default"/>
              <w:jc w:val="both"/>
              <w:rPr>
                <w:sz w:val="23"/>
                <w:szCs w:val="23"/>
              </w:rPr>
            </w:pPr>
            <w:r w:rsidRPr="00095BFD">
              <w:rPr>
                <w:rFonts w:hAnsi="宋体" w:hint="eastAsia"/>
                <w:bCs/>
                <w:iCs/>
              </w:rPr>
              <w:t>√</w:t>
            </w:r>
            <w:r w:rsidR="00324F9D" w:rsidRPr="00952078">
              <w:rPr>
                <w:rFonts w:hint="eastAsia"/>
                <w:sz w:val="23"/>
                <w:szCs w:val="23"/>
              </w:rPr>
              <w:t>现场参观</w:t>
            </w:r>
            <w:r w:rsidR="00324F9D">
              <w:rPr>
                <w:rFonts w:hint="eastAsia"/>
                <w:sz w:val="23"/>
                <w:szCs w:val="23"/>
              </w:rPr>
              <w:t xml:space="preserve">          </w:t>
            </w:r>
            <w:r w:rsidR="00324F9D" w:rsidRPr="00952078">
              <w:rPr>
                <w:rFonts w:hint="eastAsia"/>
                <w:sz w:val="23"/>
                <w:szCs w:val="23"/>
              </w:rPr>
              <w:t>□其他</w:t>
            </w:r>
            <w:r w:rsidR="00324F9D" w:rsidRPr="00952078">
              <w:rPr>
                <w:sz w:val="23"/>
                <w:szCs w:val="23"/>
              </w:rPr>
              <w:t xml:space="preserve">( ) </w:t>
            </w:r>
          </w:p>
          <w:p w:rsidR="00324F9D" w:rsidRPr="00952078" w:rsidRDefault="00324F9D" w:rsidP="00AF447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324F9D" w:rsidRPr="00952078" w:rsidTr="008317C1">
        <w:trPr>
          <w:trHeight w:hRule="exact" w:val="1274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4F9D" w:rsidRPr="00952078" w:rsidRDefault="00324F9D" w:rsidP="00AF447C">
            <w:pPr>
              <w:pStyle w:val="Default"/>
              <w:jc w:val="both"/>
              <w:rPr>
                <w:sz w:val="23"/>
                <w:szCs w:val="23"/>
              </w:rPr>
            </w:pPr>
            <w:r w:rsidRPr="008317C1">
              <w:rPr>
                <w:rFonts w:hint="eastAsia"/>
                <w:sz w:val="23"/>
                <w:szCs w:val="23"/>
              </w:rPr>
              <w:t>参与单位名称及人员姓名</w:t>
            </w:r>
          </w:p>
        </w:tc>
        <w:tc>
          <w:tcPr>
            <w:tcW w:w="5530" w:type="dxa"/>
            <w:tcBorders>
              <w:left w:val="single" w:sz="4" w:space="0" w:color="auto"/>
            </w:tcBorders>
            <w:vAlign w:val="center"/>
          </w:tcPr>
          <w:p w:rsidR="008F56C4" w:rsidRPr="00562A9F" w:rsidRDefault="008F56C4" w:rsidP="008F56C4">
            <w:pPr>
              <w:pStyle w:val="Default"/>
              <w:spacing w:line="312" w:lineRule="auto"/>
              <w:jc w:val="both"/>
              <w:rPr>
                <w:sz w:val="23"/>
                <w:szCs w:val="23"/>
              </w:rPr>
            </w:pPr>
            <w:r w:rsidRPr="00562A9F">
              <w:rPr>
                <w:rFonts w:hint="eastAsia"/>
                <w:sz w:val="23"/>
                <w:szCs w:val="23"/>
              </w:rPr>
              <w:t>1、</w:t>
            </w:r>
            <w:r w:rsidR="00EE6962" w:rsidRPr="00EE6962">
              <w:rPr>
                <w:rFonts w:hint="eastAsia"/>
                <w:sz w:val="23"/>
                <w:szCs w:val="23"/>
              </w:rPr>
              <w:t>上海玖歌投资管理有限公司</w:t>
            </w:r>
            <w:r w:rsidR="00EE6962">
              <w:rPr>
                <w:rFonts w:hint="eastAsia"/>
                <w:sz w:val="23"/>
                <w:szCs w:val="23"/>
              </w:rPr>
              <w:t xml:space="preserve"> </w:t>
            </w:r>
            <w:r w:rsidR="00EE6962" w:rsidRPr="00EE6962">
              <w:rPr>
                <w:rFonts w:hint="eastAsia"/>
                <w:sz w:val="23"/>
                <w:szCs w:val="23"/>
              </w:rPr>
              <w:t>程岽</w:t>
            </w:r>
            <w:r w:rsidRPr="00562A9F">
              <w:rPr>
                <w:rFonts w:hint="eastAsia"/>
                <w:sz w:val="23"/>
                <w:szCs w:val="23"/>
              </w:rPr>
              <w:t>（</w:t>
            </w:r>
            <w:r w:rsidR="00EE6962">
              <w:rPr>
                <w:rFonts w:hint="eastAsia"/>
                <w:sz w:val="23"/>
                <w:szCs w:val="23"/>
              </w:rPr>
              <w:t>副总经理</w:t>
            </w:r>
            <w:r w:rsidRPr="00562A9F">
              <w:rPr>
                <w:rFonts w:hint="eastAsia"/>
                <w:sz w:val="23"/>
                <w:szCs w:val="23"/>
              </w:rPr>
              <w:t>）</w:t>
            </w:r>
          </w:p>
          <w:p w:rsidR="00324F9D" w:rsidRPr="00003BC7" w:rsidRDefault="008F56C4" w:rsidP="00A4633F">
            <w:pPr>
              <w:pStyle w:val="Default"/>
              <w:spacing w:line="312" w:lineRule="auto"/>
              <w:jc w:val="both"/>
              <w:rPr>
                <w:sz w:val="23"/>
                <w:szCs w:val="23"/>
              </w:rPr>
            </w:pPr>
            <w:r w:rsidRPr="00562A9F">
              <w:rPr>
                <w:rFonts w:hint="eastAsia"/>
                <w:sz w:val="23"/>
                <w:szCs w:val="23"/>
              </w:rPr>
              <w:t>2、</w:t>
            </w:r>
            <w:r w:rsidR="00EE6962" w:rsidRPr="00EE6962">
              <w:rPr>
                <w:rFonts w:hint="eastAsia"/>
                <w:sz w:val="23"/>
                <w:szCs w:val="23"/>
              </w:rPr>
              <w:t>富舜资产管理有限公司</w:t>
            </w:r>
            <w:r w:rsidR="00EE6962">
              <w:rPr>
                <w:rFonts w:hint="eastAsia"/>
                <w:sz w:val="23"/>
                <w:szCs w:val="23"/>
              </w:rPr>
              <w:t xml:space="preserve"> 陈洪</w:t>
            </w:r>
            <w:r w:rsidRPr="00003BC7">
              <w:rPr>
                <w:rFonts w:hint="eastAsia"/>
                <w:sz w:val="23"/>
                <w:szCs w:val="23"/>
              </w:rPr>
              <w:t>（</w:t>
            </w:r>
            <w:r w:rsidR="00EE6962">
              <w:rPr>
                <w:rFonts w:hint="eastAsia"/>
                <w:sz w:val="23"/>
                <w:szCs w:val="23"/>
              </w:rPr>
              <w:t>副董事长</w:t>
            </w:r>
            <w:r w:rsidRPr="00003BC7">
              <w:rPr>
                <w:rFonts w:hint="eastAsia"/>
                <w:sz w:val="23"/>
                <w:szCs w:val="23"/>
              </w:rPr>
              <w:t>）</w:t>
            </w:r>
          </w:p>
          <w:p w:rsidR="00A4633F" w:rsidRPr="00A4633F" w:rsidRDefault="00A4633F" w:rsidP="00EE6962">
            <w:pPr>
              <w:pStyle w:val="Default"/>
              <w:spacing w:line="312" w:lineRule="auto"/>
              <w:jc w:val="both"/>
              <w:rPr>
                <w:sz w:val="23"/>
                <w:szCs w:val="23"/>
              </w:rPr>
            </w:pPr>
            <w:r w:rsidRPr="00003BC7">
              <w:rPr>
                <w:rFonts w:hint="eastAsia"/>
                <w:sz w:val="23"/>
                <w:szCs w:val="23"/>
              </w:rPr>
              <w:t>3、</w:t>
            </w:r>
            <w:r w:rsidR="00EE6962" w:rsidRPr="00EE6962">
              <w:rPr>
                <w:rFonts w:hint="eastAsia"/>
                <w:sz w:val="23"/>
                <w:szCs w:val="23"/>
              </w:rPr>
              <w:t>中信保诚基金管理有限公司</w:t>
            </w:r>
            <w:r w:rsidR="00EE6962">
              <w:rPr>
                <w:rFonts w:hint="eastAsia"/>
                <w:sz w:val="23"/>
                <w:szCs w:val="23"/>
              </w:rPr>
              <w:t xml:space="preserve"> 张伟</w:t>
            </w:r>
            <w:r w:rsidRPr="00003BC7">
              <w:rPr>
                <w:rFonts w:hint="eastAsia"/>
                <w:sz w:val="23"/>
                <w:szCs w:val="23"/>
              </w:rPr>
              <w:t>（</w:t>
            </w:r>
            <w:r w:rsidR="00EE6962">
              <w:rPr>
                <w:rFonts w:hint="eastAsia"/>
                <w:sz w:val="23"/>
                <w:szCs w:val="23"/>
              </w:rPr>
              <w:t>基金经理</w:t>
            </w:r>
            <w:r w:rsidRPr="00003BC7">
              <w:rPr>
                <w:rFonts w:hint="eastAsia"/>
                <w:sz w:val="23"/>
                <w:szCs w:val="23"/>
              </w:rPr>
              <w:t>）</w:t>
            </w:r>
          </w:p>
        </w:tc>
      </w:tr>
      <w:tr w:rsidR="00324F9D" w:rsidRPr="00952078" w:rsidTr="00B65D9B">
        <w:trPr>
          <w:trHeight w:hRule="exact" w:val="1131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24F9D" w:rsidRPr="00952078" w:rsidRDefault="00324F9D" w:rsidP="00AF447C">
            <w:pPr>
              <w:pStyle w:val="Default"/>
              <w:jc w:val="both"/>
              <w:rPr>
                <w:sz w:val="23"/>
                <w:szCs w:val="23"/>
              </w:rPr>
            </w:pPr>
            <w:r w:rsidRPr="00952078">
              <w:rPr>
                <w:rFonts w:hint="eastAsia"/>
                <w:sz w:val="23"/>
                <w:szCs w:val="23"/>
              </w:rPr>
              <w:t>时间</w:t>
            </w:r>
          </w:p>
        </w:tc>
        <w:tc>
          <w:tcPr>
            <w:tcW w:w="5530" w:type="dxa"/>
            <w:tcBorders>
              <w:left w:val="single" w:sz="4" w:space="0" w:color="auto"/>
            </w:tcBorders>
            <w:vAlign w:val="center"/>
          </w:tcPr>
          <w:p w:rsidR="00324F9D" w:rsidRPr="00952078" w:rsidRDefault="00AA741C" w:rsidP="00974170">
            <w:pPr>
              <w:pStyle w:val="Default"/>
              <w:spacing w:line="312" w:lineRule="auto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</w:t>
            </w:r>
            <w:r w:rsidR="00FD0816">
              <w:rPr>
                <w:rFonts w:hint="eastAsia"/>
                <w:sz w:val="23"/>
                <w:szCs w:val="23"/>
              </w:rPr>
              <w:t>20</w:t>
            </w:r>
            <w:r w:rsidR="003F62B2">
              <w:rPr>
                <w:rFonts w:hint="eastAsia"/>
                <w:sz w:val="23"/>
                <w:szCs w:val="23"/>
              </w:rPr>
              <w:t>20</w:t>
            </w:r>
            <w:r w:rsidR="00324F9D" w:rsidRPr="00952078">
              <w:rPr>
                <w:rFonts w:hint="eastAsia"/>
                <w:sz w:val="23"/>
                <w:szCs w:val="23"/>
              </w:rPr>
              <w:t>年</w:t>
            </w:r>
            <w:r w:rsidR="00974170">
              <w:rPr>
                <w:rFonts w:hint="eastAsia"/>
                <w:sz w:val="23"/>
                <w:szCs w:val="23"/>
              </w:rPr>
              <w:t>7</w:t>
            </w:r>
            <w:r w:rsidR="00324F9D" w:rsidRPr="00952078">
              <w:rPr>
                <w:rFonts w:hint="eastAsia"/>
                <w:sz w:val="23"/>
                <w:szCs w:val="23"/>
              </w:rPr>
              <w:t>月</w:t>
            </w:r>
            <w:r w:rsidR="00974170">
              <w:rPr>
                <w:rFonts w:hint="eastAsia"/>
                <w:sz w:val="23"/>
                <w:szCs w:val="23"/>
              </w:rPr>
              <w:t>9</w:t>
            </w:r>
            <w:r w:rsidR="00324F9D" w:rsidRPr="00952078">
              <w:rPr>
                <w:rFonts w:hint="eastAsia"/>
                <w:sz w:val="23"/>
                <w:szCs w:val="23"/>
              </w:rPr>
              <w:t>日</w:t>
            </w:r>
          </w:p>
        </w:tc>
      </w:tr>
      <w:tr w:rsidR="00324F9D" w:rsidRPr="00952078" w:rsidTr="00B65D9B">
        <w:trPr>
          <w:trHeight w:hRule="exact" w:val="1275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24F9D" w:rsidRPr="00952078" w:rsidRDefault="00324F9D" w:rsidP="00AF447C">
            <w:pPr>
              <w:pStyle w:val="Default"/>
              <w:jc w:val="both"/>
              <w:rPr>
                <w:sz w:val="23"/>
                <w:szCs w:val="23"/>
              </w:rPr>
            </w:pPr>
            <w:r w:rsidRPr="00952078">
              <w:rPr>
                <w:rFonts w:hint="eastAsia"/>
                <w:sz w:val="23"/>
                <w:szCs w:val="23"/>
              </w:rPr>
              <w:t>地点</w:t>
            </w:r>
          </w:p>
        </w:tc>
        <w:tc>
          <w:tcPr>
            <w:tcW w:w="5530" w:type="dxa"/>
            <w:tcBorders>
              <w:left w:val="single" w:sz="4" w:space="0" w:color="auto"/>
            </w:tcBorders>
            <w:vAlign w:val="center"/>
          </w:tcPr>
          <w:p w:rsidR="00324F9D" w:rsidRPr="00FD0816" w:rsidRDefault="00FD0816" w:rsidP="00AF447C">
            <w:pPr>
              <w:pStyle w:val="Default"/>
              <w:spacing w:line="312" w:lineRule="auto"/>
              <w:jc w:val="both"/>
              <w:rPr>
                <w:sz w:val="23"/>
                <w:szCs w:val="23"/>
              </w:rPr>
            </w:pPr>
            <w:r w:rsidRPr="00FD0816">
              <w:rPr>
                <w:rFonts w:hint="eastAsia"/>
                <w:sz w:val="23"/>
                <w:szCs w:val="23"/>
              </w:rPr>
              <w:t>江西同和药业股份有限公司会议室</w:t>
            </w:r>
          </w:p>
        </w:tc>
      </w:tr>
      <w:tr w:rsidR="00324F9D" w:rsidRPr="00952078" w:rsidTr="00B65D9B">
        <w:trPr>
          <w:trHeight w:hRule="exact" w:val="1137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24F9D" w:rsidRPr="00952078" w:rsidRDefault="00324F9D" w:rsidP="00AF447C">
            <w:pPr>
              <w:pStyle w:val="Default"/>
              <w:jc w:val="both"/>
              <w:rPr>
                <w:sz w:val="23"/>
                <w:szCs w:val="23"/>
              </w:rPr>
            </w:pPr>
            <w:r w:rsidRPr="00952078">
              <w:rPr>
                <w:rFonts w:hint="eastAsia"/>
                <w:sz w:val="23"/>
                <w:szCs w:val="23"/>
              </w:rPr>
              <w:t>公司接待人员姓名</w:t>
            </w:r>
          </w:p>
        </w:tc>
        <w:tc>
          <w:tcPr>
            <w:tcW w:w="5530" w:type="dxa"/>
            <w:tcBorders>
              <w:left w:val="single" w:sz="4" w:space="0" w:color="auto"/>
            </w:tcBorders>
            <w:vAlign w:val="center"/>
          </w:tcPr>
          <w:p w:rsidR="00324F9D" w:rsidRPr="00AF447C" w:rsidRDefault="00FD0816" w:rsidP="005701A1">
            <w:pPr>
              <w:pStyle w:val="Default"/>
              <w:tabs>
                <w:tab w:val="left" w:pos="675"/>
              </w:tabs>
              <w:spacing w:line="312" w:lineRule="auto"/>
              <w:jc w:val="both"/>
              <w:rPr>
                <w:sz w:val="23"/>
                <w:szCs w:val="23"/>
              </w:rPr>
            </w:pPr>
            <w:r w:rsidRPr="00AF447C">
              <w:rPr>
                <w:rFonts w:hint="eastAsia"/>
                <w:sz w:val="23"/>
                <w:szCs w:val="23"/>
              </w:rPr>
              <w:t>庞正伟（董事长</w:t>
            </w:r>
            <w:r w:rsidR="005B61A4">
              <w:rPr>
                <w:rFonts w:hint="eastAsia"/>
                <w:sz w:val="23"/>
                <w:szCs w:val="23"/>
              </w:rPr>
              <w:t>、总经理</w:t>
            </w:r>
            <w:r w:rsidRPr="00AF447C">
              <w:rPr>
                <w:rFonts w:hint="eastAsia"/>
                <w:sz w:val="23"/>
                <w:szCs w:val="23"/>
              </w:rPr>
              <w:t>）、周志承（</w:t>
            </w:r>
            <w:r w:rsidR="005B61A4">
              <w:rPr>
                <w:rFonts w:hint="eastAsia"/>
                <w:sz w:val="23"/>
                <w:szCs w:val="23"/>
              </w:rPr>
              <w:t>副总经理、董事会秘书</w:t>
            </w:r>
            <w:r w:rsidRPr="00AF447C">
              <w:rPr>
                <w:rFonts w:hint="eastAsia"/>
                <w:sz w:val="23"/>
                <w:szCs w:val="23"/>
              </w:rPr>
              <w:t>）、</w:t>
            </w:r>
            <w:r w:rsidR="00AF447C">
              <w:rPr>
                <w:rFonts w:hint="eastAsia"/>
                <w:sz w:val="23"/>
                <w:szCs w:val="23"/>
              </w:rPr>
              <w:t>张波(</w:t>
            </w:r>
            <w:r w:rsidR="005B61A4">
              <w:rPr>
                <w:rFonts w:hint="eastAsia"/>
                <w:sz w:val="23"/>
                <w:szCs w:val="23"/>
              </w:rPr>
              <w:t>证券事务代表</w:t>
            </w:r>
            <w:r w:rsidR="00AF447C">
              <w:rPr>
                <w:rFonts w:hint="eastAsia"/>
                <w:sz w:val="23"/>
                <w:szCs w:val="23"/>
              </w:rPr>
              <w:t>）</w:t>
            </w:r>
          </w:p>
        </w:tc>
      </w:tr>
      <w:tr w:rsidR="00324F9D" w:rsidRPr="00952078" w:rsidTr="00B65D9B">
        <w:trPr>
          <w:trHeight w:val="1672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24F9D" w:rsidRPr="00952078" w:rsidRDefault="00324F9D" w:rsidP="00AF447C">
            <w:pPr>
              <w:pStyle w:val="Default"/>
              <w:jc w:val="both"/>
              <w:rPr>
                <w:sz w:val="23"/>
                <w:szCs w:val="23"/>
              </w:rPr>
            </w:pPr>
            <w:r w:rsidRPr="00952078">
              <w:rPr>
                <w:rFonts w:hint="eastAsia"/>
                <w:sz w:val="23"/>
                <w:szCs w:val="23"/>
              </w:rPr>
              <w:t>投资者关系互动／主要内容介绍</w:t>
            </w:r>
          </w:p>
        </w:tc>
        <w:tc>
          <w:tcPr>
            <w:tcW w:w="5530" w:type="dxa"/>
            <w:tcBorders>
              <w:left w:val="single" w:sz="4" w:space="0" w:color="auto"/>
            </w:tcBorders>
            <w:vAlign w:val="center"/>
          </w:tcPr>
          <w:p w:rsidR="00324F9D" w:rsidRDefault="00324F9D" w:rsidP="00AF447C">
            <w:pPr>
              <w:pStyle w:val="Default"/>
              <w:spacing w:line="312" w:lineRule="auto"/>
              <w:jc w:val="both"/>
              <w:rPr>
                <w:b/>
                <w:sz w:val="23"/>
                <w:szCs w:val="23"/>
              </w:rPr>
            </w:pPr>
          </w:p>
          <w:p w:rsidR="00AF447C" w:rsidRPr="009819B5" w:rsidRDefault="00AF447C" w:rsidP="00AF447C">
            <w:pPr>
              <w:pStyle w:val="Default"/>
              <w:spacing w:line="312" w:lineRule="auto"/>
              <w:jc w:val="both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9819B5">
              <w:rPr>
                <w:rFonts w:hint="eastAsia"/>
                <w:b/>
                <w:sz w:val="22"/>
                <w:szCs w:val="22"/>
              </w:rPr>
              <w:t>1、问：</w:t>
            </w:r>
            <w:r w:rsidR="00830A25">
              <w:rPr>
                <w:rFonts w:asciiTheme="minorEastAsia" w:hAnsiTheme="minorEastAsia" w:hint="eastAsia"/>
                <w:b/>
                <w:sz w:val="22"/>
                <w:szCs w:val="22"/>
              </w:rPr>
              <w:t>公司产能</w:t>
            </w:r>
            <w:r w:rsidR="009F331E">
              <w:rPr>
                <w:rFonts w:asciiTheme="minorEastAsia" w:hAnsiTheme="minorEastAsia" w:hint="eastAsia"/>
                <w:b/>
                <w:sz w:val="22"/>
                <w:szCs w:val="22"/>
              </w:rPr>
              <w:t>拓展情况</w:t>
            </w:r>
            <w:r w:rsidR="00830A25">
              <w:rPr>
                <w:rFonts w:asciiTheme="minorEastAsia" w:hAnsiTheme="minorEastAsia" w:hint="eastAsia"/>
                <w:b/>
                <w:sz w:val="22"/>
                <w:szCs w:val="22"/>
              </w:rPr>
              <w:t>？</w:t>
            </w:r>
          </w:p>
          <w:p w:rsidR="0084056B" w:rsidRPr="005246D7" w:rsidRDefault="005B61A4" w:rsidP="005246D7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宋体" w:hAnsiTheme="minorHAnsi" w:cs="宋体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答：</w:t>
            </w:r>
            <w:r w:rsidR="00830A25" w:rsidRPr="00830A25">
              <w:rPr>
                <w:rFonts w:hint="eastAsia"/>
                <w:sz w:val="22"/>
                <w:szCs w:val="22"/>
              </w:rPr>
              <w:t>目前一厂区</w:t>
            </w:r>
            <w:r w:rsidR="00830A25">
              <w:rPr>
                <w:rFonts w:hint="eastAsia"/>
                <w:sz w:val="22"/>
                <w:szCs w:val="22"/>
              </w:rPr>
              <w:t>有</w:t>
            </w:r>
            <w:r w:rsidR="00830A25" w:rsidRPr="00830A25">
              <w:rPr>
                <w:rFonts w:hint="eastAsia"/>
                <w:sz w:val="22"/>
                <w:szCs w:val="22"/>
              </w:rPr>
              <w:t>11</w:t>
            </w:r>
            <w:r w:rsidR="00830A25" w:rsidRPr="00830A25">
              <w:rPr>
                <w:rFonts w:hint="eastAsia"/>
                <w:sz w:val="22"/>
                <w:szCs w:val="22"/>
              </w:rPr>
              <w:t>个原料药车间在生产，还有一个车间在改建，</w:t>
            </w:r>
            <w:r w:rsidR="00830A25">
              <w:rPr>
                <w:rFonts w:hint="eastAsia"/>
                <w:sz w:val="22"/>
                <w:szCs w:val="22"/>
              </w:rPr>
              <w:t>即</w:t>
            </w:r>
            <w:r w:rsidR="005246D7">
              <w:rPr>
                <w:rFonts w:hint="eastAsia"/>
                <w:sz w:val="22"/>
                <w:szCs w:val="22"/>
              </w:rPr>
              <w:t>将投入生产。</w:t>
            </w:r>
            <w:r w:rsidR="00830A25">
              <w:rPr>
                <w:rFonts w:hint="eastAsia"/>
                <w:sz w:val="22"/>
                <w:szCs w:val="22"/>
              </w:rPr>
              <w:t>公司第二届董事会第十一次会议审议通过，</w:t>
            </w:r>
            <w:r w:rsidR="00830A25" w:rsidRPr="00830A25">
              <w:rPr>
                <w:rFonts w:hint="eastAsia"/>
                <w:sz w:val="22"/>
                <w:szCs w:val="22"/>
              </w:rPr>
              <w:t>公司</w:t>
            </w:r>
            <w:r w:rsidR="00830A25">
              <w:rPr>
                <w:rFonts w:hint="eastAsia"/>
                <w:sz w:val="22"/>
                <w:szCs w:val="22"/>
              </w:rPr>
              <w:t>计划</w:t>
            </w:r>
            <w:r w:rsidR="00830A25" w:rsidRPr="00830A25">
              <w:rPr>
                <w:rFonts w:hint="eastAsia"/>
                <w:sz w:val="22"/>
                <w:szCs w:val="22"/>
              </w:rPr>
              <w:t>使用自有资金投资不超过</w:t>
            </w:r>
            <w:r w:rsidR="00830A25" w:rsidRPr="00830A25">
              <w:rPr>
                <w:rFonts w:hint="eastAsia"/>
                <w:sz w:val="22"/>
                <w:szCs w:val="22"/>
              </w:rPr>
              <w:t>9500</w:t>
            </w:r>
            <w:r w:rsidR="00830A25" w:rsidRPr="00830A25">
              <w:rPr>
                <w:rFonts w:hint="eastAsia"/>
                <w:sz w:val="22"/>
                <w:szCs w:val="22"/>
              </w:rPr>
              <w:t>万元在一厂区实施技改项目，拟新建溶剂灌区</w:t>
            </w:r>
            <w:r w:rsidR="00830A25" w:rsidRPr="00830A25">
              <w:rPr>
                <w:rFonts w:hint="eastAsia"/>
                <w:sz w:val="22"/>
                <w:szCs w:val="22"/>
              </w:rPr>
              <w:t>2</w:t>
            </w:r>
            <w:r w:rsidR="00830A25" w:rsidRPr="00830A25">
              <w:rPr>
                <w:rFonts w:hint="eastAsia"/>
                <w:sz w:val="22"/>
                <w:szCs w:val="22"/>
              </w:rPr>
              <w:t>、新建公用工程楼</w:t>
            </w:r>
            <w:r w:rsidR="00830A25" w:rsidRPr="00830A25">
              <w:rPr>
                <w:rFonts w:hint="eastAsia"/>
                <w:sz w:val="22"/>
                <w:szCs w:val="22"/>
              </w:rPr>
              <w:t>3</w:t>
            </w:r>
            <w:r w:rsidR="00830A25" w:rsidRPr="00830A25">
              <w:rPr>
                <w:rFonts w:hint="eastAsia"/>
                <w:sz w:val="22"/>
                <w:szCs w:val="22"/>
              </w:rPr>
              <w:t>及改造原合成六车间。</w:t>
            </w:r>
            <w:r w:rsidR="00830A25">
              <w:rPr>
                <w:rFonts w:hint="eastAsia"/>
                <w:sz w:val="22"/>
                <w:szCs w:val="22"/>
              </w:rPr>
              <w:t>2020</w:t>
            </w:r>
            <w:r w:rsidR="00830A25">
              <w:rPr>
                <w:rFonts w:hint="eastAsia"/>
                <w:sz w:val="22"/>
                <w:szCs w:val="22"/>
              </w:rPr>
              <w:t>年</w:t>
            </w:r>
            <w:r w:rsidR="00830A25">
              <w:rPr>
                <w:rFonts w:hint="eastAsia"/>
                <w:sz w:val="22"/>
                <w:szCs w:val="22"/>
              </w:rPr>
              <w:t>5</w:t>
            </w:r>
            <w:r w:rsidR="00830A25">
              <w:rPr>
                <w:rFonts w:hint="eastAsia"/>
                <w:sz w:val="22"/>
                <w:szCs w:val="22"/>
              </w:rPr>
              <w:t>月</w:t>
            </w:r>
            <w:r w:rsidR="00830A25">
              <w:rPr>
                <w:rFonts w:hint="eastAsia"/>
                <w:sz w:val="22"/>
                <w:szCs w:val="22"/>
              </w:rPr>
              <w:t>30</w:t>
            </w:r>
            <w:r w:rsidR="00830A25">
              <w:rPr>
                <w:rFonts w:hint="eastAsia"/>
                <w:sz w:val="22"/>
                <w:szCs w:val="22"/>
              </w:rPr>
              <w:t>日，公司召开第二届董事会第十五次会议，</w:t>
            </w:r>
            <w:r w:rsidR="005246D7" w:rsidRPr="005246D7">
              <w:rPr>
                <w:rFonts w:ascii="宋体" w:hAnsiTheme="minorHAnsi" w:cs="宋体" w:hint="eastAsia"/>
                <w:kern w:val="0"/>
                <w:sz w:val="22"/>
                <w:szCs w:val="22"/>
              </w:rPr>
              <w:t>审议通过了《关于调整原&lt;一厂区溶剂罐区、公用工程及部分车间技术改造项目&gt;项目名称及部分项目内容的议案》</w:t>
            </w:r>
            <w:r w:rsidR="005246D7">
              <w:rPr>
                <w:rFonts w:hint="eastAsia"/>
                <w:sz w:val="22"/>
                <w:szCs w:val="22"/>
              </w:rPr>
              <w:t>，</w:t>
            </w:r>
            <w:r w:rsidR="005246D7" w:rsidRPr="005246D7">
              <w:rPr>
                <w:rFonts w:ascii="宋体" w:hAnsiTheme="minorHAnsi" w:cs="宋体" w:hint="eastAsia"/>
                <w:kern w:val="0"/>
                <w:sz w:val="22"/>
                <w:szCs w:val="22"/>
              </w:rPr>
              <w:t>根据公司目前经营情况，需要在一厂区对部分老产品产能进行调整，并将部分已完成中试的新产品投入规模化生产，因此，同</w:t>
            </w:r>
            <w:r w:rsidR="005246D7" w:rsidRPr="005246D7">
              <w:rPr>
                <w:rFonts w:ascii="宋体" w:hAnsiTheme="minorHAnsi" w:cs="宋体" w:hint="eastAsia"/>
                <w:kern w:val="0"/>
                <w:sz w:val="22"/>
                <w:szCs w:val="22"/>
              </w:rPr>
              <w:lastRenderedPageBreak/>
              <w:t>意对部分项目内容进行调整，项目名称变更为《一厂区溶剂罐区、公用工程及部分车间新、改、扩项目》，项目投资额和实施时间不变。</w:t>
            </w:r>
            <w:r w:rsidR="00655C3F" w:rsidRPr="00655C3F">
              <w:rPr>
                <w:rFonts w:hint="eastAsia"/>
                <w:sz w:val="22"/>
                <w:szCs w:val="22"/>
              </w:rPr>
              <w:t>一厂区满负荷生产预计可形成</w:t>
            </w:r>
            <w:r w:rsidR="00655C3F" w:rsidRPr="00655C3F">
              <w:rPr>
                <w:rFonts w:hint="eastAsia"/>
                <w:sz w:val="22"/>
                <w:szCs w:val="22"/>
              </w:rPr>
              <w:t>7-8</w:t>
            </w:r>
            <w:r w:rsidR="00655C3F" w:rsidRPr="00655C3F">
              <w:rPr>
                <w:rFonts w:hint="eastAsia"/>
                <w:sz w:val="22"/>
                <w:szCs w:val="22"/>
              </w:rPr>
              <w:t>亿的销售收入。二厂区设计有</w:t>
            </w:r>
            <w:r w:rsidR="00655C3F" w:rsidRPr="00655C3F">
              <w:rPr>
                <w:rFonts w:hint="eastAsia"/>
                <w:sz w:val="22"/>
                <w:szCs w:val="22"/>
              </w:rPr>
              <w:t>15</w:t>
            </w:r>
            <w:r w:rsidR="00655C3F" w:rsidRPr="00655C3F">
              <w:rPr>
                <w:rFonts w:hint="eastAsia"/>
                <w:sz w:val="22"/>
                <w:szCs w:val="22"/>
              </w:rPr>
              <w:t>个合成车间及</w:t>
            </w:r>
            <w:r w:rsidR="00655C3F" w:rsidRPr="00655C3F">
              <w:rPr>
                <w:rFonts w:hint="eastAsia"/>
                <w:sz w:val="22"/>
                <w:szCs w:val="22"/>
              </w:rPr>
              <w:t>2</w:t>
            </w:r>
            <w:r w:rsidR="00655C3F" w:rsidRPr="00655C3F">
              <w:rPr>
                <w:rFonts w:hint="eastAsia"/>
                <w:sz w:val="22"/>
                <w:szCs w:val="22"/>
              </w:rPr>
              <w:t>个制剂车间，分三期建设。一期</w:t>
            </w:r>
            <w:r w:rsidR="00655C3F" w:rsidRPr="00655C3F">
              <w:rPr>
                <w:rFonts w:hint="eastAsia"/>
                <w:sz w:val="22"/>
                <w:szCs w:val="22"/>
              </w:rPr>
              <w:t>4</w:t>
            </w:r>
            <w:r w:rsidR="00655C3F" w:rsidRPr="00655C3F">
              <w:rPr>
                <w:rFonts w:hint="eastAsia"/>
                <w:sz w:val="22"/>
                <w:szCs w:val="22"/>
              </w:rPr>
              <w:t>个合成车间</w:t>
            </w:r>
            <w:r w:rsidR="00AF21C6">
              <w:rPr>
                <w:rFonts w:hint="eastAsia"/>
                <w:sz w:val="22"/>
                <w:szCs w:val="22"/>
              </w:rPr>
              <w:t>计划</w:t>
            </w:r>
            <w:r w:rsidR="00655C3F" w:rsidRPr="00655C3F">
              <w:rPr>
                <w:rFonts w:hint="eastAsia"/>
                <w:sz w:val="22"/>
                <w:szCs w:val="22"/>
              </w:rPr>
              <w:t>在</w:t>
            </w:r>
            <w:r w:rsidR="00655C3F" w:rsidRPr="00655C3F">
              <w:rPr>
                <w:rFonts w:hint="eastAsia"/>
                <w:sz w:val="22"/>
                <w:szCs w:val="22"/>
              </w:rPr>
              <w:t>2021</w:t>
            </w:r>
            <w:r w:rsidR="00655C3F" w:rsidRPr="00655C3F">
              <w:rPr>
                <w:rFonts w:hint="eastAsia"/>
                <w:sz w:val="22"/>
                <w:szCs w:val="22"/>
              </w:rPr>
              <w:t>年安装完毕进行调试，二期建设</w:t>
            </w:r>
            <w:r w:rsidR="00655C3F" w:rsidRPr="00655C3F">
              <w:rPr>
                <w:rFonts w:hint="eastAsia"/>
                <w:sz w:val="22"/>
                <w:szCs w:val="22"/>
              </w:rPr>
              <w:t>7</w:t>
            </w:r>
            <w:r w:rsidR="00655C3F" w:rsidRPr="00655C3F">
              <w:rPr>
                <w:rFonts w:hint="eastAsia"/>
                <w:sz w:val="22"/>
                <w:szCs w:val="22"/>
              </w:rPr>
              <w:t>个合成车间，三期建设</w:t>
            </w:r>
            <w:r w:rsidR="00655C3F" w:rsidRPr="00655C3F">
              <w:rPr>
                <w:rFonts w:hint="eastAsia"/>
                <w:sz w:val="22"/>
                <w:szCs w:val="22"/>
              </w:rPr>
              <w:t>4</w:t>
            </w:r>
            <w:r w:rsidR="00655C3F" w:rsidRPr="00655C3F">
              <w:rPr>
                <w:rFonts w:hint="eastAsia"/>
                <w:sz w:val="22"/>
                <w:szCs w:val="22"/>
              </w:rPr>
              <w:t>个合成车间、两个制剂车间。二厂区的产能会在未来几年逐步形成。</w:t>
            </w:r>
          </w:p>
          <w:p w:rsidR="00C52A93" w:rsidRPr="00C03BF4" w:rsidRDefault="00C52A93" w:rsidP="008C69E8">
            <w:pPr>
              <w:pStyle w:val="Default"/>
              <w:spacing w:line="312" w:lineRule="auto"/>
              <w:rPr>
                <w:sz w:val="22"/>
                <w:szCs w:val="22"/>
              </w:rPr>
            </w:pPr>
          </w:p>
          <w:p w:rsidR="0084056B" w:rsidRPr="00DC353D" w:rsidRDefault="00C04ED8" w:rsidP="00AF447C">
            <w:pPr>
              <w:pStyle w:val="Default"/>
              <w:spacing w:line="312" w:lineRule="auto"/>
              <w:jc w:val="both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2</w:t>
            </w:r>
            <w:r w:rsidR="00545EEC" w:rsidRPr="009819B5">
              <w:rPr>
                <w:rFonts w:hint="eastAsia"/>
                <w:b/>
                <w:sz w:val="22"/>
                <w:szCs w:val="22"/>
              </w:rPr>
              <w:t>、问：</w:t>
            </w:r>
            <w:r w:rsidR="00084C88" w:rsidRPr="00084C88">
              <w:rPr>
                <w:rFonts w:asciiTheme="minorEastAsia" w:hAnsiTheme="minorEastAsia" w:hint="eastAsia"/>
                <w:b/>
                <w:sz w:val="22"/>
                <w:szCs w:val="22"/>
              </w:rPr>
              <w:t>公司</w:t>
            </w:r>
            <w:r w:rsidRPr="00C04ED8">
              <w:rPr>
                <w:rFonts w:asciiTheme="minorEastAsia" w:hAnsiTheme="minorEastAsia" w:hint="eastAsia"/>
                <w:b/>
                <w:sz w:val="22"/>
                <w:szCs w:val="22"/>
              </w:rPr>
              <w:t>未来布局</w:t>
            </w:r>
            <w:r w:rsidR="00655C3F">
              <w:rPr>
                <w:rFonts w:asciiTheme="minorEastAsia" w:hAnsiTheme="minorEastAsia" w:hint="eastAsia"/>
                <w:b/>
                <w:sz w:val="22"/>
                <w:szCs w:val="22"/>
              </w:rPr>
              <w:t>及产品管线</w:t>
            </w:r>
            <w:r w:rsidR="00084C88" w:rsidRPr="00084C88">
              <w:rPr>
                <w:rFonts w:asciiTheme="minorEastAsia" w:hAnsiTheme="minorEastAsia" w:hint="eastAsia"/>
                <w:b/>
                <w:sz w:val="22"/>
                <w:szCs w:val="22"/>
              </w:rPr>
              <w:t>？</w:t>
            </w:r>
            <w:r w:rsidRPr="00DC353D">
              <w:rPr>
                <w:b/>
                <w:sz w:val="22"/>
                <w:szCs w:val="22"/>
              </w:rPr>
              <w:t xml:space="preserve"> </w:t>
            </w:r>
          </w:p>
          <w:p w:rsidR="0084056B" w:rsidRPr="009819B5" w:rsidRDefault="00545EEC" w:rsidP="00AF447C">
            <w:pPr>
              <w:pStyle w:val="Default"/>
              <w:spacing w:line="312" w:lineRule="auto"/>
              <w:jc w:val="both"/>
              <w:rPr>
                <w:sz w:val="22"/>
                <w:szCs w:val="22"/>
              </w:rPr>
            </w:pPr>
            <w:r w:rsidRPr="009819B5">
              <w:rPr>
                <w:rFonts w:hint="eastAsia"/>
                <w:sz w:val="22"/>
                <w:szCs w:val="22"/>
              </w:rPr>
              <w:t>答：</w:t>
            </w:r>
            <w:r w:rsidR="009A5A69" w:rsidRPr="009A5A69">
              <w:rPr>
                <w:rFonts w:hint="eastAsia"/>
                <w:sz w:val="22"/>
                <w:szCs w:val="22"/>
              </w:rPr>
              <w:t>公司在前期选择产品以客户导向为主，随着公司产品增多，也开始进行产品系列的布局。我们综合考虑了公司未来发展需要、客户需求和公司的能力、特长等诸多因素对新产品的研发进行了战略的布局。除了在原有的五大类品种即消化系统类药物、神经系统用药（抗癫痫类药物）、解热镇痛类药物、治疗精神障碍药（抗抑郁药）、循环系统用药（抗高血压药）增加了一些新品种外，还适当拓宽了门类,在抗凝血、抗痛风、抗糖尿病、皮炎治疗、贫血治疗等类药物有多个新品种在研发中。</w:t>
            </w:r>
            <w:r w:rsidR="009B032F" w:rsidRPr="009B032F">
              <w:rPr>
                <w:rFonts w:hint="eastAsia"/>
                <w:sz w:val="22"/>
                <w:szCs w:val="22"/>
              </w:rPr>
              <w:t>目前公司有8个CMO项目，规模不大，主要是受产能制约，公司规划在二厂区发展更多CMO项目，但占比控制在30%以内，未来发展规划还是以公司自主研发的原料药品种为主。</w:t>
            </w:r>
            <w:r w:rsidR="00451A4B" w:rsidRPr="008835CD">
              <w:rPr>
                <w:rFonts w:hint="eastAsia"/>
                <w:sz w:val="22"/>
                <w:szCs w:val="22"/>
              </w:rPr>
              <w:t>此外，</w:t>
            </w:r>
            <w:r w:rsidR="009A5A69" w:rsidRPr="008835CD">
              <w:rPr>
                <w:rFonts w:hint="eastAsia"/>
                <w:sz w:val="22"/>
                <w:szCs w:val="22"/>
              </w:rPr>
              <w:t>公司在二厂区的建设中有制剂项目，目前二厂区正在建设中。</w:t>
            </w:r>
          </w:p>
          <w:p w:rsidR="00E41D05" w:rsidRPr="009819B5" w:rsidRDefault="00E41D05" w:rsidP="00AF447C">
            <w:pPr>
              <w:pStyle w:val="Default"/>
              <w:spacing w:line="312" w:lineRule="auto"/>
              <w:jc w:val="both"/>
              <w:rPr>
                <w:b/>
                <w:sz w:val="22"/>
                <w:szCs w:val="22"/>
              </w:rPr>
            </w:pPr>
          </w:p>
          <w:p w:rsidR="0084056B" w:rsidRPr="00DC353D" w:rsidRDefault="000805C9" w:rsidP="00AF447C">
            <w:pPr>
              <w:pStyle w:val="Default"/>
              <w:spacing w:line="312" w:lineRule="auto"/>
              <w:jc w:val="both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3</w:t>
            </w:r>
            <w:r w:rsidR="00545EEC" w:rsidRPr="009819B5">
              <w:rPr>
                <w:rFonts w:hint="eastAsia"/>
                <w:b/>
                <w:sz w:val="22"/>
                <w:szCs w:val="22"/>
              </w:rPr>
              <w:t>、问：</w:t>
            </w:r>
            <w:r>
              <w:rPr>
                <w:rFonts w:hint="eastAsia"/>
                <w:b/>
                <w:sz w:val="22"/>
                <w:szCs w:val="22"/>
              </w:rPr>
              <w:t>公司客户情况？</w:t>
            </w:r>
            <w:r w:rsidR="00762B53" w:rsidRPr="00762B53">
              <w:rPr>
                <w:rFonts w:hint="eastAsia"/>
                <w:b/>
                <w:sz w:val="22"/>
                <w:szCs w:val="22"/>
              </w:rPr>
              <w:t>国内以及海外</w:t>
            </w:r>
            <w:r>
              <w:rPr>
                <w:rFonts w:hint="eastAsia"/>
                <w:b/>
                <w:sz w:val="22"/>
                <w:szCs w:val="22"/>
              </w:rPr>
              <w:t>市场？</w:t>
            </w:r>
            <w:r w:rsidRPr="00DC353D">
              <w:rPr>
                <w:b/>
                <w:sz w:val="22"/>
                <w:szCs w:val="22"/>
              </w:rPr>
              <w:t xml:space="preserve"> </w:t>
            </w:r>
          </w:p>
          <w:p w:rsidR="007072D2" w:rsidRDefault="00545EEC" w:rsidP="00762B53">
            <w:pPr>
              <w:pStyle w:val="Default"/>
              <w:spacing w:line="312" w:lineRule="auto"/>
              <w:rPr>
                <w:sz w:val="22"/>
                <w:szCs w:val="22"/>
              </w:rPr>
            </w:pPr>
            <w:r w:rsidRPr="009819B5">
              <w:rPr>
                <w:rFonts w:hint="eastAsia"/>
                <w:sz w:val="22"/>
                <w:szCs w:val="22"/>
              </w:rPr>
              <w:t>答：</w:t>
            </w:r>
            <w:r w:rsidR="007072D2" w:rsidRPr="007072D2">
              <w:rPr>
                <w:rFonts w:hint="eastAsia"/>
                <w:sz w:val="22"/>
                <w:szCs w:val="22"/>
              </w:rPr>
              <w:t>公司是外向型医药企业，主要目标为全球高端市场，包括欧美日韩等。</w:t>
            </w:r>
            <w:r w:rsidR="007072D2" w:rsidRPr="000F7FEB">
              <w:rPr>
                <w:rFonts w:hint="eastAsia"/>
                <w:sz w:val="22"/>
                <w:szCs w:val="22"/>
              </w:rPr>
              <w:t>公司长期重点推动欧盟、北美、日本及韩国等国外规范市场的拓展，2017年至2019年，公司每年出口收入占主营业务收入的比例在85%以上，其中来自</w:t>
            </w:r>
            <w:r w:rsidR="004C5EAF" w:rsidRPr="000F7FEB">
              <w:rPr>
                <w:rFonts w:hint="eastAsia"/>
                <w:sz w:val="22"/>
                <w:szCs w:val="22"/>
              </w:rPr>
              <w:t>日本</w:t>
            </w:r>
            <w:r w:rsidR="004C5EAF">
              <w:rPr>
                <w:rFonts w:hint="eastAsia"/>
                <w:sz w:val="22"/>
                <w:szCs w:val="22"/>
              </w:rPr>
              <w:t>、欧盟、北美</w:t>
            </w:r>
            <w:r w:rsidR="007072D2" w:rsidRPr="000F7FEB">
              <w:rPr>
                <w:rFonts w:hint="eastAsia"/>
                <w:sz w:val="22"/>
                <w:szCs w:val="22"/>
              </w:rPr>
              <w:t>及韩国等主要规范市场的销售收入占主营业务收入的60%以上。</w:t>
            </w:r>
            <w:r w:rsidR="007072D2" w:rsidRPr="007072D2">
              <w:rPr>
                <w:rFonts w:hint="eastAsia"/>
                <w:sz w:val="22"/>
                <w:szCs w:val="22"/>
              </w:rPr>
              <w:t>这些市场具有药事法规健</w:t>
            </w:r>
            <w:r w:rsidR="007072D2" w:rsidRPr="007072D2">
              <w:rPr>
                <w:rFonts w:hint="eastAsia"/>
                <w:sz w:val="22"/>
                <w:szCs w:val="22"/>
              </w:rPr>
              <w:lastRenderedPageBreak/>
              <w:t>全、法规注册期限合理、需求量和价格较稳定的特征，对公司长远发展有利。与此同时，公司积极开拓如南美、非洲以及亚欧其他市场，与众多新兴市场客户保持密切的互访与多种渠道联系。</w:t>
            </w:r>
          </w:p>
          <w:p w:rsidR="0084056B" w:rsidRPr="000627C1" w:rsidRDefault="00762B53" w:rsidP="00AF21C6">
            <w:pPr>
              <w:pStyle w:val="Default"/>
              <w:spacing w:line="312" w:lineRule="auto"/>
              <w:ind w:firstLineChars="200" w:firstLine="440"/>
              <w:rPr>
                <w:sz w:val="22"/>
                <w:szCs w:val="22"/>
              </w:rPr>
            </w:pPr>
            <w:r w:rsidRPr="00762B53">
              <w:rPr>
                <w:rFonts w:hint="eastAsia"/>
                <w:sz w:val="22"/>
                <w:szCs w:val="22"/>
              </w:rPr>
              <w:t>随着近年国内制剂文号持有人制度和药品一致性评价制度的出台，以及对原料药GMP</w:t>
            </w:r>
            <w:r w:rsidR="007072D2">
              <w:rPr>
                <w:rFonts w:hint="eastAsia"/>
                <w:sz w:val="22"/>
                <w:szCs w:val="22"/>
              </w:rPr>
              <w:t>管理规范要求的不断升级，</w:t>
            </w:r>
            <w:r w:rsidRPr="00762B53">
              <w:rPr>
                <w:rFonts w:hint="eastAsia"/>
                <w:sz w:val="22"/>
                <w:szCs w:val="22"/>
              </w:rPr>
              <w:t>非常有利于公司这类符合国际高端市场GMP管理标准的原料药制造企业。近几年，公司积极着手于开发国内市场，并已经与国内多家大中型医药企业关联申报多个制剂项目，待产品陆续获批上市后，将形成国内国外市场同步销售的良好格局。</w:t>
            </w:r>
          </w:p>
          <w:p w:rsidR="00BE44C8" w:rsidRPr="008716EF" w:rsidRDefault="00BE44C8" w:rsidP="008716EF">
            <w:pPr>
              <w:pStyle w:val="Default"/>
              <w:spacing w:line="312" w:lineRule="auto"/>
              <w:jc w:val="both"/>
              <w:rPr>
                <w:b/>
                <w:sz w:val="22"/>
                <w:szCs w:val="22"/>
              </w:rPr>
            </w:pPr>
          </w:p>
          <w:p w:rsidR="00BE44C8" w:rsidRDefault="000805C9" w:rsidP="00AF447C">
            <w:pPr>
              <w:pStyle w:val="Default"/>
              <w:spacing w:line="312" w:lineRule="auto"/>
              <w:jc w:val="both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4</w:t>
            </w:r>
            <w:r w:rsidRPr="009819B5">
              <w:rPr>
                <w:rFonts w:hint="eastAsia"/>
                <w:b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问：</w:t>
            </w:r>
            <w:r w:rsidR="00001A5D">
              <w:rPr>
                <w:rFonts w:hint="eastAsia"/>
                <w:b/>
                <w:sz w:val="22"/>
                <w:szCs w:val="22"/>
              </w:rPr>
              <w:t>公司研发及技术能力？</w:t>
            </w:r>
          </w:p>
          <w:p w:rsidR="00001A5D" w:rsidRDefault="000805C9" w:rsidP="00263EEE">
            <w:pPr>
              <w:pStyle w:val="Default"/>
              <w:spacing w:line="312" w:lineRule="auto"/>
              <w:rPr>
                <w:sz w:val="22"/>
                <w:szCs w:val="22"/>
              </w:rPr>
            </w:pPr>
            <w:r w:rsidRPr="009819B5">
              <w:rPr>
                <w:rFonts w:hint="eastAsia"/>
                <w:sz w:val="22"/>
                <w:szCs w:val="22"/>
              </w:rPr>
              <w:t>答：</w:t>
            </w:r>
            <w:r w:rsidR="00001A5D">
              <w:rPr>
                <w:rFonts w:hint="eastAsia"/>
                <w:sz w:val="22"/>
                <w:szCs w:val="22"/>
              </w:rPr>
              <w:t>公司</w:t>
            </w:r>
            <w:r w:rsidR="00001A5D" w:rsidRPr="00B60129">
              <w:rPr>
                <w:rFonts w:hint="eastAsia"/>
                <w:sz w:val="22"/>
                <w:szCs w:val="22"/>
              </w:rPr>
              <w:t>原料药产品种类较多，</w:t>
            </w:r>
            <w:r w:rsidR="00001A5D">
              <w:rPr>
                <w:sz w:val="22"/>
                <w:szCs w:val="22"/>
              </w:rPr>
              <w:t>储备充足</w:t>
            </w:r>
            <w:r w:rsidR="00001A5D">
              <w:rPr>
                <w:rFonts w:hint="eastAsia"/>
                <w:sz w:val="22"/>
                <w:szCs w:val="22"/>
              </w:rPr>
              <w:t>，</w:t>
            </w:r>
            <w:r w:rsidR="00001A5D">
              <w:rPr>
                <w:sz w:val="22"/>
                <w:szCs w:val="22"/>
              </w:rPr>
              <w:t>目前在产</w:t>
            </w:r>
            <w:r w:rsidR="00001A5D">
              <w:rPr>
                <w:rFonts w:hint="eastAsia"/>
                <w:sz w:val="22"/>
                <w:szCs w:val="22"/>
              </w:rPr>
              <w:t>有8个</w:t>
            </w:r>
            <w:r w:rsidR="00001A5D">
              <w:rPr>
                <w:sz w:val="22"/>
                <w:szCs w:val="22"/>
              </w:rPr>
              <w:t>品种，</w:t>
            </w:r>
            <w:r w:rsidR="00001A5D">
              <w:rPr>
                <w:rFonts w:hint="eastAsia"/>
                <w:sz w:val="22"/>
                <w:szCs w:val="22"/>
              </w:rPr>
              <w:t>另</w:t>
            </w:r>
            <w:r w:rsidR="00001A5D">
              <w:rPr>
                <w:sz w:val="22"/>
                <w:szCs w:val="22"/>
              </w:rPr>
              <w:t>有</w:t>
            </w:r>
            <w:r w:rsidR="00001A5D">
              <w:rPr>
                <w:rFonts w:hint="eastAsia"/>
                <w:sz w:val="22"/>
                <w:szCs w:val="22"/>
              </w:rPr>
              <w:t>18个</w:t>
            </w:r>
            <w:r w:rsidR="00001A5D">
              <w:rPr>
                <w:sz w:val="22"/>
                <w:szCs w:val="22"/>
              </w:rPr>
              <w:t>品种</w:t>
            </w:r>
            <w:r w:rsidR="00001A5D">
              <w:rPr>
                <w:rFonts w:hint="eastAsia"/>
                <w:sz w:val="22"/>
                <w:szCs w:val="22"/>
              </w:rPr>
              <w:t>大</w:t>
            </w:r>
            <w:r w:rsidR="00001A5D">
              <w:rPr>
                <w:sz w:val="22"/>
                <w:szCs w:val="22"/>
              </w:rPr>
              <w:t>部分已</w:t>
            </w:r>
            <w:r w:rsidR="00001A5D">
              <w:rPr>
                <w:rFonts w:hint="eastAsia"/>
                <w:sz w:val="22"/>
                <w:szCs w:val="22"/>
              </w:rPr>
              <w:t>完成</w:t>
            </w:r>
            <w:r w:rsidR="00001A5D">
              <w:rPr>
                <w:sz w:val="22"/>
                <w:szCs w:val="22"/>
              </w:rPr>
              <w:t>中试、报批，</w:t>
            </w:r>
            <w:r w:rsidR="00001A5D">
              <w:rPr>
                <w:rFonts w:hint="eastAsia"/>
                <w:sz w:val="22"/>
                <w:szCs w:val="22"/>
              </w:rPr>
              <w:t>少</w:t>
            </w:r>
            <w:r w:rsidR="00001A5D">
              <w:rPr>
                <w:sz w:val="22"/>
                <w:szCs w:val="22"/>
              </w:rPr>
              <w:t>部分为试验室品种。</w:t>
            </w:r>
            <w:r w:rsidR="00001A5D">
              <w:rPr>
                <w:rFonts w:hint="eastAsia"/>
                <w:sz w:val="22"/>
                <w:szCs w:val="22"/>
              </w:rPr>
              <w:t>这</w:t>
            </w:r>
            <w:r w:rsidR="00001A5D" w:rsidRPr="001266CF">
              <w:rPr>
                <w:rFonts w:hint="eastAsia"/>
                <w:sz w:val="22"/>
                <w:szCs w:val="22"/>
              </w:rPr>
              <w:t>26</w:t>
            </w:r>
            <w:r w:rsidR="00001A5D">
              <w:rPr>
                <w:rFonts w:hint="eastAsia"/>
                <w:sz w:val="22"/>
                <w:szCs w:val="22"/>
              </w:rPr>
              <w:t>个品种涵盖了多个全球畅销产品，能够充分满足不同国家和地区的要求。</w:t>
            </w:r>
          </w:p>
          <w:p w:rsidR="00001A5D" w:rsidRDefault="00001A5D" w:rsidP="00AF21C6">
            <w:pPr>
              <w:pStyle w:val="Default"/>
              <w:spacing w:line="312" w:lineRule="auto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公司保持持续高</w:t>
            </w:r>
            <w:r>
              <w:rPr>
                <w:sz w:val="22"/>
                <w:szCs w:val="22"/>
              </w:rPr>
              <w:t>比例研</w:t>
            </w:r>
            <w:r>
              <w:rPr>
                <w:rFonts w:hint="eastAsia"/>
                <w:sz w:val="22"/>
                <w:szCs w:val="22"/>
              </w:rPr>
              <w:t>发</w:t>
            </w:r>
            <w:r>
              <w:rPr>
                <w:sz w:val="22"/>
                <w:szCs w:val="22"/>
              </w:rPr>
              <w:t>投入</w:t>
            </w:r>
            <w:r>
              <w:rPr>
                <w:rFonts w:hint="eastAsia"/>
                <w:sz w:val="22"/>
                <w:szCs w:val="22"/>
              </w:rPr>
              <w:t>，</w:t>
            </w:r>
            <w:r w:rsidR="00391A3F" w:rsidRPr="00391A3F">
              <w:rPr>
                <w:rFonts w:hint="eastAsia"/>
                <w:sz w:val="22"/>
                <w:szCs w:val="22"/>
              </w:rPr>
              <w:t>早年的研发投入占销售额的比例在6%左右，近二年的比例分别为9.49%、8.80%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。</w:t>
            </w:r>
            <w:r w:rsidRPr="00B21D6B">
              <w:rPr>
                <w:rFonts w:hint="eastAsia"/>
                <w:sz w:val="22"/>
                <w:szCs w:val="22"/>
              </w:rPr>
              <w:t>公司已申请国内外发明专利26项，已获得授权</w:t>
            </w:r>
            <w:r w:rsidRPr="008317C1">
              <w:rPr>
                <w:rFonts w:hint="eastAsia"/>
                <w:sz w:val="22"/>
                <w:szCs w:val="22"/>
              </w:rPr>
              <w:t>1</w:t>
            </w:r>
            <w:r w:rsidR="00AF21C6" w:rsidRPr="008317C1">
              <w:rPr>
                <w:sz w:val="22"/>
                <w:szCs w:val="22"/>
              </w:rPr>
              <w:t>8</w:t>
            </w:r>
            <w:r w:rsidRPr="00B21D6B">
              <w:rPr>
                <w:rFonts w:hint="eastAsia"/>
                <w:sz w:val="22"/>
                <w:szCs w:val="22"/>
              </w:rPr>
              <w:t>项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其中一项</w:t>
            </w:r>
            <w:r>
              <w:rPr>
                <w:rFonts w:hint="eastAsia"/>
                <w:sz w:val="22"/>
                <w:szCs w:val="22"/>
              </w:rPr>
              <w:t>为欧洲</w:t>
            </w:r>
            <w:r>
              <w:rPr>
                <w:sz w:val="22"/>
                <w:szCs w:val="22"/>
              </w:rPr>
              <w:t>专利）</w:t>
            </w:r>
            <w:r w:rsidRPr="00B21D6B">
              <w:rPr>
                <w:rFonts w:hint="eastAsia"/>
                <w:sz w:val="22"/>
                <w:szCs w:val="22"/>
              </w:rPr>
              <w:t>。</w:t>
            </w:r>
          </w:p>
          <w:p w:rsidR="000805C9" w:rsidRPr="00263EEE" w:rsidRDefault="00001A5D" w:rsidP="00AF21C6">
            <w:pPr>
              <w:pStyle w:val="Default"/>
              <w:spacing w:line="312" w:lineRule="auto"/>
              <w:ind w:firstLineChars="200" w:firstLine="440"/>
              <w:rPr>
                <w:sz w:val="22"/>
                <w:szCs w:val="22"/>
              </w:rPr>
            </w:pPr>
            <w:r w:rsidRPr="001266CF">
              <w:rPr>
                <w:rFonts w:hint="eastAsia"/>
                <w:sz w:val="22"/>
                <w:szCs w:val="22"/>
              </w:rPr>
              <w:t>公司产品较早进入的规范市场是日本市场，全球范围内日本客户对产品纯度、杂质的要求最高，经多年发展公司在高纯度产品的研发与生产上有独到经验</w:t>
            </w:r>
            <w:r>
              <w:rPr>
                <w:rFonts w:hint="eastAsia"/>
                <w:sz w:val="22"/>
                <w:szCs w:val="22"/>
              </w:rPr>
              <w:t>。</w:t>
            </w:r>
            <w:r w:rsidRPr="00CB6C47">
              <w:rPr>
                <w:rFonts w:hint="eastAsia"/>
                <w:sz w:val="22"/>
                <w:szCs w:val="22"/>
              </w:rPr>
              <w:t>公司经多年的发展，逐渐在细分类别的产品上形成了一定的规模优势，在产品的全球竞争中有了一定的地位。</w:t>
            </w:r>
          </w:p>
          <w:p w:rsidR="000805C9" w:rsidRPr="008835CD" w:rsidRDefault="000805C9" w:rsidP="00C07636">
            <w:pPr>
              <w:pStyle w:val="Default"/>
              <w:spacing w:line="312" w:lineRule="auto"/>
              <w:jc w:val="both"/>
              <w:rPr>
                <w:sz w:val="22"/>
                <w:szCs w:val="22"/>
              </w:rPr>
            </w:pPr>
          </w:p>
        </w:tc>
      </w:tr>
      <w:tr w:rsidR="00324F9D" w:rsidRPr="00952078" w:rsidTr="00324F9D">
        <w:trPr>
          <w:trHeight w:hRule="exact" w:val="851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24F9D" w:rsidRPr="00952078" w:rsidRDefault="00324F9D" w:rsidP="00AF447C">
            <w:pPr>
              <w:pStyle w:val="Default"/>
              <w:jc w:val="both"/>
              <w:rPr>
                <w:sz w:val="23"/>
                <w:szCs w:val="23"/>
              </w:rPr>
            </w:pPr>
            <w:r w:rsidRPr="00952078">
              <w:rPr>
                <w:rFonts w:hint="eastAsia"/>
                <w:sz w:val="23"/>
                <w:szCs w:val="23"/>
              </w:rPr>
              <w:lastRenderedPageBreak/>
              <w:t>附件清单（如有）</w:t>
            </w:r>
          </w:p>
        </w:tc>
        <w:tc>
          <w:tcPr>
            <w:tcW w:w="5530" w:type="dxa"/>
            <w:tcBorders>
              <w:left w:val="single" w:sz="4" w:space="0" w:color="auto"/>
            </w:tcBorders>
            <w:vAlign w:val="center"/>
          </w:tcPr>
          <w:p w:rsidR="00324F9D" w:rsidRPr="00DF7CE7" w:rsidRDefault="00B6188B" w:rsidP="00AF447C">
            <w:pPr>
              <w:pStyle w:val="Default"/>
              <w:spacing w:line="312" w:lineRule="auto"/>
              <w:jc w:val="both"/>
              <w:rPr>
                <w:sz w:val="23"/>
                <w:szCs w:val="23"/>
              </w:rPr>
            </w:pPr>
            <w:r w:rsidRPr="00DF7CE7">
              <w:rPr>
                <w:rFonts w:hint="eastAsia"/>
                <w:sz w:val="23"/>
                <w:szCs w:val="23"/>
              </w:rPr>
              <w:t>无</w:t>
            </w:r>
          </w:p>
        </w:tc>
      </w:tr>
    </w:tbl>
    <w:p w:rsidR="008564D4" w:rsidRPr="00324F9D" w:rsidRDefault="008564D4"/>
    <w:sectPr w:rsidR="008564D4" w:rsidRPr="00324F9D" w:rsidSect="008564D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B3D" w:rsidRDefault="00D26B3D" w:rsidP="00D066BB">
      <w:r>
        <w:separator/>
      </w:r>
    </w:p>
  </w:endnote>
  <w:endnote w:type="continuationSeparator" w:id="0">
    <w:p w:rsidR="00D26B3D" w:rsidRDefault="00D26B3D" w:rsidP="00D06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972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53060D" w:rsidRDefault="0053060D" w:rsidP="0053060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BB6E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B6EEA">
              <w:rPr>
                <w:b/>
                <w:sz w:val="24"/>
                <w:szCs w:val="24"/>
              </w:rPr>
              <w:fldChar w:fldCharType="separate"/>
            </w:r>
            <w:r w:rsidR="008317C1">
              <w:rPr>
                <w:b/>
                <w:noProof/>
              </w:rPr>
              <w:t>2</w:t>
            </w:r>
            <w:r w:rsidR="00BB6EE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BB6E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B6EEA">
              <w:rPr>
                <w:b/>
                <w:sz w:val="24"/>
                <w:szCs w:val="24"/>
              </w:rPr>
              <w:fldChar w:fldCharType="separate"/>
            </w:r>
            <w:r w:rsidR="008317C1">
              <w:rPr>
                <w:b/>
                <w:noProof/>
              </w:rPr>
              <w:t>3</w:t>
            </w:r>
            <w:r w:rsidR="00BB6EE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3060D" w:rsidRDefault="005306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B3D" w:rsidRDefault="00D26B3D" w:rsidP="00D066BB">
      <w:r>
        <w:separator/>
      </w:r>
    </w:p>
  </w:footnote>
  <w:footnote w:type="continuationSeparator" w:id="0">
    <w:p w:rsidR="00D26B3D" w:rsidRDefault="00D26B3D" w:rsidP="00D06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5F95"/>
    <w:multiLevelType w:val="hybridMultilevel"/>
    <w:tmpl w:val="9B9AF8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F9D"/>
    <w:rsid w:val="00001A5D"/>
    <w:rsid w:val="00003BC7"/>
    <w:rsid w:val="00003D92"/>
    <w:rsid w:val="00017C6B"/>
    <w:rsid w:val="00021108"/>
    <w:rsid w:val="00022CED"/>
    <w:rsid w:val="00027706"/>
    <w:rsid w:val="00031451"/>
    <w:rsid w:val="00032445"/>
    <w:rsid w:val="00033B0E"/>
    <w:rsid w:val="00036DBB"/>
    <w:rsid w:val="00037905"/>
    <w:rsid w:val="00041689"/>
    <w:rsid w:val="00047C19"/>
    <w:rsid w:val="00052DFA"/>
    <w:rsid w:val="00053042"/>
    <w:rsid w:val="000544A3"/>
    <w:rsid w:val="000554C1"/>
    <w:rsid w:val="00055ADE"/>
    <w:rsid w:val="00056210"/>
    <w:rsid w:val="00057E24"/>
    <w:rsid w:val="000627C1"/>
    <w:rsid w:val="000653B2"/>
    <w:rsid w:val="00066359"/>
    <w:rsid w:val="00070E45"/>
    <w:rsid w:val="000750FE"/>
    <w:rsid w:val="0007672B"/>
    <w:rsid w:val="000805C9"/>
    <w:rsid w:val="00084C88"/>
    <w:rsid w:val="0008527E"/>
    <w:rsid w:val="0008672D"/>
    <w:rsid w:val="00092526"/>
    <w:rsid w:val="00093A6A"/>
    <w:rsid w:val="00093E68"/>
    <w:rsid w:val="00097D34"/>
    <w:rsid w:val="000A1CF3"/>
    <w:rsid w:val="000A59B2"/>
    <w:rsid w:val="000A6EBE"/>
    <w:rsid w:val="000B1494"/>
    <w:rsid w:val="000B1D99"/>
    <w:rsid w:val="000C324B"/>
    <w:rsid w:val="000C5057"/>
    <w:rsid w:val="000C7E89"/>
    <w:rsid w:val="000C7F4B"/>
    <w:rsid w:val="000D3E7C"/>
    <w:rsid w:val="000D75C1"/>
    <w:rsid w:val="000E10FC"/>
    <w:rsid w:val="000E1E47"/>
    <w:rsid w:val="000E728A"/>
    <w:rsid w:val="000E7677"/>
    <w:rsid w:val="000F1FDE"/>
    <w:rsid w:val="000F2D91"/>
    <w:rsid w:val="000F5776"/>
    <w:rsid w:val="001022A6"/>
    <w:rsid w:val="001036B6"/>
    <w:rsid w:val="00104BDF"/>
    <w:rsid w:val="0010775F"/>
    <w:rsid w:val="00113218"/>
    <w:rsid w:val="001203E7"/>
    <w:rsid w:val="00123E91"/>
    <w:rsid w:val="00130F0F"/>
    <w:rsid w:val="00133A77"/>
    <w:rsid w:val="0013566C"/>
    <w:rsid w:val="00136B70"/>
    <w:rsid w:val="00144707"/>
    <w:rsid w:val="00146837"/>
    <w:rsid w:val="001511F1"/>
    <w:rsid w:val="001528D4"/>
    <w:rsid w:val="00153643"/>
    <w:rsid w:val="0016006F"/>
    <w:rsid w:val="0016179E"/>
    <w:rsid w:val="00161F06"/>
    <w:rsid w:val="001635BB"/>
    <w:rsid w:val="0016372D"/>
    <w:rsid w:val="001643F2"/>
    <w:rsid w:val="00166274"/>
    <w:rsid w:val="00166BCF"/>
    <w:rsid w:val="00173E1F"/>
    <w:rsid w:val="00174FDF"/>
    <w:rsid w:val="0017625B"/>
    <w:rsid w:val="001841B9"/>
    <w:rsid w:val="001906F9"/>
    <w:rsid w:val="001908C8"/>
    <w:rsid w:val="00194A6C"/>
    <w:rsid w:val="00196B00"/>
    <w:rsid w:val="001A53FE"/>
    <w:rsid w:val="001A777E"/>
    <w:rsid w:val="001B008E"/>
    <w:rsid w:val="001B3CD9"/>
    <w:rsid w:val="001C0321"/>
    <w:rsid w:val="001C30AF"/>
    <w:rsid w:val="001C3864"/>
    <w:rsid w:val="001C5E2C"/>
    <w:rsid w:val="001C7259"/>
    <w:rsid w:val="001C74B1"/>
    <w:rsid w:val="001D1C53"/>
    <w:rsid w:val="001D2981"/>
    <w:rsid w:val="001D5E7B"/>
    <w:rsid w:val="001D619C"/>
    <w:rsid w:val="001D787D"/>
    <w:rsid w:val="001D7E6D"/>
    <w:rsid w:val="001E143B"/>
    <w:rsid w:val="001E239B"/>
    <w:rsid w:val="001E64EC"/>
    <w:rsid w:val="001E7D90"/>
    <w:rsid w:val="001F0807"/>
    <w:rsid w:val="001F756C"/>
    <w:rsid w:val="00200AD3"/>
    <w:rsid w:val="00201FA9"/>
    <w:rsid w:val="00204BA6"/>
    <w:rsid w:val="00210221"/>
    <w:rsid w:val="00210DEB"/>
    <w:rsid w:val="00211E27"/>
    <w:rsid w:val="0021332C"/>
    <w:rsid w:val="0021583E"/>
    <w:rsid w:val="0021746A"/>
    <w:rsid w:val="00220DBD"/>
    <w:rsid w:val="0022281F"/>
    <w:rsid w:val="002253C2"/>
    <w:rsid w:val="002255AF"/>
    <w:rsid w:val="00226048"/>
    <w:rsid w:val="00227011"/>
    <w:rsid w:val="0023014A"/>
    <w:rsid w:val="00235129"/>
    <w:rsid w:val="002377BE"/>
    <w:rsid w:val="00237815"/>
    <w:rsid w:val="002469A5"/>
    <w:rsid w:val="002477CD"/>
    <w:rsid w:val="00247EBB"/>
    <w:rsid w:val="0025384B"/>
    <w:rsid w:val="00255F3E"/>
    <w:rsid w:val="00263EEE"/>
    <w:rsid w:val="00265559"/>
    <w:rsid w:val="00266ED3"/>
    <w:rsid w:val="00273600"/>
    <w:rsid w:val="00276751"/>
    <w:rsid w:val="00276888"/>
    <w:rsid w:val="00280E10"/>
    <w:rsid w:val="00283D60"/>
    <w:rsid w:val="00285EC6"/>
    <w:rsid w:val="00286BD2"/>
    <w:rsid w:val="00286DBB"/>
    <w:rsid w:val="00291F65"/>
    <w:rsid w:val="002962C8"/>
    <w:rsid w:val="00297706"/>
    <w:rsid w:val="002A5615"/>
    <w:rsid w:val="002A61D2"/>
    <w:rsid w:val="002A6DB0"/>
    <w:rsid w:val="002A6E62"/>
    <w:rsid w:val="002B269E"/>
    <w:rsid w:val="002B7411"/>
    <w:rsid w:val="002B799E"/>
    <w:rsid w:val="002C0AA6"/>
    <w:rsid w:val="002C4869"/>
    <w:rsid w:val="002C5133"/>
    <w:rsid w:val="002C5606"/>
    <w:rsid w:val="002C6856"/>
    <w:rsid w:val="002C6C5C"/>
    <w:rsid w:val="002C7674"/>
    <w:rsid w:val="002D0D81"/>
    <w:rsid w:val="002D21A0"/>
    <w:rsid w:val="002D2678"/>
    <w:rsid w:val="002D3F58"/>
    <w:rsid w:val="002D4BBA"/>
    <w:rsid w:val="002D7892"/>
    <w:rsid w:val="002E058C"/>
    <w:rsid w:val="002E2E3F"/>
    <w:rsid w:val="002E590C"/>
    <w:rsid w:val="002E70D9"/>
    <w:rsid w:val="002F0465"/>
    <w:rsid w:val="002F28E6"/>
    <w:rsid w:val="002F5795"/>
    <w:rsid w:val="002F6890"/>
    <w:rsid w:val="002F7937"/>
    <w:rsid w:val="003034D4"/>
    <w:rsid w:val="0030490C"/>
    <w:rsid w:val="00311A41"/>
    <w:rsid w:val="00315ED4"/>
    <w:rsid w:val="00317484"/>
    <w:rsid w:val="003203C6"/>
    <w:rsid w:val="00320C08"/>
    <w:rsid w:val="00321658"/>
    <w:rsid w:val="00322116"/>
    <w:rsid w:val="00322ADB"/>
    <w:rsid w:val="00324F9D"/>
    <w:rsid w:val="0033233F"/>
    <w:rsid w:val="00341D5A"/>
    <w:rsid w:val="00344202"/>
    <w:rsid w:val="00344817"/>
    <w:rsid w:val="0034604C"/>
    <w:rsid w:val="00347A8C"/>
    <w:rsid w:val="003545F0"/>
    <w:rsid w:val="0035612D"/>
    <w:rsid w:val="003623F7"/>
    <w:rsid w:val="0036488C"/>
    <w:rsid w:val="0037742D"/>
    <w:rsid w:val="00377D49"/>
    <w:rsid w:val="00381350"/>
    <w:rsid w:val="00385FBF"/>
    <w:rsid w:val="00391A3F"/>
    <w:rsid w:val="00392591"/>
    <w:rsid w:val="003A0D89"/>
    <w:rsid w:val="003A10FF"/>
    <w:rsid w:val="003A1293"/>
    <w:rsid w:val="003A4BA5"/>
    <w:rsid w:val="003A5FBF"/>
    <w:rsid w:val="003B1227"/>
    <w:rsid w:val="003B17B7"/>
    <w:rsid w:val="003B20A6"/>
    <w:rsid w:val="003C211E"/>
    <w:rsid w:val="003C2333"/>
    <w:rsid w:val="003C4B54"/>
    <w:rsid w:val="003D304B"/>
    <w:rsid w:val="003E0492"/>
    <w:rsid w:val="003E209D"/>
    <w:rsid w:val="003E26AC"/>
    <w:rsid w:val="003E3F9F"/>
    <w:rsid w:val="003E6C0F"/>
    <w:rsid w:val="003F0E03"/>
    <w:rsid w:val="003F2FFB"/>
    <w:rsid w:val="003F38D2"/>
    <w:rsid w:val="003F62B2"/>
    <w:rsid w:val="00400A1C"/>
    <w:rsid w:val="004012F1"/>
    <w:rsid w:val="0040145C"/>
    <w:rsid w:val="0040183E"/>
    <w:rsid w:val="00403337"/>
    <w:rsid w:val="00404FE1"/>
    <w:rsid w:val="00406C10"/>
    <w:rsid w:val="00407B62"/>
    <w:rsid w:val="00411246"/>
    <w:rsid w:val="00412138"/>
    <w:rsid w:val="00413260"/>
    <w:rsid w:val="004173DB"/>
    <w:rsid w:val="00427885"/>
    <w:rsid w:val="0043196D"/>
    <w:rsid w:val="00440A06"/>
    <w:rsid w:val="00441556"/>
    <w:rsid w:val="00442928"/>
    <w:rsid w:val="00445ADD"/>
    <w:rsid w:val="00451A4B"/>
    <w:rsid w:val="00453980"/>
    <w:rsid w:val="00453B38"/>
    <w:rsid w:val="00456546"/>
    <w:rsid w:val="00457806"/>
    <w:rsid w:val="004642C9"/>
    <w:rsid w:val="00464F96"/>
    <w:rsid w:val="00466754"/>
    <w:rsid w:val="00470A96"/>
    <w:rsid w:val="00471449"/>
    <w:rsid w:val="0047460E"/>
    <w:rsid w:val="004757E3"/>
    <w:rsid w:val="00476C2B"/>
    <w:rsid w:val="00476C45"/>
    <w:rsid w:val="0048069F"/>
    <w:rsid w:val="00482787"/>
    <w:rsid w:val="004834FE"/>
    <w:rsid w:val="00490E13"/>
    <w:rsid w:val="00497353"/>
    <w:rsid w:val="004A1AC2"/>
    <w:rsid w:val="004A27A7"/>
    <w:rsid w:val="004B1B56"/>
    <w:rsid w:val="004B1F6B"/>
    <w:rsid w:val="004B64D5"/>
    <w:rsid w:val="004B7A11"/>
    <w:rsid w:val="004C34F1"/>
    <w:rsid w:val="004C5CA5"/>
    <w:rsid w:val="004C5EAF"/>
    <w:rsid w:val="004E0395"/>
    <w:rsid w:val="004E2DAF"/>
    <w:rsid w:val="004E5C2B"/>
    <w:rsid w:val="004E6C12"/>
    <w:rsid w:val="004F7B26"/>
    <w:rsid w:val="00501399"/>
    <w:rsid w:val="005029F8"/>
    <w:rsid w:val="0050534A"/>
    <w:rsid w:val="00514803"/>
    <w:rsid w:val="005219B7"/>
    <w:rsid w:val="005246D7"/>
    <w:rsid w:val="00527A7A"/>
    <w:rsid w:val="0053060D"/>
    <w:rsid w:val="005312B0"/>
    <w:rsid w:val="0053520F"/>
    <w:rsid w:val="005356EF"/>
    <w:rsid w:val="005361A9"/>
    <w:rsid w:val="00536FCA"/>
    <w:rsid w:val="00543938"/>
    <w:rsid w:val="00543DE1"/>
    <w:rsid w:val="00544795"/>
    <w:rsid w:val="00545EEC"/>
    <w:rsid w:val="00550209"/>
    <w:rsid w:val="00552A43"/>
    <w:rsid w:val="00552E6C"/>
    <w:rsid w:val="00560940"/>
    <w:rsid w:val="00562A9F"/>
    <w:rsid w:val="005649D7"/>
    <w:rsid w:val="00567004"/>
    <w:rsid w:val="005701A1"/>
    <w:rsid w:val="00572273"/>
    <w:rsid w:val="00576223"/>
    <w:rsid w:val="005771A9"/>
    <w:rsid w:val="00580030"/>
    <w:rsid w:val="005920C9"/>
    <w:rsid w:val="0059458D"/>
    <w:rsid w:val="0059623E"/>
    <w:rsid w:val="00597710"/>
    <w:rsid w:val="00597999"/>
    <w:rsid w:val="00597A58"/>
    <w:rsid w:val="005A2FA8"/>
    <w:rsid w:val="005A413A"/>
    <w:rsid w:val="005A73D5"/>
    <w:rsid w:val="005B0BF2"/>
    <w:rsid w:val="005B4B5E"/>
    <w:rsid w:val="005B5AC3"/>
    <w:rsid w:val="005B61A4"/>
    <w:rsid w:val="005C4864"/>
    <w:rsid w:val="005D0487"/>
    <w:rsid w:val="005D07DC"/>
    <w:rsid w:val="005D2E26"/>
    <w:rsid w:val="005D50CE"/>
    <w:rsid w:val="005D6904"/>
    <w:rsid w:val="005E0EA8"/>
    <w:rsid w:val="005E2F86"/>
    <w:rsid w:val="005E3B5A"/>
    <w:rsid w:val="005E6131"/>
    <w:rsid w:val="005F0CD7"/>
    <w:rsid w:val="005F0DCD"/>
    <w:rsid w:val="005F1D65"/>
    <w:rsid w:val="0060267A"/>
    <w:rsid w:val="006030CB"/>
    <w:rsid w:val="00607C67"/>
    <w:rsid w:val="0061080C"/>
    <w:rsid w:val="00613033"/>
    <w:rsid w:val="00615213"/>
    <w:rsid w:val="006227FA"/>
    <w:rsid w:val="00627FB8"/>
    <w:rsid w:val="006304C3"/>
    <w:rsid w:val="006316E9"/>
    <w:rsid w:val="006346B2"/>
    <w:rsid w:val="00635973"/>
    <w:rsid w:val="00640B87"/>
    <w:rsid w:val="0064285C"/>
    <w:rsid w:val="00644216"/>
    <w:rsid w:val="00647A08"/>
    <w:rsid w:val="00655C3F"/>
    <w:rsid w:val="00655CCB"/>
    <w:rsid w:val="00660B56"/>
    <w:rsid w:val="00660DE5"/>
    <w:rsid w:val="006615E0"/>
    <w:rsid w:val="00661C7C"/>
    <w:rsid w:val="0066201A"/>
    <w:rsid w:val="00662C97"/>
    <w:rsid w:val="00662DAE"/>
    <w:rsid w:val="006663DF"/>
    <w:rsid w:val="006667AB"/>
    <w:rsid w:val="00666E0A"/>
    <w:rsid w:val="00672A4F"/>
    <w:rsid w:val="00674802"/>
    <w:rsid w:val="00674D34"/>
    <w:rsid w:val="006763F1"/>
    <w:rsid w:val="00681474"/>
    <w:rsid w:val="00681A3B"/>
    <w:rsid w:val="00684047"/>
    <w:rsid w:val="0068668D"/>
    <w:rsid w:val="00686F58"/>
    <w:rsid w:val="006971F0"/>
    <w:rsid w:val="00697412"/>
    <w:rsid w:val="006A2690"/>
    <w:rsid w:val="006A2E78"/>
    <w:rsid w:val="006A6A45"/>
    <w:rsid w:val="006A77C8"/>
    <w:rsid w:val="006B3498"/>
    <w:rsid w:val="006B40F0"/>
    <w:rsid w:val="006D098D"/>
    <w:rsid w:val="006D09D7"/>
    <w:rsid w:val="006D0F39"/>
    <w:rsid w:val="006D1F73"/>
    <w:rsid w:val="006D20EA"/>
    <w:rsid w:val="006D2FFE"/>
    <w:rsid w:val="006D5958"/>
    <w:rsid w:val="006E1734"/>
    <w:rsid w:val="006E1F96"/>
    <w:rsid w:val="006E4462"/>
    <w:rsid w:val="006E4476"/>
    <w:rsid w:val="006E65B4"/>
    <w:rsid w:val="006E67BD"/>
    <w:rsid w:val="006E6A44"/>
    <w:rsid w:val="006F0C22"/>
    <w:rsid w:val="006F5B7B"/>
    <w:rsid w:val="00702538"/>
    <w:rsid w:val="00704B68"/>
    <w:rsid w:val="00704D23"/>
    <w:rsid w:val="007054FF"/>
    <w:rsid w:val="007072D2"/>
    <w:rsid w:val="00712416"/>
    <w:rsid w:val="00713B3B"/>
    <w:rsid w:val="007204D5"/>
    <w:rsid w:val="007207B1"/>
    <w:rsid w:val="00722F9F"/>
    <w:rsid w:val="00723363"/>
    <w:rsid w:val="0072573B"/>
    <w:rsid w:val="0072635F"/>
    <w:rsid w:val="00727C6A"/>
    <w:rsid w:val="00734EDA"/>
    <w:rsid w:val="007357B2"/>
    <w:rsid w:val="0073783C"/>
    <w:rsid w:val="007438C6"/>
    <w:rsid w:val="00751FE7"/>
    <w:rsid w:val="00762B53"/>
    <w:rsid w:val="007654D7"/>
    <w:rsid w:val="007655DD"/>
    <w:rsid w:val="00767892"/>
    <w:rsid w:val="007701A6"/>
    <w:rsid w:val="00773B87"/>
    <w:rsid w:val="00773D33"/>
    <w:rsid w:val="00776F08"/>
    <w:rsid w:val="007775C1"/>
    <w:rsid w:val="00780356"/>
    <w:rsid w:val="00782254"/>
    <w:rsid w:val="00782488"/>
    <w:rsid w:val="00782C57"/>
    <w:rsid w:val="00783521"/>
    <w:rsid w:val="007844DD"/>
    <w:rsid w:val="00784CF5"/>
    <w:rsid w:val="00787894"/>
    <w:rsid w:val="0079316F"/>
    <w:rsid w:val="00793A51"/>
    <w:rsid w:val="007A01DA"/>
    <w:rsid w:val="007A093B"/>
    <w:rsid w:val="007A0DC3"/>
    <w:rsid w:val="007A222C"/>
    <w:rsid w:val="007A228A"/>
    <w:rsid w:val="007A79F4"/>
    <w:rsid w:val="007B010C"/>
    <w:rsid w:val="007B46DB"/>
    <w:rsid w:val="007C2742"/>
    <w:rsid w:val="007C5DF9"/>
    <w:rsid w:val="007D40B9"/>
    <w:rsid w:val="007D4410"/>
    <w:rsid w:val="007D7AC1"/>
    <w:rsid w:val="007E4FDB"/>
    <w:rsid w:val="007F0202"/>
    <w:rsid w:val="007F28C5"/>
    <w:rsid w:val="007F30D5"/>
    <w:rsid w:val="007F3341"/>
    <w:rsid w:val="008027A4"/>
    <w:rsid w:val="0080372A"/>
    <w:rsid w:val="0080408C"/>
    <w:rsid w:val="00805EF5"/>
    <w:rsid w:val="00806106"/>
    <w:rsid w:val="00807CD5"/>
    <w:rsid w:val="008133E7"/>
    <w:rsid w:val="00817800"/>
    <w:rsid w:val="00820626"/>
    <w:rsid w:val="00824269"/>
    <w:rsid w:val="00825FCF"/>
    <w:rsid w:val="00830A25"/>
    <w:rsid w:val="008317C1"/>
    <w:rsid w:val="0083321C"/>
    <w:rsid w:val="008349BA"/>
    <w:rsid w:val="00834ED3"/>
    <w:rsid w:val="008372E6"/>
    <w:rsid w:val="0084056B"/>
    <w:rsid w:val="00840BA8"/>
    <w:rsid w:val="008415F3"/>
    <w:rsid w:val="008531C8"/>
    <w:rsid w:val="008564AD"/>
    <w:rsid w:val="008564D4"/>
    <w:rsid w:val="008579F1"/>
    <w:rsid w:val="00861F54"/>
    <w:rsid w:val="00862BD7"/>
    <w:rsid w:val="0086655D"/>
    <w:rsid w:val="0086756E"/>
    <w:rsid w:val="008716EF"/>
    <w:rsid w:val="00871719"/>
    <w:rsid w:val="0087381F"/>
    <w:rsid w:val="00874CC8"/>
    <w:rsid w:val="00881EE6"/>
    <w:rsid w:val="008835CD"/>
    <w:rsid w:val="008857C9"/>
    <w:rsid w:val="00886571"/>
    <w:rsid w:val="00887AE9"/>
    <w:rsid w:val="0089052D"/>
    <w:rsid w:val="00890C7B"/>
    <w:rsid w:val="00897D4D"/>
    <w:rsid w:val="00897E48"/>
    <w:rsid w:val="008A0604"/>
    <w:rsid w:val="008A0A1F"/>
    <w:rsid w:val="008A0A8B"/>
    <w:rsid w:val="008A5C4F"/>
    <w:rsid w:val="008B5BC9"/>
    <w:rsid w:val="008B67CE"/>
    <w:rsid w:val="008B6D32"/>
    <w:rsid w:val="008B7156"/>
    <w:rsid w:val="008C162B"/>
    <w:rsid w:val="008C311F"/>
    <w:rsid w:val="008C5E82"/>
    <w:rsid w:val="008C69E8"/>
    <w:rsid w:val="008D066A"/>
    <w:rsid w:val="008D39C9"/>
    <w:rsid w:val="008D48FF"/>
    <w:rsid w:val="008D4916"/>
    <w:rsid w:val="008D54AC"/>
    <w:rsid w:val="008D57EF"/>
    <w:rsid w:val="008E04D6"/>
    <w:rsid w:val="008E0C97"/>
    <w:rsid w:val="008E148F"/>
    <w:rsid w:val="008E4E10"/>
    <w:rsid w:val="008E5A99"/>
    <w:rsid w:val="008E5BC5"/>
    <w:rsid w:val="008E6644"/>
    <w:rsid w:val="008E6B4B"/>
    <w:rsid w:val="008F02AB"/>
    <w:rsid w:val="008F21DA"/>
    <w:rsid w:val="008F2680"/>
    <w:rsid w:val="008F47F4"/>
    <w:rsid w:val="008F56C4"/>
    <w:rsid w:val="008F5C13"/>
    <w:rsid w:val="00900E34"/>
    <w:rsid w:val="00902A49"/>
    <w:rsid w:val="00904338"/>
    <w:rsid w:val="00904504"/>
    <w:rsid w:val="00904959"/>
    <w:rsid w:val="00905D2B"/>
    <w:rsid w:val="009106A5"/>
    <w:rsid w:val="00910D79"/>
    <w:rsid w:val="00911A57"/>
    <w:rsid w:val="00915C32"/>
    <w:rsid w:val="00917273"/>
    <w:rsid w:val="00921A4C"/>
    <w:rsid w:val="00922492"/>
    <w:rsid w:val="0092414B"/>
    <w:rsid w:val="00925536"/>
    <w:rsid w:val="00932B62"/>
    <w:rsid w:val="0094180C"/>
    <w:rsid w:val="009428A9"/>
    <w:rsid w:val="00943645"/>
    <w:rsid w:val="00943A43"/>
    <w:rsid w:val="009441BC"/>
    <w:rsid w:val="00944D05"/>
    <w:rsid w:val="0096265E"/>
    <w:rsid w:val="009638C4"/>
    <w:rsid w:val="00965C0E"/>
    <w:rsid w:val="00966563"/>
    <w:rsid w:val="0097051A"/>
    <w:rsid w:val="00970926"/>
    <w:rsid w:val="009728C8"/>
    <w:rsid w:val="009738F1"/>
    <w:rsid w:val="00973F1A"/>
    <w:rsid w:val="00974170"/>
    <w:rsid w:val="00976C7A"/>
    <w:rsid w:val="0098103E"/>
    <w:rsid w:val="009811FB"/>
    <w:rsid w:val="009819B5"/>
    <w:rsid w:val="00981DCE"/>
    <w:rsid w:val="0099188D"/>
    <w:rsid w:val="00992C77"/>
    <w:rsid w:val="0099552C"/>
    <w:rsid w:val="009A0BD2"/>
    <w:rsid w:val="009A3B8B"/>
    <w:rsid w:val="009A5A69"/>
    <w:rsid w:val="009B032F"/>
    <w:rsid w:val="009B0466"/>
    <w:rsid w:val="009B14CC"/>
    <w:rsid w:val="009B34CD"/>
    <w:rsid w:val="009B58AE"/>
    <w:rsid w:val="009B6F65"/>
    <w:rsid w:val="009B7B06"/>
    <w:rsid w:val="009C0C83"/>
    <w:rsid w:val="009C0C89"/>
    <w:rsid w:val="009C1AB3"/>
    <w:rsid w:val="009D027F"/>
    <w:rsid w:val="009D083A"/>
    <w:rsid w:val="009D3340"/>
    <w:rsid w:val="009D604C"/>
    <w:rsid w:val="009E3463"/>
    <w:rsid w:val="009E3486"/>
    <w:rsid w:val="009E3DAD"/>
    <w:rsid w:val="009E4FA0"/>
    <w:rsid w:val="009F13E9"/>
    <w:rsid w:val="009F331E"/>
    <w:rsid w:val="009F3F1A"/>
    <w:rsid w:val="009F40A3"/>
    <w:rsid w:val="009F57EC"/>
    <w:rsid w:val="00A05389"/>
    <w:rsid w:val="00A1208B"/>
    <w:rsid w:val="00A13B2D"/>
    <w:rsid w:val="00A20D21"/>
    <w:rsid w:val="00A2605F"/>
    <w:rsid w:val="00A3153F"/>
    <w:rsid w:val="00A33C8B"/>
    <w:rsid w:val="00A3795B"/>
    <w:rsid w:val="00A42123"/>
    <w:rsid w:val="00A4245B"/>
    <w:rsid w:val="00A43739"/>
    <w:rsid w:val="00A4633F"/>
    <w:rsid w:val="00A479CA"/>
    <w:rsid w:val="00A50CDE"/>
    <w:rsid w:val="00A55E86"/>
    <w:rsid w:val="00A624FE"/>
    <w:rsid w:val="00A63799"/>
    <w:rsid w:val="00A67E37"/>
    <w:rsid w:val="00A71B51"/>
    <w:rsid w:val="00A7208C"/>
    <w:rsid w:val="00A74110"/>
    <w:rsid w:val="00A76C2D"/>
    <w:rsid w:val="00A779DA"/>
    <w:rsid w:val="00A77A75"/>
    <w:rsid w:val="00A80E7D"/>
    <w:rsid w:val="00A81647"/>
    <w:rsid w:val="00A851E0"/>
    <w:rsid w:val="00A859BC"/>
    <w:rsid w:val="00A87383"/>
    <w:rsid w:val="00A94BA1"/>
    <w:rsid w:val="00A95C85"/>
    <w:rsid w:val="00A96945"/>
    <w:rsid w:val="00AA1386"/>
    <w:rsid w:val="00AA1E21"/>
    <w:rsid w:val="00AA5CD1"/>
    <w:rsid w:val="00AA741C"/>
    <w:rsid w:val="00AB0A00"/>
    <w:rsid w:val="00AB1702"/>
    <w:rsid w:val="00AB57EC"/>
    <w:rsid w:val="00AB5A0B"/>
    <w:rsid w:val="00AB626A"/>
    <w:rsid w:val="00AC1FBF"/>
    <w:rsid w:val="00AC209E"/>
    <w:rsid w:val="00AC46C6"/>
    <w:rsid w:val="00AD1616"/>
    <w:rsid w:val="00AD42C9"/>
    <w:rsid w:val="00AE3CC9"/>
    <w:rsid w:val="00AE53F4"/>
    <w:rsid w:val="00AE69E9"/>
    <w:rsid w:val="00AF1748"/>
    <w:rsid w:val="00AF21C6"/>
    <w:rsid w:val="00AF447C"/>
    <w:rsid w:val="00AF4B02"/>
    <w:rsid w:val="00AF5E93"/>
    <w:rsid w:val="00AF71B1"/>
    <w:rsid w:val="00B01B9B"/>
    <w:rsid w:val="00B022F2"/>
    <w:rsid w:val="00B02DDB"/>
    <w:rsid w:val="00B040A2"/>
    <w:rsid w:val="00B07450"/>
    <w:rsid w:val="00B11E29"/>
    <w:rsid w:val="00B122E5"/>
    <w:rsid w:val="00B1373D"/>
    <w:rsid w:val="00B210F0"/>
    <w:rsid w:val="00B2226B"/>
    <w:rsid w:val="00B224FC"/>
    <w:rsid w:val="00B230D7"/>
    <w:rsid w:val="00B308F9"/>
    <w:rsid w:val="00B3147E"/>
    <w:rsid w:val="00B33BAB"/>
    <w:rsid w:val="00B376D1"/>
    <w:rsid w:val="00B44434"/>
    <w:rsid w:val="00B4542C"/>
    <w:rsid w:val="00B4559E"/>
    <w:rsid w:val="00B47C20"/>
    <w:rsid w:val="00B50F36"/>
    <w:rsid w:val="00B5657A"/>
    <w:rsid w:val="00B56F5B"/>
    <w:rsid w:val="00B578E7"/>
    <w:rsid w:val="00B57FCF"/>
    <w:rsid w:val="00B6188B"/>
    <w:rsid w:val="00B65D9B"/>
    <w:rsid w:val="00B6744C"/>
    <w:rsid w:val="00B716B0"/>
    <w:rsid w:val="00B7234A"/>
    <w:rsid w:val="00B73DD9"/>
    <w:rsid w:val="00B932F9"/>
    <w:rsid w:val="00B94D6E"/>
    <w:rsid w:val="00BA23DA"/>
    <w:rsid w:val="00BA3021"/>
    <w:rsid w:val="00BA3093"/>
    <w:rsid w:val="00BA4450"/>
    <w:rsid w:val="00BA72BA"/>
    <w:rsid w:val="00BA792F"/>
    <w:rsid w:val="00BB0627"/>
    <w:rsid w:val="00BB0DC3"/>
    <w:rsid w:val="00BB24A4"/>
    <w:rsid w:val="00BB24B1"/>
    <w:rsid w:val="00BB6DDF"/>
    <w:rsid w:val="00BB6EEA"/>
    <w:rsid w:val="00BB7F55"/>
    <w:rsid w:val="00BC5F49"/>
    <w:rsid w:val="00BC7013"/>
    <w:rsid w:val="00BC711A"/>
    <w:rsid w:val="00BD38D9"/>
    <w:rsid w:val="00BE3554"/>
    <w:rsid w:val="00BE44C8"/>
    <w:rsid w:val="00BE4879"/>
    <w:rsid w:val="00BE6DA2"/>
    <w:rsid w:val="00BF5252"/>
    <w:rsid w:val="00C01643"/>
    <w:rsid w:val="00C02118"/>
    <w:rsid w:val="00C03BF4"/>
    <w:rsid w:val="00C04E29"/>
    <w:rsid w:val="00C04ED8"/>
    <w:rsid w:val="00C07636"/>
    <w:rsid w:val="00C10C7B"/>
    <w:rsid w:val="00C122DB"/>
    <w:rsid w:val="00C12740"/>
    <w:rsid w:val="00C1284F"/>
    <w:rsid w:val="00C15CE5"/>
    <w:rsid w:val="00C16147"/>
    <w:rsid w:val="00C22023"/>
    <w:rsid w:val="00C23796"/>
    <w:rsid w:val="00C31704"/>
    <w:rsid w:val="00C3342B"/>
    <w:rsid w:val="00C342EE"/>
    <w:rsid w:val="00C36697"/>
    <w:rsid w:val="00C37958"/>
    <w:rsid w:val="00C41167"/>
    <w:rsid w:val="00C51D6F"/>
    <w:rsid w:val="00C51D76"/>
    <w:rsid w:val="00C51F09"/>
    <w:rsid w:val="00C52A93"/>
    <w:rsid w:val="00C61D55"/>
    <w:rsid w:val="00C62951"/>
    <w:rsid w:val="00C6567A"/>
    <w:rsid w:val="00C71F22"/>
    <w:rsid w:val="00C72478"/>
    <w:rsid w:val="00C73B63"/>
    <w:rsid w:val="00C81A63"/>
    <w:rsid w:val="00C81B98"/>
    <w:rsid w:val="00C87A7A"/>
    <w:rsid w:val="00C87CFA"/>
    <w:rsid w:val="00C926AB"/>
    <w:rsid w:val="00C96025"/>
    <w:rsid w:val="00CA0E45"/>
    <w:rsid w:val="00CC063C"/>
    <w:rsid w:val="00CC15B6"/>
    <w:rsid w:val="00CC5335"/>
    <w:rsid w:val="00CC5759"/>
    <w:rsid w:val="00CC61A7"/>
    <w:rsid w:val="00CD2E50"/>
    <w:rsid w:val="00CE1A7F"/>
    <w:rsid w:val="00CE3018"/>
    <w:rsid w:val="00CE49EB"/>
    <w:rsid w:val="00CE5FDE"/>
    <w:rsid w:val="00CF38D0"/>
    <w:rsid w:val="00CF5F37"/>
    <w:rsid w:val="00CF62BF"/>
    <w:rsid w:val="00CF6AB3"/>
    <w:rsid w:val="00D0184D"/>
    <w:rsid w:val="00D02A52"/>
    <w:rsid w:val="00D04BE6"/>
    <w:rsid w:val="00D066BB"/>
    <w:rsid w:val="00D0738A"/>
    <w:rsid w:val="00D10323"/>
    <w:rsid w:val="00D10BE3"/>
    <w:rsid w:val="00D143AB"/>
    <w:rsid w:val="00D16001"/>
    <w:rsid w:val="00D1746F"/>
    <w:rsid w:val="00D17858"/>
    <w:rsid w:val="00D22BAA"/>
    <w:rsid w:val="00D2501F"/>
    <w:rsid w:val="00D268E7"/>
    <w:rsid w:val="00D26B3D"/>
    <w:rsid w:val="00D33BE8"/>
    <w:rsid w:val="00D37998"/>
    <w:rsid w:val="00D37A71"/>
    <w:rsid w:val="00D41751"/>
    <w:rsid w:val="00D43AC7"/>
    <w:rsid w:val="00D50C5E"/>
    <w:rsid w:val="00D51247"/>
    <w:rsid w:val="00D5680F"/>
    <w:rsid w:val="00D6251E"/>
    <w:rsid w:val="00D64B57"/>
    <w:rsid w:val="00D66691"/>
    <w:rsid w:val="00D71583"/>
    <w:rsid w:val="00D763BE"/>
    <w:rsid w:val="00D769DE"/>
    <w:rsid w:val="00D76D77"/>
    <w:rsid w:val="00D77A86"/>
    <w:rsid w:val="00D81D2A"/>
    <w:rsid w:val="00D82224"/>
    <w:rsid w:val="00D83A69"/>
    <w:rsid w:val="00D93190"/>
    <w:rsid w:val="00D9356E"/>
    <w:rsid w:val="00D94311"/>
    <w:rsid w:val="00DA3055"/>
    <w:rsid w:val="00DA3E4F"/>
    <w:rsid w:val="00DA4688"/>
    <w:rsid w:val="00DB1CCA"/>
    <w:rsid w:val="00DB32BF"/>
    <w:rsid w:val="00DC353D"/>
    <w:rsid w:val="00DD026E"/>
    <w:rsid w:val="00DD2772"/>
    <w:rsid w:val="00DD69B4"/>
    <w:rsid w:val="00DD71AE"/>
    <w:rsid w:val="00DD7604"/>
    <w:rsid w:val="00DE09CB"/>
    <w:rsid w:val="00DF0B4D"/>
    <w:rsid w:val="00DF5202"/>
    <w:rsid w:val="00DF737C"/>
    <w:rsid w:val="00DF7CE7"/>
    <w:rsid w:val="00E0732B"/>
    <w:rsid w:val="00E10674"/>
    <w:rsid w:val="00E125B3"/>
    <w:rsid w:val="00E13CF7"/>
    <w:rsid w:val="00E16573"/>
    <w:rsid w:val="00E2329D"/>
    <w:rsid w:val="00E23901"/>
    <w:rsid w:val="00E27CE8"/>
    <w:rsid w:val="00E33447"/>
    <w:rsid w:val="00E40716"/>
    <w:rsid w:val="00E41569"/>
    <w:rsid w:val="00E41D05"/>
    <w:rsid w:val="00E42D76"/>
    <w:rsid w:val="00E456D2"/>
    <w:rsid w:val="00E50EC4"/>
    <w:rsid w:val="00E54BCF"/>
    <w:rsid w:val="00E57D42"/>
    <w:rsid w:val="00E61924"/>
    <w:rsid w:val="00E626F4"/>
    <w:rsid w:val="00E66D99"/>
    <w:rsid w:val="00E67442"/>
    <w:rsid w:val="00E709D0"/>
    <w:rsid w:val="00E77E6F"/>
    <w:rsid w:val="00E81915"/>
    <w:rsid w:val="00E83502"/>
    <w:rsid w:val="00E864A9"/>
    <w:rsid w:val="00E93A08"/>
    <w:rsid w:val="00E95108"/>
    <w:rsid w:val="00E96B11"/>
    <w:rsid w:val="00EA1C44"/>
    <w:rsid w:val="00EA45EC"/>
    <w:rsid w:val="00EB1FFA"/>
    <w:rsid w:val="00EB5F0F"/>
    <w:rsid w:val="00EB62A6"/>
    <w:rsid w:val="00EB720F"/>
    <w:rsid w:val="00EB7260"/>
    <w:rsid w:val="00EC0CD5"/>
    <w:rsid w:val="00EC4D2A"/>
    <w:rsid w:val="00EC4F64"/>
    <w:rsid w:val="00EC7428"/>
    <w:rsid w:val="00ED34A9"/>
    <w:rsid w:val="00ED381E"/>
    <w:rsid w:val="00ED4F96"/>
    <w:rsid w:val="00ED5885"/>
    <w:rsid w:val="00ED5DC5"/>
    <w:rsid w:val="00EE0DCA"/>
    <w:rsid w:val="00EE11AD"/>
    <w:rsid w:val="00EE6962"/>
    <w:rsid w:val="00EE7D97"/>
    <w:rsid w:val="00EF5CFD"/>
    <w:rsid w:val="00F01BB5"/>
    <w:rsid w:val="00F01D8D"/>
    <w:rsid w:val="00F04263"/>
    <w:rsid w:val="00F10DE5"/>
    <w:rsid w:val="00F1101C"/>
    <w:rsid w:val="00F12E9A"/>
    <w:rsid w:val="00F13145"/>
    <w:rsid w:val="00F141EC"/>
    <w:rsid w:val="00F14D45"/>
    <w:rsid w:val="00F16C18"/>
    <w:rsid w:val="00F20E73"/>
    <w:rsid w:val="00F24B45"/>
    <w:rsid w:val="00F24B7A"/>
    <w:rsid w:val="00F30295"/>
    <w:rsid w:val="00F303F9"/>
    <w:rsid w:val="00F31139"/>
    <w:rsid w:val="00F34520"/>
    <w:rsid w:val="00F3637A"/>
    <w:rsid w:val="00F42F69"/>
    <w:rsid w:val="00F4317E"/>
    <w:rsid w:val="00F46528"/>
    <w:rsid w:val="00F507EE"/>
    <w:rsid w:val="00F543AF"/>
    <w:rsid w:val="00F55092"/>
    <w:rsid w:val="00F56089"/>
    <w:rsid w:val="00F60C74"/>
    <w:rsid w:val="00F624B1"/>
    <w:rsid w:val="00F62709"/>
    <w:rsid w:val="00F62C11"/>
    <w:rsid w:val="00F66086"/>
    <w:rsid w:val="00F71B6D"/>
    <w:rsid w:val="00F72493"/>
    <w:rsid w:val="00F75C91"/>
    <w:rsid w:val="00F77C57"/>
    <w:rsid w:val="00F81CFA"/>
    <w:rsid w:val="00F8262B"/>
    <w:rsid w:val="00F82C6C"/>
    <w:rsid w:val="00F84103"/>
    <w:rsid w:val="00F86B10"/>
    <w:rsid w:val="00F86B2C"/>
    <w:rsid w:val="00F872F8"/>
    <w:rsid w:val="00F935E8"/>
    <w:rsid w:val="00F9625E"/>
    <w:rsid w:val="00FA0A60"/>
    <w:rsid w:val="00FA0FCB"/>
    <w:rsid w:val="00FB3D45"/>
    <w:rsid w:val="00FB7525"/>
    <w:rsid w:val="00FB754D"/>
    <w:rsid w:val="00FC023F"/>
    <w:rsid w:val="00FC0E2B"/>
    <w:rsid w:val="00FC2261"/>
    <w:rsid w:val="00FC2DE7"/>
    <w:rsid w:val="00FC3011"/>
    <w:rsid w:val="00FC4C68"/>
    <w:rsid w:val="00FC7526"/>
    <w:rsid w:val="00FC76E5"/>
    <w:rsid w:val="00FD0816"/>
    <w:rsid w:val="00FD089C"/>
    <w:rsid w:val="00FD2EAC"/>
    <w:rsid w:val="00FD3252"/>
    <w:rsid w:val="00FD3705"/>
    <w:rsid w:val="00FE27A9"/>
    <w:rsid w:val="00FE4030"/>
    <w:rsid w:val="00FE4871"/>
    <w:rsid w:val="00FF3A94"/>
    <w:rsid w:val="00FF3F2F"/>
    <w:rsid w:val="00FF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4F9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324F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06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66B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6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66B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F447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284</Words>
  <Characters>1622</Characters>
  <Application>Microsoft Office Word</Application>
  <DocSecurity>0</DocSecurity>
  <Lines>13</Lines>
  <Paragraphs>3</Paragraphs>
  <ScaleCrop>false</ScaleCrop>
  <Company>china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4</cp:revision>
  <dcterms:created xsi:type="dcterms:W3CDTF">2020-07-10T06:53:00Z</dcterms:created>
  <dcterms:modified xsi:type="dcterms:W3CDTF">2020-07-10T08:27:00Z</dcterms:modified>
</cp:coreProperties>
</file>