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B95F8" w14:textId="77777777" w:rsidR="00AC5180" w:rsidRDefault="000F74CD">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证券代码：3</w:t>
      </w:r>
      <w:r>
        <w:rPr>
          <w:rFonts w:ascii="宋体" w:hAnsi="宋体"/>
          <w:bCs/>
          <w:iCs/>
          <w:color w:val="000000"/>
          <w:sz w:val="24"/>
        </w:rPr>
        <w:t>00802</w:t>
      </w:r>
      <w:r>
        <w:rPr>
          <w:rFonts w:ascii="宋体" w:hAnsi="宋体" w:hint="eastAsia"/>
          <w:bCs/>
          <w:iCs/>
          <w:color w:val="000000"/>
          <w:sz w:val="24"/>
        </w:rPr>
        <w:t xml:space="preserve">                                  证券简称：矩子科技</w:t>
      </w:r>
    </w:p>
    <w:p w14:paraId="24D512CD" w14:textId="77777777" w:rsidR="00AC5180" w:rsidRDefault="000F74CD">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上海矩子科技股份有限公司投资者关系活动记录表</w:t>
      </w:r>
    </w:p>
    <w:p w14:paraId="1D3F15CC" w14:textId="063E0D18" w:rsidR="00AC5180" w:rsidRDefault="000F74CD">
      <w:pPr>
        <w:spacing w:line="400" w:lineRule="exact"/>
        <w:rPr>
          <w:rFonts w:ascii="宋体" w:hAnsi="宋体"/>
          <w:bCs/>
          <w:iCs/>
          <w:color w:val="000000"/>
          <w:sz w:val="24"/>
        </w:rPr>
      </w:pPr>
      <w:r>
        <w:rPr>
          <w:rFonts w:ascii="宋体" w:hAnsi="宋体" w:hint="eastAsia"/>
          <w:bCs/>
          <w:iCs/>
          <w:color w:val="000000"/>
          <w:sz w:val="24"/>
        </w:rPr>
        <w:t xml:space="preserve">                                                       编号：</w:t>
      </w:r>
      <w:r>
        <w:rPr>
          <w:rFonts w:ascii="宋体" w:hAnsi="宋体"/>
          <w:bCs/>
          <w:iCs/>
          <w:color w:val="000000"/>
          <w:sz w:val="24"/>
        </w:rPr>
        <w:t>2020-</w:t>
      </w:r>
      <w:r w:rsidR="00BE43C2">
        <w:rPr>
          <w:rFonts w:ascii="宋体" w:hAnsi="宋体"/>
          <w:bCs/>
          <w:iCs/>
          <w:color w:val="000000"/>
          <w:sz w:val="24"/>
        </w:rPr>
        <w:t>0</w:t>
      </w:r>
      <w:r w:rsidR="003D62B0">
        <w:rPr>
          <w:rFonts w:ascii="宋体" w:hAnsi="宋体"/>
          <w:bCs/>
          <w:iCs/>
          <w:color w:val="000000"/>
          <w:sz w:val="24"/>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6432"/>
      </w:tblGrid>
      <w:tr w:rsidR="00AC5180" w14:paraId="52DCFA66"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1833E5FD" w14:textId="77777777" w:rsidR="00AC5180" w:rsidRDefault="000F74CD">
            <w:pPr>
              <w:spacing w:line="480" w:lineRule="atLeast"/>
              <w:rPr>
                <w:rFonts w:ascii="宋体" w:hAnsi="宋体"/>
                <w:bCs/>
                <w:iCs/>
                <w:color w:val="000000"/>
                <w:sz w:val="24"/>
              </w:rPr>
            </w:pPr>
            <w:r>
              <w:rPr>
                <w:rFonts w:ascii="宋体" w:hAnsi="宋体" w:hint="eastAsia"/>
                <w:bCs/>
                <w:iCs/>
                <w:color w:val="000000"/>
                <w:sz w:val="24"/>
              </w:rPr>
              <w:t>投资者关系活动类别</w:t>
            </w:r>
          </w:p>
          <w:p w14:paraId="1A0ADB34" w14:textId="77777777" w:rsidR="00AC5180" w:rsidRDefault="00AC5180">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2D880786" w14:textId="7426DF55" w:rsidR="00AC5180" w:rsidRDefault="005A548C">
            <w:pPr>
              <w:spacing w:line="480" w:lineRule="atLeast"/>
              <w:rPr>
                <w:rFonts w:ascii="宋体" w:hAnsi="宋体"/>
                <w:bCs/>
                <w:iCs/>
                <w:color w:val="000000"/>
                <w:sz w:val="24"/>
              </w:rPr>
            </w:pPr>
            <w:sdt>
              <w:sdtPr>
                <w:rPr>
                  <w:sz w:val="24"/>
                </w:rPr>
                <w:id w:val="-836307682"/>
              </w:sdtPr>
              <w:sdtEndPr>
                <w:rPr>
                  <w:rFonts w:ascii="宋体" w:hAnsi="宋体"/>
                  <w:bCs/>
                  <w:iCs/>
                  <w:color w:val="000000"/>
                </w:rPr>
              </w:sdtEndPr>
              <w:sdtContent>
                <w:r w:rsidR="00FB5E39" w:rsidRPr="006311D3">
                  <w:rPr>
                    <w:rFonts w:ascii="宋体" w:hAnsi="宋体"/>
                    <w:bCs/>
                    <w:iCs/>
                    <w:color w:val="000000"/>
                    <w:sz w:val="24"/>
                  </w:rPr>
                  <w:sym w:font="Wingdings" w:char="F0FE"/>
                </w:r>
              </w:sdtContent>
            </w:sdt>
            <w:r w:rsidR="000F74CD" w:rsidRPr="006311D3">
              <w:rPr>
                <w:rFonts w:ascii="宋体" w:hAnsi="宋体" w:hint="eastAsia"/>
                <w:bCs/>
                <w:iCs/>
                <w:color w:val="000000"/>
                <w:sz w:val="24"/>
              </w:rPr>
              <w:t xml:space="preserve">特定对象调研        </w:t>
            </w:r>
            <w:r w:rsidR="000F74CD">
              <w:rPr>
                <w:rFonts w:ascii="宋体" w:hAnsi="宋体" w:hint="eastAsia"/>
                <w:bCs/>
                <w:iCs/>
                <w:color w:val="000000"/>
                <w:sz w:val="24"/>
              </w:rPr>
              <w:t>□</w:t>
            </w:r>
            <w:r w:rsidR="000F74CD" w:rsidRPr="006311D3">
              <w:rPr>
                <w:rFonts w:ascii="宋体" w:hAnsi="宋体" w:hint="eastAsia"/>
                <w:bCs/>
                <w:iCs/>
                <w:color w:val="000000"/>
                <w:sz w:val="24"/>
              </w:rPr>
              <w:t>分析师会议</w:t>
            </w:r>
          </w:p>
          <w:p w14:paraId="56956AE8" w14:textId="287B1EEF" w:rsidR="00AC5180" w:rsidRDefault="000F74CD">
            <w:pPr>
              <w:spacing w:line="480" w:lineRule="atLeast"/>
              <w:rPr>
                <w:rFonts w:ascii="宋体" w:hAnsi="宋体"/>
                <w:bCs/>
                <w:iCs/>
                <w:color w:val="000000"/>
                <w:sz w:val="24"/>
              </w:rPr>
            </w:pPr>
            <w:r>
              <w:rPr>
                <w:rFonts w:ascii="宋体" w:hAnsi="宋体" w:hint="eastAsia"/>
                <w:bCs/>
                <w:iCs/>
                <w:color w:val="000000"/>
                <w:sz w:val="24"/>
              </w:rPr>
              <w:t>□</w:t>
            </w:r>
            <w:r w:rsidRPr="006311D3">
              <w:rPr>
                <w:rFonts w:ascii="宋体" w:hAnsi="宋体" w:hint="eastAsia"/>
                <w:bCs/>
                <w:iCs/>
                <w:color w:val="000000"/>
                <w:sz w:val="24"/>
              </w:rPr>
              <w:t xml:space="preserve">媒体采访            </w:t>
            </w:r>
            <w:sdt>
              <w:sdtPr>
                <w:rPr>
                  <w:rFonts w:ascii="宋体" w:hAnsi="宋体"/>
                  <w:bCs/>
                  <w:iCs/>
                  <w:color w:val="000000"/>
                  <w:sz w:val="24"/>
                </w:rPr>
                <w:id w:val="-1392728248"/>
              </w:sdtPr>
              <w:sdtEndPr/>
              <w:sdtContent>
                <w:r w:rsidR="00FB5E39">
                  <w:rPr>
                    <w:rFonts w:ascii="宋体" w:hAnsi="宋体" w:hint="eastAsia"/>
                    <w:bCs/>
                    <w:iCs/>
                    <w:color w:val="000000"/>
                    <w:sz w:val="24"/>
                  </w:rPr>
                  <w:t>□</w:t>
                </w:r>
              </w:sdtContent>
            </w:sdt>
            <w:r w:rsidRPr="006311D3">
              <w:rPr>
                <w:rFonts w:ascii="宋体" w:hAnsi="宋体" w:hint="eastAsia"/>
                <w:bCs/>
                <w:iCs/>
                <w:color w:val="000000"/>
                <w:sz w:val="24"/>
              </w:rPr>
              <w:t>业绩说明会</w:t>
            </w:r>
          </w:p>
          <w:p w14:paraId="3D332E35" w14:textId="77777777" w:rsidR="00AC5180" w:rsidRDefault="000F74CD">
            <w:pPr>
              <w:spacing w:line="480" w:lineRule="atLeast"/>
              <w:rPr>
                <w:rFonts w:ascii="宋体" w:hAnsi="宋体"/>
                <w:bCs/>
                <w:iCs/>
                <w:color w:val="000000"/>
                <w:sz w:val="24"/>
              </w:rPr>
            </w:pPr>
            <w:r>
              <w:rPr>
                <w:rFonts w:ascii="宋体" w:hAnsi="宋体" w:hint="eastAsia"/>
                <w:bCs/>
                <w:iCs/>
                <w:color w:val="000000"/>
                <w:sz w:val="24"/>
              </w:rPr>
              <w:t>□</w:t>
            </w:r>
            <w:r w:rsidRPr="006311D3">
              <w:rPr>
                <w:rFonts w:ascii="宋体" w:hAnsi="宋体" w:hint="eastAsia"/>
                <w:bCs/>
                <w:iCs/>
                <w:color w:val="000000"/>
                <w:sz w:val="24"/>
              </w:rPr>
              <w:t xml:space="preserve">新闻发布会          </w:t>
            </w:r>
            <w:r>
              <w:rPr>
                <w:rFonts w:ascii="宋体" w:hAnsi="宋体" w:hint="eastAsia"/>
                <w:bCs/>
                <w:iCs/>
                <w:color w:val="000000"/>
                <w:sz w:val="24"/>
              </w:rPr>
              <w:t>□</w:t>
            </w:r>
            <w:r w:rsidRPr="006311D3">
              <w:rPr>
                <w:rFonts w:ascii="宋体" w:hAnsi="宋体" w:hint="eastAsia"/>
                <w:bCs/>
                <w:iCs/>
                <w:color w:val="000000"/>
                <w:sz w:val="24"/>
              </w:rPr>
              <w:t>路演活动</w:t>
            </w:r>
          </w:p>
          <w:p w14:paraId="6F807E9E" w14:textId="77777777" w:rsidR="00AC5180" w:rsidRDefault="000F74CD" w:rsidP="006311D3">
            <w:pPr>
              <w:spacing w:line="480" w:lineRule="atLeast"/>
              <w:rPr>
                <w:rFonts w:ascii="宋体" w:hAnsi="宋体"/>
                <w:bCs/>
                <w:iCs/>
                <w:color w:val="000000"/>
                <w:sz w:val="24"/>
              </w:rPr>
            </w:pPr>
            <w:r>
              <w:rPr>
                <w:rFonts w:ascii="宋体" w:hAnsi="宋体" w:hint="eastAsia"/>
                <w:bCs/>
                <w:iCs/>
                <w:color w:val="000000"/>
                <w:sz w:val="24"/>
              </w:rPr>
              <w:t>□</w:t>
            </w:r>
            <w:r w:rsidRPr="006311D3">
              <w:rPr>
                <w:rFonts w:ascii="宋体" w:hAnsi="宋体" w:hint="eastAsia"/>
                <w:bCs/>
                <w:iCs/>
                <w:color w:val="000000"/>
                <w:sz w:val="24"/>
              </w:rPr>
              <w:t>现场参观</w:t>
            </w:r>
            <w:r>
              <w:rPr>
                <w:rFonts w:ascii="宋体" w:hAnsi="宋体" w:hint="eastAsia"/>
                <w:bCs/>
                <w:iCs/>
                <w:color w:val="000000"/>
                <w:sz w:val="24"/>
              </w:rPr>
              <w:tab/>
            </w:r>
          </w:p>
          <w:p w14:paraId="2F866BA9" w14:textId="77777777" w:rsidR="00AC5180" w:rsidRDefault="000F74CD" w:rsidP="006311D3">
            <w:pPr>
              <w:spacing w:line="480" w:lineRule="atLeast"/>
              <w:rPr>
                <w:rFonts w:ascii="宋体" w:hAnsi="宋体"/>
                <w:bCs/>
                <w:iCs/>
                <w:color w:val="000000"/>
                <w:sz w:val="24"/>
              </w:rPr>
            </w:pPr>
            <w:r>
              <w:rPr>
                <w:rFonts w:ascii="宋体" w:hAnsi="宋体" w:hint="eastAsia"/>
                <w:bCs/>
                <w:iCs/>
                <w:color w:val="000000"/>
                <w:sz w:val="24"/>
              </w:rPr>
              <w:t>□</w:t>
            </w:r>
            <w:r w:rsidRPr="006311D3">
              <w:rPr>
                <w:rFonts w:ascii="宋体" w:hAnsi="宋体" w:hint="eastAsia"/>
                <w:bCs/>
                <w:iCs/>
                <w:color w:val="000000"/>
                <w:sz w:val="24"/>
              </w:rPr>
              <w:t>其他 （请文字说明其他活动内容）</w:t>
            </w:r>
          </w:p>
        </w:tc>
      </w:tr>
      <w:tr w:rsidR="00AC5180" w14:paraId="7A8EC883"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027F0A41" w14:textId="77777777" w:rsidR="00AC5180" w:rsidRDefault="000F74CD">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48FA84F4" w14:textId="77777777" w:rsidR="00AC5180" w:rsidRDefault="0019294C" w:rsidP="00F503ED">
            <w:pPr>
              <w:spacing w:line="480" w:lineRule="atLeast"/>
              <w:rPr>
                <w:rFonts w:ascii="宋体" w:hAnsi="宋体"/>
                <w:bCs/>
                <w:iCs/>
                <w:color w:val="000000"/>
                <w:sz w:val="24"/>
              </w:rPr>
            </w:pPr>
            <w:r>
              <w:rPr>
                <w:rFonts w:ascii="宋体" w:hAnsi="宋体" w:hint="eastAsia"/>
                <w:bCs/>
                <w:iCs/>
                <w:color w:val="000000"/>
                <w:sz w:val="24"/>
              </w:rPr>
              <w:t>华西证券 俞能飞</w:t>
            </w:r>
          </w:p>
          <w:p w14:paraId="33B8C59D" w14:textId="55F8A394" w:rsidR="00E428C7" w:rsidRDefault="00E428C7" w:rsidP="00F503ED">
            <w:pPr>
              <w:spacing w:line="480" w:lineRule="atLeast"/>
              <w:rPr>
                <w:rFonts w:ascii="宋体" w:hAnsi="宋体"/>
                <w:bCs/>
                <w:iCs/>
                <w:color w:val="000000"/>
                <w:sz w:val="24"/>
              </w:rPr>
            </w:pPr>
            <w:r>
              <w:rPr>
                <w:rFonts w:ascii="宋体" w:hAnsi="宋体" w:hint="eastAsia"/>
                <w:bCs/>
                <w:iCs/>
                <w:color w:val="000000"/>
                <w:sz w:val="24"/>
              </w:rPr>
              <w:t>国泰基金 谢泓材</w:t>
            </w:r>
          </w:p>
          <w:p w14:paraId="5EB90201" w14:textId="34A9AD58" w:rsidR="00E428C7" w:rsidRDefault="00E428C7" w:rsidP="00F503ED">
            <w:pPr>
              <w:spacing w:line="480" w:lineRule="atLeast"/>
              <w:rPr>
                <w:rFonts w:ascii="宋体" w:hAnsi="宋体" w:hint="eastAsia"/>
                <w:bCs/>
                <w:iCs/>
                <w:color w:val="000000"/>
                <w:sz w:val="24"/>
              </w:rPr>
            </w:pPr>
            <w:r>
              <w:rPr>
                <w:rFonts w:ascii="宋体" w:hAnsi="宋体" w:hint="eastAsia"/>
                <w:bCs/>
                <w:iCs/>
                <w:color w:val="000000"/>
                <w:sz w:val="24"/>
              </w:rPr>
              <w:t>万家基金 张希晨</w:t>
            </w:r>
          </w:p>
        </w:tc>
      </w:tr>
      <w:tr w:rsidR="00AC5180" w14:paraId="59AC51C7"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52AF4CDD" w14:textId="77777777" w:rsidR="00AC5180" w:rsidRDefault="000F74CD">
            <w:pPr>
              <w:spacing w:line="480" w:lineRule="atLeast"/>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2A249D1E" w14:textId="36AE4A0A" w:rsidR="00AC5180" w:rsidRDefault="006A3347">
            <w:pPr>
              <w:spacing w:line="480" w:lineRule="atLeast"/>
              <w:rPr>
                <w:rFonts w:ascii="宋体" w:hAnsi="宋体"/>
                <w:bCs/>
                <w:iCs/>
                <w:color w:val="000000"/>
                <w:sz w:val="24"/>
              </w:rPr>
            </w:pPr>
            <w:r>
              <w:rPr>
                <w:rFonts w:ascii="宋体" w:hAnsi="宋体"/>
                <w:bCs/>
                <w:iCs/>
                <w:color w:val="000000"/>
                <w:sz w:val="24"/>
              </w:rPr>
              <w:t>7</w:t>
            </w:r>
            <w:r w:rsidR="00214E08">
              <w:rPr>
                <w:rFonts w:ascii="宋体" w:hAnsi="宋体" w:hint="eastAsia"/>
                <w:bCs/>
                <w:iCs/>
                <w:color w:val="000000"/>
                <w:sz w:val="24"/>
              </w:rPr>
              <w:t>月</w:t>
            </w:r>
            <w:r w:rsidR="003D62B0">
              <w:rPr>
                <w:rFonts w:ascii="宋体" w:hAnsi="宋体"/>
                <w:bCs/>
                <w:iCs/>
                <w:color w:val="000000"/>
                <w:sz w:val="24"/>
              </w:rPr>
              <w:t>22</w:t>
            </w:r>
            <w:r w:rsidR="00214E08">
              <w:rPr>
                <w:rFonts w:ascii="宋体" w:hAnsi="宋体" w:hint="eastAsia"/>
                <w:bCs/>
                <w:iCs/>
                <w:color w:val="000000"/>
                <w:sz w:val="24"/>
              </w:rPr>
              <w:t>日 下午</w:t>
            </w:r>
            <w:r>
              <w:rPr>
                <w:rFonts w:ascii="宋体" w:hAnsi="宋体" w:hint="eastAsia"/>
                <w:bCs/>
                <w:iCs/>
                <w:color w:val="000000"/>
                <w:sz w:val="24"/>
              </w:rPr>
              <w:t>2</w:t>
            </w:r>
            <w:r w:rsidR="00214E08">
              <w:rPr>
                <w:rFonts w:ascii="宋体" w:hAnsi="宋体" w:hint="eastAsia"/>
                <w:bCs/>
                <w:iCs/>
                <w:color w:val="000000"/>
                <w:sz w:val="24"/>
              </w:rPr>
              <w:t>:</w:t>
            </w:r>
            <w:r w:rsidR="00214E08">
              <w:rPr>
                <w:rFonts w:ascii="宋体" w:hAnsi="宋体"/>
                <w:bCs/>
                <w:iCs/>
                <w:color w:val="000000"/>
                <w:sz w:val="24"/>
              </w:rPr>
              <w:t>00</w:t>
            </w:r>
          </w:p>
        </w:tc>
      </w:tr>
      <w:tr w:rsidR="00AC5180" w14:paraId="6F2F111A"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42CA1CE1" w14:textId="77777777" w:rsidR="00AC5180" w:rsidRDefault="000F74CD">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5EC2B88E" w14:textId="6B50F11C" w:rsidR="00AC5180" w:rsidRDefault="00214E08">
            <w:pPr>
              <w:spacing w:line="480" w:lineRule="atLeast"/>
              <w:rPr>
                <w:rFonts w:ascii="宋体" w:hAnsi="宋体"/>
                <w:bCs/>
                <w:iCs/>
                <w:color w:val="000000"/>
                <w:sz w:val="24"/>
              </w:rPr>
            </w:pPr>
            <w:r>
              <w:rPr>
                <w:rFonts w:ascii="宋体" w:hAnsi="宋体" w:hint="eastAsia"/>
                <w:bCs/>
                <w:iCs/>
                <w:color w:val="000000"/>
                <w:sz w:val="24"/>
              </w:rPr>
              <w:t>公司会议室</w:t>
            </w:r>
          </w:p>
        </w:tc>
      </w:tr>
      <w:tr w:rsidR="00AC5180" w14:paraId="7805029E"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7BAFF366" w14:textId="77777777" w:rsidR="00AC5180" w:rsidRDefault="000F74CD">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2819920F" w14:textId="575B2CA3" w:rsidR="00AC5180" w:rsidRDefault="00826792">
            <w:pPr>
              <w:spacing w:line="480" w:lineRule="atLeast"/>
              <w:rPr>
                <w:rFonts w:ascii="宋体" w:hAnsi="宋体"/>
                <w:bCs/>
                <w:iCs/>
                <w:color w:val="000000"/>
                <w:sz w:val="24"/>
              </w:rPr>
            </w:pPr>
            <w:r>
              <w:rPr>
                <w:rFonts w:ascii="宋体" w:hAnsi="宋体" w:hint="eastAsia"/>
                <w:bCs/>
                <w:iCs/>
                <w:color w:val="000000"/>
                <w:sz w:val="24"/>
              </w:rPr>
              <w:t>吴海欣、刘阳</w:t>
            </w:r>
          </w:p>
        </w:tc>
      </w:tr>
      <w:tr w:rsidR="00AC5180" w14:paraId="0081EB64" w14:textId="7777777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34257F0" w14:textId="77777777" w:rsidR="00AC5180" w:rsidRDefault="000F74CD">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14:paraId="53348BCC" w14:textId="77777777" w:rsidR="00AC5180" w:rsidRDefault="00AC5180">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40700AE2" w14:textId="77777777" w:rsidR="00775F49" w:rsidRPr="00585384" w:rsidRDefault="00775F49" w:rsidP="005E4EB2">
            <w:pPr>
              <w:spacing w:line="480" w:lineRule="atLeast"/>
              <w:ind w:firstLineChars="200" w:firstLine="480"/>
              <w:rPr>
                <w:color w:val="000000"/>
                <w:kern w:val="0"/>
                <w:sz w:val="24"/>
              </w:rPr>
            </w:pPr>
            <w:r>
              <w:rPr>
                <w:rFonts w:hint="eastAsia"/>
                <w:color w:val="000000"/>
                <w:kern w:val="0"/>
                <w:sz w:val="24"/>
              </w:rPr>
              <w:t>一、</w:t>
            </w:r>
            <w:r w:rsidRPr="006C4FE0">
              <w:rPr>
                <w:rFonts w:hint="eastAsia"/>
                <w:color w:val="000000"/>
                <w:kern w:val="0"/>
                <w:sz w:val="24"/>
              </w:rPr>
              <w:t>介绍公司基本情况</w:t>
            </w:r>
            <w:r>
              <w:rPr>
                <w:rFonts w:hint="eastAsia"/>
                <w:color w:val="000000"/>
                <w:kern w:val="0"/>
                <w:sz w:val="24"/>
              </w:rPr>
              <w:t>。</w:t>
            </w:r>
          </w:p>
          <w:p w14:paraId="255E6781" w14:textId="77777777" w:rsidR="00775F49" w:rsidRDefault="00775F49" w:rsidP="005E4EB2">
            <w:pPr>
              <w:spacing w:line="480" w:lineRule="atLeast"/>
              <w:ind w:firstLineChars="200" w:firstLine="480"/>
              <w:rPr>
                <w:color w:val="000000"/>
                <w:kern w:val="0"/>
                <w:sz w:val="24"/>
              </w:rPr>
            </w:pPr>
            <w:r>
              <w:rPr>
                <w:rFonts w:hint="eastAsia"/>
                <w:color w:val="000000"/>
                <w:kern w:val="0"/>
                <w:sz w:val="24"/>
              </w:rPr>
              <w:t>矩子科技是业内</w:t>
            </w:r>
            <w:r w:rsidRPr="007B7716">
              <w:rPr>
                <w:rFonts w:hint="eastAsia"/>
                <w:color w:val="000000"/>
                <w:kern w:val="0"/>
                <w:sz w:val="24"/>
              </w:rPr>
              <w:t>领先的中高端机器视觉设备供应商，</w:t>
            </w:r>
            <w:r w:rsidRPr="00585384">
              <w:rPr>
                <w:rFonts w:hint="eastAsia"/>
                <w:color w:val="000000"/>
                <w:kern w:val="0"/>
                <w:sz w:val="24"/>
              </w:rPr>
              <w:t>主要产品包括机器视觉设备、控制线缆组件、控制单元及设备</w:t>
            </w:r>
            <w:r>
              <w:rPr>
                <w:rFonts w:hint="eastAsia"/>
                <w:color w:val="000000"/>
                <w:kern w:val="0"/>
                <w:sz w:val="24"/>
              </w:rPr>
              <w:t>，</w:t>
            </w:r>
            <w:r w:rsidRPr="007B7716">
              <w:rPr>
                <w:rFonts w:hint="eastAsia"/>
                <w:color w:val="000000"/>
                <w:kern w:val="0"/>
                <w:sz w:val="24"/>
              </w:rPr>
              <w:t>产品</w:t>
            </w:r>
            <w:r>
              <w:rPr>
                <w:rFonts w:hint="eastAsia"/>
                <w:color w:val="000000"/>
                <w:kern w:val="0"/>
                <w:sz w:val="24"/>
              </w:rPr>
              <w:t>已</w:t>
            </w:r>
            <w:r w:rsidRPr="007B7716">
              <w:rPr>
                <w:rFonts w:hint="eastAsia"/>
                <w:color w:val="000000"/>
                <w:kern w:val="0"/>
                <w:sz w:val="24"/>
              </w:rPr>
              <w:t>成功实现进口替代</w:t>
            </w:r>
            <w:r>
              <w:rPr>
                <w:rFonts w:hint="eastAsia"/>
                <w:color w:val="000000"/>
                <w:kern w:val="0"/>
                <w:sz w:val="24"/>
              </w:rPr>
              <w:t>或远销海外。</w:t>
            </w:r>
          </w:p>
          <w:p w14:paraId="1CE7F64F" w14:textId="77777777" w:rsidR="00775F49" w:rsidRDefault="00775F49" w:rsidP="005E4EB2">
            <w:pPr>
              <w:spacing w:line="480" w:lineRule="atLeast"/>
              <w:ind w:firstLineChars="200" w:firstLine="480"/>
              <w:rPr>
                <w:color w:val="000000"/>
                <w:kern w:val="0"/>
                <w:sz w:val="24"/>
              </w:rPr>
            </w:pPr>
            <w:r>
              <w:rPr>
                <w:rFonts w:hint="eastAsia"/>
                <w:color w:val="000000"/>
                <w:kern w:val="0"/>
                <w:sz w:val="24"/>
              </w:rPr>
              <w:t>公司目前已</w:t>
            </w:r>
            <w:r w:rsidRPr="004A42B7">
              <w:rPr>
                <w:rFonts w:hint="eastAsia"/>
                <w:color w:val="000000"/>
                <w:kern w:val="0"/>
                <w:sz w:val="24"/>
              </w:rPr>
              <w:t>成为苹果、华为、小米、</w:t>
            </w:r>
            <w:r w:rsidRPr="004A42B7">
              <w:rPr>
                <w:rFonts w:hint="eastAsia"/>
                <w:color w:val="000000"/>
                <w:kern w:val="0"/>
                <w:sz w:val="24"/>
              </w:rPr>
              <w:t>OPPO</w:t>
            </w:r>
            <w:r w:rsidRPr="004A42B7">
              <w:rPr>
                <w:rFonts w:hint="eastAsia"/>
                <w:color w:val="000000"/>
                <w:kern w:val="0"/>
                <w:sz w:val="24"/>
              </w:rPr>
              <w:t>、</w:t>
            </w:r>
            <w:r w:rsidRPr="004A42B7">
              <w:rPr>
                <w:rFonts w:hint="eastAsia"/>
                <w:color w:val="000000"/>
                <w:kern w:val="0"/>
                <w:sz w:val="24"/>
              </w:rPr>
              <w:t>VIVO</w:t>
            </w:r>
            <w:r w:rsidRPr="004A42B7">
              <w:rPr>
                <w:rFonts w:hint="eastAsia"/>
                <w:color w:val="000000"/>
                <w:kern w:val="0"/>
                <w:sz w:val="24"/>
              </w:rPr>
              <w:t>等知名企业或其代工厂商的重要机器视觉设备供应商</w:t>
            </w:r>
            <w:r>
              <w:rPr>
                <w:rFonts w:hint="eastAsia"/>
                <w:color w:val="000000"/>
                <w:kern w:val="0"/>
                <w:sz w:val="24"/>
              </w:rPr>
              <w:t>。未来也将持续大力开拓海内外市场，并进一步</w:t>
            </w:r>
            <w:r w:rsidRPr="000D7766">
              <w:rPr>
                <w:rFonts w:hint="eastAsia"/>
                <w:color w:val="000000"/>
                <w:kern w:val="0"/>
                <w:sz w:val="24"/>
              </w:rPr>
              <w:t>把握我国产业转型升级、制造业提质增效的机遇，</w:t>
            </w:r>
            <w:r>
              <w:rPr>
                <w:rFonts w:hint="eastAsia"/>
                <w:color w:val="000000"/>
                <w:kern w:val="0"/>
                <w:sz w:val="24"/>
              </w:rPr>
              <w:t>加强</w:t>
            </w:r>
            <w:r w:rsidRPr="00EE00C5">
              <w:rPr>
                <w:rFonts w:hint="eastAsia"/>
                <w:color w:val="000000"/>
                <w:kern w:val="0"/>
                <w:sz w:val="24"/>
              </w:rPr>
              <w:t>国内大中型新增客户</w:t>
            </w:r>
            <w:r>
              <w:rPr>
                <w:rFonts w:hint="eastAsia"/>
                <w:color w:val="000000"/>
                <w:kern w:val="0"/>
                <w:sz w:val="24"/>
              </w:rPr>
              <w:t>的开发</w:t>
            </w:r>
            <w:r w:rsidRPr="00EE00C5">
              <w:rPr>
                <w:rFonts w:hint="eastAsia"/>
                <w:color w:val="000000"/>
                <w:kern w:val="0"/>
                <w:sz w:val="24"/>
              </w:rPr>
              <w:t>，进一步提高产品的进口替代率</w:t>
            </w:r>
            <w:r>
              <w:rPr>
                <w:rFonts w:hint="eastAsia"/>
                <w:color w:val="000000"/>
                <w:kern w:val="0"/>
                <w:sz w:val="24"/>
              </w:rPr>
              <w:t>。</w:t>
            </w:r>
          </w:p>
          <w:p w14:paraId="09E0FA03" w14:textId="6AA0A586" w:rsidR="00775F49" w:rsidRPr="00980875" w:rsidRDefault="00775F49" w:rsidP="005E4EB2">
            <w:pPr>
              <w:spacing w:line="480" w:lineRule="atLeast"/>
              <w:ind w:firstLineChars="200" w:firstLine="480"/>
              <w:rPr>
                <w:color w:val="000000"/>
                <w:kern w:val="0"/>
                <w:sz w:val="24"/>
              </w:rPr>
            </w:pPr>
            <w:r>
              <w:rPr>
                <w:rFonts w:hint="eastAsia"/>
                <w:color w:val="000000"/>
                <w:kern w:val="0"/>
                <w:sz w:val="24"/>
              </w:rPr>
              <w:t>二、</w:t>
            </w:r>
            <w:r w:rsidRPr="006C4FE0">
              <w:rPr>
                <w:rFonts w:hint="eastAsia"/>
                <w:color w:val="000000"/>
                <w:kern w:val="0"/>
                <w:sz w:val="24"/>
              </w:rPr>
              <w:t>介绍公司</w:t>
            </w:r>
            <w:r>
              <w:rPr>
                <w:rFonts w:hint="eastAsia"/>
                <w:color w:val="000000"/>
                <w:kern w:val="0"/>
                <w:sz w:val="24"/>
              </w:rPr>
              <w:t>新</w:t>
            </w:r>
            <w:r w:rsidRPr="006C4FE0">
              <w:rPr>
                <w:rFonts w:hint="eastAsia"/>
                <w:color w:val="000000"/>
                <w:kern w:val="0"/>
                <w:sz w:val="24"/>
              </w:rPr>
              <w:t>产品情况</w:t>
            </w:r>
          </w:p>
          <w:p w14:paraId="16E3F93E" w14:textId="2E2C3594" w:rsidR="00775F49" w:rsidRPr="00236B1E" w:rsidRDefault="00775F49" w:rsidP="005E4EB2">
            <w:pPr>
              <w:spacing w:line="480" w:lineRule="atLeast"/>
              <w:ind w:firstLineChars="200" w:firstLine="480"/>
              <w:rPr>
                <w:rFonts w:hint="eastAsia"/>
                <w:color w:val="000000"/>
                <w:kern w:val="0"/>
                <w:sz w:val="24"/>
              </w:rPr>
            </w:pPr>
            <w:r w:rsidRPr="00980875">
              <w:rPr>
                <w:rFonts w:hint="eastAsia"/>
                <w:color w:val="000000"/>
                <w:kern w:val="0"/>
                <w:sz w:val="24"/>
              </w:rPr>
              <w:t>公司近年推出多款自主研发的机器视觉检测设备及机器视觉生产设备，从</w:t>
            </w:r>
            <w:r w:rsidRPr="00980875">
              <w:rPr>
                <w:rFonts w:hint="eastAsia"/>
                <w:color w:val="000000"/>
                <w:kern w:val="0"/>
                <w:sz w:val="24"/>
              </w:rPr>
              <w:t>2</w:t>
            </w:r>
            <w:r w:rsidRPr="00980875">
              <w:rPr>
                <w:color w:val="000000"/>
                <w:kern w:val="0"/>
                <w:sz w:val="24"/>
              </w:rPr>
              <w:t>D AOI</w:t>
            </w:r>
            <w:r w:rsidRPr="00980875">
              <w:rPr>
                <w:rFonts w:hint="eastAsia"/>
                <w:color w:val="000000"/>
                <w:kern w:val="0"/>
                <w:sz w:val="24"/>
              </w:rPr>
              <w:t>、</w:t>
            </w:r>
            <w:r w:rsidRPr="00980875">
              <w:rPr>
                <w:rFonts w:hint="eastAsia"/>
                <w:color w:val="000000"/>
                <w:kern w:val="0"/>
                <w:sz w:val="24"/>
              </w:rPr>
              <w:t>L</w:t>
            </w:r>
            <w:r w:rsidRPr="00980875">
              <w:rPr>
                <w:color w:val="000000"/>
                <w:kern w:val="0"/>
                <w:sz w:val="24"/>
              </w:rPr>
              <w:t>ED AOI</w:t>
            </w:r>
            <w:r w:rsidRPr="00980875">
              <w:rPr>
                <w:rFonts w:hint="eastAsia"/>
                <w:color w:val="000000"/>
                <w:kern w:val="0"/>
                <w:sz w:val="24"/>
              </w:rPr>
              <w:t>、镭雕机进一步扩展</w:t>
            </w:r>
            <w:r>
              <w:rPr>
                <w:rFonts w:hint="eastAsia"/>
                <w:color w:val="000000"/>
                <w:kern w:val="0"/>
                <w:sz w:val="24"/>
              </w:rPr>
              <w:t>了</w:t>
            </w:r>
            <w:r w:rsidRPr="00980875">
              <w:rPr>
                <w:rFonts w:hint="eastAsia"/>
                <w:color w:val="000000"/>
                <w:kern w:val="0"/>
                <w:sz w:val="24"/>
              </w:rPr>
              <w:t>产品线，</w:t>
            </w:r>
            <w:r>
              <w:rPr>
                <w:rFonts w:hint="eastAsia"/>
                <w:color w:val="000000"/>
                <w:kern w:val="0"/>
                <w:sz w:val="24"/>
              </w:rPr>
              <w:t>陆续</w:t>
            </w:r>
            <w:r w:rsidRPr="00980875">
              <w:rPr>
                <w:rFonts w:hint="eastAsia"/>
                <w:color w:val="000000"/>
                <w:kern w:val="0"/>
                <w:sz w:val="24"/>
              </w:rPr>
              <w:t>推出</w:t>
            </w:r>
            <w:r w:rsidRPr="00980875">
              <w:rPr>
                <w:color w:val="000000"/>
                <w:kern w:val="0"/>
                <w:sz w:val="24"/>
              </w:rPr>
              <w:t>3D AOI</w:t>
            </w:r>
            <w:r w:rsidRPr="00980875">
              <w:rPr>
                <w:rFonts w:hint="eastAsia"/>
                <w:color w:val="000000"/>
                <w:kern w:val="0"/>
                <w:sz w:val="24"/>
              </w:rPr>
              <w:t>、</w:t>
            </w:r>
            <w:r w:rsidRPr="00980875">
              <w:rPr>
                <w:color w:val="000000"/>
                <w:kern w:val="0"/>
                <w:sz w:val="24"/>
              </w:rPr>
              <w:t>3D SPI</w:t>
            </w:r>
            <w:r w:rsidRPr="00980875">
              <w:rPr>
                <w:rFonts w:hint="eastAsia"/>
                <w:color w:val="000000"/>
                <w:kern w:val="0"/>
                <w:sz w:val="24"/>
              </w:rPr>
              <w:t>、选择性波峰焊</w:t>
            </w:r>
            <w:r>
              <w:rPr>
                <w:rFonts w:hint="eastAsia"/>
                <w:color w:val="000000"/>
                <w:kern w:val="0"/>
                <w:sz w:val="24"/>
              </w:rPr>
              <w:t>、</w:t>
            </w:r>
            <w:r w:rsidRPr="006C4FE0">
              <w:rPr>
                <w:rFonts w:hint="eastAsia"/>
                <w:color w:val="000000"/>
                <w:kern w:val="0"/>
                <w:sz w:val="24"/>
              </w:rPr>
              <w:t>F</w:t>
            </w:r>
            <w:r w:rsidRPr="006C4FE0">
              <w:rPr>
                <w:color w:val="000000"/>
                <w:kern w:val="0"/>
                <w:sz w:val="24"/>
              </w:rPr>
              <w:t>PC</w:t>
            </w:r>
            <w:r w:rsidRPr="006C4FE0">
              <w:rPr>
                <w:rFonts w:hint="eastAsia"/>
                <w:color w:val="000000"/>
                <w:kern w:val="0"/>
                <w:sz w:val="24"/>
              </w:rPr>
              <w:lastRenderedPageBreak/>
              <w:t>软板光学检测设备</w:t>
            </w:r>
            <w:r w:rsidRPr="00980875">
              <w:rPr>
                <w:rFonts w:hint="eastAsia"/>
                <w:color w:val="000000"/>
                <w:kern w:val="0"/>
                <w:sz w:val="24"/>
              </w:rPr>
              <w:t>等</w:t>
            </w:r>
            <w:r>
              <w:rPr>
                <w:rFonts w:hint="eastAsia"/>
                <w:color w:val="000000"/>
                <w:kern w:val="0"/>
                <w:sz w:val="24"/>
              </w:rPr>
              <w:t>多款</w:t>
            </w:r>
            <w:r w:rsidRPr="00980875">
              <w:rPr>
                <w:rFonts w:hint="eastAsia"/>
                <w:color w:val="000000"/>
                <w:kern w:val="0"/>
                <w:sz w:val="24"/>
              </w:rPr>
              <w:t>产品，逐步实现了</w:t>
            </w:r>
            <w:r w:rsidRPr="00980875">
              <w:rPr>
                <w:color w:val="000000"/>
                <w:kern w:val="0"/>
                <w:sz w:val="24"/>
              </w:rPr>
              <w:t>“</w:t>
            </w:r>
            <w:r w:rsidRPr="00980875">
              <w:rPr>
                <w:rFonts w:hint="eastAsia"/>
                <w:color w:val="000000"/>
                <w:kern w:val="0"/>
                <w:sz w:val="24"/>
              </w:rPr>
              <w:t>整线销售</w:t>
            </w:r>
            <w:r w:rsidRPr="00980875">
              <w:rPr>
                <w:color w:val="000000"/>
                <w:kern w:val="0"/>
                <w:sz w:val="24"/>
              </w:rPr>
              <w:t>”</w:t>
            </w:r>
            <w:r w:rsidRPr="000D7766">
              <w:rPr>
                <w:rFonts w:hint="eastAsia"/>
                <w:color w:val="000000"/>
                <w:kern w:val="0"/>
                <w:sz w:val="24"/>
              </w:rPr>
              <w:t>，</w:t>
            </w:r>
            <w:r>
              <w:rPr>
                <w:rFonts w:hint="eastAsia"/>
                <w:color w:val="000000"/>
                <w:kern w:val="0"/>
                <w:sz w:val="24"/>
              </w:rPr>
              <w:t>形成了可覆盖</w:t>
            </w:r>
            <w:r w:rsidRPr="000D7766">
              <w:rPr>
                <w:rFonts w:hint="eastAsia"/>
                <w:color w:val="000000"/>
                <w:kern w:val="0"/>
                <w:sz w:val="24"/>
              </w:rPr>
              <w:t>整线</w:t>
            </w:r>
            <w:r>
              <w:rPr>
                <w:rFonts w:hint="eastAsia"/>
                <w:color w:val="000000"/>
                <w:kern w:val="0"/>
                <w:sz w:val="24"/>
              </w:rPr>
              <w:t>的</w:t>
            </w:r>
            <w:r w:rsidRPr="000D7766">
              <w:rPr>
                <w:rFonts w:hint="eastAsia"/>
                <w:color w:val="000000"/>
                <w:kern w:val="0"/>
                <w:sz w:val="24"/>
              </w:rPr>
              <w:t>一站式智能检测解决方案，</w:t>
            </w:r>
            <w:r>
              <w:rPr>
                <w:rFonts w:hint="eastAsia"/>
                <w:color w:val="000000"/>
                <w:kern w:val="0"/>
                <w:sz w:val="24"/>
              </w:rPr>
              <w:t>大大</w:t>
            </w:r>
            <w:r w:rsidRPr="000D7766">
              <w:rPr>
                <w:rFonts w:hint="eastAsia"/>
                <w:color w:val="000000"/>
                <w:kern w:val="0"/>
                <w:sz w:val="24"/>
              </w:rPr>
              <w:t>提高</w:t>
            </w:r>
            <w:r>
              <w:rPr>
                <w:rFonts w:hint="eastAsia"/>
                <w:color w:val="000000"/>
                <w:kern w:val="0"/>
                <w:sz w:val="24"/>
              </w:rPr>
              <w:t>了</w:t>
            </w:r>
            <w:r w:rsidRPr="000D7766">
              <w:rPr>
                <w:rFonts w:hint="eastAsia"/>
                <w:color w:val="000000"/>
                <w:kern w:val="0"/>
                <w:sz w:val="24"/>
              </w:rPr>
              <w:t>公司的整体综合竞争力。</w:t>
            </w:r>
            <w:r w:rsidR="00236B1E">
              <w:rPr>
                <w:rFonts w:hint="eastAsia"/>
                <w:color w:val="000000"/>
                <w:kern w:val="0"/>
                <w:sz w:val="24"/>
              </w:rPr>
              <w:t>同时，</w:t>
            </w:r>
            <w:r w:rsidR="00236B1E">
              <w:rPr>
                <w:rFonts w:hint="eastAsia"/>
                <w:color w:val="000000"/>
                <w:kern w:val="0"/>
                <w:sz w:val="24"/>
              </w:rPr>
              <w:t>公司推出的基于</w:t>
            </w:r>
            <w:r w:rsidR="00236B1E">
              <w:rPr>
                <w:rFonts w:hint="eastAsia"/>
                <w:color w:val="000000"/>
                <w:kern w:val="0"/>
                <w:sz w:val="24"/>
              </w:rPr>
              <w:t>3</w:t>
            </w:r>
            <w:r w:rsidR="00236B1E">
              <w:rPr>
                <w:color w:val="000000"/>
                <w:kern w:val="0"/>
                <w:sz w:val="24"/>
              </w:rPr>
              <w:t>D</w:t>
            </w:r>
            <w:r w:rsidR="00236B1E">
              <w:rPr>
                <w:rFonts w:hint="eastAsia"/>
                <w:color w:val="000000"/>
                <w:kern w:val="0"/>
                <w:sz w:val="24"/>
              </w:rPr>
              <w:t>光学成像及检测技术的</w:t>
            </w:r>
            <w:r w:rsidR="00236B1E" w:rsidRPr="00517B94">
              <w:rPr>
                <w:rFonts w:hint="eastAsia"/>
                <w:color w:val="000000"/>
                <w:kern w:val="0"/>
                <w:sz w:val="24"/>
              </w:rPr>
              <w:t>3D AOI</w:t>
            </w:r>
            <w:r w:rsidR="00236B1E">
              <w:rPr>
                <w:rFonts w:hint="eastAsia"/>
                <w:color w:val="000000"/>
                <w:kern w:val="0"/>
                <w:sz w:val="24"/>
              </w:rPr>
              <w:t>以及</w:t>
            </w:r>
            <w:r w:rsidR="00236B1E" w:rsidRPr="00517B94">
              <w:rPr>
                <w:rFonts w:hint="eastAsia"/>
                <w:color w:val="000000"/>
                <w:kern w:val="0"/>
                <w:sz w:val="24"/>
              </w:rPr>
              <w:t xml:space="preserve">3D SPI </w:t>
            </w:r>
            <w:r w:rsidR="00236B1E">
              <w:rPr>
                <w:rFonts w:hint="eastAsia"/>
                <w:color w:val="000000"/>
                <w:kern w:val="0"/>
                <w:sz w:val="24"/>
              </w:rPr>
              <w:t>产品</w:t>
            </w:r>
            <w:r w:rsidR="00236B1E" w:rsidRPr="00517B94">
              <w:rPr>
                <w:rFonts w:hint="eastAsia"/>
                <w:color w:val="000000"/>
                <w:kern w:val="0"/>
                <w:sz w:val="24"/>
              </w:rPr>
              <w:t>打破了国外品牌对高端机器视觉设备的垄断</w:t>
            </w:r>
            <w:r w:rsidR="00236B1E">
              <w:rPr>
                <w:rFonts w:hint="eastAsia"/>
                <w:color w:val="000000"/>
                <w:kern w:val="0"/>
                <w:sz w:val="24"/>
              </w:rPr>
              <w:t>，</w:t>
            </w:r>
            <w:r w:rsidR="00236B1E">
              <w:rPr>
                <w:rFonts w:hint="eastAsia"/>
                <w:color w:val="000000"/>
                <w:kern w:val="0"/>
                <w:sz w:val="24"/>
              </w:rPr>
              <w:t>并</w:t>
            </w:r>
            <w:r w:rsidR="00236B1E" w:rsidRPr="00517B94">
              <w:rPr>
                <w:rFonts w:hint="eastAsia"/>
                <w:color w:val="000000"/>
                <w:kern w:val="0"/>
                <w:sz w:val="24"/>
              </w:rPr>
              <w:t>获得了</w:t>
            </w:r>
            <w:r w:rsidR="00236B1E">
              <w:rPr>
                <w:rFonts w:hint="eastAsia"/>
                <w:color w:val="000000"/>
                <w:kern w:val="0"/>
                <w:sz w:val="24"/>
              </w:rPr>
              <w:t>中高端客户的高度认可。</w:t>
            </w:r>
          </w:p>
          <w:p w14:paraId="42DD832F" w14:textId="6144AD92" w:rsidR="00775F49" w:rsidRDefault="00775F49" w:rsidP="005E4EB2">
            <w:pPr>
              <w:spacing w:line="480" w:lineRule="atLeast"/>
              <w:ind w:firstLineChars="200" w:firstLine="480"/>
              <w:rPr>
                <w:color w:val="000000"/>
                <w:kern w:val="0"/>
                <w:sz w:val="24"/>
              </w:rPr>
            </w:pPr>
            <w:r>
              <w:rPr>
                <w:rFonts w:hint="eastAsia"/>
                <w:color w:val="000000"/>
                <w:kern w:val="0"/>
                <w:sz w:val="24"/>
              </w:rPr>
              <w:t>主要新产品情况如下：</w:t>
            </w:r>
          </w:p>
          <w:p w14:paraId="2BF58988" w14:textId="77777777" w:rsidR="00D04CBA" w:rsidRDefault="00775F49" w:rsidP="005E4EB2">
            <w:pPr>
              <w:spacing w:line="480" w:lineRule="atLeast"/>
              <w:ind w:firstLineChars="200" w:firstLine="480"/>
              <w:rPr>
                <w:color w:val="000000"/>
                <w:kern w:val="0"/>
                <w:sz w:val="24"/>
              </w:rPr>
            </w:pPr>
            <w:r>
              <w:rPr>
                <w:color w:val="000000"/>
                <w:kern w:val="0"/>
                <w:sz w:val="24"/>
              </w:rPr>
              <w:t>1</w:t>
            </w:r>
            <w:r>
              <w:rPr>
                <w:rFonts w:hint="eastAsia"/>
                <w:color w:val="000000"/>
                <w:kern w:val="0"/>
                <w:sz w:val="24"/>
              </w:rPr>
              <w:t>、</w:t>
            </w:r>
            <w:r w:rsidRPr="000A736A">
              <w:rPr>
                <w:rFonts w:hint="eastAsia"/>
                <w:color w:val="000000"/>
                <w:kern w:val="0"/>
                <w:sz w:val="24"/>
              </w:rPr>
              <w:t>3D AOI</w:t>
            </w:r>
            <w:r>
              <w:rPr>
                <w:rFonts w:hint="eastAsia"/>
                <w:color w:val="000000"/>
                <w:kern w:val="0"/>
                <w:sz w:val="24"/>
              </w:rPr>
              <w:t>：</w:t>
            </w:r>
          </w:p>
          <w:p w14:paraId="0D5D22B9" w14:textId="0AD664EC" w:rsidR="00D04CBA" w:rsidRDefault="00D04CBA" w:rsidP="005E4EB2">
            <w:pPr>
              <w:spacing w:line="480" w:lineRule="atLeast"/>
              <w:ind w:firstLineChars="200" w:firstLine="480"/>
              <w:rPr>
                <w:rFonts w:hint="eastAsia"/>
                <w:color w:val="000000"/>
                <w:kern w:val="0"/>
                <w:sz w:val="24"/>
              </w:rPr>
            </w:pPr>
            <w:r>
              <w:rPr>
                <w:rFonts w:hint="eastAsia"/>
                <w:color w:val="000000"/>
                <w:kern w:val="0"/>
                <w:sz w:val="24"/>
              </w:rPr>
              <w:t>公司在</w:t>
            </w:r>
            <w:r>
              <w:rPr>
                <w:rFonts w:hint="eastAsia"/>
                <w:color w:val="000000"/>
                <w:kern w:val="0"/>
                <w:sz w:val="24"/>
              </w:rPr>
              <w:t>3</w:t>
            </w:r>
            <w:r>
              <w:rPr>
                <w:color w:val="000000"/>
                <w:kern w:val="0"/>
                <w:sz w:val="24"/>
              </w:rPr>
              <w:t>D AOI</w:t>
            </w:r>
            <w:r>
              <w:rPr>
                <w:rFonts w:hint="eastAsia"/>
                <w:color w:val="000000"/>
                <w:kern w:val="0"/>
                <w:sz w:val="24"/>
              </w:rPr>
              <w:t>领域的突破，</w:t>
            </w:r>
            <w:r>
              <w:rPr>
                <w:rFonts w:hint="eastAsia"/>
                <w:color w:val="000000"/>
                <w:kern w:val="0"/>
                <w:sz w:val="24"/>
              </w:rPr>
              <w:t>对于公司未来市场占有率进一步提升和新行业的拓展有着重要的意义</w:t>
            </w:r>
            <w:r w:rsidR="00236B1E">
              <w:rPr>
                <w:rFonts w:hint="eastAsia"/>
                <w:color w:val="000000"/>
                <w:kern w:val="0"/>
                <w:sz w:val="24"/>
              </w:rPr>
              <w:t>。</w:t>
            </w:r>
          </w:p>
          <w:p w14:paraId="7AC41E0A" w14:textId="56AAEC29" w:rsidR="00D04CBA" w:rsidRDefault="00236B1E" w:rsidP="005E4EB2">
            <w:pPr>
              <w:spacing w:line="480" w:lineRule="atLeast"/>
              <w:ind w:firstLineChars="200" w:firstLine="480"/>
              <w:rPr>
                <w:color w:val="000000"/>
                <w:kern w:val="0"/>
                <w:sz w:val="24"/>
              </w:rPr>
            </w:pPr>
            <w:r w:rsidRPr="000A736A">
              <w:rPr>
                <w:rFonts w:hint="eastAsia"/>
                <w:color w:val="000000"/>
                <w:kern w:val="0"/>
                <w:sz w:val="24"/>
              </w:rPr>
              <w:t>公司自主研发的</w:t>
            </w:r>
            <w:r>
              <w:rPr>
                <w:rFonts w:hint="eastAsia"/>
                <w:color w:val="000000"/>
                <w:kern w:val="0"/>
                <w:sz w:val="24"/>
              </w:rPr>
              <w:t>在线</w:t>
            </w:r>
            <w:r w:rsidRPr="000A736A">
              <w:rPr>
                <w:rFonts w:hint="eastAsia"/>
                <w:color w:val="000000"/>
                <w:kern w:val="0"/>
                <w:sz w:val="24"/>
              </w:rPr>
              <w:t>3D AOI</w:t>
            </w:r>
            <w:r w:rsidRPr="000A736A">
              <w:rPr>
                <w:rFonts w:hint="eastAsia"/>
                <w:color w:val="000000"/>
                <w:kern w:val="0"/>
                <w:sz w:val="24"/>
              </w:rPr>
              <w:t>产品</w:t>
            </w:r>
            <w:r>
              <w:rPr>
                <w:rFonts w:hint="eastAsia"/>
                <w:color w:val="000000"/>
                <w:kern w:val="0"/>
                <w:sz w:val="24"/>
              </w:rPr>
              <w:t>，具有较强的通用性，</w:t>
            </w:r>
            <w:r w:rsidR="00D04CBA">
              <w:rPr>
                <w:rFonts w:hint="eastAsia"/>
                <w:color w:val="000000"/>
                <w:kern w:val="0"/>
                <w:sz w:val="24"/>
              </w:rPr>
              <w:t>从</w:t>
            </w:r>
            <w:r w:rsidR="00D04CBA" w:rsidRPr="00517B94">
              <w:rPr>
                <w:rFonts w:hint="eastAsia"/>
                <w:color w:val="000000"/>
                <w:kern w:val="0"/>
                <w:sz w:val="24"/>
              </w:rPr>
              <w:t>核心的</w:t>
            </w:r>
            <w:r w:rsidR="00D04CBA">
              <w:rPr>
                <w:rFonts w:hint="eastAsia"/>
                <w:color w:val="000000"/>
                <w:kern w:val="0"/>
                <w:sz w:val="24"/>
              </w:rPr>
              <w:t>3</w:t>
            </w:r>
            <w:r w:rsidR="00D04CBA">
              <w:rPr>
                <w:color w:val="000000"/>
                <w:kern w:val="0"/>
                <w:sz w:val="24"/>
              </w:rPr>
              <w:t>D</w:t>
            </w:r>
            <w:r w:rsidR="00D04CBA">
              <w:rPr>
                <w:rFonts w:hint="eastAsia"/>
                <w:color w:val="000000"/>
                <w:kern w:val="0"/>
                <w:sz w:val="24"/>
              </w:rPr>
              <w:t>光学成像系统（包括</w:t>
            </w:r>
            <w:r w:rsidR="00D04CBA" w:rsidRPr="00517B94">
              <w:rPr>
                <w:rFonts w:hint="eastAsia"/>
                <w:color w:val="000000"/>
                <w:kern w:val="0"/>
                <w:sz w:val="24"/>
              </w:rPr>
              <w:t>光学投影部件</w:t>
            </w:r>
            <w:r w:rsidR="00D04CBA">
              <w:rPr>
                <w:rFonts w:hint="eastAsia"/>
                <w:color w:val="000000"/>
                <w:kern w:val="0"/>
                <w:sz w:val="24"/>
              </w:rPr>
              <w:t>）到</w:t>
            </w:r>
            <w:r w:rsidR="00D04CBA" w:rsidRPr="00517B94">
              <w:rPr>
                <w:rFonts w:hint="eastAsia"/>
                <w:color w:val="000000"/>
                <w:kern w:val="0"/>
                <w:sz w:val="24"/>
              </w:rPr>
              <w:t>3D</w:t>
            </w:r>
            <w:r w:rsidR="00D04CBA" w:rsidRPr="00517B94">
              <w:rPr>
                <w:rFonts w:hint="eastAsia"/>
                <w:color w:val="000000"/>
                <w:kern w:val="0"/>
                <w:sz w:val="24"/>
              </w:rPr>
              <w:t>软件算法</w:t>
            </w:r>
            <w:r w:rsidR="00D04CBA">
              <w:rPr>
                <w:rFonts w:hint="eastAsia"/>
                <w:color w:val="000000"/>
                <w:kern w:val="0"/>
                <w:sz w:val="24"/>
              </w:rPr>
              <w:t>均为自主开发。公司</w:t>
            </w:r>
            <w:r w:rsidR="00D04CBA">
              <w:rPr>
                <w:rFonts w:hint="eastAsia"/>
                <w:color w:val="000000"/>
                <w:kern w:val="0"/>
                <w:sz w:val="24"/>
              </w:rPr>
              <w:t>3</w:t>
            </w:r>
            <w:r w:rsidR="00D04CBA">
              <w:rPr>
                <w:color w:val="000000"/>
                <w:kern w:val="0"/>
                <w:sz w:val="24"/>
              </w:rPr>
              <w:t>D</w:t>
            </w:r>
            <w:r w:rsidR="00D04CBA">
              <w:rPr>
                <w:rFonts w:hint="eastAsia"/>
                <w:color w:val="000000"/>
                <w:kern w:val="0"/>
                <w:sz w:val="24"/>
              </w:rPr>
              <w:t xml:space="preserve"> </w:t>
            </w:r>
            <w:r w:rsidR="00D04CBA">
              <w:rPr>
                <w:color w:val="000000"/>
                <w:kern w:val="0"/>
                <w:sz w:val="24"/>
              </w:rPr>
              <w:t>AOI</w:t>
            </w:r>
            <w:r w:rsidR="00D04CBA" w:rsidRPr="00892BE8">
              <w:rPr>
                <w:rFonts w:hint="eastAsia"/>
                <w:color w:val="000000"/>
                <w:kern w:val="0"/>
                <w:sz w:val="24"/>
              </w:rPr>
              <w:t>采用</w:t>
            </w:r>
            <w:r w:rsidR="00D04CBA" w:rsidRPr="00892BE8">
              <w:rPr>
                <w:rFonts w:hint="eastAsia"/>
                <w:color w:val="000000"/>
                <w:kern w:val="0"/>
                <w:sz w:val="24"/>
              </w:rPr>
              <w:t>3D</w:t>
            </w:r>
            <w:r w:rsidR="00D04CBA" w:rsidRPr="00892BE8">
              <w:rPr>
                <w:rFonts w:hint="eastAsia"/>
                <w:color w:val="000000"/>
                <w:kern w:val="0"/>
                <w:sz w:val="24"/>
              </w:rPr>
              <w:t>数字光栅投影技术与摩尔条纹相位差软件算法</w:t>
            </w:r>
            <w:r w:rsidR="00D04CBA">
              <w:rPr>
                <w:rFonts w:hint="eastAsia"/>
                <w:color w:val="000000"/>
                <w:kern w:val="0"/>
                <w:sz w:val="24"/>
              </w:rPr>
              <w:t>，其技术复杂程度与技术难度较</w:t>
            </w:r>
            <w:r w:rsidR="00D04CBA">
              <w:rPr>
                <w:rFonts w:hint="eastAsia"/>
                <w:color w:val="000000"/>
                <w:kern w:val="0"/>
                <w:sz w:val="24"/>
              </w:rPr>
              <w:t>2</w:t>
            </w:r>
            <w:r w:rsidR="00D04CBA">
              <w:rPr>
                <w:color w:val="000000"/>
                <w:kern w:val="0"/>
                <w:sz w:val="24"/>
              </w:rPr>
              <w:t xml:space="preserve">D </w:t>
            </w:r>
            <w:r w:rsidR="00D04CBA">
              <w:rPr>
                <w:rFonts w:hint="eastAsia"/>
                <w:color w:val="000000"/>
                <w:kern w:val="0"/>
                <w:sz w:val="24"/>
              </w:rPr>
              <w:t>AOI</w:t>
            </w:r>
            <w:r w:rsidR="00D04CBA">
              <w:rPr>
                <w:rFonts w:hint="eastAsia"/>
                <w:color w:val="000000"/>
                <w:kern w:val="0"/>
                <w:sz w:val="24"/>
              </w:rPr>
              <w:t>高很多，并克服了现有</w:t>
            </w:r>
            <w:r w:rsidR="00D04CBA">
              <w:rPr>
                <w:rFonts w:hint="eastAsia"/>
                <w:color w:val="000000"/>
                <w:kern w:val="0"/>
                <w:sz w:val="24"/>
              </w:rPr>
              <w:t>2</w:t>
            </w:r>
            <w:r w:rsidR="00D04CBA">
              <w:rPr>
                <w:color w:val="000000"/>
                <w:kern w:val="0"/>
                <w:sz w:val="24"/>
              </w:rPr>
              <w:t>D AOI</w:t>
            </w:r>
            <w:r w:rsidR="00D04CBA">
              <w:rPr>
                <w:rFonts w:hint="eastAsia"/>
                <w:color w:val="000000"/>
                <w:kern w:val="0"/>
                <w:sz w:val="24"/>
              </w:rPr>
              <w:t>无法解决的缺点和漏洞，</w:t>
            </w:r>
            <w:r w:rsidR="00D04CBA" w:rsidRPr="000A736A">
              <w:rPr>
                <w:rFonts w:hint="eastAsia"/>
                <w:color w:val="000000"/>
                <w:kern w:val="0"/>
                <w:sz w:val="24"/>
              </w:rPr>
              <w:t>大幅度提升了检测的稳定性、精确性和可靠性</w:t>
            </w:r>
            <w:r w:rsidR="00D04CBA">
              <w:rPr>
                <w:rFonts w:hint="eastAsia"/>
                <w:color w:val="000000"/>
                <w:kern w:val="0"/>
                <w:sz w:val="24"/>
              </w:rPr>
              <w:t>。</w:t>
            </w:r>
          </w:p>
          <w:p w14:paraId="46FE7CBD" w14:textId="31F03C6D" w:rsidR="00775F49" w:rsidRDefault="00775F49" w:rsidP="005E4EB2">
            <w:pPr>
              <w:spacing w:line="480" w:lineRule="atLeast"/>
              <w:ind w:firstLineChars="200" w:firstLine="480"/>
              <w:rPr>
                <w:color w:val="000000"/>
                <w:kern w:val="0"/>
                <w:sz w:val="24"/>
              </w:rPr>
            </w:pPr>
            <w:r>
              <w:rPr>
                <w:rFonts w:hint="eastAsia"/>
                <w:color w:val="000000"/>
                <w:kern w:val="0"/>
                <w:sz w:val="24"/>
              </w:rPr>
              <w:t>公司自该产品推向市场后，结合应用和市场需求，始终保持着产品的更新迭代</w:t>
            </w:r>
            <w:r w:rsidR="003B2C04">
              <w:rPr>
                <w:rFonts w:hint="eastAsia"/>
                <w:color w:val="000000"/>
                <w:kern w:val="0"/>
                <w:sz w:val="24"/>
              </w:rPr>
              <w:t>。</w:t>
            </w:r>
            <w:r>
              <w:rPr>
                <w:rFonts w:hint="eastAsia"/>
                <w:color w:val="000000"/>
                <w:kern w:val="0"/>
                <w:sz w:val="24"/>
              </w:rPr>
              <w:t>目前</w:t>
            </w:r>
            <w:r w:rsidR="003B2C04">
              <w:rPr>
                <w:rFonts w:hint="eastAsia"/>
                <w:color w:val="000000"/>
                <w:kern w:val="0"/>
                <w:sz w:val="24"/>
              </w:rPr>
              <w:t>公司</w:t>
            </w:r>
            <w:r w:rsidR="003B2C04">
              <w:rPr>
                <w:rFonts w:hint="eastAsia"/>
                <w:color w:val="000000"/>
                <w:kern w:val="0"/>
                <w:sz w:val="24"/>
              </w:rPr>
              <w:t>3</w:t>
            </w:r>
            <w:r w:rsidR="003B2C04">
              <w:rPr>
                <w:color w:val="000000"/>
                <w:kern w:val="0"/>
                <w:sz w:val="24"/>
              </w:rPr>
              <w:t>D AOI</w:t>
            </w:r>
            <w:r>
              <w:rPr>
                <w:rFonts w:hint="eastAsia"/>
                <w:color w:val="000000"/>
                <w:kern w:val="0"/>
                <w:sz w:val="24"/>
              </w:rPr>
              <w:t>技术性能领先，已能够与进口品牌竞争，并</w:t>
            </w:r>
            <w:r w:rsidRPr="00D12B5F">
              <w:rPr>
                <w:rFonts w:hint="eastAsia"/>
                <w:color w:val="000000"/>
                <w:kern w:val="0"/>
                <w:sz w:val="24"/>
              </w:rPr>
              <w:t>成功实现</w:t>
            </w:r>
            <w:r>
              <w:rPr>
                <w:rFonts w:hint="eastAsia"/>
                <w:color w:val="000000"/>
                <w:kern w:val="0"/>
                <w:sz w:val="24"/>
              </w:rPr>
              <w:t>了</w:t>
            </w:r>
            <w:r w:rsidRPr="00D12B5F">
              <w:rPr>
                <w:rFonts w:hint="eastAsia"/>
                <w:color w:val="000000"/>
                <w:kern w:val="0"/>
                <w:sz w:val="24"/>
              </w:rPr>
              <w:t>进口替代</w:t>
            </w:r>
            <w:r w:rsidR="003B2C04">
              <w:rPr>
                <w:rFonts w:hint="eastAsia"/>
                <w:color w:val="000000"/>
                <w:kern w:val="0"/>
                <w:sz w:val="24"/>
              </w:rPr>
              <w:t>，</w:t>
            </w:r>
            <w:r w:rsidR="00D04CBA">
              <w:rPr>
                <w:rFonts w:hint="eastAsia"/>
                <w:color w:val="000000"/>
                <w:kern w:val="0"/>
                <w:sz w:val="24"/>
              </w:rPr>
              <w:t>今年上半年在客户开拓上不断获得突破。</w:t>
            </w:r>
          </w:p>
          <w:p w14:paraId="2C043042" w14:textId="59D9441D" w:rsidR="00775F49" w:rsidRPr="00D04CBA" w:rsidRDefault="00775F49" w:rsidP="005E4EB2">
            <w:pPr>
              <w:spacing w:line="480" w:lineRule="atLeast"/>
              <w:ind w:firstLineChars="200" w:firstLine="480"/>
              <w:rPr>
                <w:rFonts w:hint="eastAsia"/>
                <w:color w:val="000000"/>
                <w:kern w:val="0"/>
                <w:sz w:val="24"/>
              </w:rPr>
            </w:pPr>
            <w:r w:rsidRPr="00517B94">
              <w:rPr>
                <w:rFonts w:hint="eastAsia"/>
                <w:color w:val="000000"/>
                <w:kern w:val="0"/>
                <w:sz w:val="24"/>
              </w:rPr>
              <w:t>3D</w:t>
            </w:r>
            <w:r w:rsidRPr="00517B94">
              <w:rPr>
                <w:rFonts w:hint="eastAsia"/>
                <w:color w:val="000000"/>
                <w:kern w:val="0"/>
                <w:sz w:val="24"/>
              </w:rPr>
              <w:t>检测是未来机器视觉的发展方向</w:t>
            </w:r>
            <w:r>
              <w:rPr>
                <w:rFonts w:hint="eastAsia"/>
                <w:color w:val="000000"/>
                <w:kern w:val="0"/>
                <w:sz w:val="24"/>
              </w:rPr>
              <w:t>，</w:t>
            </w:r>
            <w:r>
              <w:rPr>
                <w:rFonts w:hint="eastAsia"/>
                <w:color w:val="000000"/>
                <w:kern w:val="0"/>
                <w:sz w:val="24"/>
              </w:rPr>
              <w:t>3</w:t>
            </w:r>
            <w:r>
              <w:rPr>
                <w:color w:val="000000"/>
                <w:kern w:val="0"/>
                <w:sz w:val="24"/>
              </w:rPr>
              <w:t>D AOI</w:t>
            </w:r>
            <w:r w:rsidRPr="003B1372">
              <w:rPr>
                <w:rFonts w:hint="eastAsia"/>
                <w:color w:val="000000"/>
                <w:kern w:val="0"/>
                <w:sz w:val="24"/>
              </w:rPr>
              <w:t>具有巨大的市场发展潜力</w:t>
            </w:r>
            <w:r>
              <w:rPr>
                <w:rFonts w:hint="eastAsia"/>
                <w:color w:val="000000"/>
                <w:kern w:val="0"/>
                <w:sz w:val="24"/>
              </w:rPr>
              <w:t>和前景。且基于</w:t>
            </w:r>
            <w:r w:rsidRPr="00517B94">
              <w:rPr>
                <w:rFonts w:hint="eastAsia"/>
                <w:color w:val="000000"/>
                <w:kern w:val="0"/>
                <w:sz w:val="24"/>
              </w:rPr>
              <w:t>自主研发的</w:t>
            </w:r>
            <w:r w:rsidRPr="00517B94">
              <w:rPr>
                <w:rFonts w:hint="eastAsia"/>
                <w:color w:val="000000"/>
                <w:kern w:val="0"/>
                <w:sz w:val="24"/>
              </w:rPr>
              <w:t>3D</w:t>
            </w:r>
            <w:r>
              <w:rPr>
                <w:color w:val="000000"/>
                <w:kern w:val="0"/>
                <w:sz w:val="24"/>
              </w:rPr>
              <w:t xml:space="preserve"> AOI</w:t>
            </w:r>
            <w:r>
              <w:rPr>
                <w:rFonts w:hint="eastAsia"/>
                <w:color w:val="000000"/>
                <w:kern w:val="0"/>
                <w:sz w:val="24"/>
              </w:rPr>
              <w:t>，</w:t>
            </w:r>
            <w:r w:rsidRPr="00517B94">
              <w:rPr>
                <w:rFonts w:hint="eastAsia"/>
                <w:color w:val="000000"/>
                <w:kern w:val="0"/>
                <w:sz w:val="24"/>
              </w:rPr>
              <w:t>公司将能够</w:t>
            </w:r>
            <w:r w:rsidR="00D04CBA">
              <w:rPr>
                <w:rFonts w:hint="eastAsia"/>
                <w:color w:val="000000"/>
                <w:kern w:val="0"/>
                <w:sz w:val="24"/>
              </w:rPr>
              <w:t>拓展到更多</w:t>
            </w:r>
            <w:r>
              <w:rPr>
                <w:rFonts w:hint="eastAsia"/>
                <w:color w:val="000000"/>
                <w:kern w:val="0"/>
                <w:sz w:val="24"/>
              </w:rPr>
              <w:t>新的领域例如</w:t>
            </w:r>
            <w:r w:rsidRPr="00517B94">
              <w:rPr>
                <w:rFonts w:hint="eastAsia"/>
                <w:color w:val="000000"/>
                <w:kern w:val="0"/>
                <w:sz w:val="24"/>
              </w:rPr>
              <w:t>半导体封装测试</w:t>
            </w:r>
            <w:r>
              <w:rPr>
                <w:rFonts w:hint="eastAsia"/>
                <w:color w:val="000000"/>
                <w:kern w:val="0"/>
                <w:sz w:val="24"/>
              </w:rPr>
              <w:t>，</w:t>
            </w:r>
            <w:r w:rsidRPr="00517B94">
              <w:rPr>
                <w:rFonts w:hint="eastAsia"/>
                <w:color w:val="000000"/>
                <w:kern w:val="0"/>
                <w:sz w:val="24"/>
              </w:rPr>
              <w:t>Mini/Micro LED</w:t>
            </w:r>
            <w:r w:rsidRPr="00517B94">
              <w:rPr>
                <w:rFonts w:hint="eastAsia"/>
                <w:color w:val="000000"/>
                <w:kern w:val="0"/>
                <w:sz w:val="24"/>
              </w:rPr>
              <w:t>。</w:t>
            </w:r>
          </w:p>
          <w:p w14:paraId="6BABE729" w14:textId="77777777" w:rsidR="00236B1E" w:rsidRDefault="00775F49" w:rsidP="005E4EB2">
            <w:pPr>
              <w:spacing w:line="480" w:lineRule="atLeast"/>
              <w:ind w:firstLineChars="200" w:firstLine="480"/>
              <w:rPr>
                <w:color w:val="000000"/>
                <w:kern w:val="0"/>
                <w:sz w:val="24"/>
              </w:rPr>
            </w:pPr>
            <w:r>
              <w:rPr>
                <w:color w:val="000000"/>
                <w:kern w:val="0"/>
                <w:sz w:val="24"/>
              </w:rPr>
              <w:t>2</w:t>
            </w:r>
            <w:r>
              <w:rPr>
                <w:rFonts w:hint="eastAsia"/>
                <w:color w:val="000000"/>
                <w:kern w:val="0"/>
                <w:sz w:val="24"/>
              </w:rPr>
              <w:t>、</w:t>
            </w:r>
            <w:r>
              <w:rPr>
                <w:rFonts w:hint="eastAsia"/>
                <w:color w:val="000000"/>
                <w:kern w:val="0"/>
                <w:sz w:val="24"/>
              </w:rPr>
              <w:t>3</w:t>
            </w:r>
            <w:r>
              <w:rPr>
                <w:color w:val="000000"/>
                <w:kern w:val="0"/>
                <w:sz w:val="24"/>
              </w:rPr>
              <w:t>D SPI</w:t>
            </w:r>
            <w:r w:rsidRPr="00440F28">
              <w:rPr>
                <w:rFonts w:hint="eastAsia"/>
                <w:color w:val="000000"/>
                <w:kern w:val="0"/>
                <w:sz w:val="24"/>
              </w:rPr>
              <w:t>三维锡膏检测设备</w:t>
            </w:r>
            <w:r>
              <w:rPr>
                <w:rFonts w:hint="eastAsia"/>
                <w:color w:val="000000"/>
                <w:kern w:val="0"/>
                <w:sz w:val="24"/>
              </w:rPr>
              <w:t>：</w:t>
            </w:r>
          </w:p>
          <w:p w14:paraId="0D095545" w14:textId="0A7CA5B3" w:rsidR="00236B1E" w:rsidRDefault="00775F49" w:rsidP="005E4EB2">
            <w:pPr>
              <w:spacing w:line="480" w:lineRule="atLeast"/>
              <w:ind w:firstLineChars="200" w:firstLine="480"/>
              <w:rPr>
                <w:rFonts w:hint="eastAsia"/>
                <w:color w:val="000000"/>
                <w:kern w:val="0"/>
                <w:sz w:val="24"/>
              </w:rPr>
            </w:pPr>
            <w:r>
              <w:rPr>
                <w:rFonts w:hint="eastAsia"/>
                <w:color w:val="000000"/>
                <w:kern w:val="0"/>
                <w:sz w:val="24"/>
              </w:rPr>
              <w:t>公司</w:t>
            </w:r>
            <w:r w:rsidR="00236B1E">
              <w:rPr>
                <w:rFonts w:hint="eastAsia"/>
                <w:color w:val="000000"/>
                <w:kern w:val="0"/>
                <w:sz w:val="24"/>
              </w:rPr>
              <w:t>新产品</w:t>
            </w:r>
            <w:r w:rsidRPr="006C4FE0">
              <w:rPr>
                <w:color w:val="000000"/>
                <w:kern w:val="0"/>
                <w:sz w:val="24"/>
              </w:rPr>
              <w:t>3D SPI</w:t>
            </w:r>
            <w:r w:rsidR="00C152AA">
              <w:rPr>
                <w:color w:val="000000"/>
                <w:kern w:val="0"/>
                <w:sz w:val="24"/>
              </w:rPr>
              <w:t xml:space="preserve"> </w:t>
            </w:r>
            <w:r w:rsidR="006727D0">
              <w:rPr>
                <w:rFonts w:hint="eastAsia"/>
                <w:color w:val="000000"/>
                <w:kern w:val="0"/>
                <w:sz w:val="24"/>
              </w:rPr>
              <w:t>今</w:t>
            </w:r>
            <w:r w:rsidR="00236B1E">
              <w:rPr>
                <w:rFonts w:hint="eastAsia"/>
                <w:color w:val="000000"/>
                <w:kern w:val="0"/>
                <w:sz w:val="24"/>
              </w:rPr>
              <w:t>年上半年在市场推广上获得了突破性进展，</w:t>
            </w:r>
            <w:r w:rsidRPr="006C4FE0">
              <w:rPr>
                <w:rFonts w:hint="eastAsia"/>
                <w:color w:val="000000"/>
                <w:kern w:val="0"/>
                <w:sz w:val="24"/>
              </w:rPr>
              <w:t>已形成</w:t>
            </w:r>
            <w:r>
              <w:rPr>
                <w:rFonts w:hint="eastAsia"/>
                <w:color w:val="000000"/>
                <w:kern w:val="0"/>
                <w:sz w:val="24"/>
              </w:rPr>
              <w:t>批量</w:t>
            </w:r>
            <w:r w:rsidRPr="006C4FE0">
              <w:rPr>
                <w:rFonts w:hint="eastAsia"/>
                <w:color w:val="000000"/>
                <w:kern w:val="0"/>
                <w:sz w:val="24"/>
              </w:rPr>
              <w:t>销售</w:t>
            </w:r>
            <w:r>
              <w:rPr>
                <w:rFonts w:hint="eastAsia"/>
                <w:color w:val="000000"/>
                <w:kern w:val="0"/>
                <w:sz w:val="24"/>
              </w:rPr>
              <w:t>，实现了进口替代并</w:t>
            </w:r>
            <w:r w:rsidR="00236B1E" w:rsidRPr="005E4EB2">
              <w:rPr>
                <w:rFonts w:hint="eastAsia"/>
                <w:color w:val="000000"/>
                <w:kern w:val="0"/>
                <w:sz w:val="24"/>
              </w:rPr>
              <w:t>获得诸如和硕集团、英华达等行业标杆客户的高度认可。</w:t>
            </w:r>
            <w:r w:rsidR="00236B1E" w:rsidRPr="006C4FE0">
              <w:rPr>
                <w:color w:val="000000"/>
                <w:kern w:val="0"/>
                <w:sz w:val="24"/>
              </w:rPr>
              <w:t>3D SPI</w:t>
            </w:r>
            <w:r>
              <w:rPr>
                <w:rFonts w:hint="eastAsia"/>
                <w:color w:val="000000"/>
                <w:kern w:val="0"/>
                <w:sz w:val="24"/>
              </w:rPr>
              <w:t>市场空间广阔</w:t>
            </w:r>
            <w:r w:rsidR="005E4EB2">
              <w:rPr>
                <w:rFonts w:hint="eastAsia"/>
                <w:color w:val="000000"/>
                <w:kern w:val="0"/>
                <w:sz w:val="24"/>
              </w:rPr>
              <w:t>，</w:t>
            </w:r>
            <w:r w:rsidR="00D92919">
              <w:rPr>
                <w:rFonts w:hint="eastAsia"/>
                <w:color w:val="000000"/>
                <w:kern w:val="0"/>
                <w:sz w:val="24"/>
              </w:rPr>
              <w:t>在电子</w:t>
            </w:r>
            <w:r w:rsidR="006727D0">
              <w:rPr>
                <w:rFonts w:hint="eastAsia"/>
                <w:color w:val="000000"/>
                <w:kern w:val="0"/>
                <w:sz w:val="24"/>
              </w:rPr>
              <w:t>装配</w:t>
            </w:r>
            <w:r w:rsidR="00D92919">
              <w:rPr>
                <w:rFonts w:hint="eastAsia"/>
                <w:color w:val="000000"/>
                <w:kern w:val="0"/>
                <w:sz w:val="24"/>
              </w:rPr>
              <w:t>制造领域已有广泛的应用，</w:t>
            </w:r>
            <w:r w:rsidR="005E4EB2">
              <w:rPr>
                <w:rFonts w:hint="eastAsia"/>
                <w:color w:val="000000"/>
                <w:kern w:val="0"/>
                <w:sz w:val="24"/>
              </w:rPr>
              <w:t>目前中高端</w:t>
            </w:r>
            <w:r w:rsidR="005E4EB2">
              <w:rPr>
                <w:rFonts w:hint="eastAsia"/>
                <w:color w:val="000000"/>
                <w:kern w:val="0"/>
                <w:sz w:val="24"/>
              </w:rPr>
              <w:lastRenderedPageBreak/>
              <w:t>市场也主要由进口品牌占据，存在较大的进口替代空间。</w:t>
            </w:r>
          </w:p>
          <w:p w14:paraId="37BC2666" w14:textId="6AED6A50" w:rsidR="00775F49" w:rsidRPr="00DC6959" w:rsidRDefault="00775F49" w:rsidP="005E4EB2">
            <w:pPr>
              <w:spacing w:line="480" w:lineRule="atLeast"/>
              <w:ind w:firstLineChars="200" w:firstLine="480"/>
              <w:rPr>
                <w:color w:val="000000"/>
                <w:kern w:val="0"/>
                <w:sz w:val="24"/>
              </w:rPr>
            </w:pPr>
            <w:r w:rsidRPr="00D12B5F">
              <w:rPr>
                <w:rFonts w:hint="eastAsia"/>
                <w:color w:val="000000"/>
                <w:kern w:val="0"/>
                <w:sz w:val="24"/>
              </w:rPr>
              <w:t>3D-SPI</w:t>
            </w:r>
            <w:r w:rsidRPr="00D12B5F">
              <w:rPr>
                <w:rFonts w:hint="eastAsia"/>
                <w:color w:val="000000"/>
                <w:kern w:val="0"/>
                <w:sz w:val="24"/>
              </w:rPr>
              <w:t>在传统</w:t>
            </w:r>
            <w:r w:rsidRPr="00D12B5F">
              <w:rPr>
                <w:rFonts w:hint="eastAsia"/>
                <w:color w:val="000000"/>
                <w:kern w:val="0"/>
                <w:sz w:val="24"/>
              </w:rPr>
              <w:t>SPI</w:t>
            </w:r>
            <w:r w:rsidRPr="00D12B5F">
              <w:rPr>
                <w:rFonts w:hint="eastAsia"/>
                <w:color w:val="000000"/>
                <w:kern w:val="0"/>
                <w:sz w:val="24"/>
              </w:rPr>
              <w:t>的</w:t>
            </w:r>
            <w:r w:rsidRPr="00D12B5F">
              <w:rPr>
                <w:rFonts w:hint="eastAsia"/>
                <w:color w:val="000000"/>
                <w:kern w:val="0"/>
                <w:sz w:val="24"/>
              </w:rPr>
              <w:t>2D</w:t>
            </w:r>
            <w:r w:rsidRPr="00D12B5F">
              <w:rPr>
                <w:rFonts w:hint="eastAsia"/>
                <w:color w:val="000000"/>
                <w:kern w:val="0"/>
                <w:sz w:val="24"/>
              </w:rPr>
              <w:t>检测的基础上，加入了对锡膏的高度、拉尖、体积的检测，可以快速且精确的全面检测锡膏印刷质量</w:t>
            </w:r>
            <w:r>
              <w:rPr>
                <w:rFonts w:hint="eastAsia"/>
                <w:color w:val="000000"/>
                <w:kern w:val="0"/>
                <w:sz w:val="24"/>
              </w:rPr>
              <w:t>，并</w:t>
            </w:r>
            <w:r w:rsidRPr="00D12B5F">
              <w:rPr>
                <w:rFonts w:hint="eastAsia"/>
                <w:color w:val="000000"/>
                <w:kern w:val="0"/>
                <w:sz w:val="24"/>
              </w:rPr>
              <w:t>作为质量控制工具，真实记录锡膏印刷环节工程中锡膏质量的微小变化</w:t>
            </w:r>
            <w:r>
              <w:rPr>
                <w:rFonts w:hint="eastAsia"/>
                <w:color w:val="000000"/>
                <w:kern w:val="0"/>
                <w:sz w:val="24"/>
              </w:rPr>
              <w:t>，可以最终</w:t>
            </w:r>
            <w:r w:rsidRPr="00D12B5F">
              <w:rPr>
                <w:rFonts w:hint="eastAsia"/>
                <w:color w:val="000000"/>
                <w:kern w:val="0"/>
                <w:sz w:val="24"/>
              </w:rPr>
              <w:t>实现提高锡膏印刷质量、降低</w:t>
            </w:r>
            <w:r w:rsidRPr="00D12B5F">
              <w:rPr>
                <w:rFonts w:hint="eastAsia"/>
                <w:color w:val="000000"/>
                <w:kern w:val="0"/>
                <w:sz w:val="24"/>
              </w:rPr>
              <w:t>SMT</w:t>
            </w:r>
            <w:r w:rsidRPr="00D12B5F">
              <w:rPr>
                <w:rFonts w:hint="eastAsia"/>
                <w:color w:val="000000"/>
                <w:kern w:val="0"/>
                <w:sz w:val="24"/>
              </w:rPr>
              <w:t>工艺不良率的目的。</w:t>
            </w:r>
          </w:p>
          <w:p w14:paraId="7957D18D" w14:textId="77777777" w:rsidR="006727D0" w:rsidRDefault="00775F49" w:rsidP="005E4EB2">
            <w:pPr>
              <w:spacing w:line="480" w:lineRule="atLeast"/>
              <w:ind w:firstLineChars="200" w:firstLine="480"/>
              <w:rPr>
                <w:color w:val="000000"/>
                <w:kern w:val="0"/>
                <w:sz w:val="24"/>
              </w:rPr>
            </w:pPr>
            <w:r>
              <w:rPr>
                <w:color w:val="000000"/>
                <w:kern w:val="0"/>
                <w:sz w:val="24"/>
              </w:rPr>
              <w:t>3</w:t>
            </w:r>
            <w:r>
              <w:rPr>
                <w:rFonts w:hint="eastAsia"/>
                <w:color w:val="000000"/>
                <w:kern w:val="0"/>
                <w:sz w:val="24"/>
              </w:rPr>
              <w:t>、</w:t>
            </w:r>
            <w:r w:rsidRPr="006C4FE0">
              <w:rPr>
                <w:rFonts w:hint="eastAsia"/>
                <w:color w:val="000000"/>
                <w:kern w:val="0"/>
                <w:sz w:val="24"/>
              </w:rPr>
              <w:t>F</w:t>
            </w:r>
            <w:r w:rsidRPr="006C4FE0">
              <w:rPr>
                <w:color w:val="000000"/>
                <w:kern w:val="0"/>
                <w:sz w:val="24"/>
              </w:rPr>
              <w:t>PC</w:t>
            </w:r>
            <w:r w:rsidRPr="006C4FE0">
              <w:rPr>
                <w:rFonts w:hint="eastAsia"/>
                <w:color w:val="000000"/>
                <w:kern w:val="0"/>
                <w:sz w:val="24"/>
              </w:rPr>
              <w:t>软板光学检测设备</w:t>
            </w:r>
            <w:r>
              <w:rPr>
                <w:rFonts w:hint="eastAsia"/>
                <w:color w:val="000000"/>
                <w:kern w:val="0"/>
                <w:sz w:val="24"/>
              </w:rPr>
              <w:t>：</w:t>
            </w:r>
          </w:p>
          <w:p w14:paraId="0DE08901" w14:textId="77777777" w:rsidR="006727D0" w:rsidRDefault="00775F49" w:rsidP="005E4EB2">
            <w:pPr>
              <w:spacing w:line="480" w:lineRule="atLeast"/>
              <w:ind w:firstLineChars="200" w:firstLine="480"/>
              <w:rPr>
                <w:color w:val="000000"/>
                <w:kern w:val="0"/>
                <w:sz w:val="24"/>
              </w:rPr>
            </w:pPr>
            <w:r w:rsidRPr="006C4FE0">
              <w:rPr>
                <w:rFonts w:hint="eastAsia"/>
                <w:color w:val="000000"/>
                <w:kern w:val="0"/>
                <w:sz w:val="24"/>
              </w:rPr>
              <w:t>公司通过多年的自主研发和创新，</w:t>
            </w:r>
            <w:r>
              <w:rPr>
                <w:rFonts w:hint="eastAsia"/>
                <w:color w:val="000000"/>
                <w:kern w:val="0"/>
                <w:sz w:val="24"/>
              </w:rPr>
              <w:t>突破性的推出</w:t>
            </w:r>
            <w:r w:rsidRPr="006C4FE0">
              <w:rPr>
                <w:rFonts w:hint="eastAsia"/>
                <w:color w:val="000000"/>
                <w:kern w:val="0"/>
                <w:sz w:val="24"/>
              </w:rPr>
              <w:t>了</w:t>
            </w:r>
            <w:r w:rsidRPr="006C4FE0">
              <w:rPr>
                <w:rFonts w:hint="eastAsia"/>
                <w:color w:val="000000"/>
                <w:kern w:val="0"/>
                <w:sz w:val="24"/>
              </w:rPr>
              <w:t>F</w:t>
            </w:r>
            <w:r w:rsidRPr="006C4FE0">
              <w:rPr>
                <w:color w:val="000000"/>
                <w:kern w:val="0"/>
                <w:sz w:val="24"/>
              </w:rPr>
              <w:t>PC</w:t>
            </w:r>
            <w:r w:rsidRPr="006C4FE0">
              <w:rPr>
                <w:rFonts w:hint="eastAsia"/>
                <w:color w:val="000000"/>
                <w:kern w:val="0"/>
                <w:sz w:val="24"/>
              </w:rPr>
              <w:t>软板光学检测设备，以机器替代人眼，提高检测精确性、速度、可靠性且可实现信息集成。目前该产品已经客户评估测试</w:t>
            </w:r>
            <w:r>
              <w:rPr>
                <w:rFonts w:hint="eastAsia"/>
                <w:color w:val="000000"/>
                <w:kern w:val="0"/>
                <w:sz w:val="24"/>
              </w:rPr>
              <w:t>并获得认可。</w:t>
            </w:r>
          </w:p>
          <w:p w14:paraId="4819E967" w14:textId="390EF52D" w:rsidR="00775F49" w:rsidRDefault="00775F49" w:rsidP="005E4EB2">
            <w:pPr>
              <w:spacing w:line="480" w:lineRule="atLeast"/>
              <w:ind w:firstLineChars="200" w:firstLine="480"/>
              <w:rPr>
                <w:color w:val="000000"/>
                <w:kern w:val="0"/>
                <w:sz w:val="24"/>
              </w:rPr>
            </w:pPr>
            <w:r w:rsidRPr="006C4FE0">
              <w:rPr>
                <w:color w:val="000000"/>
                <w:kern w:val="0"/>
                <w:sz w:val="24"/>
              </w:rPr>
              <w:t>随着消费电子产品轻薄化趋势日益显现，</w:t>
            </w:r>
            <w:r w:rsidRPr="006C4FE0">
              <w:rPr>
                <w:rFonts w:hint="eastAsia"/>
                <w:color w:val="000000"/>
                <w:kern w:val="0"/>
                <w:sz w:val="24"/>
              </w:rPr>
              <w:t>FPC</w:t>
            </w:r>
            <w:r w:rsidRPr="006C4FE0">
              <w:rPr>
                <w:rFonts w:hint="eastAsia"/>
                <w:color w:val="000000"/>
                <w:kern w:val="0"/>
                <w:sz w:val="24"/>
              </w:rPr>
              <w:t>软板</w:t>
            </w:r>
            <w:r>
              <w:rPr>
                <w:rFonts w:hint="eastAsia"/>
                <w:color w:val="000000"/>
                <w:kern w:val="0"/>
                <w:sz w:val="24"/>
              </w:rPr>
              <w:t>(</w:t>
            </w:r>
            <w:r w:rsidRPr="006C4FE0">
              <w:rPr>
                <w:rFonts w:hint="eastAsia"/>
                <w:color w:val="000000"/>
                <w:kern w:val="0"/>
                <w:sz w:val="24"/>
              </w:rPr>
              <w:t>柔性电路板</w:t>
            </w:r>
            <w:r>
              <w:rPr>
                <w:rFonts w:hint="eastAsia"/>
                <w:color w:val="000000"/>
                <w:kern w:val="0"/>
                <w:sz w:val="24"/>
              </w:rPr>
              <w:t>)</w:t>
            </w:r>
            <w:r w:rsidRPr="006C4FE0">
              <w:rPr>
                <w:rFonts w:hint="eastAsia"/>
                <w:color w:val="000000"/>
                <w:kern w:val="0"/>
                <w:sz w:val="24"/>
              </w:rPr>
              <w:t>由于重量轻、厚度薄、耐弯曲、结构灵活等优势被全方位地</w:t>
            </w:r>
            <w:r>
              <w:rPr>
                <w:rFonts w:hint="eastAsia"/>
                <w:color w:val="000000"/>
                <w:kern w:val="0"/>
                <w:sz w:val="24"/>
              </w:rPr>
              <w:t>广泛</w:t>
            </w:r>
            <w:r w:rsidRPr="006C4FE0">
              <w:rPr>
                <w:rFonts w:hint="eastAsia"/>
                <w:color w:val="000000"/>
                <w:kern w:val="0"/>
                <w:sz w:val="24"/>
              </w:rPr>
              <w:t>运用。</w:t>
            </w:r>
            <w:r>
              <w:rPr>
                <w:rFonts w:hint="eastAsia"/>
                <w:color w:val="000000"/>
                <w:kern w:val="0"/>
                <w:sz w:val="24"/>
              </w:rPr>
              <w:t>但</w:t>
            </w:r>
            <w:r w:rsidRPr="006C4FE0">
              <w:rPr>
                <w:rFonts w:hint="eastAsia"/>
                <w:color w:val="000000"/>
                <w:kern w:val="0"/>
                <w:sz w:val="24"/>
              </w:rPr>
              <w:t>由于其材质特点，目前</w:t>
            </w:r>
            <w:r w:rsidRPr="006C4FE0">
              <w:rPr>
                <w:rFonts w:hint="eastAsia"/>
                <w:color w:val="000000"/>
                <w:kern w:val="0"/>
                <w:sz w:val="24"/>
              </w:rPr>
              <w:t>F</w:t>
            </w:r>
            <w:r w:rsidRPr="006C4FE0">
              <w:rPr>
                <w:color w:val="000000"/>
                <w:kern w:val="0"/>
                <w:sz w:val="24"/>
              </w:rPr>
              <w:t>PC</w:t>
            </w:r>
            <w:r w:rsidRPr="006C4FE0">
              <w:rPr>
                <w:rFonts w:hint="eastAsia"/>
                <w:color w:val="000000"/>
                <w:kern w:val="0"/>
                <w:sz w:val="24"/>
              </w:rPr>
              <w:t>软板仍采用人工目检的方式进行</w:t>
            </w:r>
            <w:r>
              <w:rPr>
                <w:rFonts w:hint="eastAsia"/>
                <w:color w:val="000000"/>
                <w:kern w:val="0"/>
                <w:sz w:val="24"/>
              </w:rPr>
              <w:t>外观缺陷</w:t>
            </w:r>
            <w:r w:rsidRPr="006C4FE0">
              <w:rPr>
                <w:rFonts w:hint="eastAsia"/>
                <w:color w:val="000000"/>
                <w:kern w:val="0"/>
                <w:sz w:val="24"/>
              </w:rPr>
              <w:t>检测，检测效率低、可靠性低</w:t>
            </w:r>
            <w:r>
              <w:rPr>
                <w:rFonts w:hint="eastAsia"/>
                <w:color w:val="000000"/>
                <w:kern w:val="0"/>
                <w:sz w:val="24"/>
              </w:rPr>
              <w:t>，使用</w:t>
            </w:r>
            <w:r w:rsidRPr="00ED6FF3">
              <w:rPr>
                <w:rFonts w:hint="eastAsia"/>
                <w:color w:val="000000"/>
                <w:kern w:val="0"/>
                <w:sz w:val="24"/>
              </w:rPr>
              <w:t>机器视觉检测</w:t>
            </w:r>
            <w:r>
              <w:rPr>
                <w:rFonts w:hint="eastAsia"/>
                <w:color w:val="000000"/>
                <w:kern w:val="0"/>
                <w:sz w:val="24"/>
              </w:rPr>
              <w:t>设备进行检测</w:t>
            </w:r>
            <w:r w:rsidRPr="00ED6FF3">
              <w:rPr>
                <w:rFonts w:hint="eastAsia"/>
                <w:color w:val="000000"/>
                <w:kern w:val="0"/>
                <w:sz w:val="24"/>
              </w:rPr>
              <w:t>可以大幅提高生产效率和生产的自动化程度</w:t>
            </w:r>
            <w:r>
              <w:rPr>
                <w:rFonts w:hint="eastAsia"/>
                <w:color w:val="000000"/>
                <w:kern w:val="0"/>
                <w:sz w:val="24"/>
              </w:rPr>
              <w:t>，未来产品市场发展空间广大。</w:t>
            </w:r>
          </w:p>
          <w:p w14:paraId="4A1B8B42" w14:textId="7B7D4654" w:rsidR="00326731" w:rsidRDefault="00775F49" w:rsidP="005E4EB2">
            <w:pPr>
              <w:spacing w:line="480" w:lineRule="atLeast"/>
              <w:ind w:firstLineChars="200" w:firstLine="480"/>
              <w:rPr>
                <w:rFonts w:hint="eastAsia"/>
                <w:color w:val="000000"/>
                <w:kern w:val="0"/>
                <w:sz w:val="24"/>
              </w:rPr>
            </w:pPr>
            <w:r>
              <w:rPr>
                <w:rFonts w:hint="eastAsia"/>
                <w:color w:val="000000"/>
                <w:kern w:val="0"/>
                <w:sz w:val="24"/>
              </w:rPr>
              <w:t>此外，目前公司在开发的主要产品有：</w:t>
            </w:r>
            <w:r w:rsidRPr="00DC6959">
              <w:rPr>
                <w:rFonts w:hint="eastAsia"/>
                <w:color w:val="000000"/>
                <w:kern w:val="0"/>
                <w:sz w:val="24"/>
              </w:rPr>
              <w:t>高速药片光学检测设备</w:t>
            </w:r>
            <w:r>
              <w:rPr>
                <w:rFonts w:hint="eastAsia"/>
                <w:color w:val="000000"/>
                <w:kern w:val="0"/>
                <w:sz w:val="24"/>
              </w:rPr>
              <w:t>，用于检测</w:t>
            </w:r>
            <w:r w:rsidRPr="00136C12">
              <w:rPr>
                <w:rFonts w:hint="eastAsia"/>
                <w:color w:val="000000"/>
                <w:kern w:val="0"/>
                <w:sz w:val="24"/>
              </w:rPr>
              <w:t>药片污染，破损，异物等缺陷</w:t>
            </w:r>
            <w:r>
              <w:rPr>
                <w:rFonts w:hint="eastAsia"/>
                <w:color w:val="000000"/>
                <w:kern w:val="0"/>
                <w:sz w:val="24"/>
              </w:rPr>
              <w:t>；</w:t>
            </w:r>
            <w:r w:rsidRPr="00FD069E">
              <w:rPr>
                <w:rFonts w:hint="eastAsia"/>
                <w:color w:val="000000"/>
                <w:kern w:val="0"/>
                <w:sz w:val="24"/>
              </w:rPr>
              <w:t>半导体封装自动光学检测</w:t>
            </w:r>
            <w:r>
              <w:rPr>
                <w:rFonts w:hint="eastAsia"/>
                <w:color w:val="000000"/>
                <w:kern w:val="0"/>
                <w:sz w:val="24"/>
              </w:rPr>
              <w:t>设备，</w:t>
            </w:r>
            <w:r w:rsidRPr="00FD069E">
              <w:rPr>
                <w:rFonts w:hint="eastAsia"/>
                <w:color w:val="000000"/>
                <w:kern w:val="0"/>
                <w:sz w:val="24"/>
              </w:rPr>
              <w:t>针对后端制程的检测，应用于半导体封装测试制程中</w:t>
            </w:r>
            <w:r>
              <w:rPr>
                <w:rFonts w:hint="eastAsia"/>
                <w:color w:val="000000"/>
                <w:kern w:val="0"/>
                <w:sz w:val="24"/>
              </w:rPr>
              <w:t>。</w:t>
            </w:r>
          </w:p>
          <w:p w14:paraId="4956426B" w14:textId="01AEB70F" w:rsidR="001419AB" w:rsidRDefault="005E4EB2" w:rsidP="00D92919">
            <w:pPr>
              <w:spacing w:line="480" w:lineRule="atLeast"/>
              <w:ind w:firstLineChars="200" w:firstLine="480"/>
              <w:rPr>
                <w:color w:val="000000"/>
                <w:kern w:val="0"/>
                <w:sz w:val="24"/>
              </w:rPr>
            </w:pPr>
            <w:r>
              <w:rPr>
                <w:rFonts w:hint="eastAsia"/>
                <w:color w:val="000000"/>
                <w:kern w:val="0"/>
                <w:sz w:val="24"/>
              </w:rPr>
              <w:t>三</w:t>
            </w:r>
            <w:r w:rsidR="001419AB">
              <w:rPr>
                <w:rFonts w:hint="eastAsia"/>
                <w:color w:val="000000"/>
                <w:kern w:val="0"/>
                <w:sz w:val="24"/>
              </w:rPr>
              <w:t>、</w:t>
            </w:r>
            <w:r>
              <w:rPr>
                <w:rFonts w:hint="eastAsia"/>
                <w:color w:val="000000"/>
                <w:kern w:val="0"/>
                <w:sz w:val="24"/>
              </w:rPr>
              <w:t>介绍竞争环境</w:t>
            </w:r>
          </w:p>
          <w:p w14:paraId="0D3ED1ED" w14:textId="517DD9A9" w:rsidR="001419AB" w:rsidRDefault="001419AB" w:rsidP="005E4EB2">
            <w:pPr>
              <w:spacing w:line="480" w:lineRule="atLeast"/>
              <w:ind w:firstLineChars="200" w:firstLine="480"/>
              <w:rPr>
                <w:color w:val="000000"/>
                <w:kern w:val="0"/>
                <w:sz w:val="24"/>
              </w:rPr>
            </w:pPr>
            <w:r w:rsidRPr="00551ADC">
              <w:rPr>
                <w:rFonts w:hint="eastAsia"/>
                <w:color w:val="000000"/>
                <w:kern w:val="0"/>
                <w:sz w:val="24"/>
              </w:rPr>
              <w:t>公司致力于技术门槛较高的通用性机器视觉设备的开发与制造</w:t>
            </w:r>
            <w:r>
              <w:rPr>
                <w:rFonts w:hint="eastAsia"/>
                <w:color w:val="000000"/>
                <w:kern w:val="0"/>
                <w:sz w:val="24"/>
              </w:rPr>
              <w:t>，</w:t>
            </w:r>
            <w:r w:rsidRPr="00551ADC">
              <w:rPr>
                <w:rFonts w:hint="eastAsia"/>
                <w:color w:val="000000"/>
                <w:kern w:val="0"/>
                <w:sz w:val="24"/>
              </w:rPr>
              <w:t>参与全球市场的竞争</w:t>
            </w:r>
            <w:r>
              <w:rPr>
                <w:rFonts w:hint="eastAsia"/>
                <w:color w:val="000000"/>
                <w:kern w:val="0"/>
                <w:sz w:val="24"/>
              </w:rPr>
              <w:t>，</w:t>
            </w:r>
            <w:r w:rsidRPr="00551ADC">
              <w:rPr>
                <w:rFonts w:hint="eastAsia"/>
                <w:color w:val="000000"/>
                <w:kern w:val="0"/>
                <w:sz w:val="24"/>
              </w:rPr>
              <w:t>力争成为全球领先的机器视觉设备制造商。</w:t>
            </w:r>
          </w:p>
          <w:p w14:paraId="3E08166A" w14:textId="4F8A7DC7" w:rsidR="001419AB" w:rsidRDefault="001419AB" w:rsidP="005E4EB2">
            <w:pPr>
              <w:spacing w:line="480" w:lineRule="atLeast"/>
              <w:ind w:firstLineChars="200" w:firstLine="480"/>
              <w:rPr>
                <w:color w:val="000000"/>
                <w:kern w:val="0"/>
                <w:sz w:val="24"/>
              </w:rPr>
            </w:pPr>
            <w:r>
              <w:rPr>
                <w:rFonts w:hint="eastAsia"/>
                <w:color w:val="000000"/>
                <w:kern w:val="0"/>
                <w:sz w:val="24"/>
              </w:rPr>
              <w:t>公司有能力以优秀的产品技术水平、性能、品质及服务与海外品牌直接竞争，且</w:t>
            </w:r>
            <w:r w:rsidRPr="00467FD5">
              <w:rPr>
                <w:rFonts w:hint="eastAsia"/>
                <w:color w:val="000000"/>
                <w:kern w:val="0"/>
                <w:sz w:val="24"/>
              </w:rPr>
              <w:t>有部分产品较进口品牌在技术指标上存在着优势。</w:t>
            </w:r>
            <w:r w:rsidR="004C62FA" w:rsidRPr="00477589">
              <w:rPr>
                <w:rFonts w:hint="eastAsia"/>
                <w:color w:val="000000"/>
                <w:kern w:val="0"/>
                <w:sz w:val="24"/>
              </w:rPr>
              <w:t>公司的主要竞争对手来自于海外，</w:t>
            </w:r>
            <w:r w:rsidR="004C62FA">
              <w:rPr>
                <w:rFonts w:hint="eastAsia"/>
                <w:color w:val="000000"/>
                <w:kern w:val="0"/>
                <w:sz w:val="24"/>
              </w:rPr>
              <w:t>主要为</w:t>
            </w:r>
            <w:r w:rsidR="004C62FA" w:rsidRPr="004C43B6">
              <w:rPr>
                <w:color w:val="000000"/>
                <w:kern w:val="0"/>
                <w:sz w:val="24"/>
              </w:rPr>
              <w:t>Koh Young Technology</w:t>
            </w:r>
            <w:r w:rsidR="004C62FA">
              <w:rPr>
                <w:rFonts w:hint="eastAsia"/>
                <w:color w:val="000000"/>
                <w:kern w:val="0"/>
                <w:sz w:val="24"/>
              </w:rPr>
              <w:t>、</w:t>
            </w:r>
            <w:r w:rsidR="004C62FA" w:rsidRPr="004A42B7">
              <w:rPr>
                <w:rFonts w:hint="eastAsia"/>
                <w:color w:val="000000"/>
                <w:kern w:val="0"/>
                <w:sz w:val="24"/>
              </w:rPr>
              <w:t>德律科技、欧姆龙、</w:t>
            </w:r>
            <w:r w:rsidR="004C62FA" w:rsidRPr="004A42B7">
              <w:rPr>
                <w:rFonts w:hint="eastAsia"/>
                <w:color w:val="000000"/>
                <w:kern w:val="0"/>
                <w:sz w:val="24"/>
              </w:rPr>
              <w:t>Saki Corporation</w:t>
            </w:r>
            <w:r w:rsidR="004C62FA" w:rsidRPr="004A42B7">
              <w:rPr>
                <w:rFonts w:hint="eastAsia"/>
                <w:color w:val="000000"/>
                <w:kern w:val="0"/>
                <w:sz w:val="24"/>
              </w:rPr>
              <w:t>等</w:t>
            </w:r>
            <w:r w:rsidR="004C62FA" w:rsidRPr="004A42B7">
              <w:rPr>
                <w:rFonts w:hint="eastAsia"/>
                <w:color w:val="000000"/>
                <w:kern w:val="0"/>
                <w:sz w:val="24"/>
              </w:rPr>
              <w:lastRenderedPageBreak/>
              <w:t>国际知名品牌</w:t>
            </w:r>
            <w:r w:rsidR="004C62FA">
              <w:rPr>
                <w:rFonts w:hint="eastAsia"/>
                <w:color w:val="000000"/>
                <w:kern w:val="0"/>
                <w:sz w:val="24"/>
              </w:rPr>
              <w:t>。</w:t>
            </w:r>
            <w:r>
              <w:rPr>
                <w:rFonts w:hint="eastAsia"/>
                <w:color w:val="000000"/>
                <w:kern w:val="0"/>
                <w:sz w:val="24"/>
              </w:rPr>
              <w:t>公司并不进行价格竞争，产品价格与上述国际知名品牌相当，因此一直保持了较好的盈利水平。</w:t>
            </w:r>
          </w:p>
          <w:p w14:paraId="4281CC8B" w14:textId="5868B698" w:rsidR="005E4EB2" w:rsidRDefault="005E4EB2" w:rsidP="005E4EB2">
            <w:pPr>
              <w:spacing w:line="480" w:lineRule="atLeast"/>
              <w:ind w:firstLineChars="200" w:firstLine="480"/>
              <w:rPr>
                <w:color w:val="000000"/>
                <w:kern w:val="0"/>
                <w:sz w:val="24"/>
              </w:rPr>
            </w:pPr>
            <w:r>
              <w:rPr>
                <w:rFonts w:hint="eastAsia"/>
                <w:color w:val="000000"/>
                <w:kern w:val="0"/>
                <w:sz w:val="24"/>
              </w:rPr>
              <w:t>四、介绍销售模式</w:t>
            </w:r>
          </w:p>
          <w:p w14:paraId="0C259707" w14:textId="3AF6669B" w:rsidR="005E4EB2" w:rsidRDefault="005E4EB2" w:rsidP="005E4EB2">
            <w:pPr>
              <w:spacing w:line="360" w:lineRule="auto"/>
              <w:ind w:firstLineChars="200" w:firstLine="480"/>
              <w:rPr>
                <w:color w:val="000000"/>
                <w:kern w:val="0"/>
                <w:sz w:val="24"/>
              </w:rPr>
            </w:pPr>
            <w:r w:rsidRPr="005E4EB2">
              <w:rPr>
                <w:color w:val="000000"/>
                <w:kern w:val="0"/>
                <w:sz w:val="24"/>
              </w:rPr>
              <w:t>根据自身实际经营状况和现有客户的地域分布，</w:t>
            </w:r>
            <w:r w:rsidRPr="005E4EB2">
              <w:rPr>
                <w:rFonts w:hint="eastAsia"/>
                <w:color w:val="000000"/>
                <w:kern w:val="0"/>
                <w:sz w:val="24"/>
              </w:rPr>
              <w:t>公司采取直销和代理商经销相结合的销售模式销售机器视觉设备。公司会综合考虑客户采购规模、客户所处地域远近、经销商渠道资源等多方面因素</w:t>
            </w:r>
            <w:r>
              <w:rPr>
                <w:rFonts w:hint="eastAsia"/>
                <w:color w:val="000000"/>
                <w:kern w:val="0"/>
                <w:sz w:val="24"/>
              </w:rPr>
              <w:t>确定销售模式</w:t>
            </w:r>
            <w:r w:rsidRPr="005E4EB2">
              <w:rPr>
                <w:rFonts w:hint="eastAsia"/>
                <w:color w:val="000000"/>
                <w:kern w:val="0"/>
                <w:sz w:val="24"/>
              </w:rPr>
              <w:t>。</w:t>
            </w:r>
            <w:r w:rsidRPr="005E4EB2">
              <w:rPr>
                <w:rFonts w:hint="eastAsia"/>
                <w:color w:val="000000"/>
                <w:kern w:val="0"/>
                <w:sz w:val="24"/>
              </w:rPr>
              <w:t>公司采取</w:t>
            </w:r>
            <w:r>
              <w:rPr>
                <w:rFonts w:hint="eastAsia"/>
                <w:color w:val="000000"/>
                <w:kern w:val="0"/>
                <w:sz w:val="24"/>
              </w:rPr>
              <w:t>这种</w:t>
            </w:r>
            <w:r w:rsidRPr="005E4EB2">
              <w:rPr>
                <w:color w:val="000000"/>
                <w:kern w:val="0"/>
                <w:sz w:val="24"/>
              </w:rPr>
              <w:t>直销与经销结合</w:t>
            </w:r>
            <w:r>
              <w:rPr>
                <w:rFonts w:hint="eastAsia"/>
                <w:color w:val="000000"/>
                <w:kern w:val="0"/>
                <w:sz w:val="24"/>
              </w:rPr>
              <w:t>并</w:t>
            </w:r>
            <w:r w:rsidRPr="005E4EB2">
              <w:rPr>
                <w:color w:val="000000"/>
                <w:kern w:val="0"/>
                <w:sz w:val="24"/>
              </w:rPr>
              <w:t>相互补充的销售模式，</w:t>
            </w:r>
            <w:r w:rsidRPr="005E4EB2">
              <w:rPr>
                <w:rFonts w:hint="eastAsia"/>
                <w:color w:val="000000"/>
                <w:kern w:val="0"/>
                <w:sz w:val="24"/>
              </w:rPr>
              <w:t>一方面，公司通过在全国范围内建立营销网络，采取直接销售方式，建立长期、稳定的客户渠道，有效管控公司产品销售价格体系，实现公司效益最大化，降低公司经营风险；另一方面，公司采取代理商经销模式</w:t>
            </w:r>
            <w:r w:rsidRPr="005E4EB2">
              <w:rPr>
                <w:color w:val="000000"/>
                <w:kern w:val="0"/>
                <w:sz w:val="24"/>
              </w:rPr>
              <w:t>有利于充分利用经销商的渠道资源和营销能力开拓市场。</w:t>
            </w:r>
            <w:r>
              <w:rPr>
                <w:rFonts w:hint="eastAsia"/>
                <w:color w:val="000000"/>
                <w:kern w:val="0"/>
                <w:sz w:val="24"/>
              </w:rPr>
              <w:t>同时，</w:t>
            </w:r>
            <w:r w:rsidRPr="005E4EB2">
              <w:rPr>
                <w:color w:val="000000"/>
                <w:kern w:val="0"/>
                <w:sz w:val="24"/>
              </w:rPr>
              <w:t>公司主要经销商较为集中、稳定，且</w:t>
            </w:r>
            <w:r>
              <w:rPr>
                <w:rFonts w:hint="eastAsia"/>
                <w:color w:val="000000"/>
                <w:kern w:val="0"/>
                <w:sz w:val="24"/>
              </w:rPr>
              <w:t>均</w:t>
            </w:r>
            <w:r w:rsidRPr="005E4EB2">
              <w:rPr>
                <w:color w:val="000000"/>
                <w:kern w:val="0"/>
                <w:sz w:val="24"/>
              </w:rPr>
              <w:t>为长期合作经销商</w:t>
            </w:r>
            <w:r>
              <w:rPr>
                <w:rFonts w:hint="eastAsia"/>
                <w:color w:val="000000"/>
                <w:kern w:val="0"/>
                <w:sz w:val="24"/>
              </w:rPr>
              <w:t>。</w:t>
            </w:r>
          </w:p>
          <w:p w14:paraId="22004C75" w14:textId="155C5AA3" w:rsidR="00467FD5" w:rsidRPr="00E21605" w:rsidRDefault="005E4EB2" w:rsidP="004C62FA">
            <w:pPr>
              <w:spacing w:line="360" w:lineRule="auto"/>
              <w:ind w:firstLineChars="200" w:firstLine="480"/>
              <w:rPr>
                <w:rFonts w:hint="eastAsia"/>
                <w:color w:val="000000"/>
                <w:kern w:val="0"/>
                <w:sz w:val="24"/>
              </w:rPr>
            </w:pPr>
            <w:r w:rsidRPr="004C62FA">
              <w:rPr>
                <w:rFonts w:hint="eastAsia"/>
                <w:color w:val="000000"/>
                <w:kern w:val="0"/>
                <w:sz w:val="24"/>
              </w:rPr>
              <w:t>公司控制线缆组件、控制单元及设备销售模式为直销。</w:t>
            </w:r>
          </w:p>
        </w:tc>
      </w:tr>
      <w:tr w:rsidR="00AC5180" w14:paraId="1C582688" w14:textId="7777777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133016C0" w14:textId="77777777" w:rsidR="00AC5180" w:rsidRDefault="000F74CD">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36E578CD" w14:textId="77777777" w:rsidR="00AC5180" w:rsidRDefault="000F74CD">
            <w:pPr>
              <w:spacing w:line="480" w:lineRule="atLeast"/>
              <w:rPr>
                <w:rFonts w:ascii="宋体" w:hAnsi="宋体"/>
                <w:bCs/>
                <w:iCs/>
                <w:color w:val="000000"/>
                <w:sz w:val="24"/>
              </w:rPr>
            </w:pPr>
            <w:r>
              <w:rPr>
                <w:rFonts w:ascii="宋体" w:hAnsi="宋体" w:hint="eastAsia"/>
                <w:bCs/>
                <w:iCs/>
                <w:color w:val="000000"/>
                <w:sz w:val="24"/>
              </w:rPr>
              <w:t>无</w:t>
            </w:r>
          </w:p>
        </w:tc>
      </w:tr>
      <w:tr w:rsidR="00AC5180" w14:paraId="3579F1F2" w14:textId="7777777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CCAE74D" w14:textId="77777777" w:rsidR="00AC5180" w:rsidRDefault="000F74CD">
            <w:pPr>
              <w:spacing w:line="480" w:lineRule="atLeast"/>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0F186226" w14:textId="7520E4D0" w:rsidR="00AC5180" w:rsidRDefault="000F74CD">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020</w:t>
            </w:r>
            <w:r>
              <w:rPr>
                <w:rFonts w:ascii="宋体" w:hAnsi="宋体" w:hint="eastAsia"/>
                <w:bCs/>
                <w:iCs/>
                <w:color w:val="000000"/>
                <w:sz w:val="24"/>
              </w:rPr>
              <w:t>年</w:t>
            </w:r>
            <w:r w:rsidR="006A3347">
              <w:rPr>
                <w:rFonts w:ascii="宋体" w:hAnsi="宋体"/>
                <w:bCs/>
                <w:iCs/>
                <w:color w:val="000000"/>
                <w:sz w:val="24"/>
              </w:rPr>
              <w:t>7</w:t>
            </w:r>
            <w:r>
              <w:rPr>
                <w:rFonts w:ascii="宋体" w:hAnsi="宋体" w:hint="eastAsia"/>
                <w:bCs/>
                <w:iCs/>
                <w:color w:val="000000"/>
                <w:sz w:val="24"/>
              </w:rPr>
              <w:t>月</w:t>
            </w:r>
            <w:r w:rsidR="003D62B0">
              <w:rPr>
                <w:rFonts w:ascii="宋体" w:hAnsi="宋体"/>
                <w:bCs/>
                <w:iCs/>
                <w:color w:val="000000"/>
                <w:sz w:val="24"/>
              </w:rPr>
              <w:t>22</w:t>
            </w:r>
            <w:r>
              <w:rPr>
                <w:rFonts w:ascii="宋体" w:hAnsi="宋体" w:hint="eastAsia"/>
                <w:bCs/>
                <w:iCs/>
                <w:color w:val="000000"/>
                <w:sz w:val="24"/>
              </w:rPr>
              <w:t>日</w:t>
            </w:r>
          </w:p>
        </w:tc>
      </w:tr>
    </w:tbl>
    <w:p w14:paraId="15D883DF" w14:textId="77777777" w:rsidR="00AC5180" w:rsidRDefault="00AC5180"/>
    <w:sectPr w:rsidR="00AC51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FE3DB" w14:textId="77777777" w:rsidR="005A548C" w:rsidRDefault="005A548C" w:rsidP="00123DE9">
      <w:r>
        <w:separator/>
      </w:r>
    </w:p>
  </w:endnote>
  <w:endnote w:type="continuationSeparator" w:id="0">
    <w:p w14:paraId="1B1E8C78" w14:textId="77777777" w:rsidR="005A548C" w:rsidRDefault="005A548C" w:rsidP="0012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49CA5" w14:textId="77777777" w:rsidR="005A548C" w:rsidRDefault="005A548C" w:rsidP="00123DE9">
      <w:r>
        <w:separator/>
      </w:r>
    </w:p>
  </w:footnote>
  <w:footnote w:type="continuationSeparator" w:id="0">
    <w:p w14:paraId="3234FD2A" w14:textId="77777777" w:rsidR="005A548C" w:rsidRDefault="005A548C" w:rsidP="00123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66E1A"/>
    <w:multiLevelType w:val="hybridMultilevel"/>
    <w:tmpl w:val="763C3D04"/>
    <w:lvl w:ilvl="0" w:tplc="058C0F04">
      <w:start w:val="1"/>
      <w:numFmt w:val="decimal"/>
      <w:lvlText w:val="%1）"/>
      <w:lvlJc w:val="left"/>
      <w:pPr>
        <w:ind w:left="790" w:hanging="36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1" w15:restartNumberingAfterBreak="0">
    <w:nsid w:val="70DE3DA9"/>
    <w:multiLevelType w:val="hybridMultilevel"/>
    <w:tmpl w:val="BD422198"/>
    <w:lvl w:ilvl="0" w:tplc="D94E31E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1F"/>
    <w:rsid w:val="0000227F"/>
    <w:rsid w:val="00005DB8"/>
    <w:rsid w:val="000352BA"/>
    <w:rsid w:val="0006451F"/>
    <w:rsid w:val="00064D8B"/>
    <w:rsid w:val="00066D54"/>
    <w:rsid w:val="000A736A"/>
    <w:rsid w:val="000F74CD"/>
    <w:rsid w:val="00123DE9"/>
    <w:rsid w:val="001276C4"/>
    <w:rsid w:val="001277F0"/>
    <w:rsid w:val="00130C06"/>
    <w:rsid w:val="00136C12"/>
    <w:rsid w:val="001419AB"/>
    <w:rsid w:val="00152C39"/>
    <w:rsid w:val="0018073E"/>
    <w:rsid w:val="0018142C"/>
    <w:rsid w:val="0019294C"/>
    <w:rsid w:val="001A0832"/>
    <w:rsid w:val="001F159A"/>
    <w:rsid w:val="002042CD"/>
    <w:rsid w:val="002053BE"/>
    <w:rsid w:val="002055E5"/>
    <w:rsid w:val="00214E08"/>
    <w:rsid w:val="00236B1E"/>
    <w:rsid w:val="002556BC"/>
    <w:rsid w:val="00257BA9"/>
    <w:rsid w:val="00260683"/>
    <w:rsid w:val="00272B9E"/>
    <w:rsid w:val="002879C9"/>
    <w:rsid w:val="00295B30"/>
    <w:rsid w:val="0029781C"/>
    <w:rsid w:val="002A340F"/>
    <w:rsid w:val="002B28C7"/>
    <w:rsid w:val="002E1E64"/>
    <w:rsid w:val="003056CF"/>
    <w:rsid w:val="00314837"/>
    <w:rsid w:val="00323D30"/>
    <w:rsid w:val="00326731"/>
    <w:rsid w:val="00376117"/>
    <w:rsid w:val="00395D8F"/>
    <w:rsid w:val="003B1372"/>
    <w:rsid w:val="003B2C04"/>
    <w:rsid w:val="003D55ED"/>
    <w:rsid w:val="003D62B0"/>
    <w:rsid w:val="00401F2E"/>
    <w:rsid w:val="00422989"/>
    <w:rsid w:val="004365BE"/>
    <w:rsid w:val="00440F28"/>
    <w:rsid w:val="00467FD5"/>
    <w:rsid w:val="00477108"/>
    <w:rsid w:val="004A3330"/>
    <w:rsid w:val="004C1530"/>
    <w:rsid w:val="004C62FA"/>
    <w:rsid w:val="004E273F"/>
    <w:rsid w:val="0051300D"/>
    <w:rsid w:val="00514A43"/>
    <w:rsid w:val="005217A5"/>
    <w:rsid w:val="00531FAF"/>
    <w:rsid w:val="005343A2"/>
    <w:rsid w:val="00536B8C"/>
    <w:rsid w:val="00540122"/>
    <w:rsid w:val="00547E34"/>
    <w:rsid w:val="0058182D"/>
    <w:rsid w:val="00585384"/>
    <w:rsid w:val="005A548C"/>
    <w:rsid w:val="005D279D"/>
    <w:rsid w:val="005E433D"/>
    <w:rsid w:val="005E4EB2"/>
    <w:rsid w:val="00603A56"/>
    <w:rsid w:val="00607802"/>
    <w:rsid w:val="00607AAD"/>
    <w:rsid w:val="006311D3"/>
    <w:rsid w:val="00666C97"/>
    <w:rsid w:val="006727D0"/>
    <w:rsid w:val="006A3347"/>
    <w:rsid w:val="006A6AC8"/>
    <w:rsid w:val="006B130B"/>
    <w:rsid w:val="006B4EAE"/>
    <w:rsid w:val="006C4FE0"/>
    <w:rsid w:val="006D2E6B"/>
    <w:rsid w:val="006E2BC0"/>
    <w:rsid w:val="006E5DA7"/>
    <w:rsid w:val="006F4C59"/>
    <w:rsid w:val="007021D3"/>
    <w:rsid w:val="00750DD5"/>
    <w:rsid w:val="00755E5C"/>
    <w:rsid w:val="00775F49"/>
    <w:rsid w:val="00782C2F"/>
    <w:rsid w:val="00790692"/>
    <w:rsid w:val="007A4C97"/>
    <w:rsid w:val="007A66C4"/>
    <w:rsid w:val="007B7716"/>
    <w:rsid w:val="007C4CE8"/>
    <w:rsid w:val="007D538E"/>
    <w:rsid w:val="00826792"/>
    <w:rsid w:val="00836C91"/>
    <w:rsid w:val="00860DFD"/>
    <w:rsid w:val="00867E39"/>
    <w:rsid w:val="00882E7E"/>
    <w:rsid w:val="00891A66"/>
    <w:rsid w:val="00892A02"/>
    <w:rsid w:val="008B3799"/>
    <w:rsid w:val="008C1810"/>
    <w:rsid w:val="008E74BD"/>
    <w:rsid w:val="0094096E"/>
    <w:rsid w:val="0096041E"/>
    <w:rsid w:val="009763F7"/>
    <w:rsid w:val="00980875"/>
    <w:rsid w:val="009C59F5"/>
    <w:rsid w:val="009D5680"/>
    <w:rsid w:val="009F1D49"/>
    <w:rsid w:val="009F665B"/>
    <w:rsid w:val="009F76E0"/>
    <w:rsid w:val="00A053F2"/>
    <w:rsid w:val="00A057CD"/>
    <w:rsid w:val="00A26C0C"/>
    <w:rsid w:val="00A556C1"/>
    <w:rsid w:val="00A76539"/>
    <w:rsid w:val="00A80B10"/>
    <w:rsid w:val="00A8173C"/>
    <w:rsid w:val="00A9781C"/>
    <w:rsid w:val="00AA0860"/>
    <w:rsid w:val="00AA72E5"/>
    <w:rsid w:val="00AB2846"/>
    <w:rsid w:val="00AC5180"/>
    <w:rsid w:val="00AF43B2"/>
    <w:rsid w:val="00B24AD8"/>
    <w:rsid w:val="00B27967"/>
    <w:rsid w:val="00B328F5"/>
    <w:rsid w:val="00B33D53"/>
    <w:rsid w:val="00B36D99"/>
    <w:rsid w:val="00BB65AF"/>
    <w:rsid w:val="00BE43C2"/>
    <w:rsid w:val="00BE6CA8"/>
    <w:rsid w:val="00C152AA"/>
    <w:rsid w:val="00C235CB"/>
    <w:rsid w:val="00C3417B"/>
    <w:rsid w:val="00C46CAA"/>
    <w:rsid w:val="00C56520"/>
    <w:rsid w:val="00C73267"/>
    <w:rsid w:val="00C83B48"/>
    <w:rsid w:val="00CE6734"/>
    <w:rsid w:val="00D03DB1"/>
    <w:rsid w:val="00D04CBA"/>
    <w:rsid w:val="00D12B5F"/>
    <w:rsid w:val="00D22FDE"/>
    <w:rsid w:val="00D34833"/>
    <w:rsid w:val="00D4423F"/>
    <w:rsid w:val="00D448CD"/>
    <w:rsid w:val="00D74B6E"/>
    <w:rsid w:val="00D92919"/>
    <w:rsid w:val="00DA0EB0"/>
    <w:rsid w:val="00DA6770"/>
    <w:rsid w:val="00DB361F"/>
    <w:rsid w:val="00DB5CF0"/>
    <w:rsid w:val="00DC6959"/>
    <w:rsid w:val="00DC6BCA"/>
    <w:rsid w:val="00DD58CF"/>
    <w:rsid w:val="00DE1C9C"/>
    <w:rsid w:val="00DF3978"/>
    <w:rsid w:val="00E101FC"/>
    <w:rsid w:val="00E1573C"/>
    <w:rsid w:val="00E21605"/>
    <w:rsid w:val="00E27FDF"/>
    <w:rsid w:val="00E428C7"/>
    <w:rsid w:val="00EA6049"/>
    <w:rsid w:val="00EB4740"/>
    <w:rsid w:val="00EE60B7"/>
    <w:rsid w:val="00EF7B08"/>
    <w:rsid w:val="00F21A1B"/>
    <w:rsid w:val="00F42424"/>
    <w:rsid w:val="00F503ED"/>
    <w:rsid w:val="00F73083"/>
    <w:rsid w:val="00F76994"/>
    <w:rsid w:val="00F80707"/>
    <w:rsid w:val="00FA1A41"/>
    <w:rsid w:val="00FB5E39"/>
    <w:rsid w:val="00FD069E"/>
    <w:rsid w:val="42CF0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09ACA"/>
  <w15:docId w15:val="{49086F6D-C918-4DDF-9328-FFFB66F4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paragraph" w:styleId="a8">
    <w:name w:val="Balloon Text"/>
    <w:basedOn w:val="a"/>
    <w:link w:val="a9"/>
    <w:uiPriority w:val="99"/>
    <w:semiHidden/>
    <w:unhideWhenUsed/>
    <w:rsid w:val="00836C91"/>
    <w:rPr>
      <w:sz w:val="18"/>
      <w:szCs w:val="18"/>
    </w:rPr>
  </w:style>
  <w:style w:type="character" w:customStyle="1" w:styleId="a9">
    <w:name w:val="批注框文本 字符"/>
    <w:basedOn w:val="a0"/>
    <w:link w:val="a8"/>
    <w:uiPriority w:val="99"/>
    <w:semiHidden/>
    <w:rsid w:val="00836C91"/>
    <w:rPr>
      <w:rFonts w:ascii="Times New Roman" w:eastAsia="宋体" w:hAnsi="Times New Roman" w:cs="Times New Roman"/>
      <w:kern w:val="2"/>
      <w:sz w:val="18"/>
      <w:szCs w:val="18"/>
    </w:rPr>
  </w:style>
  <w:style w:type="paragraph" w:styleId="aa">
    <w:name w:val="List Paragraph"/>
    <w:basedOn w:val="a"/>
    <w:uiPriority w:val="99"/>
    <w:rsid w:val="006C4FE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4403">
      <w:bodyDiv w:val="1"/>
      <w:marLeft w:val="0"/>
      <w:marRight w:val="0"/>
      <w:marTop w:val="0"/>
      <w:marBottom w:val="0"/>
      <w:divBdr>
        <w:top w:val="none" w:sz="0" w:space="0" w:color="auto"/>
        <w:left w:val="none" w:sz="0" w:space="0" w:color="auto"/>
        <w:bottom w:val="none" w:sz="0" w:space="0" w:color="auto"/>
        <w:right w:val="none" w:sz="0" w:space="0" w:color="auto"/>
      </w:divBdr>
    </w:div>
    <w:div w:id="325524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skd004</dc:creator>
  <cp:keywords/>
  <dc:description/>
  <cp:lastModifiedBy>刘 阳</cp:lastModifiedBy>
  <cp:revision>12</cp:revision>
  <dcterms:created xsi:type="dcterms:W3CDTF">2020-07-22T11:22:00Z</dcterms:created>
  <dcterms:modified xsi:type="dcterms:W3CDTF">2020-07-23T10:28:00Z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