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66" w:rsidRPr="00B25A18" w:rsidRDefault="00EC6066" w:rsidP="00EC6066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</w:rPr>
      </w:pPr>
      <w:r w:rsidRPr="00B25A18">
        <w:rPr>
          <w:rFonts w:ascii="宋体" w:hAnsi="宋体" w:hint="eastAsia"/>
          <w:bCs/>
          <w:iCs/>
          <w:color w:val="000000"/>
        </w:rPr>
        <w:t>证券代码：</w:t>
      </w:r>
      <w:r w:rsidR="00187BDF" w:rsidRPr="00B25A18">
        <w:rPr>
          <w:rFonts w:ascii="宋体" w:hAnsi="宋体"/>
          <w:bCs/>
          <w:iCs/>
          <w:color w:val="000000"/>
        </w:rPr>
        <w:t>300768</w:t>
      </w:r>
      <w:r w:rsidRPr="00B25A18">
        <w:rPr>
          <w:rFonts w:ascii="宋体" w:hAnsi="宋体" w:hint="eastAsia"/>
          <w:bCs/>
          <w:iCs/>
          <w:color w:val="000000"/>
        </w:rPr>
        <w:t xml:space="preserve">      </w:t>
      </w:r>
      <w:r w:rsidR="00447ABA">
        <w:rPr>
          <w:rFonts w:ascii="宋体" w:hAnsi="宋体"/>
          <w:bCs/>
          <w:iCs/>
          <w:color w:val="000000"/>
        </w:rPr>
        <w:t xml:space="preserve">           </w:t>
      </w:r>
      <w:r w:rsidRPr="00B25A18">
        <w:rPr>
          <w:rFonts w:ascii="宋体" w:hAnsi="宋体" w:hint="eastAsia"/>
          <w:bCs/>
          <w:iCs/>
          <w:color w:val="000000"/>
        </w:rPr>
        <w:t xml:space="preserve">  证券简称：</w:t>
      </w:r>
      <w:r w:rsidR="00187BDF" w:rsidRPr="00B25A18">
        <w:rPr>
          <w:rFonts w:ascii="宋体" w:hAnsi="宋体" w:hint="eastAsia"/>
          <w:bCs/>
          <w:iCs/>
          <w:color w:val="000000"/>
        </w:rPr>
        <w:t>迪普科技</w:t>
      </w:r>
      <w:r w:rsidR="00447ABA">
        <w:rPr>
          <w:rFonts w:ascii="宋体" w:hAnsi="宋体" w:hint="eastAsia"/>
          <w:bCs/>
          <w:iCs/>
          <w:color w:val="000000"/>
        </w:rPr>
        <w:t xml:space="preserve"> </w:t>
      </w:r>
      <w:r w:rsidR="00447ABA">
        <w:rPr>
          <w:rFonts w:ascii="宋体" w:hAnsi="宋体"/>
          <w:bCs/>
          <w:iCs/>
          <w:color w:val="000000"/>
        </w:rPr>
        <w:t xml:space="preserve">                  </w:t>
      </w:r>
      <w:r w:rsidR="00447ABA" w:rsidRPr="005D3E4F">
        <w:rPr>
          <w:rFonts w:ascii="宋体" w:hAnsi="宋体" w:hint="eastAsia"/>
          <w:bCs/>
          <w:iCs/>
          <w:color w:val="000000"/>
        </w:rPr>
        <w:t>编号：20</w:t>
      </w:r>
      <w:r w:rsidR="00447ABA">
        <w:rPr>
          <w:rFonts w:ascii="宋体" w:hAnsi="宋体"/>
          <w:bCs/>
          <w:iCs/>
          <w:color w:val="000000"/>
        </w:rPr>
        <w:t>20</w:t>
      </w:r>
      <w:r w:rsidR="00447ABA" w:rsidRPr="005D3E4F">
        <w:rPr>
          <w:rFonts w:ascii="宋体" w:hAnsi="宋体" w:hint="eastAsia"/>
          <w:bCs/>
          <w:iCs/>
          <w:color w:val="000000"/>
        </w:rPr>
        <w:t>-</w:t>
      </w:r>
      <w:r w:rsidR="00447ABA" w:rsidRPr="005D3E4F">
        <w:rPr>
          <w:rFonts w:ascii="宋体" w:hAnsi="宋体"/>
          <w:bCs/>
          <w:iCs/>
          <w:color w:val="000000"/>
        </w:rPr>
        <w:t>00</w:t>
      </w:r>
      <w:r w:rsidR="00174596">
        <w:rPr>
          <w:rFonts w:ascii="宋体" w:hAnsi="宋体"/>
          <w:bCs/>
          <w:iCs/>
          <w:color w:val="000000"/>
        </w:rPr>
        <w:t>3</w:t>
      </w:r>
    </w:p>
    <w:p w:rsidR="00EC6066" w:rsidRDefault="00187BDF" w:rsidP="00EC606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杭州迪普</w:t>
      </w:r>
      <w:r w:rsidR="00EC6066">
        <w:rPr>
          <w:rFonts w:ascii="宋体" w:hAnsi="宋体" w:hint="eastAsia"/>
          <w:b/>
          <w:bCs/>
          <w:iCs/>
          <w:color w:val="000000"/>
          <w:sz w:val="32"/>
          <w:szCs w:val="32"/>
        </w:rPr>
        <w:t>科技股份有限公司</w:t>
      </w:r>
    </w:p>
    <w:p w:rsidR="00EC6066" w:rsidRDefault="00EC6066" w:rsidP="00EC606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7512"/>
      </w:tblGrid>
      <w:tr w:rsidR="00EC6066" w:rsidRPr="005D3E4F" w:rsidTr="005D3E4F">
        <w:trPr>
          <w:trHeight w:val="22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投资者关系活动类别</w:t>
            </w:r>
          </w:p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66" w:rsidRPr="005D3E4F" w:rsidRDefault="00174596" w:rsidP="00C0737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sym w:font="Wingdings 2" w:char="F052"/>
            </w:r>
            <w:r w:rsidR="00EC6066" w:rsidRPr="005D3E4F">
              <w:rPr>
                <w:rFonts w:ascii="宋体" w:hAnsi="宋体" w:hint="eastAsia"/>
                <w:szCs w:val="21"/>
              </w:rPr>
              <w:t xml:space="preserve">特定对象调研        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="00EC6066" w:rsidRPr="005D3E4F">
              <w:rPr>
                <w:rFonts w:ascii="宋体" w:hAnsi="宋体" w:hint="eastAsia"/>
                <w:szCs w:val="21"/>
              </w:rPr>
              <w:t>分析师会议</w:t>
            </w:r>
          </w:p>
          <w:p w:rsidR="00EC6066" w:rsidRPr="005D3E4F" w:rsidRDefault="00EC6066" w:rsidP="00C0737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5D3E4F">
              <w:rPr>
                <w:rFonts w:ascii="宋体" w:hAnsi="宋体" w:hint="eastAsia"/>
                <w:szCs w:val="21"/>
              </w:rPr>
              <w:t xml:space="preserve">媒体采访            </w:t>
            </w:r>
            <w:r w:rsidR="0017459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5D3E4F">
              <w:rPr>
                <w:rFonts w:ascii="宋体" w:hAnsi="宋体" w:hint="eastAsia"/>
                <w:szCs w:val="21"/>
              </w:rPr>
              <w:t>业绩说明会</w:t>
            </w:r>
          </w:p>
          <w:p w:rsidR="00EC6066" w:rsidRPr="005D3E4F" w:rsidRDefault="00EC6066" w:rsidP="00C0737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5D3E4F">
              <w:rPr>
                <w:rFonts w:ascii="宋体" w:hAnsi="宋体" w:hint="eastAsia"/>
                <w:szCs w:val="21"/>
              </w:rPr>
              <w:t xml:space="preserve">新闻发布会          </w:t>
            </w:r>
            <w:r w:rsidR="00F5138D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5D3E4F">
              <w:rPr>
                <w:rFonts w:ascii="宋体" w:hAnsi="宋体" w:hint="eastAsia"/>
                <w:szCs w:val="21"/>
              </w:rPr>
              <w:t>路演活动</w:t>
            </w:r>
          </w:p>
          <w:p w:rsidR="00EC6066" w:rsidRPr="005D3E4F" w:rsidRDefault="00837286" w:rsidP="00C07378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sym w:font="Wingdings 2" w:char="F052"/>
            </w:r>
            <w:r w:rsidR="00EC6066" w:rsidRPr="005D3E4F">
              <w:rPr>
                <w:rFonts w:ascii="宋体" w:hAnsi="宋体" w:hint="eastAsia"/>
                <w:szCs w:val="21"/>
              </w:rPr>
              <w:t>现场参观</w:t>
            </w:r>
          </w:p>
          <w:p w:rsidR="00EC6066" w:rsidRPr="005D3E4F" w:rsidRDefault="00F5138D" w:rsidP="00F5138D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="00EC6066" w:rsidRPr="005D3E4F">
              <w:rPr>
                <w:rFonts w:ascii="宋体" w:hAnsi="宋体" w:hint="eastAsia"/>
                <w:szCs w:val="21"/>
              </w:rPr>
              <w:t>其他</w:t>
            </w:r>
            <w:r w:rsidR="00283D44" w:rsidRPr="005D3E4F"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</w:t>
            </w:r>
            <w:r w:rsidR="00283D44" w:rsidRPr="005D3E4F">
              <w:rPr>
                <w:rFonts w:ascii="宋体" w:hAnsi="宋体"/>
                <w:szCs w:val="21"/>
                <w:u w:val="single"/>
              </w:rPr>
              <w:t xml:space="preserve"> </w:t>
            </w:r>
          </w:p>
        </w:tc>
      </w:tr>
      <w:tr w:rsidR="00EC6066" w:rsidRPr="005D3E4F" w:rsidTr="00F5138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参与单位名称及人员姓名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96" w:rsidRPr="00174596" w:rsidRDefault="00174596" w:rsidP="0017459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主要包括</w:t>
            </w:r>
            <w:r w:rsidRPr="00174596">
              <w:rPr>
                <w:rFonts w:hint="eastAsia"/>
                <w:sz w:val="24"/>
              </w:rPr>
              <w:t>招商基金</w:t>
            </w:r>
            <w:r w:rsidRPr="00174596">
              <w:rPr>
                <w:rFonts w:hint="eastAsia"/>
                <w:sz w:val="24"/>
              </w:rPr>
              <w:t xml:space="preserve"> </w:t>
            </w:r>
            <w:r w:rsidRPr="00174596">
              <w:rPr>
                <w:rFonts w:hint="eastAsia"/>
                <w:sz w:val="24"/>
              </w:rPr>
              <w:t>陈西中</w:t>
            </w:r>
          </w:p>
          <w:p w:rsidR="00174596" w:rsidRPr="00174596" w:rsidRDefault="00174596" w:rsidP="00174596">
            <w:pPr>
              <w:rPr>
                <w:rFonts w:hint="eastAsia"/>
                <w:sz w:val="24"/>
              </w:rPr>
            </w:pPr>
            <w:r w:rsidRPr="00174596">
              <w:rPr>
                <w:rFonts w:hint="eastAsia"/>
                <w:sz w:val="24"/>
              </w:rPr>
              <w:t>交</w:t>
            </w:r>
            <w:proofErr w:type="gramStart"/>
            <w:r w:rsidRPr="00174596">
              <w:rPr>
                <w:rFonts w:hint="eastAsia"/>
                <w:sz w:val="24"/>
              </w:rPr>
              <w:t>银基金</w:t>
            </w:r>
            <w:proofErr w:type="gramEnd"/>
            <w:r w:rsidRPr="00174596">
              <w:rPr>
                <w:rFonts w:hint="eastAsia"/>
                <w:sz w:val="24"/>
              </w:rPr>
              <w:t xml:space="preserve"> </w:t>
            </w:r>
            <w:r w:rsidRPr="00174596">
              <w:rPr>
                <w:rFonts w:hint="eastAsia"/>
                <w:sz w:val="24"/>
              </w:rPr>
              <w:t>蒋军杰</w:t>
            </w:r>
          </w:p>
          <w:p w:rsidR="00174596" w:rsidRPr="00174596" w:rsidRDefault="00174596" w:rsidP="00174596">
            <w:pPr>
              <w:rPr>
                <w:rFonts w:hint="eastAsia"/>
                <w:sz w:val="24"/>
              </w:rPr>
            </w:pPr>
            <w:r w:rsidRPr="00174596">
              <w:rPr>
                <w:rFonts w:hint="eastAsia"/>
                <w:sz w:val="24"/>
              </w:rPr>
              <w:t>东吴基金</w:t>
            </w:r>
            <w:r w:rsidRPr="00174596">
              <w:rPr>
                <w:rFonts w:hint="eastAsia"/>
                <w:sz w:val="24"/>
              </w:rPr>
              <w:t xml:space="preserve"> </w:t>
            </w:r>
            <w:r w:rsidRPr="00174596">
              <w:rPr>
                <w:rFonts w:hint="eastAsia"/>
                <w:sz w:val="24"/>
              </w:rPr>
              <w:t>韩旭鹏</w:t>
            </w:r>
          </w:p>
          <w:p w:rsidR="00174596" w:rsidRPr="00174596" w:rsidRDefault="00174596" w:rsidP="00174596">
            <w:pPr>
              <w:rPr>
                <w:rFonts w:hint="eastAsia"/>
                <w:sz w:val="24"/>
              </w:rPr>
            </w:pPr>
            <w:r w:rsidRPr="00174596">
              <w:rPr>
                <w:rFonts w:hint="eastAsia"/>
                <w:sz w:val="24"/>
              </w:rPr>
              <w:t>汇</w:t>
            </w:r>
            <w:proofErr w:type="gramStart"/>
            <w:r w:rsidRPr="00174596">
              <w:rPr>
                <w:rFonts w:hint="eastAsia"/>
                <w:sz w:val="24"/>
              </w:rPr>
              <w:t>丰晋信</w:t>
            </w:r>
            <w:proofErr w:type="gramEnd"/>
            <w:r w:rsidRPr="00174596">
              <w:rPr>
                <w:rFonts w:hint="eastAsia"/>
                <w:sz w:val="24"/>
              </w:rPr>
              <w:t xml:space="preserve"> </w:t>
            </w:r>
            <w:r w:rsidRPr="00174596">
              <w:rPr>
                <w:rFonts w:hint="eastAsia"/>
                <w:sz w:val="24"/>
              </w:rPr>
              <w:t>陆迪</w:t>
            </w:r>
          </w:p>
          <w:p w:rsidR="00174596" w:rsidRPr="00174596" w:rsidRDefault="00174596" w:rsidP="00174596">
            <w:pPr>
              <w:rPr>
                <w:rFonts w:hint="eastAsia"/>
                <w:sz w:val="24"/>
              </w:rPr>
            </w:pPr>
            <w:r w:rsidRPr="00174596">
              <w:rPr>
                <w:rFonts w:hint="eastAsia"/>
                <w:sz w:val="24"/>
              </w:rPr>
              <w:t>博道基金</w:t>
            </w:r>
            <w:r w:rsidRPr="00174596">
              <w:rPr>
                <w:rFonts w:hint="eastAsia"/>
                <w:sz w:val="24"/>
              </w:rPr>
              <w:t xml:space="preserve"> </w:t>
            </w:r>
            <w:r w:rsidRPr="00174596">
              <w:rPr>
                <w:rFonts w:hint="eastAsia"/>
                <w:sz w:val="24"/>
              </w:rPr>
              <w:t>高笑潇</w:t>
            </w:r>
          </w:p>
          <w:p w:rsidR="00174596" w:rsidRPr="00174596" w:rsidRDefault="00174596" w:rsidP="00174596">
            <w:pPr>
              <w:rPr>
                <w:rFonts w:hint="eastAsia"/>
                <w:sz w:val="24"/>
              </w:rPr>
            </w:pPr>
            <w:r w:rsidRPr="00174596">
              <w:rPr>
                <w:rFonts w:hint="eastAsia"/>
                <w:sz w:val="24"/>
              </w:rPr>
              <w:t>万家基金</w:t>
            </w:r>
            <w:r w:rsidRPr="00174596">
              <w:rPr>
                <w:rFonts w:hint="eastAsia"/>
                <w:sz w:val="24"/>
              </w:rPr>
              <w:t xml:space="preserve"> </w:t>
            </w:r>
            <w:r w:rsidRPr="00174596">
              <w:rPr>
                <w:rFonts w:hint="eastAsia"/>
                <w:sz w:val="24"/>
              </w:rPr>
              <w:t>胡文超</w:t>
            </w:r>
          </w:p>
          <w:p w:rsidR="00174596" w:rsidRPr="00174596" w:rsidRDefault="00174596" w:rsidP="00174596">
            <w:pPr>
              <w:rPr>
                <w:rFonts w:hint="eastAsia"/>
                <w:sz w:val="24"/>
              </w:rPr>
            </w:pPr>
            <w:r w:rsidRPr="00174596">
              <w:rPr>
                <w:rFonts w:hint="eastAsia"/>
                <w:sz w:val="24"/>
              </w:rPr>
              <w:t>兴</w:t>
            </w:r>
            <w:proofErr w:type="gramStart"/>
            <w:r w:rsidRPr="00174596">
              <w:rPr>
                <w:rFonts w:hint="eastAsia"/>
                <w:sz w:val="24"/>
              </w:rPr>
              <w:t>全基金</w:t>
            </w:r>
            <w:proofErr w:type="gramEnd"/>
            <w:r w:rsidRPr="00174596">
              <w:rPr>
                <w:rFonts w:hint="eastAsia"/>
                <w:sz w:val="24"/>
              </w:rPr>
              <w:t xml:space="preserve">  </w:t>
            </w:r>
            <w:r w:rsidRPr="00174596">
              <w:rPr>
                <w:rFonts w:hint="eastAsia"/>
                <w:sz w:val="24"/>
              </w:rPr>
              <w:t>陆士杰</w:t>
            </w:r>
          </w:p>
          <w:p w:rsidR="00174596" w:rsidRPr="00174596" w:rsidRDefault="00174596" w:rsidP="00174596">
            <w:pPr>
              <w:rPr>
                <w:rFonts w:hint="eastAsia"/>
                <w:sz w:val="24"/>
              </w:rPr>
            </w:pPr>
            <w:proofErr w:type="gramStart"/>
            <w:r w:rsidRPr="00174596">
              <w:rPr>
                <w:rFonts w:hint="eastAsia"/>
                <w:sz w:val="24"/>
              </w:rPr>
              <w:t>泓德基金</w:t>
            </w:r>
            <w:proofErr w:type="gramEnd"/>
            <w:r w:rsidRPr="00174596">
              <w:rPr>
                <w:rFonts w:hint="eastAsia"/>
                <w:sz w:val="24"/>
              </w:rPr>
              <w:t xml:space="preserve"> </w:t>
            </w:r>
            <w:r w:rsidRPr="00174596">
              <w:rPr>
                <w:rFonts w:hint="eastAsia"/>
                <w:sz w:val="24"/>
              </w:rPr>
              <w:t>王克玉</w:t>
            </w:r>
          </w:p>
          <w:p w:rsidR="00174596" w:rsidRPr="00174596" w:rsidRDefault="00174596" w:rsidP="00174596">
            <w:pPr>
              <w:rPr>
                <w:rFonts w:hint="eastAsia"/>
                <w:sz w:val="24"/>
              </w:rPr>
            </w:pPr>
            <w:r w:rsidRPr="00174596">
              <w:rPr>
                <w:rFonts w:hint="eastAsia"/>
                <w:sz w:val="24"/>
              </w:rPr>
              <w:t>银河基金</w:t>
            </w:r>
            <w:r w:rsidRPr="00174596">
              <w:rPr>
                <w:rFonts w:hint="eastAsia"/>
                <w:sz w:val="24"/>
              </w:rPr>
              <w:t xml:space="preserve"> </w:t>
            </w:r>
            <w:r w:rsidRPr="00174596">
              <w:rPr>
                <w:rFonts w:hint="eastAsia"/>
                <w:sz w:val="24"/>
              </w:rPr>
              <w:t>田萌</w:t>
            </w:r>
          </w:p>
          <w:p w:rsidR="00174596" w:rsidRPr="00174596" w:rsidRDefault="00174596" w:rsidP="00174596">
            <w:pPr>
              <w:rPr>
                <w:rFonts w:hint="eastAsia"/>
                <w:sz w:val="24"/>
              </w:rPr>
            </w:pPr>
            <w:proofErr w:type="gramStart"/>
            <w:r w:rsidRPr="00174596">
              <w:rPr>
                <w:rFonts w:hint="eastAsia"/>
                <w:sz w:val="24"/>
              </w:rPr>
              <w:t>天弘基金</w:t>
            </w:r>
            <w:r w:rsidRPr="00174596">
              <w:rPr>
                <w:rFonts w:hint="eastAsia"/>
                <w:sz w:val="24"/>
              </w:rPr>
              <w:t xml:space="preserve"> </w:t>
            </w:r>
            <w:r w:rsidRPr="00174596">
              <w:rPr>
                <w:rFonts w:hint="eastAsia"/>
                <w:sz w:val="24"/>
              </w:rPr>
              <w:t>申宗航</w:t>
            </w:r>
            <w:proofErr w:type="gramEnd"/>
            <w:r w:rsidRPr="00174596">
              <w:rPr>
                <w:rFonts w:hint="eastAsia"/>
                <w:sz w:val="24"/>
              </w:rPr>
              <w:t xml:space="preserve"> </w:t>
            </w:r>
          </w:p>
          <w:p w:rsidR="00174596" w:rsidRPr="00174596" w:rsidRDefault="00174596" w:rsidP="00174596">
            <w:pPr>
              <w:rPr>
                <w:rFonts w:hint="eastAsia"/>
                <w:sz w:val="24"/>
              </w:rPr>
            </w:pPr>
            <w:r w:rsidRPr="00174596">
              <w:rPr>
                <w:rFonts w:hint="eastAsia"/>
                <w:sz w:val="24"/>
              </w:rPr>
              <w:t>诺德基金</w:t>
            </w:r>
            <w:r w:rsidRPr="00174596">
              <w:rPr>
                <w:rFonts w:hint="eastAsia"/>
                <w:sz w:val="24"/>
              </w:rPr>
              <w:t xml:space="preserve"> </w:t>
            </w:r>
            <w:r w:rsidRPr="00174596">
              <w:rPr>
                <w:rFonts w:hint="eastAsia"/>
                <w:sz w:val="24"/>
              </w:rPr>
              <w:t>周建胜</w:t>
            </w:r>
          </w:p>
          <w:p w:rsidR="00174596" w:rsidRPr="00174596" w:rsidRDefault="00174596" w:rsidP="00174596">
            <w:pPr>
              <w:rPr>
                <w:rFonts w:hint="eastAsia"/>
                <w:sz w:val="24"/>
              </w:rPr>
            </w:pPr>
            <w:proofErr w:type="gramStart"/>
            <w:r w:rsidRPr="00174596">
              <w:rPr>
                <w:rFonts w:hint="eastAsia"/>
                <w:sz w:val="24"/>
              </w:rPr>
              <w:t>望正资产</w:t>
            </w:r>
            <w:proofErr w:type="gramEnd"/>
            <w:r w:rsidRPr="00174596">
              <w:rPr>
                <w:rFonts w:hint="eastAsia"/>
                <w:sz w:val="24"/>
              </w:rPr>
              <w:t xml:space="preserve"> </w:t>
            </w:r>
            <w:r w:rsidRPr="00174596">
              <w:rPr>
                <w:rFonts w:hint="eastAsia"/>
                <w:sz w:val="24"/>
              </w:rPr>
              <w:t>马力</w:t>
            </w:r>
          </w:p>
          <w:p w:rsidR="00174596" w:rsidRPr="00174596" w:rsidRDefault="00174596" w:rsidP="00174596">
            <w:pPr>
              <w:rPr>
                <w:rFonts w:hint="eastAsia"/>
                <w:sz w:val="24"/>
              </w:rPr>
            </w:pPr>
            <w:r w:rsidRPr="00174596">
              <w:rPr>
                <w:rFonts w:hint="eastAsia"/>
                <w:sz w:val="24"/>
              </w:rPr>
              <w:t>开源自营</w:t>
            </w:r>
            <w:r w:rsidRPr="00174596">
              <w:rPr>
                <w:rFonts w:hint="eastAsia"/>
                <w:sz w:val="24"/>
              </w:rPr>
              <w:t xml:space="preserve"> </w:t>
            </w:r>
            <w:r w:rsidRPr="00174596">
              <w:rPr>
                <w:rFonts w:hint="eastAsia"/>
                <w:sz w:val="24"/>
              </w:rPr>
              <w:t>陈艾琳</w:t>
            </w:r>
          </w:p>
          <w:p w:rsidR="00174596" w:rsidRPr="00174596" w:rsidRDefault="00174596" w:rsidP="00174596">
            <w:pPr>
              <w:rPr>
                <w:rFonts w:hint="eastAsia"/>
                <w:sz w:val="24"/>
              </w:rPr>
            </w:pPr>
            <w:r w:rsidRPr="00174596">
              <w:rPr>
                <w:rFonts w:hint="eastAsia"/>
                <w:sz w:val="24"/>
              </w:rPr>
              <w:t>德汇集团</w:t>
            </w:r>
            <w:r w:rsidRPr="00174596">
              <w:rPr>
                <w:rFonts w:hint="eastAsia"/>
                <w:sz w:val="24"/>
              </w:rPr>
              <w:t xml:space="preserve"> </w:t>
            </w:r>
            <w:r w:rsidRPr="00174596">
              <w:rPr>
                <w:rFonts w:hint="eastAsia"/>
                <w:sz w:val="24"/>
              </w:rPr>
              <w:t>梁天琦</w:t>
            </w:r>
          </w:p>
          <w:p w:rsidR="00174596" w:rsidRPr="00174596" w:rsidRDefault="00174596" w:rsidP="00174596">
            <w:pPr>
              <w:rPr>
                <w:rFonts w:hint="eastAsia"/>
                <w:sz w:val="24"/>
              </w:rPr>
            </w:pPr>
            <w:r w:rsidRPr="00174596">
              <w:rPr>
                <w:rFonts w:hint="eastAsia"/>
                <w:sz w:val="24"/>
              </w:rPr>
              <w:t>晋江至</w:t>
            </w:r>
            <w:proofErr w:type="gramStart"/>
            <w:r w:rsidRPr="00174596">
              <w:rPr>
                <w:rFonts w:hint="eastAsia"/>
                <w:sz w:val="24"/>
              </w:rPr>
              <w:t>简投资</w:t>
            </w:r>
            <w:proofErr w:type="gramEnd"/>
            <w:r w:rsidRPr="00174596">
              <w:rPr>
                <w:rFonts w:hint="eastAsia"/>
                <w:sz w:val="24"/>
              </w:rPr>
              <w:t xml:space="preserve"> </w:t>
            </w:r>
            <w:r w:rsidRPr="00174596">
              <w:rPr>
                <w:rFonts w:hint="eastAsia"/>
                <w:sz w:val="24"/>
              </w:rPr>
              <w:t>罗建烽</w:t>
            </w:r>
          </w:p>
          <w:p w:rsidR="00174596" w:rsidRPr="00174596" w:rsidRDefault="00174596" w:rsidP="00174596">
            <w:pPr>
              <w:rPr>
                <w:rFonts w:hint="eastAsia"/>
                <w:sz w:val="24"/>
              </w:rPr>
            </w:pPr>
            <w:proofErr w:type="gramStart"/>
            <w:r w:rsidRPr="00174596">
              <w:rPr>
                <w:rFonts w:hint="eastAsia"/>
                <w:sz w:val="24"/>
              </w:rPr>
              <w:t>世</w:t>
            </w:r>
            <w:proofErr w:type="gramEnd"/>
            <w:r w:rsidRPr="00174596">
              <w:rPr>
                <w:rFonts w:hint="eastAsia"/>
                <w:sz w:val="24"/>
              </w:rPr>
              <w:t>嘉控股</w:t>
            </w:r>
            <w:r w:rsidRPr="00174596">
              <w:rPr>
                <w:rFonts w:hint="eastAsia"/>
                <w:sz w:val="24"/>
              </w:rPr>
              <w:t xml:space="preserve"> </w:t>
            </w:r>
            <w:r w:rsidRPr="00174596">
              <w:rPr>
                <w:rFonts w:hint="eastAsia"/>
                <w:sz w:val="24"/>
              </w:rPr>
              <w:t>王俊杰</w:t>
            </w:r>
          </w:p>
          <w:p w:rsidR="00174596" w:rsidRPr="00174596" w:rsidRDefault="00174596" w:rsidP="00174596">
            <w:pPr>
              <w:rPr>
                <w:rFonts w:hint="eastAsia"/>
                <w:sz w:val="24"/>
              </w:rPr>
            </w:pPr>
            <w:proofErr w:type="gramStart"/>
            <w:r w:rsidRPr="00174596">
              <w:rPr>
                <w:rFonts w:hint="eastAsia"/>
                <w:sz w:val="24"/>
              </w:rPr>
              <w:t>趣合投资</w:t>
            </w:r>
            <w:proofErr w:type="gramEnd"/>
            <w:r w:rsidRPr="00174596">
              <w:rPr>
                <w:rFonts w:hint="eastAsia"/>
                <w:sz w:val="24"/>
              </w:rPr>
              <w:t xml:space="preserve"> </w:t>
            </w:r>
            <w:proofErr w:type="gramStart"/>
            <w:r w:rsidRPr="00174596">
              <w:rPr>
                <w:rFonts w:hint="eastAsia"/>
                <w:sz w:val="24"/>
              </w:rPr>
              <w:t>纪双路</w:t>
            </w:r>
            <w:proofErr w:type="gramEnd"/>
          </w:p>
          <w:p w:rsidR="00174596" w:rsidRPr="00174596" w:rsidRDefault="00174596" w:rsidP="00174596">
            <w:pPr>
              <w:rPr>
                <w:rFonts w:hint="eastAsia"/>
                <w:sz w:val="24"/>
              </w:rPr>
            </w:pPr>
            <w:r w:rsidRPr="00174596">
              <w:rPr>
                <w:rFonts w:hint="eastAsia"/>
                <w:sz w:val="24"/>
              </w:rPr>
              <w:t>华安自营</w:t>
            </w:r>
            <w:r w:rsidRPr="00174596">
              <w:rPr>
                <w:rFonts w:hint="eastAsia"/>
                <w:sz w:val="24"/>
              </w:rPr>
              <w:t xml:space="preserve"> </w:t>
            </w:r>
            <w:r w:rsidRPr="00174596">
              <w:rPr>
                <w:rFonts w:hint="eastAsia"/>
                <w:sz w:val="24"/>
              </w:rPr>
              <w:t>杨宗星</w:t>
            </w:r>
          </w:p>
          <w:p w:rsidR="00174596" w:rsidRPr="00174596" w:rsidRDefault="00174596" w:rsidP="00174596">
            <w:pPr>
              <w:rPr>
                <w:rFonts w:hint="eastAsia"/>
                <w:sz w:val="24"/>
              </w:rPr>
            </w:pPr>
            <w:r w:rsidRPr="00174596">
              <w:rPr>
                <w:rFonts w:hint="eastAsia"/>
                <w:sz w:val="24"/>
              </w:rPr>
              <w:t>正</w:t>
            </w:r>
            <w:proofErr w:type="gramStart"/>
            <w:r w:rsidRPr="00174596">
              <w:rPr>
                <w:rFonts w:hint="eastAsia"/>
                <w:sz w:val="24"/>
              </w:rPr>
              <w:t>圆投资</w:t>
            </w:r>
            <w:proofErr w:type="gramEnd"/>
            <w:r w:rsidRPr="00174596">
              <w:rPr>
                <w:rFonts w:hint="eastAsia"/>
                <w:sz w:val="24"/>
              </w:rPr>
              <w:t>管理有限公司</w:t>
            </w:r>
            <w:r w:rsidRPr="00174596">
              <w:rPr>
                <w:rFonts w:hint="eastAsia"/>
                <w:sz w:val="24"/>
              </w:rPr>
              <w:t xml:space="preserve"> </w:t>
            </w:r>
            <w:proofErr w:type="gramStart"/>
            <w:r w:rsidRPr="00174596">
              <w:rPr>
                <w:rFonts w:hint="eastAsia"/>
                <w:sz w:val="24"/>
              </w:rPr>
              <w:t>戴旅京</w:t>
            </w:r>
            <w:proofErr w:type="gramEnd"/>
          </w:p>
          <w:p w:rsidR="00174596" w:rsidRPr="00174596" w:rsidRDefault="00174596" w:rsidP="00174596">
            <w:pPr>
              <w:rPr>
                <w:rFonts w:hint="eastAsia"/>
                <w:sz w:val="24"/>
              </w:rPr>
            </w:pPr>
            <w:r w:rsidRPr="00174596">
              <w:rPr>
                <w:rFonts w:hint="eastAsia"/>
                <w:sz w:val="24"/>
              </w:rPr>
              <w:t>贝乐昇投资管理有限公司</w:t>
            </w:r>
            <w:r w:rsidRPr="00174596">
              <w:rPr>
                <w:rFonts w:hint="eastAsia"/>
                <w:sz w:val="24"/>
              </w:rPr>
              <w:t xml:space="preserve"> </w:t>
            </w:r>
            <w:r w:rsidRPr="00174596">
              <w:rPr>
                <w:rFonts w:hint="eastAsia"/>
                <w:sz w:val="24"/>
              </w:rPr>
              <w:t>吴志明</w:t>
            </w:r>
          </w:p>
          <w:p w:rsidR="00174596" w:rsidRPr="00174596" w:rsidRDefault="00174596" w:rsidP="00174596">
            <w:pPr>
              <w:rPr>
                <w:rFonts w:hint="eastAsia"/>
                <w:sz w:val="24"/>
              </w:rPr>
            </w:pPr>
            <w:r w:rsidRPr="00174596">
              <w:rPr>
                <w:rFonts w:hint="eastAsia"/>
                <w:sz w:val="24"/>
              </w:rPr>
              <w:t>国君自营</w:t>
            </w:r>
            <w:r w:rsidRPr="00174596">
              <w:rPr>
                <w:rFonts w:hint="eastAsia"/>
                <w:sz w:val="24"/>
              </w:rPr>
              <w:t xml:space="preserve"> </w:t>
            </w:r>
            <w:r w:rsidRPr="00174596">
              <w:rPr>
                <w:rFonts w:hint="eastAsia"/>
                <w:sz w:val="24"/>
              </w:rPr>
              <w:t>张思韡</w:t>
            </w:r>
            <w:r w:rsidRPr="00174596">
              <w:rPr>
                <w:rFonts w:hint="eastAsia"/>
                <w:sz w:val="24"/>
              </w:rPr>
              <w:t xml:space="preserve"> </w:t>
            </w:r>
          </w:p>
          <w:p w:rsidR="00174596" w:rsidRPr="00174596" w:rsidRDefault="00174596" w:rsidP="00174596">
            <w:pPr>
              <w:rPr>
                <w:rFonts w:hint="eastAsia"/>
                <w:sz w:val="24"/>
              </w:rPr>
            </w:pPr>
            <w:r w:rsidRPr="00174596">
              <w:rPr>
                <w:rFonts w:hint="eastAsia"/>
                <w:sz w:val="24"/>
              </w:rPr>
              <w:t>国君自营</w:t>
            </w:r>
            <w:r w:rsidRPr="00174596">
              <w:rPr>
                <w:rFonts w:hint="eastAsia"/>
                <w:sz w:val="24"/>
              </w:rPr>
              <w:t xml:space="preserve"> </w:t>
            </w:r>
            <w:r w:rsidRPr="00174596">
              <w:rPr>
                <w:rFonts w:hint="eastAsia"/>
                <w:sz w:val="24"/>
              </w:rPr>
              <w:t>邓一君</w:t>
            </w:r>
          </w:p>
          <w:p w:rsidR="00174596" w:rsidRPr="00174596" w:rsidRDefault="00174596" w:rsidP="00174596">
            <w:pPr>
              <w:rPr>
                <w:rFonts w:hint="eastAsia"/>
                <w:sz w:val="24"/>
              </w:rPr>
            </w:pPr>
            <w:r w:rsidRPr="00174596">
              <w:rPr>
                <w:rFonts w:hint="eastAsia"/>
                <w:sz w:val="24"/>
              </w:rPr>
              <w:t>中</w:t>
            </w:r>
            <w:proofErr w:type="gramStart"/>
            <w:r w:rsidRPr="00174596">
              <w:rPr>
                <w:rFonts w:hint="eastAsia"/>
                <w:sz w:val="24"/>
              </w:rPr>
              <w:t>银基金</w:t>
            </w:r>
            <w:proofErr w:type="gramEnd"/>
            <w:r w:rsidRPr="00174596">
              <w:rPr>
                <w:rFonts w:hint="eastAsia"/>
                <w:sz w:val="24"/>
              </w:rPr>
              <w:t xml:space="preserve"> </w:t>
            </w:r>
            <w:r w:rsidRPr="00174596">
              <w:rPr>
                <w:rFonts w:hint="eastAsia"/>
                <w:sz w:val="24"/>
              </w:rPr>
              <w:t>王嘉琦</w:t>
            </w:r>
          </w:p>
          <w:p w:rsidR="00174596" w:rsidRPr="00174596" w:rsidRDefault="00174596" w:rsidP="00174596">
            <w:pPr>
              <w:rPr>
                <w:rFonts w:hint="eastAsia"/>
                <w:sz w:val="24"/>
              </w:rPr>
            </w:pPr>
            <w:r w:rsidRPr="00174596">
              <w:rPr>
                <w:rFonts w:hint="eastAsia"/>
                <w:sz w:val="24"/>
              </w:rPr>
              <w:t>君</w:t>
            </w:r>
            <w:proofErr w:type="gramStart"/>
            <w:r w:rsidRPr="00174596">
              <w:rPr>
                <w:rFonts w:hint="eastAsia"/>
                <w:sz w:val="24"/>
              </w:rPr>
              <w:t>康保险</w:t>
            </w:r>
            <w:proofErr w:type="gramEnd"/>
            <w:r w:rsidRPr="00174596">
              <w:rPr>
                <w:rFonts w:hint="eastAsia"/>
                <w:sz w:val="24"/>
              </w:rPr>
              <w:t xml:space="preserve"> </w:t>
            </w:r>
            <w:r w:rsidRPr="00174596">
              <w:rPr>
                <w:rFonts w:hint="eastAsia"/>
                <w:sz w:val="24"/>
              </w:rPr>
              <w:t>宋强磊</w:t>
            </w:r>
          </w:p>
          <w:p w:rsidR="00174596" w:rsidRDefault="00174596" w:rsidP="00174596">
            <w:pPr>
              <w:rPr>
                <w:sz w:val="24"/>
              </w:rPr>
            </w:pPr>
            <w:proofErr w:type="gramStart"/>
            <w:r w:rsidRPr="00174596">
              <w:rPr>
                <w:rFonts w:hint="eastAsia"/>
                <w:sz w:val="24"/>
              </w:rPr>
              <w:t>中融</w:t>
            </w:r>
            <w:proofErr w:type="gramEnd"/>
            <w:r w:rsidRPr="00174596">
              <w:rPr>
                <w:rFonts w:hint="eastAsia"/>
                <w:sz w:val="24"/>
              </w:rPr>
              <w:t xml:space="preserve"> </w:t>
            </w:r>
            <w:r w:rsidRPr="00174596">
              <w:rPr>
                <w:rFonts w:hint="eastAsia"/>
                <w:sz w:val="24"/>
              </w:rPr>
              <w:t>金拓</w:t>
            </w:r>
          </w:p>
          <w:p w:rsidR="00174596" w:rsidRPr="00174596" w:rsidRDefault="00174596" w:rsidP="00174596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广发证券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庞倩倩</w:t>
            </w:r>
          </w:p>
          <w:p w:rsidR="00174596" w:rsidRPr="00174596" w:rsidRDefault="00174596" w:rsidP="00174596">
            <w:pPr>
              <w:rPr>
                <w:rFonts w:hint="eastAsia"/>
                <w:sz w:val="24"/>
              </w:rPr>
            </w:pPr>
            <w:r w:rsidRPr="00174596">
              <w:rPr>
                <w:rFonts w:hint="eastAsia"/>
                <w:sz w:val="24"/>
              </w:rPr>
              <w:t>开源证券</w:t>
            </w:r>
            <w:r w:rsidRPr="00174596">
              <w:rPr>
                <w:rFonts w:hint="eastAsia"/>
                <w:sz w:val="24"/>
              </w:rPr>
              <w:t xml:space="preserve">  </w:t>
            </w:r>
            <w:r w:rsidRPr="00174596">
              <w:rPr>
                <w:rFonts w:hint="eastAsia"/>
                <w:sz w:val="24"/>
              </w:rPr>
              <w:t>应瑛</w:t>
            </w:r>
          </w:p>
          <w:p w:rsidR="000A54E7" w:rsidRPr="002A5A5E" w:rsidRDefault="00174596" w:rsidP="00174596">
            <w:pPr>
              <w:rPr>
                <w:rFonts w:ascii="宋体" w:hAnsi="宋体"/>
                <w:szCs w:val="21"/>
              </w:rPr>
            </w:pPr>
            <w:r w:rsidRPr="00174596">
              <w:rPr>
                <w:rFonts w:hint="eastAsia"/>
                <w:sz w:val="24"/>
              </w:rPr>
              <w:t>国信证券</w:t>
            </w:r>
            <w:r w:rsidRPr="00174596">
              <w:rPr>
                <w:rFonts w:hint="eastAsia"/>
                <w:sz w:val="24"/>
              </w:rPr>
              <w:t xml:space="preserve"> </w:t>
            </w:r>
            <w:r w:rsidRPr="00174596">
              <w:rPr>
                <w:rFonts w:hint="eastAsia"/>
                <w:sz w:val="24"/>
              </w:rPr>
              <w:t>库宏垚</w:t>
            </w:r>
            <w:r>
              <w:rPr>
                <w:rFonts w:hint="eastAsia"/>
                <w:sz w:val="24"/>
              </w:rPr>
              <w:t>等人员</w:t>
            </w:r>
          </w:p>
        </w:tc>
      </w:tr>
      <w:tr w:rsidR="00EC6066" w:rsidRPr="005D3E4F" w:rsidTr="00447AB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447ABA">
            <w:pPr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464CCC" w:rsidP="00174596">
            <w:pPr>
              <w:jc w:val="lef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2</w:t>
            </w:r>
            <w:r w:rsidRPr="005D3E4F">
              <w:rPr>
                <w:rFonts w:ascii="宋体" w:hAnsi="宋体"/>
                <w:bCs/>
                <w:iCs/>
                <w:color w:val="000000"/>
                <w:szCs w:val="21"/>
              </w:rPr>
              <w:t>0</w:t>
            </w:r>
            <w:r w:rsidR="00E371DD">
              <w:rPr>
                <w:rFonts w:ascii="宋体" w:hAnsi="宋体"/>
                <w:bCs/>
                <w:iCs/>
                <w:color w:val="000000"/>
                <w:szCs w:val="21"/>
              </w:rPr>
              <w:t>20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 w:rsidR="00E371DD">
              <w:rPr>
                <w:rFonts w:ascii="宋体" w:hAnsi="宋体"/>
                <w:bCs/>
                <w:iCs/>
                <w:color w:val="000000"/>
                <w:szCs w:val="21"/>
              </w:rPr>
              <w:t>0</w:t>
            </w:r>
            <w:r w:rsidR="00174596">
              <w:rPr>
                <w:rFonts w:ascii="宋体" w:hAnsi="宋体"/>
                <w:bCs/>
                <w:iCs/>
                <w:color w:val="000000"/>
                <w:szCs w:val="21"/>
              </w:rPr>
              <w:t>9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 w:rsidR="00343A30">
              <w:rPr>
                <w:rFonts w:ascii="宋体" w:hAnsi="宋体" w:hint="eastAsia"/>
                <w:bCs/>
                <w:iCs/>
                <w:color w:val="000000"/>
                <w:szCs w:val="21"/>
              </w:rPr>
              <w:t>0</w:t>
            </w:r>
            <w:r w:rsidR="00174596">
              <w:rPr>
                <w:rFonts w:ascii="宋体" w:hAnsi="宋体"/>
                <w:bCs/>
                <w:iCs/>
                <w:color w:val="000000"/>
                <w:szCs w:val="21"/>
              </w:rPr>
              <w:t>9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日</w:t>
            </w:r>
          </w:p>
        </w:tc>
      </w:tr>
      <w:tr w:rsidR="00EC6066" w:rsidRPr="00447ABA" w:rsidTr="00E371D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447ABA">
            <w:pPr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174596" w:rsidP="00447ABA">
            <w:pPr>
              <w:jc w:val="lef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迪普科技会议室</w:t>
            </w:r>
          </w:p>
        </w:tc>
      </w:tr>
      <w:tr w:rsidR="00EC6066" w:rsidRPr="00447ABA" w:rsidTr="001C68A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C07378">
            <w:pPr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上市公司接待人员姓名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447ABA" w:rsidRDefault="00F5138D" w:rsidP="00F5138D">
            <w:pPr>
              <w:jc w:val="left"/>
              <w:rPr>
                <w:rFonts w:ascii="宋体" w:hAnsi="宋体" w:hint="eastAsia"/>
                <w:bCs/>
                <w:iCs/>
                <w:color w:val="000000"/>
                <w:szCs w:val="21"/>
              </w:rPr>
            </w:pPr>
            <w:r w:rsidRPr="00447ABA">
              <w:rPr>
                <w:rFonts w:ascii="宋体" w:hAnsi="宋体" w:hint="eastAsia"/>
                <w:bCs/>
                <w:iCs/>
                <w:color w:val="000000"/>
                <w:szCs w:val="21"/>
              </w:rPr>
              <w:t>董事、董秘、C</w:t>
            </w:r>
            <w:r w:rsidRPr="00447ABA">
              <w:rPr>
                <w:rFonts w:ascii="宋体" w:hAnsi="宋体"/>
                <w:bCs/>
                <w:iCs/>
                <w:color w:val="000000"/>
                <w:szCs w:val="21"/>
              </w:rPr>
              <w:t>FO</w:t>
            </w:r>
            <w:r w:rsidRPr="00447ABA">
              <w:rPr>
                <w:rFonts w:ascii="宋体" w:hAnsi="宋体" w:hint="eastAsia"/>
                <w:bCs/>
                <w:iCs/>
                <w:color w:val="000000"/>
                <w:szCs w:val="21"/>
              </w:rPr>
              <w:t>：邹禧典</w:t>
            </w:r>
          </w:p>
        </w:tc>
      </w:tr>
      <w:tr w:rsidR="00EC6066" w:rsidRPr="005D3E4F" w:rsidTr="005D3E4F">
        <w:trPr>
          <w:trHeight w:val="5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447ABA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lastRenderedPageBreak/>
              <w:t>投资者关系活动主要内容介绍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96" w:rsidRPr="00837286" w:rsidRDefault="003D256E" w:rsidP="00F5138D">
            <w:pPr>
              <w:rPr>
                <w:rFonts w:ascii="宋体" w:hAnsi="宋体"/>
                <w:b/>
                <w:szCs w:val="21"/>
              </w:rPr>
            </w:pPr>
            <w:r w:rsidRPr="00837286">
              <w:rPr>
                <w:rFonts w:ascii="宋体" w:hAnsi="宋体" w:hint="eastAsia"/>
                <w:b/>
                <w:szCs w:val="21"/>
              </w:rPr>
              <w:t>一</w:t>
            </w:r>
            <w:r w:rsidR="00174596" w:rsidRPr="00837286">
              <w:rPr>
                <w:rFonts w:ascii="宋体" w:hAnsi="宋体" w:hint="eastAsia"/>
                <w:b/>
                <w:szCs w:val="21"/>
              </w:rPr>
              <w:t>、公司及业务介绍</w:t>
            </w:r>
          </w:p>
          <w:p w:rsidR="00174596" w:rsidRDefault="00174596" w:rsidP="00174596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174596">
              <w:rPr>
                <w:rFonts w:ascii="宋体" w:hAnsi="宋体" w:hint="eastAsia"/>
                <w:szCs w:val="21"/>
              </w:rPr>
              <w:t>公司提供基于创新的统一软件平台和高性能硬件平台下，以网络安全为核心，融合企业通信领域中网络安全、应用交付、基础网络各功能模块的整体解决方案。</w:t>
            </w:r>
          </w:p>
          <w:p w:rsidR="00174596" w:rsidRDefault="00174596" w:rsidP="00174596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174596">
              <w:rPr>
                <w:rFonts w:ascii="宋体" w:hAnsi="宋体" w:hint="eastAsia"/>
                <w:szCs w:val="21"/>
              </w:rPr>
              <w:t>公司产品主要部署在用户网络出口处、服务器前端或路由交换核心、网络汇聚或核心节点等场景。</w:t>
            </w:r>
          </w:p>
          <w:p w:rsidR="00174596" w:rsidRDefault="00174596" w:rsidP="00174596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174596">
              <w:rPr>
                <w:rFonts w:ascii="宋体" w:hAnsi="宋体" w:hint="eastAsia"/>
                <w:szCs w:val="21"/>
              </w:rPr>
              <w:t>公司</w:t>
            </w:r>
            <w:r>
              <w:rPr>
                <w:rFonts w:ascii="宋体" w:hAnsi="宋体" w:hint="eastAsia"/>
                <w:szCs w:val="21"/>
              </w:rPr>
              <w:t>基于</w:t>
            </w:r>
            <w:r w:rsidRPr="00174596">
              <w:rPr>
                <w:rFonts w:ascii="宋体" w:hAnsi="宋体" w:hint="eastAsia"/>
                <w:szCs w:val="21"/>
              </w:rPr>
              <w:t>高性能硬件平台</w:t>
            </w:r>
            <w:r>
              <w:rPr>
                <w:rFonts w:ascii="宋体" w:hAnsi="宋体" w:hint="eastAsia"/>
                <w:szCs w:val="21"/>
              </w:rPr>
              <w:t>和打通的</w:t>
            </w:r>
            <w:r w:rsidRPr="00174596">
              <w:rPr>
                <w:rFonts w:ascii="宋体" w:hAnsi="宋体" w:hint="eastAsia"/>
                <w:szCs w:val="21"/>
              </w:rPr>
              <w:t>L2</w:t>
            </w:r>
            <w:r>
              <w:rPr>
                <w:rFonts w:ascii="宋体" w:hAnsi="宋体" w:hint="eastAsia"/>
                <w:szCs w:val="21"/>
              </w:rPr>
              <w:t>-</w:t>
            </w:r>
            <w:r w:rsidRPr="00174596">
              <w:rPr>
                <w:rFonts w:ascii="宋体" w:hAnsi="宋体" w:hint="eastAsia"/>
                <w:szCs w:val="21"/>
              </w:rPr>
              <w:t>7操作系统</w:t>
            </w:r>
            <w:r>
              <w:rPr>
                <w:rFonts w:ascii="宋体" w:hAnsi="宋体" w:hint="eastAsia"/>
                <w:szCs w:val="21"/>
              </w:rPr>
              <w:t>，拥有全系列的安全产品</w:t>
            </w:r>
            <w:r w:rsidR="003D256E">
              <w:rPr>
                <w:rFonts w:ascii="宋体" w:hAnsi="宋体" w:hint="eastAsia"/>
                <w:szCs w:val="21"/>
              </w:rPr>
              <w:t>。公司不断丰富与安全相关的产品，同时，</w:t>
            </w:r>
            <w:r w:rsidR="003D256E" w:rsidRPr="003D256E">
              <w:rPr>
                <w:rFonts w:ascii="宋体" w:hAnsi="宋体" w:hint="eastAsia"/>
                <w:szCs w:val="21"/>
              </w:rPr>
              <w:t>公司加大在安全检测、安全专业服务及安全态势感知平台等方面的投入，实现业务上的全覆盖和闭环</w:t>
            </w:r>
            <w:r w:rsidR="003D256E">
              <w:rPr>
                <w:rFonts w:ascii="宋体" w:hAnsi="宋体" w:hint="eastAsia"/>
                <w:szCs w:val="21"/>
              </w:rPr>
              <w:t>，</w:t>
            </w:r>
            <w:r w:rsidR="003D256E" w:rsidRPr="003D256E">
              <w:rPr>
                <w:rFonts w:ascii="宋体" w:hAnsi="宋体" w:hint="eastAsia"/>
                <w:szCs w:val="21"/>
              </w:rPr>
              <w:t>推出了一系列安全平台及安全检测类产品，包括网络安全威胁感知大数据平台产品、网络安全风险管控平台产品、慧眼安全检测平台等。</w:t>
            </w:r>
            <w:r w:rsidR="003D256E">
              <w:rPr>
                <w:rFonts w:ascii="宋体" w:hAnsi="宋体" w:hint="eastAsia"/>
                <w:szCs w:val="21"/>
              </w:rPr>
              <w:t>公司</w:t>
            </w:r>
            <w:r w:rsidR="003D256E" w:rsidRPr="003D256E">
              <w:rPr>
                <w:rFonts w:ascii="宋体" w:hAnsi="宋体" w:hint="eastAsia"/>
                <w:szCs w:val="21"/>
              </w:rPr>
              <w:t>继续保持</w:t>
            </w:r>
            <w:r w:rsidR="003D256E">
              <w:rPr>
                <w:rFonts w:ascii="宋体" w:hAnsi="宋体" w:hint="eastAsia"/>
                <w:szCs w:val="21"/>
              </w:rPr>
              <w:t>高额</w:t>
            </w:r>
            <w:r w:rsidR="003D256E" w:rsidRPr="003D256E">
              <w:rPr>
                <w:rFonts w:ascii="宋体" w:hAnsi="宋体" w:hint="eastAsia"/>
                <w:szCs w:val="21"/>
              </w:rPr>
              <w:t>的研发投入，</w:t>
            </w:r>
            <w:r w:rsidR="003D256E">
              <w:rPr>
                <w:rFonts w:ascii="宋体" w:hAnsi="宋体" w:hint="eastAsia"/>
                <w:szCs w:val="21"/>
              </w:rPr>
              <w:t>持续提升产品性能，同时与用户的日常业务管理结合</w:t>
            </w:r>
            <w:r w:rsidR="003D256E" w:rsidRPr="003D256E">
              <w:rPr>
                <w:rFonts w:ascii="宋体" w:hAnsi="宋体" w:hint="eastAsia"/>
                <w:szCs w:val="21"/>
              </w:rPr>
              <w:t>不断深化产品及服务结构，持续提升公司自身的技术研发能力和服务能力</w:t>
            </w:r>
            <w:r w:rsidR="003D256E">
              <w:rPr>
                <w:rFonts w:ascii="宋体" w:hAnsi="宋体" w:hint="eastAsia"/>
                <w:szCs w:val="21"/>
              </w:rPr>
              <w:t>。</w:t>
            </w:r>
          </w:p>
          <w:p w:rsidR="00EC0C3A" w:rsidRDefault="00EC0C3A" w:rsidP="00174596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bookmarkStart w:id="0" w:name="_GoBack"/>
            <w:bookmarkEnd w:id="0"/>
          </w:p>
          <w:p w:rsidR="00950C2C" w:rsidRPr="00837286" w:rsidRDefault="003D256E" w:rsidP="00F5138D">
            <w:pPr>
              <w:rPr>
                <w:rFonts w:ascii="宋体" w:hAnsi="宋体"/>
                <w:b/>
                <w:szCs w:val="21"/>
              </w:rPr>
            </w:pPr>
            <w:r w:rsidRPr="00837286">
              <w:rPr>
                <w:rFonts w:ascii="宋体" w:hAnsi="宋体" w:hint="eastAsia"/>
                <w:b/>
                <w:szCs w:val="21"/>
              </w:rPr>
              <w:t>二、</w:t>
            </w:r>
            <w:r w:rsidR="00950C2C" w:rsidRPr="00837286">
              <w:rPr>
                <w:rFonts w:ascii="宋体" w:hAnsi="宋体"/>
                <w:b/>
                <w:szCs w:val="21"/>
              </w:rPr>
              <w:t>主要交流问题如下</w:t>
            </w:r>
          </w:p>
          <w:p w:rsidR="003D256E" w:rsidRDefault="003D256E" w:rsidP="00F5138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43731C"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在疫情影响下，公司业务恢复如何？对后期的展望是什么？</w:t>
            </w:r>
          </w:p>
          <w:p w:rsidR="003D256E" w:rsidRDefault="003D256E" w:rsidP="00F5138D">
            <w:pPr>
              <w:rPr>
                <w:rFonts w:ascii="宋体" w:hAnsi="宋体"/>
                <w:szCs w:val="21"/>
              </w:rPr>
            </w:pPr>
            <w:r w:rsidRPr="00837286">
              <w:rPr>
                <w:rFonts w:ascii="宋体" w:hAnsi="宋体"/>
                <w:b/>
                <w:szCs w:val="21"/>
              </w:rPr>
              <w:t>回复</w:t>
            </w:r>
            <w:r w:rsidRPr="00837286">
              <w:rPr>
                <w:rFonts w:ascii="宋体" w:hAnsi="宋体" w:hint="eastAsia"/>
                <w:b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受疫情影响，截至2</w:t>
            </w:r>
            <w:r>
              <w:rPr>
                <w:rFonts w:ascii="宋体" w:hAnsi="宋体"/>
                <w:szCs w:val="21"/>
              </w:rPr>
              <w:t>020年</w:t>
            </w:r>
            <w:r>
              <w:rPr>
                <w:rFonts w:ascii="宋体" w:hAnsi="宋体" w:hint="eastAsia"/>
                <w:szCs w:val="21"/>
              </w:rPr>
              <w:t>Q</w:t>
            </w:r>
            <w:r>
              <w:rPr>
                <w:rFonts w:ascii="宋体" w:hAnsi="宋体"/>
                <w:szCs w:val="21"/>
              </w:rPr>
              <w:t>2收入较去年有少许降低</w:t>
            </w:r>
            <w:r>
              <w:rPr>
                <w:rFonts w:ascii="宋体" w:hAnsi="宋体" w:hint="eastAsia"/>
                <w:szCs w:val="21"/>
              </w:rPr>
              <w:t>。在不出现疫情反复等情况下，业务开展情况</w:t>
            </w:r>
            <w:r w:rsidR="00837286">
              <w:rPr>
                <w:rFonts w:ascii="宋体" w:hAnsi="宋体" w:hint="eastAsia"/>
                <w:szCs w:val="21"/>
              </w:rPr>
              <w:t>会</w:t>
            </w:r>
            <w:r>
              <w:rPr>
                <w:rFonts w:ascii="宋体" w:hAnsi="宋体" w:hint="eastAsia"/>
                <w:szCs w:val="21"/>
              </w:rPr>
              <w:t>持续向好。</w:t>
            </w:r>
          </w:p>
          <w:p w:rsidR="003D256E" w:rsidRDefault="003D256E" w:rsidP="00F5138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43731C">
              <w:rPr>
                <w:rFonts w:ascii="宋体" w:hAnsi="宋体" w:hint="eastAsia"/>
                <w:szCs w:val="21"/>
              </w:rPr>
              <w:t>.</w:t>
            </w:r>
            <w:r w:rsidR="00343A30">
              <w:rPr>
                <w:rFonts w:ascii="宋体" w:hAnsi="宋体" w:hint="eastAsia"/>
                <w:szCs w:val="21"/>
              </w:rPr>
              <w:t>产品策略中“</w:t>
            </w:r>
            <w:r w:rsidR="00343A30">
              <w:rPr>
                <w:rFonts w:ascii="宋体" w:hAnsi="宋体" w:hint="eastAsia"/>
                <w:szCs w:val="21"/>
              </w:rPr>
              <w:t>与用户的日常业务管理结合</w:t>
            </w:r>
            <w:r w:rsidR="00343A30">
              <w:rPr>
                <w:rFonts w:ascii="宋体" w:hAnsi="宋体" w:hint="eastAsia"/>
                <w:szCs w:val="21"/>
              </w:rPr>
              <w:t>”与公司之前有什么区别？</w:t>
            </w:r>
          </w:p>
          <w:p w:rsidR="00343A30" w:rsidRDefault="00343A30" w:rsidP="00F5138D">
            <w:pPr>
              <w:rPr>
                <w:rFonts w:ascii="宋体" w:hAnsi="宋体"/>
                <w:szCs w:val="21"/>
              </w:rPr>
            </w:pPr>
            <w:r w:rsidRPr="00837286">
              <w:rPr>
                <w:rFonts w:ascii="宋体" w:hAnsi="宋体"/>
                <w:b/>
                <w:szCs w:val="21"/>
              </w:rPr>
              <w:t>回复</w:t>
            </w:r>
            <w:r w:rsidRPr="00837286">
              <w:rPr>
                <w:rFonts w:ascii="宋体" w:hAnsi="宋体" w:hint="eastAsia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公司基于用户业务经营中的需要和痛点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为用户提供如风险管控平台等产品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与公司</w:t>
            </w:r>
            <w:r w:rsidR="00F570FE">
              <w:rPr>
                <w:rFonts w:ascii="宋体" w:hAnsi="宋体"/>
                <w:szCs w:val="21"/>
              </w:rPr>
              <w:t>其他</w:t>
            </w:r>
            <w:r>
              <w:rPr>
                <w:rFonts w:ascii="宋体" w:hAnsi="宋体"/>
                <w:szCs w:val="21"/>
              </w:rPr>
              <w:t>产品配合</w:t>
            </w:r>
            <w:r w:rsidR="00F570FE">
              <w:rPr>
                <w:rFonts w:ascii="宋体" w:hAnsi="宋体"/>
                <w:szCs w:val="21"/>
              </w:rPr>
              <w:t>为用户提供更具价值的解决方案</w:t>
            </w:r>
            <w:r w:rsidR="00F570FE">
              <w:rPr>
                <w:rFonts w:ascii="宋体" w:hAnsi="宋体" w:hint="eastAsia"/>
                <w:szCs w:val="21"/>
              </w:rPr>
              <w:t>。</w:t>
            </w:r>
          </w:p>
          <w:p w:rsidR="00F570FE" w:rsidRDefault="00F570FE" w:rsidP="00F5138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="0043731C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政府采用统一集合厂商提供安全，如何看待？</w:t>
            </w:r>
          </w:p>
          <w:p w:rsidR="00F570FE" w:rsidRDefault="00F570FE" w:rsidP="00F5138D">
            <w:pPr>
              <w:rPr>
                <w:rFonts w:ascii="宋体" w:hAnsi="宋体"/>
                <w:szCs w:val="21"/>
              </w:rPr>
            </w:pPr>
            <w:r w:rsidRPr="00837286">
              <w:rPr>
                <w:rFonts w:ascii="宋体" w:hAnsi="宋体"/>
                <w:b/>
                <w:szCs w:val="21"/>
              </w:rPr>
              <w:t>回复</w:t>
            </w:r>
            <w:r w:rsidRPr="00837286">
              <w:rPr>
                <w:rFonts w:ascii="宋体" w:hAnsi="宋体" w:hint="eastAsia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随着安全市场逐渐变的越来越</w:t>
            </w:r>
            <w:r>
              <w:rPr>
                <w:rFonts w:ascii="宋体" w:hAnsi="宋体" w:hint="eastAsia"/>
                <w:szCs w:val="21"/>
              </w:rPr>
              <w:t>开放、</w:t>
            </w:r>
            <w:r>
              <w:rPr>
                <w:rFonts w:ascii="宋体" w:hAnsi="宋体"/>
                <w:szCs w:val="21"/>
              </w:rPr>
              <w:t>越来越注重技术的趋势下</w:t>
            </w:r>
            <w:r>
              <w:rPr>
                <w:rFonts w:ascii="宋体" w:hAnsi="宋体" w:hint="eastAsia"/>
                <w:szCs w:val="21"/>
              </w:rPr>
              <w:t>，厂商的</w:t>
            </w:r>
            <w:r>
              <w:rPr>
                <w:rFonts w:ascii="宋体" w:hAnsi="宋体"/>
                <w:szCs w:val="21"/>
              </w:rPr>
              <w:t>产品能力会越来越重要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F570FE" w:rsidRDefault="00F570FE" w:rsidP="00F5138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="0043731C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销售人员扩张的进度如何？</w:t>
            </w:r>
          </w:p>
          <w:p w:rsidR="00F570FE" w:rsidRDefault="00F570FE" w:rsidP="00F5138D">
            <w:pPr>
              <w:rPr>
                <w:rFonts w:ascii="宋体" w:hAnsi="宋体"/>
                <w:szCs w:val="21"/>
              </w:rPr>
            </w:pPr>
            <w:r w:rsidRPr="00837286">
              <w:rPr>
                <w:rFonts w:ascii="宋体" w:hAnsi="宋体"/>
                <w:b/>
                <w:szCs w:val="21"/>
              </w:rPr>
              <w:t>回复</w:t>
            </w:r>
            <w:r w:rsidRPr="00837286">
              <w:rPr>
                <w:rFonts w:ascii="宋体" w:hAnsi="宋体" w:hint="eastAsia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公司对市场组织的人员</w:t>
            </w:r>
            <w:r w:rsidR="00EC0C3A">
              <w:rPr>
                <w:rFonts w:ascii="宋体" w:hAnsi="宋体"/>
                <w:szCs w:val="21"/>
              </w:rPr>
              <w:t>招聘数量</w:t>
            </w:r>
            <w:r>
              <w:rPr>
                <w:rFonts w:ascii="宋体" w:hAnsi="宋体"/>
                <w:szCs w:val="21"/>
              </w:rPr>
              <w:t>没有特别限制</w:t>
            </w:r>
            <w:r>
              <w:rPr>
                <w:rFonts w:ascii="宋体" w:hAnsi="宋体" w:hint="eastAsia"/>
                <w:szCs w:val="21"/>
              </w:rPr>
              <w:t>，</w:t>
            </w:r>
            <w:r w:rsidR="002914F7">
              <w:rPr>
                <w:rFonts w:ascii="宋体" w:hAnsi="宋体"/>
                <w:szCs w:val="21"/>
              </w:rPr>
              <w:t>主要</w:t>
            </w:r>
            <w:r w:rsidR="00837286">
              <w:rPr>
                <w:rFonts w:ascii="宋体" w:hAnsi="宋体"/>
                <w:szCs w:val="21"/>
              </w:rPr>
              <w:t>考虑</w:t>
            </w:r>
            <w:r w:rsidR="002914F7">
              <w:rPr>
                <w:rFonts w:ascii="宋体" w:hAnsi="宋体"/>
                <w:szCs w:val="21"/>
              </w:rPr>
              <w:t>能</w:t>
            </w:r>
            <w:r w:rsidR="00EC0C3A">
              <w:rPr>
                <w:rFonts w:ascii="宋体" w:hAnsi="宋体"/>
                <w:szCs w:val="21"/>
              </w:rPr>
              <w:t>否</w:t>
            </w:r>
            <w:r w:rsidR="002914F7">
              <w:rPr>
                <w:rFonts w:ascii="宋体" w:hAnsi="宋体"/>
                <w:szCs w:val="21"/>
              </w:rPr>
              <w:t>符合公司价值观</w:t>
            </w:r>
            <w:r w:rsidR="002914F7">
              <w:rPr>
                <w:rFonts w:ascii="宋体" w:hAnsi="宋体" w:hint="eastAsia"/>
                <w:szCs w:val="21"/>
              </w:rPr>
              <w:t>、</w:t>
            </w:r>
            <w:r w:rsidR="00EC0C3A">
              <w:rPr>
                <w:rFonts w:ascii="宋体" w:hAnsi="宋体" w:hint="eastAsia"/>
                <w:szCs w:val="21"/>
              </w:rPr>
              <w:t>技能</w:t>
            </w:r>
            <w:r w:rsidR="002914F7">
              <w:rPr>
                <w:rFonts w:ascii="宋体" w:hAnsi="宋体"/>
                <w:szCs w:val="21"/>
              </w:rPr>
              <w:t>等招聘条件</w:t>
            </w:r>
            <w:r w:rsidR="002914F7">
              <w:rPr>
                <w:rFonts w:ascii="宋体" w:hAnsi="宋体" w:hint="eastAsia"/>
                <w:szCs w:val="21"/>
              </w:rPr>
              <w:t>，</w:t>
            </w:r>
            <w:r w:rsidR="002914F7">
              <w:rPr>
                <w:rFonts w:ascii="宋体" w:hAnsi="宋体"/>
                <w:szCs w:val="21"/>
              </w:rPr>
              <w:t>公司</w:t>
            </w:r>
            <w:r w:rsidR="002914F7">
              <w:rPr>
                <w:rFonts w:ascii="宋体" w:hAnsi="宋体" w:hint="eastAsia"/>
                <w:szCs w:val="21"/>
              </w:rPr>
              <w:t>坚持</w:t>
            </w:r>
            <w:r w:rsidR="002914F7">
              <w:rPr>
                <w:rFonts w:ascii="宋体" w:hAnsi="宋体"/>
                <w:szCs w:val="21"/>
              </w:rPr>
              <w:t>建设一支符合未来市场判断的销售组织队伍</w:t>
            </w:r>
            <w:r w:rsidR="002914F7">
              <w:rPr>
                <w:rFonts w:ascii="宋体" w:hAnsi="宋体" w:hint="eastAsia"/>
                <w:szCs w:val="21"/>
              </w:rPr>
              <w:t>。随着组织成长，</w:t>
            </w:r>
            <w:r w:rsidR="00EC0C3A">
              <w:rPr>
                <w:rFonts w:ascii="宋体" w:hAnsi="宋体" w:hint="eastAsia"/>
                <w:szCs w:val="21"/>
              </w:rPr>
              <w:t>公司业绩提升，</w:t>
            </w:r>
            <w:r w:rsidR="002914F7">
              <w:rPr>
                <w:rFonts w:ascii="宋体" w:hAnsi="宋体" w:hint="eastAsia"/>
                <w:szCs w:val="21"/>
              </w:rPr>
              <w:t>公司的员工</w:t>
            </w:r>
            <w:r w:rsidR="00837286">
              <w:rPr>
                <w:rFonts w:ascii="宋体" w:hAnsi="宋体" w:hint="eastAsia"/>
                <w:szCs w:val="21"/>
              </w:rPr>
              <w:t>人均</w:t>
            </w:r>
            <w:r w:rsidR="002914F7">
              <w:rPr>
                <w:rFonts w:ascii="宋体" w:hAnsi="宋体" w:hint="eastAsia"/>
                <w:szCs w:val="21"/>
              </w:rPr>
              <w:t>薪酬持续提高。</w:t>
            </w:r>
          </w:p>
          <w:p w:rsidR="002914F7" w:rsidRDefault="002914F7" w:rsidP="00F5138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 w:rsidR="0043731C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公司渠道</w:t>
            </w:r>
            <w:proofErr w:type="gramStart"/>
            <w:r>
              <w:rPr>
                <w:rFonts w:ascii="宋体" w:hAnsi="宋体"/>
                <w:szCs w:val="21"/>
              </w:rPr>
              <w:t>与直签的</w:t>
            </w:r>
            <w:proofErr w:type="gramEnd"/>
            <w:r>
              <w:rPr>
                <w:rFonts w:ascii="宋体" w:hAnsi="宋体"/>
                <w:szCs w:val="21"/>
              </w:rPr>
              <w:t>比例</w:t>
            </w:r>
            <w:r>
              <w:rPr>
                <w:rFonts w:ascii="宋体" w:hAnsi="宋体" w:hint="eastAsia"/>
                <w:szCs w:val="21"/>
              </w:rPr>
              <w:t>？</w:t>
            </w:r>
          </w:p>
          <w:p w:rsidR="002914F7" w:rsidRDefault="002914F7" w:rsidP="00F5138D">
            <w:pPr>
              <w:rPr>
                <w:rFonts w:ascii="宋体" w:hAnsi="宋体"/>
                <w:szCs w:val="21"/>
              </w:rPr>
            </w:pPr>
            <w:r w:rsidRPr="00837286">
              <w:rPr>
                <w:rFonts w:ascii="宋体" w:hAnsi="宋体"/>
                <w:b/>
                <w:szCs w:val="21"/>
              </w:rPr>
              <w:t>回复</w:t>
            </w:r>
            <w:r w:rsidRPr="00837286">
              <w:rPr>
                <w:rFonts w:ascii="宋体" w:hAnsi="宋体" w:hint="eastAsia"/>
                <w:b/>
                <w:szCs w:val="21"/>
              </w:rPr>
              <w:t>：</w:t>
            </w:r>
            <w:r w:rsidR="00837286" w:rsidRPr="00837286">
              <w:rPr>
                <w:rFonts w:ascii="宋体" w:hAnsi="宋体" w:hint="eastAsia"/>
                <w:szCs w:val="21"/>
              </w:rPr>
              <w:t>公司整个渠道分两级，</w:t>
            </w:r>
            <w:proofErr w:type="gramStart"/>
            <w:r w:rsidR="00837286" w:rsidRPr="00837286">
              <w:rPr>
                <w:rFonts w:ascii="宋体" w:hAnsi="宋体" w:hint="eastAsia"/>
                <w:szCs w:val="21"/>
              </w:rPr>
              <w:t>总代和</w:t>
            </w:r>
            <w:proofErr w:type="gramEnd"/>
            <w:r w:rsidR="00837286" w:rsidRPr="00837286">
              <w:rPr>
                <w:rFonts w:ascii="宋体" w:hAnsi="宋体" w:hint="eastAsia"/>
                <w:szCs w:val="21"/>
              </w:rPr>
              <w:t>二级渠道（系统集成商）。</w:t>
            </w:r>
            <w:proofErr w:type="gramStart"/>
            <w:r w:rsidR="00837286" w:rsidRPr="00837286">
              <w:rPr>
                <w:rFonts w:ascii="宋体" w:hAnsi="宋体" w:hint="eastAsia"/>
                <w:szCs w:val="21"/>
              </w:rPr>
              <w:t>总代</w:t>
            </w:r>
            <w:r w:rsidR="00837286">
              <w:rPr>
                <w:rFonts w:ascii="宋体" w:hAnsi="宋体" w:hint="eastAsia"/>
                <w:szCs w:val="21"/>
              </w:rPr>
              <w:t>预付款</w:t>
            </w:r>
            <w:proofErr w:type="gramEnd"/>
            <w:r w:rsidR="00837286">
              <w:rPr>
                <w:rFonts w:ascii="宋体" w:hAnsi="宋体" w:hint="eastAsia"/>
                <w:szCs w:val="21"/>
              </w:rPr>
              <w:t>后</w:t>
            </w:r>
            <w:r w:rsidR="00837286" w:rsidRPr="00837286">
              <w:rPr>
                <w:rFonts w:ascii="宋体" w:hAnsi="宋体" w:hint="eastAsia"/>
                <w:szCs w:val="21"/>
              </w:rPr>
              <w:t>买断产品，然后交付给二级渠道，</w:t>
            </w:r>
            <w:proofErr w:type="gramStart"/>
            <w:r w:rsidR="00837286" w:rsidRPr="00837286">
              <w:rPr>
                <w:rFonts w:ascii="宋体" w:hAnsi="宋体" w:hint="eastAsia"/>
                <w:szCs w:val="21"/>
              </w:rPr>
              <w:t>总代具有</w:t>
            </w:r>
            <w:proofErr w:type="gramEnd"/>
            <w:r w:rsidR="00837286" w:rsidRPr="00837286">
              <w:rPr>
                <w:rFonts w:ascii="宋体" w:hAnsi="宋体" w:hint="eastAsia"/>
                <w:szCs w:val="21"/>
              </w:rPr>
              <w:t>资金流、物流、管理并服务二级代理</w:t>
            </w:r>
            <w:r w:rsidR="00837286">
              <w:rPr>
                <w:rFonts w:ascii="宋体" w:hAnsi="宋体" w:hint="eastAsia"/>
                <w:szCs w:val="21"/>
              </w:rPr>
              <w:t>等</w:t>
            </w:r>
            <w:r w:rsidR="00837286" w:rsidRPr="00837286">
              <w:rPr>
                <w:rFonts w:ascii="宋体" w:hAnsi="宋体" w:hint="eastAsia"/>
                <w:szCs w:val="21"/>
              </w:rPr>
              <w:t>作用。</w:t>
            </w:r>
            <w:proofErr w:type="gramStart"/>
            <w:r w:rsidR="00837286">
              <w:rPr>
                <w:rFonts w:ascii="宋体" w:hAnsi="宋体" w:hint="eastAsia"/>
                <w:szCs w:val="21"/>
              </w:rPr>
              <w:t>总代占</w:t>
            </w:r>
            <w:proofErr w:type="gramEnd"/>
            <w:r w:rsidR="00837286">
              <w:rPr>
                <w:rFonts w:ascii="宋体" w:hAnsi="宋体" w:hint="eastAsia"/>
                <w:szCs w:val="21"/>
              </w:rPr>
              <w:t>比约占2/3左右。</w:t>
            </w:r>
          </w:p>
          <w:p w:rsidR="00837286" w:rsidRPr="002914F7" w:rsidRDefault="00837286" w:rsidP="00F5138D">
            <w:pPr>
              <w:rPr>
                <w:rFonts w:ascii="宋体" w:hAnsi="宋体" w:hint="eastAsia"/>
                <w:szCs w:val="21"/>
              </w:rPr>
            </w:pPr>
          </w:p>
          <w:p w:rsidR="00F5138D" w:rsidRPr="00343A30" w:rsidRDefault="00F5138D" w:rsidP="00174596">
            <w:pPr>
              <w:rPr>
                <w:rFonts w:ascii="宋体" w:hAnsi="宋体"/>
                <w:szCs w:val="21"/>
              </w:rPr>
            </w:pPr>
          </w:p>
        </w:tc>
      </w:tr>
      <w:tr w:rsidR="00EC6066" w:rsidRPr="00447ABA" w:rsidTr="005D3E4F">
        <w:trPr>
          <w:trHeight w:val="3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447ABA">
            <w:pPr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附件清单（如有）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A50FB6" w:rsidP="00447ABA">
            <w:pPr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无</w:t>
            </w:r>
          </w:p>
        </w:tc>
      </w:tr>
      <w:tr w:rsidR="00EC6066" w:rsidRPr="00447ABA" w:rsidTr="00343A30">
        <w:trPr>
          <w:trHeight w:val="22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EC6066" w:rsidP="00447ABA">
            <w:pPr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66" w:rsidRPr="005D3E4F" w:rsidRDefault="00AF05EC" w:rsidP="00343A30">
            <w:pPr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5D3E4F">
              <w:rPr>
                <w:rFonts w:ascii="宋体" w:hAnsi="宋体"/>
                <w:bCs/>
                <w:iCs/>
                <w:color w:val="000000"/>
                <w:szCs w:val="21"/>
              </w:rPr>
              <w:t>20</w:t>
            </w:r>
            <w:r w:rsidR="00447ABA">
              <w:rPr>
                <w:rFonts w:ascii="宋体" w:hAnsi="宋体"/>
                <w:bCs/>
                <w:iCs/>
                <w:color w:val="000000"/>
                <w:szCs w:val="21"/>
              </w:rPr>
              <w:t>20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 w:rsidR="00E371DD">
              <w:rPr>
                <w:rFonts w:ascii="宋体" w:hAnsi="宋体"/>
                <w:bCs/>
                <w:iCs/>
                <w:color w:val="000000"/>
                <w:szCs w:val="21"/>
              </w:rPr>
              <w:t>0</w:t>
            </w:r>
            <w:r w:rsidR="00343A30">
              <w:rPr>
                <w:rFonts w:ascii="宋体" w:hAnsi="宋体"/>
                <w:bCs/>
                <w:iCs/>
                <w:color w:val="000000"/>
                <w:szCs w:val="21"/>
              </w:rPr>
              <w:t>9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 w:rsidR="00343A30">
              <w:rPr>
                <w:rFonts w:ascii="宋体" w:hAnsi="宋体" w:hint="eastAsia"/>
                <w:bCs/>
                <w:iCs/>
                <w:color w:val="000000"/>
                <w:szCs w:val="21"/>
              </w:rPr>
              <w:t>0</w:t>
            </w:r>
            <w:r w:rsidR="00343A30">
              <w:rPr>
                <w:rFonts w:ascii="宋体" w:hAnsi="宋体"/>
                <w:bCs/>
                <w:iCs/>
                <w:color w:val="000000"/>
                <w:szCs w:val="21"/>
              </w:rPr>
              <w:t>9</w:t>
            </w:r>
            <w:r w:rsidR="00EC6066" w:rsidRPr="005D3E4F">
              <w:rPr>
                <w:rFonts w:ascii="宋体" w:hAnsi="宋体" w:hint="eastAsia"/>
                <w:bCs/>
                <w:iCs/>
                <w:color w:val="000000"/>
                <w:szCs w:val="21"/>
              </w:rPr>
              <w:t>日</w:t>
            </w:r>
          </w:p>
        </w:tc>
      </w:tr>
    </w:tbl>
    <w:p w:rsidR="00A84E51" w:rsidRDefault="002D1A3D"/>
    <w:sectPr w:rsidR="00A84E51" w:rsidSect="005D3E4F">
      <w:footerReference w:type="default" r:id="rId7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A3D" w:rsidRDefault="002D1A3D" w:rsidP="00EC6066">
      <w:r>
        <w:separator/>
      </w:r>
    </w:p>
  </w:endnote>
  <w:endnote w:type="continuationSeparator" w:id="0">
    <w:p w:rsidR="002D1A3D" w:rsidRDefault="002D1A3D" w:rsidP="00EC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73B" w:rsidRDefault="00EC606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73B" w:rsidRDefault="00C579C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C0C3A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" filled="f" stroked="f" strokeweight="1.25pt">
              <v:textbox style="mso-fit-shape-to-text:t" inset="0,0,0,0">
                <w:txbxContent>
                  <w:p w:rsidR="0097673B" w:rsidRDefault="00C579C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C0C3A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A3D" w:rsidRDefault="002D1A3D" w:rsidP="00EC6066">
      <w:r>
        <w:separator/>
      </w:r>
    </w:p>
  </w:footnote>
  <w:footnote w:type="continuationSeparator" w:id="0">
    <w:p w:rsidR="002D1A3D" w:rsidRDefault="002D1A3D" w:rsidP="00EC6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76A59"/>
    <w:multiLevelType w:val="hybridMultilevel"/>
    <w:tmpl w:val="66DA13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5E"/>
    <w:rsid w:val="00000B68"/>
    <w:rsid w:val="0000796F"/>
    <w:rsid w:val="000524C8"/>
    <w:rsid w:val="00070C24"/>
    <w:rsid w:val="00081A55"/>
    <w:rsid w:val="00093503"/>
    <w:rsid w:val="000A0C0B"/>
    <w:rsid w:val="000A381B"/>
    <w:rsid w:val="000A54E7"/>
    <w:rsid w:val="000C5EC1"/>
    <w:rsid w:val="00103392"/>
    <w:rsid w:val="00111A3C"/>
    <w:rsid w:val="001134B0"/>
    <w:rsid w:val="001214F0"/>
    <w:rsid w:val="0012224F"/>
    <w:rsid w:val="001466A7"/>
    <w:rsid w:val="0016270C"/>
    <w:rsid w:val="00174596"/>
    <w:rsid w:val="0017681F"/>
    <w:rsid w:val="00187BDF"/>
    <w:rsid w:val="00190EEA"/>
    <w:rsid w:val="001B28CC"/>
    <w:rsid w:val="001C68A2"/>
    <w:rsid w:val="001F00F1"/>
    <w:rsid w:val="0021596A"/>
    <w:rsid w:val="0022511E"/>
    <w:rsid w:val="00235DF0"/>
    <w:rsid w:val="0027197F"/>
    <w:rsid w:val="00283D44"/>
    <w:rsid w:val="002914F7"/>
    <w:rsid w:val="002A5A5E"/>
    <w:rsid w:val="002C2C04"/>
    <w:rsid w:val="002D1A3D"/>
    <w:rsid w:val="002E3C31"/>
    <w:rsid w:val="002F59A6"/>
    <w:rsid w:val="00310B32"/>
    <w:rsid w:val="003204A7"/>
    <w:rsid w:val="00330104"/>
    <w:rsid w:val="0034035C"/>
    <w:rsid w:val="00343A30"/>
    <w:rsid w:val="00384965"/>
    <w:rsid w:val="003A7FEF"/>
    <w:rsid w:val="003B19C5"/>
    <w:rsid w:val="003B2102"/>
    <w:rsid w:val="003D069A"/>
    <w:rsid w:val="003D256E"/>
    <w:rsid w:val="003E66D0"/>
    <w:rsid w:val="003F3C39"/>
    <w:rsid w:val="00413221"/>
    <w:rsid w:val="00414769"/>
    <w:rsid w:val="00424883"/>
    <w:rsid w:val="0043731C"/>
    <w:rsid w:val="00442395"/>
    <w:rsid w:val="00442E6F"/>
    <w:rsid w:val="00447ABA"/>
    <w:rsid w:val="00464CCC"/>
    <w:rsid w:val="00483ACD"/>
    <w:rsid w:val="00483FDE"/>
    <w:rsid w:val="004A1F8F"/>
    <w:rsid w:val="004A50AB"/>
    <w:rsid w:val="004A7C4A"/>
    <w:rsid w:val="0050742A"/>
    <w:rsid w:val="00513E88"/>
    <w:rsid w:val="005571AC"/>
    <w:rsid w:val="00566C27"/>
    <w:rsid w:val="00584711"/>
    <w:rsid w:val="005A1106"/>
    <w:rsid w:val="005D3E4F"/>
    <w:rsid w:val="005F01B1"/>
    <w:rsid w:val="005F0A0F"/>
    <w:rsid w:val="00617BF7"/>
    <w:rsid w:val="00654304"/>
    <w:rsid w:val="00655444"/>
    <w:rsid w:val="006655B0"/>
    <w:rsid w:val="006669F5"/>
    <w:rsid w:val="00683FA0"/>
    <w:rsid w:val="006A40EF"/>
    <w:rsid w:val="006A6993"/>
    <w:rsid w:val="006B1108"/>
    <w:rsid w:val="006E55B9"/>
    <w:rsid w:val="00715D8F"/>
    <w:rsid w:val="00747C75"/>
    <w:rsid w:val="00756B29"/>
    <w:rsid w:val="007844F1"/>
    <w:rsid w:val="0079636E"/>
    <w:rsid w:val="007A12F3"/>
    <w:rsid w:val="007A7429"/>
    <w:rsid w:val="007B162D"/>
    <w:rsid w:val="007D500A"/>
    <w:rsid w:val="007D5127"/>
    <w:rsid w:val="007E41A6"/>
    <w:rsid w:val="00802A41"/>
    <w:rsid w:val="00803F55"/>
    <w:rsid w:val="008172F8"/>
    <w:rsid w:val="00837286"/>
    <w:rsid w:val="00856CFC"/>
    <w:rsid w:val="00872287"/>
    <w:rsid w:val="0088245E"/>
    <w:rsid w:val="008825A6"/>
    <w:rsid w:val="00885096"/>
    <w:rsid w:val="00891F45"/>
    <w:rsid w:val="008A3DC8"/>
    <w:rsid w:val="008B4683"/>
    <w:rsid w:val="008C7F4E"/>
    <w:rsid w:val="00903742"/>
    <w:rsid w:val="00922927"/>
    <w:rsid w:val="00933177"/>
    <w:rsid w:val="00946BCC"/>
    <w:rsid w:val="00950C2C"/>
    <w:rsid w:val="00994953"/>
    <w:rsid w:val="00A36322"/>
    <w:rsid w:val="00A50FB6"/>
    <w:rsid w:val="00A51000"/>
    <w:rsid w:val="00A80D4A"/>
    <w:rsid w:val="00AA0F1A"/>
    <w:rsid w:val="00AA73A4"/>
    <w:rsid w:val="00AB57BF"/>
    <w:rsid w:val="00AE07F6"/>
    <w:rsid w:val="00AE33BC"/>
    <w:rsid w:val="00AF05EC"/>
    <w:rsid w:val="00AF7FD2"/>
    <w:rsid w:val="00B25A18"/>
    <w:rsid w:val="00B438B1"/>
    <w:rsid w:val="00B63283"/>
    <w:rsid w:val="00B70F93"/>
    <w:rsid w:val="00C1065F"/>
    <w:rsid w:val="00C21B0B"/>
    <w:rsid w:val="00C32E56"/>
    <w:rsid w:val="00C5169E"/>
    <w:rsid w:val="00C579C0"/>
    <w:rsid w:val="00CA3357"/>
    <w:rsid w:val="00CC02CA"/>
    <w:rsid w:val="00CE20F2"/>
    <w:rsid w:val="00D0622B"/>
    <w:rsid w:val="00D27209"/>
    <w:rsid w:val="00D61A07"/>
    <w:rsid w:val="00D719F0"/>
    <w:rsid w:val="00D71F6A"/>
    <w:rsid w:val="00D953B0"/>
    <w:rsid w:val="00DB7247"/>
    <w:rsid w:val="00DD111D"/>
    <w:rsid w:val="00E14F06"/>
    <w:rsid w:val="00E15E4C"/>
    <w:rsid w:val="00E20051"/>
    <w:rsid w:val="00E32E0A"/>
    <w:rsid w:val="00E371DD"/>
    <w:rsid w:val="00E4592A"/>
    <w:rsid w:val="00E55474"/>
    <w:rsid w:val="00E57707"/>
    <w:rsid w:val="00E902A3"/>
    <w:rsid w:val="00E90688"/>
    <w:rsid w:val="00EC0C3A"/>
    <w:rsid w:val="00EC6066"/>
    <w:rsid w:val="00ED39F0"/>
    <w:rsid w:val="00ED40DF"/>
    <w:rsid w:val="00F10005"/>
    <w:rsid w:val="00F13A13"/>
    <w:rsid w:val="00F17065"/>
    <w:rsid w:val="00F46821"/>
    <w:rsid w:val="00F5138D"/>
    <w:rsid w:val="00F570FE"/>
    <w:rsid w:val="00F72CC1"/>
    <w:rsid w:val="00F859C9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85A888-9049-478E-8AA5-311183C8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bCs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96"/>
    <w:pPr>
      <w:widowControl w:val="0"/>
      <w:jc w:val="both"/>
    </w:pPr>
    <w:rPr>
      <w:rFonts w:ascii="Times New Roman" w:hAnsi="Times New Roman" w:cs="Times New Roman"/>
      <w:bCs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bCs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066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EC6066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bCs/>
      <w:sz w:val="18"/>
      <w:szCs w:val="18"/>
    </w:rPr>
  </w:style>
  <w:style w:type="character" w:customStyle="1" w:styleId="Char1">
    <w:name w:val="页脚 Char1"/>
    <w:basedOn w:val="a0"/>
    <w:link w:val="a4"/>
    <w:uiPriority w:val="99"/>
    <w:rsid w:val="00EC6066"/>
    <w:rPr>
      <w:sz w:val="18"/>
      <w:szCs w:val="18"/>
    </w:rPr>
  </w:style>
  <w:style w:type="character" w:customStyle="1" w:styleId="Char0">
    <w:name w:val="页脚 Char"/>
    <w:uiPriority w:val="99"/>
    <w:rsid w:val="00EC6066"/>
    <w:rPr>
      <w:sz w:val="18"/>
      <w:szCs w:val="18"/>
    </w:rPr>
  </w:style>
  <w:style w:type="paragraph" w:styleId="a5">
    <w:name w:val="List Paragraph"/>
    <w:basedOn w:val="a"/>
    <w:uiPriority w:val="34"/>
    <w:qFormat/>
    <w:rsid w:val="000A0C0B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A742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A7429"/>
    <w:rPr>
      <w:rFonts w:ascii="Times New Roman" w:hAnsi="Times New Roman" w:cs="Times New Roman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DPtech</cp:lastModifiedBy>
  <cp:revision>53</cp:revision>
  <cp:lastPrinted>2020-09-09T10:05:00Z</cp:lastPrinted>
  <dcterms:created xsi:type="dcterms:W3CDTF">2019-05-06T10:19:00Z</dcterms:created>
  <dcterms:modified xsi:type="dcterms:W3CDTF">2020-09-09T10:29:00Z</dcterms:modified>
</cp:coreProperties>
</file>