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5" w:rsidRPr="00DF62F5" w:rsidRDefault="00DF62F5" w:rsidP="00FD4592">
      <w:pPr>
        <w:spacing w:beforeLines="50" w:before="156" w:afterLines="50" w:after="156"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证券代码：</w:t>
      </w:r>
      <w:r>
        <w:rPr>
          <w:rFonts w:ascii="宋体" w:eastAsia="宋体" w:hAnsi="宋体" w:cs="Times New Roman" w:hint="eastAsia"/>
          <w:bCs/>
          <w:iCs/>
          <w:color w:val="000000"/>
          <w:sz w:val="24"/>
          <w:szCs w:val="24"/>
        </w:rPr>
        <w:t>000</w:t>
      </w:r>
      <w:r w:rsidR="00985F1B">
        <w:rPr>
          <w:rFonts w:ascii="宋体" w:eastAsia="宋体" w:hAnsi="宋体" w:cs="Times New Roman" w:hint="eastAsia"/>
          <w:bCs/>
          <w:iCs/>
          <w:color w:val="000000"/>
          <w:sz w:val="24"/>
          <w:szCs w:val="24"/>
        </w:rPr>
        <w:t>333</w:t>
      </w:r>
      <w:r w:rsidRPr="00DF62F5">
        <w:rPr>
          <w:rFonts w:ascii="宋体" w:eastAsia="宋体" w:hAnsi="宋体" w:cs="Times New Roman" w:hint="eastAsia"/>
          <w:bCs/>
          <w:iCs/>
          <w:color w:val="000000"/>
          <w:sz w:val="24"/>
          <w:szCs w:val="24"/>
        </w:rPr>
        <w:t xml:space="preserve">                                  证券简称：</w:t>
      </w:r>
      <w:r>
        <w:rPr>
          <w:rFonts w:ascii="宋体" w:eastAsia="宋体" w:hAnsi="宋体" w:cs="Times New Roman" w:hint="eastAsia"/>
          <w:bCs/>
          <w:iCs/>
          <w:color w:val="000000"/>
          <w:sz w:val="24"/>
          <w:szCs w:val="24"/>
        </w:rPr>
        <w:t>美的</w:t>
      </w:r>
      <w:r w:rsidR="00985F1B">
        <w:rPr>
          <w:rFonts w:ascii="宋体" w:eastAsia="宋体" w:hAnsi="宋体" w:cs="Times New Roman" w:hint="eastAsia"/>
          <w:bCs/>
          <w:iCs/>
          <w:color w:val="000000"/>
          <w:sz w:val="24"/>
          <w:szCs w:val="24"/>
        </w:rPr>
        <w:t>集团</w:t>
      </w:r>
    </w:p>
    <w:p w:rsidR="00DF62F5" w:rsidRPr="00DF62F5" w:rsidRDefault="00274863" w:rsidP="00FD4592">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美的集团</w:t>
      </w:r>
      <w:r w:rsidR="00DF62F5" w:rsidRPr="00DF62F5">
        <w:rPr>
          <w:rFonts w:ascii="宋体" w:eastAsia="宋体" w:hAnsi="宋体" w:cs="Times New Roman" w:hint="eastAsia"/>
          <w:b/>
          <w:bCs/>
          <w:iCs/>
          <w:color w:val="000000"/>
          <w:sz w:val="32"/>
          <w:szCs w:val="32"/>
        </w:rPr>
        <w:t>股份有限公司投资者关系活动记录表</w:t>
      </w:r>
    </w:p>
    <w:p w:rsidR="00DF62F5" w:rsidRPr="00DF62F5" w:rsidRDefault="00DF62F5" w:rsidP="00DF62F5">
      <w:pPr>
        <w:spacing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 xml:space="preserve">                                                         编号：</w:t>
      </w:r>
      <w:r w:rsidR="00773118">
        <w:rPr>
          <w:rFonts w:ascii="宋体" w:eastAsia="宋体" w:hAnsi="宋体" w:cs="Times New Roman" w:hint="eastAsia"/>
          <w:bCs/>
          <w:iCs/>
          <w:color w:val="000000"/>
          <w:sz w:val="24"/>
          <w:szCs w:val="24"/>
        </w:rPr>
        <w:t>2020</w:t>
      </w:r>
      <w:r w:rsidR="00B92B4C">
        <w:rPr>
          <w:rFonts w:ascii="宋体" w:eastAsia="宋体" w:hAnsi="宋体" w:cs="Times New Roman" w:hint="eastAsia"/>
          <w:bCs/>
          <w:iCs/>
          <w:color w:val="000000"/>
          <w:sz w:val="24"/>
          <w:szCs w:val="24"/>
        </w:rPr>
        <w:t>-</w:t>
      </w:r>
      <w:r w:rsidR="00313052">
        <w:rPr>
          <w:rFonts w:ascii="宋体" w:eastAsia="宋体" w:hAnsi="宋体" w:cs="Times New Roman" w:hint="eastAsia"/>
          <w:bCs/>
          <w:iCs/>
          <w:color w:val="000000"/>
          <w:sz w:val="24"/>
          <w:szCs w:val="24"/>
        </w:rPr>
        <w:t>0</w:t>
      </w:r>
      <w:r w:rsidR="00CA2CFB">
        <w:rPr>
          <w:rFonts w:ascii="宋体" w:eastAsia="宋体" w:hAnsi="宋体" w:cs="Times New Roman" w:hint="eastAsia"/>
          <w:bCs/>
          <w:iCs/>
          <w:color w:val="000000"/>
          <w:sz w:val="24"/>
          <w:szCs w:val="24"/>
        </w:rPr>
        <w:t>9</w:t>
      </w:r>
    </w:p>
    <w:tbl>
      <w:tblPr>
        <w:tblStyle w:val="11"/>
        <w:tblW w:w="0" w:type="auto"/>
        <w:jc w:val="center"/>
        <w:tblLook w:val="01E0" w:firstRow="1" w:lastRow="1" w:firstColumn="1" w:lastColumn="1" w:noHBand="0" w:noVBand="0"/>
      </w:tblPr>
      <w:tblGrid>
        <w:gridCol w:w="1862"/>
        <w:gridCol w:w="6434"/>
      </w:tblGrid>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投资者关系活动类别</w:t>
            </w:r>
          </w:p>
        </w:tc>
        <w:tc>
          <w:tcPr>
            <w:tcW w:w="6439" w:type="dxa"/>
            <w:tcBorders>
              <w:top w:val="single" w:sz="4" w:space="0" w:color="auto"/>
              <w:left w:val="single" w:sz="4" w:space="0" w:color="auto"/>
              <w:bottom w:val="single" w:sz="4" w:space="0" w:color="auto"/>
              <w:right w:val="single" w:sz="4" w:space="0" w:color="auto"/>
            </w:tcBorders>
            <w:hideMark/>
          </w:tcPr>
          <w:p w:rsidR="00743059" w:rsidRPr="00DF62F5" w:rsidRDefault="00B431A1"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特定对象调研</w:t>
            </w:r>
            <w:r w:rsidR="00743059">
              <w:rPr>
                <w:rFonts w:ascii="宋体" w:hAnsi="宋体" w:hint="eastAsia"/>
                <w:sz w:val="28"/>
                <w:szCs w:val="28"/>
              </w:rPr>
              <w:t xml:space="preserve">        </w:t>
            </w:r>
            <w:r w:rsidR="00DA645E" w:rsidRPr="00387976">
              <w:rPr>
                <w:rFonts w:ascii="宋体" w:hAnsi="宋体" w:hint="eastAsia"/>
                <w:sz w:val="22"/>
                <w:szCs w:val="28"/>
              </w:rPr>
              <w:t>█</w:t>
            </w:r>
            <w:r w:rsidR="00743059" w:rsidRPr="00DF62F5">
              <w:rPr>
                <w:rFonts w:ascii="宋体" w:hAnsi="宋体" w:hint="eastAsia"/>
                <w:sz w:val="28"/>
                <w:szCs w:val="28"/>
              </w:rPr>
              <w:t>分析师会议</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媒体采访            </w:t>
            </w:r>
            <w:r w:rsidR="00DA645E" w:rsidRPr="00DF62F5">
              <w:rPr>
                <w:rFonts w:ascii="宋体" w:hAnsi="宋体" w:hint="eastAsia"/>
                <w:bCs/>
                <w:iCs/>
                <w:color w:val="000000"/>
                <w:sz w:val="24"/>
                <w:szCs w:val="24"/>
              </w:rPr>
              <w:t>□</w:t>
            </w:r>
            <w:r w:rsidRPr="00DF62F5">
              <w:rPr>
                <w:rFonts w:ascii="宋体" w:hAnsi="宋体" w:hint="eastAsia"/>
                <w:sz w:val="28"/>
                <w:szCs w:val="28"/>
              </w:rPr>
              <w:t>业绩说明会</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新闻发布会          </w:t>
            </w:r>
            <w:r w:rsidR="005F0DDB" w:rsidRPr="00DF62F5">
              <w:rPr>
                <w:rFonts w:ascii="宋体" w:hAnsi="宋体" w:hint="eastAsia"/>
                <w:bCs/>
                <w:iCs/>
                <w:color w:val="000000"/>
                <w:sz w:val="24"/>
                <w:szCs w:val="24"/>
              </w:rPr>
              <w:t>□</w:t>
            </w:r>
            <w:r w:rsidRPr="00DF62F5">
              <w:rPr>
                <w:rFonts w:ascii="宋体" w:hAnsi="宋体" w:hint="eastAsia"/>
                <w:sz w:val="28"/>
                <w:szCs w:val="28"/>
              </w:rPr>
              <w:t>路演活动</w:t>
            </w:r>
          </w:p>
          <w:p w:rsidR="00743059" w:rsidRPr="00DF62F5" w:rsidRDefault="00CE7095" w:rsidP="00743059">
            <w:pPr>
              <w:tabs>
                <w:tab w:val="left" w:pos="3045"/>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现场参观</w:t>
            </w:r>
            <w:r w:rsidR="00743059" w:rsidRPr="00DF62F5">
              <w:rPr>
                <w:rFonts w:ascii="宋体" w:hAnsi="宋体" w:hint="eastAsia"/>
                <w:bCs/>
                <w:iCs/>
                <w:color w:val="000000"/>
                <w:sz w:val="24"/>
                <w:szCs w:val="24"/>
              </w:rPr>
              <w:tab/>
            </w:r>
          </w:p>
          <w:p w:rsidR="00DF62F5" w:rsidRPr="00DF62F5" w:rsidRDefault="00743059" w:rsidP="00743059">
            <w:pPr>
              <w:tabs>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其他</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tcPr>
          <w:p w:rsidR="00290257" w:rsidRPr="00DF62F5" w:rsidRDefault="00290257" w:rsidP="006848D1">
            <w:pPr>
              <w:spacing w:line="360" w:lineRule="auto"/>
              <w:rPr>
                <w:rFonts w:ascii="宋体" w:hAnsi="宋体"/>
                <w:bCs/>
                <w:iCs/>
                <w:color w:val="000000"/>
                <w:sz w:val="24"/>
                <w:szCs w:val="24"/>
              </w:rPr>
            </w:pPr>
            <w:r>
              <w:rPr>
                <w:rFonts w:ascii="宋体" w:hAnsi="宋体" w:hint="eastAsia"/>
                <w:bCs/>
                <w:iCs/>
                <w:color w:val="000000"/>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vAlign w:val="center"/>
          </w:tcPr>
          <w:p w:rsidR="00290257" w:rsidRPr="00DF62F5" w:rsidRDefault="00CA2CFB" w:rsidP="00CA2CFB">
            <w:pPr>
              <w:spacing w:line="360" w:lineRule="auto"/>
              <w:rPr>
                <w:rFonts w:ascii="宋体" w:hAnsi="宋体"/>
                <w:bCs/>
                <w:iCs/>
                <w:color w:val="000000"/>
                <w:sz w:val="24"/>
                <w:szCs w:val="24"/>
              </w:rPr>
            </w:pPr>
            <w:r>
              <w:rPr>
                <w:rFonts w:ascii="宋体" w:hAnsi="宋体" w:hint="eastAsia"/>
                <w:bCs/>
                <w:iCs/>
                <w:color w:val="000000"/>
                <w:sz w:val="24"/>
                <w:szCs w:val="24"/>
              </w:rPr>
              <w:t>APS</w:t>
            </w:r>
            <w:r>
              <w:rPr>
                <w:rFonts w:ascii="宋体" w:hAnsi="宋体"/>
                <w:bCs/>
                <w:iCs/>
                <w:color w:val="000000"/>
                <w:sz w:val="24"/>
                <w:szCs w:val="24"/>
              </w:rPr>
              <w:t xml:space="preserve"> Asset Management, Calamos Advisors, Dymon Asia Capital, Fidelity Management &amp; Research, Hardman Johnston Glbl Adv Llc, Janus Henderson Investors, Lazard Asset Management, Lone Pine Capital Management, Principal Global Investors, Value Partners, Amiral Gestion, Cathay Securities Investment Trust Co. Ltd, Newton Investment Management, Pictet Asset Management, RHB Investment Management, Schonfeld Strategic Advisors, Vontobel Asset Management </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6848D1">
            <w:pPr>
              <w:spacing w:line="360" w:lineRule="auto"/>
              <w:rPr>
                <w:rFonts w:ascii="宋体" w:hAnsi="宋体"/>
                <w:bCs/>
                <w:iCs/>
                <w:color w:val="000000"/>
                <w:sz w:val="24"/>
                <w:szCs w:val="24"/>
              </w:rPr>
            </w:pPr>
            <w:r>
              <w:rPr>
                <w:rFonts w:ascii="宋体" w:hAnsi="宋体" w:hint="eastAsia"/>
                <w:bCs/>
                <w:iCs/>
                <w:color w:val="000000"/>
                <w:sz w:val="24"/>
                <w:szCs w:val="24"/>
              </w:rPr>
              <w:t>2020</w:t>
            </w:r>
            <w:r w:rsidR="00F175FA">
              <w:rPr>
                <w:rFonts w:ascii="宋体" w:hAnsi="宋体" w:hint="eastAsia"/>
                <w:bCs/>
                <w:iCs/>
                <w:color w:val="000000"/>
                <w:sz w:val="24"/>
                <w:szCs w:val="24"/>
              </w:rPr>
              <w:t>年</w:t>
            </w:r>
            <w:r w:rsidR="00CA2CFB">
              <w:rPr>
                <w:rFonts w:ascii="宋体" w:hAnsi="宋体" w:hint="eastAsia"/>
                <w:bCs/>
                <w:iCs/>
                <w:color w:val="000000"/>
                <w:sz w:val="24"/>
                <w:szCs w:val="24"/>
              </w:rPr>
              <w:t>9</w:t>
            </w:r>
            <w:r w:rsidR="00923DD4">
              <w:rPr>
                <w:rFonts w:ascii="宋体" w:hAnsi="宋体" w:hint="eastAsia"/>
                <w:bCs/>
                <w:iCs/>
                <w:color w:val="000000"/>
                <w:sz w:val="24"/>
                <w:szCs w:val="24"/>
              </w:rPr>
              <w:t>月</w:t>
            </w:r>
            <w:r w:rsidR="00CA2CFB">
              <w:rPr>
                <w:rFonts w:ascii="宋体" w:hAnsi="宋体" w:hint="eastAsia"/>
                <w:bCs/>
                <w:iCs/>
                <w:color w:val="000000"/>
                <w:sz w:val="24"/>
                <w:szCs w:val="24"/>
              </w:rPr>
              <w:t>16</w:t>
            </w:r>
            <w:r w:rsidR="00A6594B">
              <w:rPr>
                <w:rFonts w:ascii="宋体" w:hAnsi="宋体" w:hint="eastAsia"/>
                <w:bCs/>
                <w:iCs/>
                <w:color w:val="000000"/>
                <w:sz w:val="24"/>
                <w:szCs w:val="24"/>
              </w:rPr>
              <w:t>日</w:t>
            </w:r>
          </w:p>
        </w:tc>
      </w:tr>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地点</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DA645E" w:rsidP="006848D1">
            <w:pPr>
              <w:spacing w:line="360" w:lineRule="auto"/>
              <w:rPr>
                <w:rFonts w:ascii="宋体" w:hAnsi="宋体"/>
                <w:bCs/>
                <w:iCs/>
                <w:color w:val="000000"/>
                <w:sz w:val="24"/>
                <w:szCs w:val="24"/>
              </w:rPr>
            </w:pPr>
            <w:r>
              <w:rPr>
                <w:rFonts w:ascii="宋体" w:hAnsi="宋体" w:hint="eastAsia"/>
                <w:bCs/>
                <w:iCs/>
                <w:color w:val="000000"/>
                <w:sz w:val="24"/>
                <w:szCs w:val="24"/>
              </w:rPr>
              <w:t>电话会议</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上市公司接待人员姓名</w:t>
            </w:r>
          </w:p>
        </w:tc>
        <w:tc>
          <w:tcPr>
            <w:tcW w:w="6439" w:type="dxa"/>
            <w:tcBorders>
              <w:top w:val="single" w:sz="4" w:space="0" w:color="auto"/>
              <w:left w:val="single" w:sz="4" w:space="0" w:color="auto"/>
              <w:bottom w:val="single" w:sz="4" w:space="0" w:color="auto"/>
              <w:right w:val="single" w:sz="4" w:space="0" w:color="auto"/>
            </w:tcBorders>
            <w:vAlign w:val="center"/>
          </w:tcPr>
          <w:p w:rsidR="0012293D" w:rsidRPr="00DF62F5" w:rsidRDefault="00540A2E" w:rsidP="006848D1">
            <w:pPr>
              <w:spacing w:line="360" w:lineRule="auto"/>
              <w:rPr>
                <w:rFonts w:ascii="宋体" w:hAnsi="宋体"/>
                <w:bCs/>
                <w:iCs/>
                <w:color w:val="000000"/>
                <w:sz w:val="24"/>
                <w:szCs w:val="24"/>
              </w:rPr>
            </w:pPr>
            <w:r>
              <w:rPr>
                <w:rFonts w:ascii="宋体" w:hAnsi="宋体" w:hint="eastAsia"/>
                <w:bCs/>
                <w:iCs/>
                <w:color w:val="000000"/>
                <w:sz w:val="24"/>
                <w:szCs w:val="24"/>
              </w:rPr>
              <w:t>公司管理层</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投资者关系活动主要内容介绍</w:t>
            </w:r>
          </w:p>
        </w:tc>
        <w:tc>
          <w:tcPr>
            <w:tcW w:w="6439" w:type="dxa"/>
            <w:tcBorders>
              <w:top w:val="single" w:sz="4" w:space="0" w:color="auto"/>
              <w:left w:val="single" w:sz="4" w:space="0" w:color="auto"/>
              <w:bottom w:val="single" w:sz="4" w:space="0" w:color="auto"/>
              <w:right w:val="single" w:sz="4" w:space="0" w:color="auto"/>
            </w:tcBorders>
          </w:tcPr>
          <w:p w:rsidR="00AA2403" w:rsidRPr="00A34A96" w:rsidRDefault="00CA2CFB" w:rsidP="00AA2403">
            <w:pPr>
              <w:pStyle w:val="a8"/>
              <w:widowControl/>
              <w:numPr>
                <w:ilvl w:val="0"/>
                <w:numId w:val="38"/>
              </w:numPr>
              <w:spacing w:beforeLines="50" w:before="156" w:afterLines="50" w:after="156" w:line="48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请简单介绍上半年公司电商发展的情况</w:t>
            </w:r>
            <w:r w:rsidR="00AA2403">
              <w:rPr>
                <w:rFonts w:asciiTheme="minorEastAsia" w:hAnsiTheme="minorEastAsia" w:cs="宋体" w:hint="eastAsia"/>
                <w:b/>
                <w:color w:val="000000" w:themeColor="text1"/>
                <w:sz w:val="24"/>
                <w:szCs w:val="24"/>
                <w:shd w:val="clear" w:color="auto" w:fill="FFFFFF"/>
              </w:rPr>
              <w:t>。</w:t>
            </w:r>
          </w:p>
          <w:p w:rsidR="00AA2403" w:rsidRDefault="00CA2CFB" w:rsidP="00AA2403">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CA2CFB">
              <w:rPr>
                <w:rFonts w:asciiTheme="minorEastAsia" w:hAnsiTheme="minorEastAsia" w:cs="宋体" w:hint="eastAsia"/>
                <w:color w:val="000000" w:themeColor="text1"/>
                <w:sz w:val="24"/>
                <w:szCs w:val="24"/>
                <w:shd w:val="clear" w:color="auto" w:fill="FFFFFF"/>
              </w:rPr>
              <w:t>2020年上半年，美的全网销售规模超过430亿元，同比增幅达到30%以上，占内销比例49%，全网排名第一，并在京东、天猫、苏宁易购等主流电商平台连续8年保持家电全品类第</w:t>
            </w:r>
            <w:r w:rsidRPr="00CA2CFB">
              <w:rPr>
                <w:rFonts w:asciiTheme="minorEastAsia" w:hAnsiTheme="minorEastAsia" w:cs="宋体" w:hint="eastAsia"/>
                <w:color w:val="000000" w:themeColor="text1"/>
                <w:sz w:val="24"/>
                <w:szCs w:val="24"/>
                <w:shd w:val="clear" w:color="auto" w:fill="FFFFFF"/>
              </w:rPr>
              <w:lastRenderedPageBreak/>
              <w:t>一的行业地位。“618”期间，美的系全网总销售额突破125亿元，同比增长超过50%。</w:t>
            </w:r>
          </w:p>
          <w:p w:rsidR="002A51CE" w:rsidRPr="00534D65" w:rsidRDefault="00CA2CFB" w:rsidP="00534D65">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请简单介绍</w:t>
            </w:r>
            <w:r w:rsidR="00AA2403">
              <w:rPr>
                <w:rFonts w:asciiTheme="minorEastAsia" w:hAnsiTheme="minorEastAsia" w:cs="宋体" w:hint="eastAsia"/>
                <w:b/>
                <w:color w:val="000000" w:themeColor="text1"/>
                <w:sz w:val="24"/>
                <w:szCs w:val="24"/>
                <w:shd w:val="clear" w:color="auto" w:fill="FFFFFF"/>
              </w:rPr>
              <w:t>公司</w:t>
            </w:r>
            <w:r>
              <w:rPr>
                <w:rFonts w:asciiTheme="minorEastAsia" w:hAnsiTheme="minorEastAsia" w:cs="宋体" w:hint="eastAsia"/>
                <w:b/>
                <w:color w:val="000000" w:themeColor="text1"/>
                <w:sz w:val="24"/>
                <w:szCs w:val="24"/>
                <w:shd w:val="clear" w:color="auto" w:fill="FFFFFF"/>
              </w:rPr>
              <w:t>布谷品牌的最新发展情况</w:t>
            </w:r>
            <w:r w:rsidR="00534D65">
              <w:rPr>
                <w:rFonts w:asciiTheme="minorEastAsia" w:hAnsiTheme="minorEastAsia" w:cs="宋体" w:hint="eastAsia"/>
                <w:b/>
                <w:color w:val="000000" w:themeColor="text1"/>
                <w:sz w:val="24"/>
                <w:szCs w:val="24"/>
                <w:shd w:val="clear" w:color="auto" w:fill="FFFFFF"/>
              </w:rPr>
              <w:t>。</w:t>
            </w:r>
          </w:p>
          <w:p w:rsidR="00CA2CFB" w:rsidRDefault="00CA2CFB" w:rsidP="00CA2CFB">
            <w:pPr>
              <w:widowControl/>
              <w:spacing w:beforeLines="50" w:before="156" w:afterLines="50" w:after="156" w:line="480" w:lineRule="exact"/>
              <w:rPr>
                <w:rFonts w:asciiTheme="minorEastAsia" w:hAnsiTheme="minorEastAsia" w:cs="宋体" w:hint="eastAsia"/>
                <w:color w:val="000000" w:themeColor="text1"/>
                <w:sz w:val="24"/>
                <w:szCs w:val="24"/>
                <w:shd w:val="clear" w:color="auto" w:fill="FFFFFF"/>
              </w:rPr>
            </w:pPr>
            <w:r w:rsidRPr="00CA2CFB">
              <w:rPr>
                <w:rFonts w:asciiTheme="minorEastAsia" w:hAnsiTheme="minorEastAsia" w:cs="宋体" w:hint="eastAsia"/>
                <w:color w:val="000000" w:themeColor="text1"/>
                <w:sz w:val="24"/>
                <w:szCs w:val="24"/>
                <w:shd w:val="clear" w:color="auto" w:fill="FFFFFF"/>
              </w:rPr>
              <w:t>2020年上半年，互联网品牌布谷通过整合内外部资源满足互联网新生代用户需求，通过对不同用户个性化体验的研究，建立与外部厂商的全场景生态合作，实现营销模式及商业模式的创新和突破。同时，发挥多品类协同优势，补充完善美的现有品类，探索新品类。在产品端，布谷补充了个人护理类目，已推出的电动牙刷、电吹风、眼部按摩仪等市场反响良好；在母婴类目建立了全周期产品，如行业首款智能恒温调奶器、辅食机、儿童理发器等；也与电商平台开展深度C2M合作，如给天猫定制开发了太空舱电热饭盒、个人破壁机、煮蛋器、便携水壶等，满足“一人食”的个性化需求。在生态端，布谷秉持包容和开放的理念，在生态合作中不仅涉及渠道的开放，还涉及场景的开放，与联合利华、中国电信、欧瑞博、易跑以及喜马拉雅均已开展多种形式的合作，在产品生态端，还引入带屏音箱、智能家居传感器套装、可视门铃、语音空调遥控器等生态品类。在用户端，布谷坚持用户共创为核心，通过共创平台“布谷研究所”，用户可参与到从概念设计到产品公测的全流程，目前“布谷研究所”已经开展3期，近300人深度参与并提出近千条建议，自首批产品发布，仅用时一年，布谷终端用户数已达100万；在销售端，布谷在今年前5个月销售额已超去年全年销售额，同比增长明显。在2020年“618”期间，布谷台式洗碗机夺得京东、天猫的同类产品销售额和销量冠军。布谷在天猫“618”首日全天同比增幅1750%，此外，布谷还针对健身、运动的</w:t>
            </w:r>
            <w:r w:rsidRPr="00CA2CFB">
              <w:rPr>
                <w:rFonts w:asciiTheme="minorEastAsia" w:hAnsiTheme="minorEastAsia" w:cs="宋体" w:hint="eastAsia"/>
                <w:color w:val="000000" w:themeColor="text1"/>
                <w:sz w:val="24"/>
                <w:szCs w:val="24"/>
                <w:shd w:val="clear" w:color="auto" w:fill="FFFFFF"/>
              </w:rPr>
              <w:lastRenderedPageBreak/>
              <w:t>用户群体定制随行榨汁杯，月销量150,000台，作为引流款产品备受新生代用户认可。</w:t>
            </w:r>
          </w:p>
          <w:p w:rsidR="00534D65" w:rsidRPr="00534D65" w:rsidRDefault="00534D65" w:rsidP="00CA2CFB">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534D65">
              <w:rPr>
                <w:rFonts w:asciiTheme="minorEastAsia" w:hAnsiTheme="minorEastAsia" w:cs="宋体" w:hint="eastAsia"/>
                <w:b/>
                <w:color w:val="000000" w:themeColor="text1"/>
                <w:sz w:val="24"/>
                <w:szCs w:val="24"/>
                <w:shd w:val="clear" w:color="auto" w:fill="FFFFFF"/>
              </w:rPr>
              <w:t>请简单介绍</w:t>
            </w:r>
            <w:r w:rsidR="00AA2403">
              <w:rPr>
                <w:rFonts w:asciiTheme="minorEastAsia" w:hAnsiTheme="minorEastAsia" w:cs="宋体" w:hint="eastAsia"/>
                <w:b/>
                <w:color w:val="000000" w:themeColor="text1"/>
                <w:sz w:val="24"/>
                <w:szCs w:val="24"/>
                <w:shd w:val="clear" w:color="auto" w:fill="FFFFFF"/>
              </w:rPr>
              <w:t>公司</w:t>
            </w:r>
            <w:r w:rsidR="00CA2CFB">
              <w:rPr>
                <w:rFonts w:asciiTheme="minorEastAsia" w:hAnsiTheme="minorEastAsia" w:cs="宋体" w:hint="eastAsia"/>
                <w:b/>
                <w:color w:val="000000" w:themeColor="text1"/>
                <w:sz w:val="24"/>
                <w:szCs w:val="24"/>
                <w:shd w:val="clear" w:color="auto" w:fill="FFFFFF"/>
              </w:rPr>
              <w:t>IoT的发展</w:t>
            </w:r>
            <w:r w:rsidRPr="00534D65">
              <w:rPr>
                <w:rFonts w:asciiTheme="minorEastAsia" w:hAnsiTheme="minorEastAsia" w:cs="宋体" w:hint="eastAsia"/>
                <w:b/>
                <w:color w:val="000000" w:themeColor="text1"/>
                <w:sz w:val="24"/>
                <w:szCs w:val="24"/>
                <w:shd w:val="clear" w:color="auto" w:fill="FFFFFF"/>
              </w:rPr>
              <w:t>。</w:t>
            </w:r>
          </w:p>
          <w:p w:rsidR="00534D65" w:rsidRPr="00534D65" w:rsidRDefault="00CA2CFB"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CA2CFB">
              <w:rPr>
                <w:rFonts w:asciiTheme="minorEastAsia" w:hAnsiTheme="minorEastAsia" w:cs="宋体" w:hint="eastAsia"/>
                <w:color w:val="000000" w:themeColor="text1"/>
                <w:sz w:val="24"/>
                <w:szCs w:val="24"/>
                <w:shd w:val="clear" w:color="auto" w:fill="FFFFFF"/>
              </w:rPr>
              <w:t>2020上半年，美的IoT围绕“用户综合体验第一”的目标，从智能场景、IoT技术、生态合作、会员运营等方面进行一系列改造，重点升级连接技术与智能安全体系，加快推动5G产品落地、IoT生态场景和服务机器人平台化。同时，围绕安全、健康、美食、便捷、个性五大主题，向生态合作伙伴全面开放智能场景和IoT技术，构建美的智能家居商业价值链，为用户提供了全场景服务和更多优质生态增值服务，打造 “懂你的智慧生活”泛美居生态。美的智能家电激活率较年初提升33%，线下渠道智能产品出样率达78%，智能化进程加速，累计创建用户智能场景超过14万个；目前已有超过千万家庭使用美的美居智能家居服务，人机互动智能服务超1.5亿次，开启智能云管家服务的用户数上半年同比增长达88%，美的云平台日均接收指令43亿次，日均心跳次数约78亿次；此外，美的智能家居生态还与15家国内外主流终端平台达成合作，并已经与全球5家汽车品牌建立车家互联系统，以实现车载系统远程控制智能家电，而且通过美的智能云管家的省电系统在上半年实现节省电量超过一百万度。</w:t>
            </w:r>
          </w:p>
          <w:p w:rsidR="00A34A96" w:rsidRPr="002A51CE" w:rsidRDefault="00534D65" w:rsidP="00534D65">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请简单介绍公司</w:t>
            </w:r>
            <w:r w:rsidR="00CA2CFB">
              <w:rPr>
                <w:rFonts w:asciiTheme="minorEastAsia" w:hAnsiTheme="minorEastAsia" w:cs="宋体" w:hint="eastAsia"/>
                <w:b/>
                <w:color w:val="000000" w:themeColor="text1"/>
                <w:sz w:val="24"/>
                <w:szCs w:val="24"/>
                <w:shd w:val="clear" w:color="auto" w:fill="FFFFFF"/>
              </w:rPr>
              <w:t>专利</w:t>
            </w:r>
            <w:r w:rsidR="00AA2403">
              <w:rPr>
                <w:rFonts w:asciiTheme="minorEastAsia" w:hAnsiTheme="minorEastAsia" w:cs="宋体" w:hint="eastAsia"/>
                <w:b/>
                <w:color w:val="000000" w:themeColor="text1"/>
                <w:sz w:val="24"/>
                <w:szCs w:val="24"/>
                <w:shd w:val="clear" w:color="auto" w:fill="FFFFFF"/>
              </w:rPr>
              <w:t>技术有哪些创新成果</w:t>
            </w:r>
            <w:r>
              <w:rPr>
                <w:rFonts w:asciiTheme="minorEastAsia" w:hAnsiTheme="minorEastAsia" w:cs="宋体" w:hint="eastAsia"/>
                <w:b/>
                <w:color w:val="000000" w:themeColor="text1"/>
                <w:sz w:val="24"/>
                <w:szCs w:val="24"/>
                <w:shd w:val="clear" w:color="auto" w:fill="FFFFFF"/>
              </w:rPr>
              <w:t>。</w:t>
            </w:r>
          </w:p>
          <w:p w:rsidR="00CA2CFB" w:rsidRDefault="00CA2CFB"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CA2CFB">
              <w:rPr>
                <w:rFonts w:asciiTheme="minorEastAsia" w:hAnsiTheme="minorEastAsia" w:cs="宋体" w:hint="eastAsia"/>
                <w:color w:val="000000" w:themeColor="text1"/>
                <w:sz w:val="24"/>
                <w:szCs w:val="24"/>
                <w:shd w:val="clear" w:color="auto" w:fill="FFFFFF"/>
              </w:rPr>
              <w:t>2020年上半年，美的在全球范围内专利申请共计6,164件，获得发明专利授权1,649件，发明授权数量位居家电行业第一。截至2020年6月，美的（包含东芝家电）累计专利申请量突破14.7万件，授权维持量5.8万件。美的持续推进专利质量提升工作，开发并全面应用可视化专利申请撰写质量审核工具，以进一步助力优化专利质量。</w:t>
            </w:r>
          </w:p>
          <w:p w:rsidR="00A34A96" w:rsidRPr="005C4EAD" w:rsidRDefault="00A34A96" w:rsidP="00534D65">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sidRPr="000E1650">
              <w:rPr>
                <w:rFonts w:hint="eastAsia"/>
                <w:b/>
              </w:rPr>
              <w:lastRenderedPageBreak/>
              <w:t>接待过程中，公司严格按照《信息披露管理制度》等规定，保证信息披露的真实、准确、完整、及时、公平。没有出现未公开重大信息泄露等情况，</w:t>
            </w:r>
            <w:r w:rsidRPr="000E1650">
              <w:rPr>
                <w:rFonts w:hint="eastAsia"/>
                <w:b/>
                <w:bCs/>
                <w:iCs/>
              </w:rPr>
              <w:t>同时已按深交所要求签署调研《承诺书》。</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5A47DD" w:rsidRDefault="00DF62F5" w:rsidP="00DF62F5">
            <w:pPr>
              <w:spacing w:line="480" w:lineRule="atLeast"/>
              <w:rPr>
                <w:rFonts w:asciiTheme="minorEastAsia" w:hAnsiTheme="minorEastAsia" w:cs="宋体"/>
                <w:color w:val="000000" w:themeColor="text1"/>
                <w:sz w:val="24"/>
                <w:szCs w:val="24"/>
                <w:shd w:val="clear" w:color="auto" w:fill="FFFFFF"/>
              </w:rPr>
            </w:pPr>
            <w:r w:rsidRPr="005A47DD">
              <w:rPr>
                <w:rFonts w:asciiTheme="minorEastAsia" w:hAnsiTheme="minorEastAsia" w:cs="宋体" w:hint="eastAsia"/>
                <w:color w:val="000000" w:themeColor="text1"/>
                <w:sz w:val="24"/>
                <w:szCs w:val="24"/>
                <w:shd w:val="clear" w:color="auto" w:fill="FFFFFF"/>
              </w:rPr>
              <w:lastRenderedPageBreak/>
              <w:t>附件清单（如有）</w:t>
            </w:r>
          </w:p>
        </w:tc>
        <w:tc>
          <w:tcPr>
            <w:tcW w:w="6439" w:type="dxa"/>
            <w:tcBorders>
              <w:top w:val="single" w:sz="4" w:space="0" w:color="auto"/>
              <w:left w:val="single" w:sz="4" w:space="0" w:color="auto"/>
              <w:bottom w:val="single" w:sz="4" w:space="0" w:color="auto"/>
              <w:right w:val="single" w:sz="4" w:space="0" w:color="auto"/>
            </w:tcBorders>
            <w:vAlign w:val="center"/>
          </w:tcPr>
          <w:p w:rsidR="00A34A96" w:rsidRPr="005A47DD" w:rsidRDefault="00A34A96" w:rsidP="00A34A96">
            <w:pPr>
              <w:spacing w:line="480" w:lineRule="atLeast"/>
              <w:rPr>
                <w:rFonts w:asciiTheme="minorEastAsia" w:hAnsiTheme="minorEastAsia" w:cs="宋体"/>
                <w:color w:val="000000" w:themeColor="text1"/>
                <w:sz w:val="24"/>
                <w:szCs w:val="24"/>
                <w:u w:val="single"/>
                <w:shd w:val="clear" w:color="auto" w:fill="FFFFFF"/>
              </w:rPr>
            </w:pPr>
            <w:r>
              <w:rPr>
                <w:rFonts w:asciiTheme="minorEastAsia" w:hAnsiTheme="minorEastAsia" w:cs="宋体" w:hint="eastAsia"/>
                <w:color w:val="000000" w:themeColor="text1"/>
                <w:sz w:val="24"/>
                <w:szCs w:val="24"/>
                <w:shd w:val="clear" w:color="auto" w:fill="FFFFFF"/>
              </w:rPr>
              <w:t>无</w:t>
            </w:r>
          </w:p>
          <w:p w:rsidR="00DF62F5" w:rsidRPr="005A47DD" w:rsidRDefault="00DF62F5" w:rsidP="0041750E">
            <w:pPr>
              <w:spacing w:line="480" w:lineRule="atLeast"/>
              <w:rPr>
                <w:rFonts w:asciiTheme="minorEastAsia" w:hAnsiTheme="minorEastAsia" w:cs="宋体"/>
                <w:color w:val="000000" w:themeColor="text1"/>
                <w:sz w:val="24"/>
                <w:szCs w:val="24"/>
                <w:u w:val="single"/>
                <w:shd w:val="clear" w:color="auto" w:fill="FFFFFF"/>
              </w:rPr>
            </w:pPr>
          </w:p>
        </w:tc>
      </w:tr>
      <w:tr w:rsidR="00290257" w:rsidRPr="00DF62F5" w:rsidTr="00290257">
        <w:trPr>
          <w:trHeight w:val="223"/>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062CC">
            <w:pPr>
              <w:spacing w:line="480" w:lineRule="atLeast"/>
              <w:rPr>
                <w:rFonts w:ascii="宋体" w:hAnsi="宋体"/>
                <w:bCs/>
                <w:iCs/>
                <w:color w:val="000000"/>
                <w:sz w:val="24"/>
                <w:szCs w:val="24"/>
              </w:rPr>
            </w:pPr>
            <w:r w:rsidRPr="00DF62F5">
              <w:rPr>
                <w:rFonts w:ascii="宋体" w:hAnsi="宋体" w:hint="eastAsia"/>
                <w:bCs/>
                <w:iCs/>
                <w:color w:val="000000"/>
                <w:sz w:val="24"/>
                <w:szCs w:val="24"/>
              </w:rPr>
              <w:t>日期</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D062CC">
            <w:pPr>
              <w:spacing w:line="480" w:lineRule="atLeast"/>
              <w:rPr>
                <w:rFonts w:ascii="宋体" w:hAnsi="宋体"/>
                <w:bCs/>
                <w:iCs/>
                <w:color w:val="000000"/>
                <w:sz w:val="24"/>
                <w:szCs w:val="24"/>
              </w:rPr>
            </w:pPr>
            <w:r>
              <w:rPr>
                <w:rFonts w:ascii="宋体" w:hAnsi="宋体" w:hint="eastAsia"/>
                <w:bCs/>
                <w:iCs/>
                <w:color w:val="000000"/>
                <w:sz w:val="24"/>
                <w:szCs w:val="24"/>
              </w:rPr>
              <w:t>2020</w:t>
            </w:r>
            <w:r w:rsidR="007C2AD6">
              <w:rPr>
                <w:rFonts w:ascii="宋体" w:hAnsi="宋体" w:hint="eastAsia"/>
                <w:bCs/>
                <w:iCs/>
                <w:color w:val="000000"/>
                <w:sz w:val="24"/>
                <w:szCs w:val="24"/>
              </w:rPr>
              <w:t>年</w:t>
            </w:r>
            <w:r w:rsidR="00CA2CFB">
              <w:rPr>
                <w:rFonts w:ascii="宋体" w:hAnsi="宋体" w:hint="eastAsia"/>
                <w:bCs/>
                <w:iCs/>
                <w:color w:val="000000"/>
                <w:sz w:val="24"/>
                <w:szCs w:val="24"/>
              </w:rPr>
              <w:t>9</w:t>
            </w:r>
            <w:bookmarkStart w:id="0" w:name="_GoBack"/>
            <w:bookmarkEnd w:id="0"/>
            <w:r w:rsidR="007C2AD6">
              <w:rPr>
                <w:rFonts w:ascii="宋体" w:hAnsi="宋体" w:hint="eastAsia"/>
                <w:bCs/>
                <w:iCs/>
                <w:color w:val="000000"/>
                <w:sz w:val="24"/>
                <w:szCs w:val="24"/>
              </w:rPr>
              <w:t>月</w:t>
            </w:r>
          </w:p>
        </w:tc>
      </w:tr>
    </w:tbl>
    <w:p w:rsidR="00446D0C" w:rsidRDefault="00446D0C" w:rsidP="003F0841"/>
    <w:sectPr w:rsidR="00446D0C" w:rsidSect="0060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91" w:rsidRDefault="00C83591" w:rsidP="00DF62F5">
      <w:r>
        <w:separator/>
      </w:r>
    </w:p>
  </w:endnote>
  <w:endnote w:type="continuationSeparator" w:id="0">
    <w:p w:rsidR="00C83591" w:rsidRDefault="00C83591" w:rsidP="00D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91" w:rsidRDefault="00C83591" w:rsidP="00DF62F5">
      <w:r>
        <w:separator/>
      </w:r>
    </w:p>
  </w:footnote>
  <w:footnote w:type="continuationSeparator" w:id="0">
    <w:p w:rsidR="00C83591" w:rsidRDefault="00C83591" w:rsidP="00DF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1B4C71"/>
    <w:multiLevelType w:val="hybridMultilevel"/>
    <w:tmpl w:val="844A74C8"/>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0196E"/>
    <w:multiLevelType w:val="hybridMultilevel"/>
    <w:tmpl w:val="E2C8CF64"/>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B3F7B"/>
    <w:multiLevelType w:val="hybridMultilevel"/>
    <w:tmpl w:val="936AC942"/>
    <w:lvl w:ilvl="0" w:tplc="E078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D878A3"/>
    <w:multiLevelType w:val="hybridMultilevel"/>
    <w:tmpl w:val="6AAA8AD0"/>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6FA"/>
    <w:multiLevelType w:val="hybridMultilevel"/>
    <w:tmpl w:val="69C0788A"/>
    <w:lvl w:ilvl="0" w:tplc="3E56CC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9D0B55"/>
    <w:multiLevelType w:val="hybridMultilevel"/>
    <w:tmpl w:val="D9E230C6"/>
    <w:lvl w:ilvl="0" w:tplc="B51C71E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F07CD2"/>
    <w:multiLevelType w:val="hybridMultilevel"/>
    <w:tmpl w:val="6998586A"/>
    <w:lvl w:ilvl="0" w:tplc="04090011">
      <w:start w:val="1"/>
      <w:numFmt w:val="decimal"/>
      <w:lvlText w:val="%1)"/>
      <w:lvlJc w:val="left"/>
      <w:pPr>
        <w:ind w:left="1440" w:hanging="720"/>
      </w:pPr>
      <w:rPr>
        <w:rFonts w:hint="default"/>
      </w:rPr>
    </w:lvl>
    <w:lvl w:ilvl="1" w:tplc="5DF4E5C8">
      <w:start w:val="12"/>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E3"/>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3157DE"/>
    <w:multiLevelType w:val="hybridMultilevel"/>
    <w:tmpl w:val="5FB667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DD170D"/>
    <w:multiLevelType w:val="hybridMultilevel"/>
    <w:tmpl w:val="B0BC9572"/>
    <w:lvl w:ilvl="0" w:tplc="1D1AC6B6">
      <w:start w:val="1"/>
      <w:numFmt w:val="decimal"/>
      <w:lvlText w:val="%1、"/>
      <w:lvlJc w:val="left"/>
      <w:pPr>
        <w:ind w:left="111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abstractNum w:abstractNumId="11" w15:restartNumberingAfterBreak="0">
    <w:nsid w:val="16B41FE9"/>
    <w:multiLevelType w:val="hybridMultilevel"/>
    <w:tmpl w:val="9D9E3526"/>
    <w:lvl w:ilvl="0" w:tplc="2BA47ED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F30747"/>
    <w:multiLevelType w:val="hybridMultilevel"/>
    <w:tmpl w:val="69E2921E"/>
    <w:lvl w:ilvl="0" w:tplc="D3B66E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E071D87"/>
    <w:multiLevelType w:val="hybridMultilevel"/>
    <w:tmpl w:val="09D0E614"/>
    <w:lvl w:ilvl="0" w:tplc="B1687D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CE4C81"/>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6606A5"/>
    <w:multiLevelType w:val="hybridMultilevel"/>
    <w:tmpl w:val="7034F9DC"/>
    <w:lvl w:ilvl="0" w:tplc="AC2A6104">
      <w:start w:val="8"/>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6" w15:restartNumberingAfterBreak="0">
    <w:nsid w:val="351F1C57"/>
    <w:multiLevelType w:val="hybridMultilevel"/>
    <w:tmpl w:val="6E7CE6F0"/>
    <w:lvl w:ilvl="0" w:tplc="9F482B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916C9A"/>
    <w:multiLevelType w:val="hybridMultilevel"/>
    <w:tmpl w:val="8C10D202"/>
    <w:lvl w:ilvl="0" w:tplc="D7C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25409F"/>
    <w:multiLevelType w:val="multilevel"/>
    <w:tmpl w:val="CD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6F46"/>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F00628"/>
    <w:multiLevelType w:val="hybridMultilevel"/>
    <w:tmpl w:val="35DA5124"/>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43590D"/>
    <w:multiLevelType w:val="hybridMultilevel"/>
    <w:tmpl w:val="8CC02D06"/>
    <w:lvl w:ilvl="0" w:tplc="46C6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164E97"/>
    <w:multiLevelType w:val="hybridMultilevel"/>
    <w:tmpl w:val="79B6B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2471E7"/>
    <w:multiLevelType w:val="hybridMultilevel"/>
    <w:tmpl w:val="FBAA47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8E3CBA"/>
    <w:multiLevelType w:val="hybridMultilevel"/>
    <w:tmpl w:val="3F76DD0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5C1957"/>
    <w:multiLevelType w:val="hybridMultilevel"/>
    <w:tmpl w:val="060AEC14"/>
    <w:lvl w:ilvl="0" w:tplc="63DA0E40">
      <w:start w:val="9"/>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6" w15:restartNumberingAfterBreak="0">
    <w:nsid w:val="4BE37682"/>
    <w:multiLevelType w:val="hybridMultilevel"/>
    <w:tmpl w:val="90D6CC64"/>
    <w:lvl w:ilvl="0" w:tplc="3836F2CE">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7" w15:restartNumberingAfterBreak="0">
    <w:nsid w:val="4D7D095F"/>
    <w:multiLevelType w:val="hybridMultilevel"/>
    <w:tmpl w:val="8FAEA4DE"/>
    <w:lvl w:ilvl="0" w:tplc="0AD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953A73"/>
    <w:multiLevelType w:val="hybridMultilevel"/>
    <w:tmpl w:val="4E8830AC"/>
    <w:lvl w:ilvl="0" w:tplc="39000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805D92"/>
    <w:multiLevelType w:val="hybridMultilevel"/>
    <w:tmpl w:val="73AC0136"/>
    <w:lvl w:ilvl="0" w:tplc="AB3C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D419E"/>
    <w:multiLevelType w:val="hybridMultilevel"/>
    <w:tmpl w:val="1BAC1140"/>
    <w:lvl w:ilvl="0" w:tplc="EF7039B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E327D2E"/>
    <w:multiLevelType w:val="hybridMultilevel"/>
    <w:tmpl w:val="2BDA92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FA3A78"/>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D07DFB"/>
    <w:multiLevelType w:val="hybridMultilevel"/>
    <w:tmpl w:val="EEBAF748"/>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4F51F5"/>
    <w:multiLevelType w:val="multilevel"/>
    <w:tmpl w:val="92A09C4C"/>
    <w:lvl w:ilvl="0">
      <w:start w:val="1"/>
      <w:numFmt w:val="decimal"/>
      <w:pStyle w:val="1"/>
      <w:suff w:val="space"/>
      <w:lvlText w:val="%1"/>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296" w:hanging="1296"/>
      </w:pPr>
      <w:rPr>
        <w:rFonts w:hint="eastAsia"/>
      </w:rPr>
    </w:lvl>
    <w:lvl w:ilvl="7">
      <w:start w:val="1"/>
      <w:numFmt w:val="lowerLetter"/>
      <w:suff w:val="space"/>
      <w:lvlText w:val="%1.%2.%3.%4.%5.%6.%7.%8)"/>
      <w:lvlJc w:val="left"/>
      <w:pPr>
        <w:ind w:left="227" w:firstLine="198"/>
      </w:pPr>
      <w:rPr>
        <w:rFonts w:ascii="黑体" w:eastAsia="黑体" w:hint="eastAsia"/>
        <w:b w:val="0"/>
        <w:i w:val="0"/>
        <w:caps w:val="0"/>
        <w:strike w:val="0"/>
        <w:dstrike w:val="0"/>
        <w:vanish w:val="0"/>
        <w:color w:val="000000"/>
        <w:spacing w:val="0"/>
        <w:w w:val="100"/>
        <w:kern w:val="16"/>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1584" w:hanging="1584"/>
      </w:pPr>
      <w:rPr>
        <w:rFonts w:hint="eastAsia"/>
      </w:rPr>
    </w:lvl>
  </w:abstractNum>
  <w:abstractNum w:abstractNumId="35" w15:restartNumberingAfterBreak="0">
    <w:nsid w:val="71040363"/>
    <w:multiLevelType w:val="hybridMultilevel"/>
    <w:tmpl w:val="D7965290"/>
    <w:lvl w:ilvl="0" w:tplc="CC9E5056">
      <w:start w:val="1"/>
      <w:numFmt w:val="decimal"/>
      <w:suff w:val="space"/>
      <w:lvlText w:val="%1、"/>
      <w:lvlJc w:val="left"/>
      <w:pPr>
        <w:ind w:left="840" w:hanging="72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6" w15:restartNumberingAfterBreak="0">
    <w:nsid w:val="72C41C83"/>
    <w:multiLevelType w:val="hybridMultilevel"/>
    <w:tmpl w:val="11C2C2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15:restartNumberingAfterBreak="0">
    <w:nsid w:val="74552711"/>
    <w:multiLevelType w:val="hybridMultilevel"/>
    <w:tmpl w:val="C9402D74"/>
    <w:lvl w:ilvl="0" w:tplc="401CBC02">
      <w:start w:val="1"/>
      <w:numFmt w:val="chineseCountingThousand"/>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DE05BD"/>
    <w:multiLevelType w:val="hybridMultilevel"/>
    <w:tmpl w:val="D8C203D6"/>
    <w:lvl w:ilvl="0" w:tplc="756C3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34"/>
  </w:num>
  <w:num w:numId="3">
    <w:abstractNumId w:val="38"/>
  </w:num>
  <w:num w:numId="4">
    <w:abstractNumId w:val="28"/>
  </w:num>
  <w:num w:numId="5">
    <w:abstractNumId w:val="0"/>
  </w:num>
  <w:num w:numId="6">
    <w:abstractNumId w:val="11"/>
  </w:num>
  <w:num w:numId="7">
    <w:abstractNumId w:val="30"/>
  </w:num>
  <w:num w:numId="8">
    <w:abstractNumId w:val="4"/>
  </w:num>
  <w:num w:numId="9">
    <w:abstractNumId w:val="1"/>
  </w:num>
  <w:num w:numId="10">
    <w:abstractNumId w:val="2"/>
  </w:num>
  <w:num w:numId="11">
    <w:abstractNumId w:val="22"/>
  </w:num>
  <w:num w:numId="12">
    <w:abstractNumId w:val="37"/>
  </w:num>
  <w:num w:numId="13">
    <w:abstractNumId w:val="31"/>
  </w:num>
  <w:num w:numId="14">
    <w:abstractNumId w:val="36"/>
  </w:num>
  <w:num w:numId="15">
    <w:abstractNumId w:val="18"/>
  </w:num>
  <w:num w:numId="16">
    <w:abstractNumId w:val="21"/>
  </w:num>
  <w:num w:numId="17">
    <w:abstractNumId w:val="33"/>
  </w:num>
  <w:num w:numId="18">
    <w:abstractNumId w:val="20"/>
  </w:num>
  <w:num w:numId="19">
    <w:abstractNumId w:val="13"/>
  </w:num>
  <w:num w:numId="20">
    <w:abstractNumId w:val="35"/>
  </w:num>
  <w:num w:numId="21">
    <w:abstractNumId w:val="24"/>
  </w:num>
  <w:num w:numId="22">
    <w:abstractNumId w:val="29"/>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14"/>
  </w:num>
  <w:num w:numId="28">
    <w:abstractNumId w:val="32"/>
  </w:num>
  <w:num w:numId="29">
    <w:abstractNumId w:val="8"/>
  </w:num>
  <w:num w:numId="30">
    <w:abstractNumId w:val="16"/>
  </w:num>
  <w:num w:numId="31">
    <w:abstractNumId w:val="10"/>
  </w:num>
  <w:num w:numId="32">
    <w:abstractNumId w:val="15"/>
  </w:num>
  <w:num w:numId="33">
    <w:abstractNumId w:val="6"/>
  </w:num>
  <w:num w:numId="34">
    <w:abstractNumId w:val="25"/>
  </w:num>
  <w:num w:numId="35">
    <w:abstractNumId w:val="12"/>
  </w:num>
  <w:num w:numId="36">
    <w:abstractNumId w:val="26"/>
  </w:num>
  <w:num w:numId="37">
    <w:abstractNumId w:val="5"/>
  </w:num>
  <w:num w:numId="38">
    <w:abstractNumId w:val="27"/>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0"/>
    <w:rsid w:val="000008D2"/>
    <w:rsid w:val="00013924"/>
    <w:rsid w:val="00014012"/>
    <w:rsid w:val="0001502F"/>
    <w:rsid w:val="00016F36"/>
    <w:rsid w:val="000170B6"/>
    <w:rsid w:val="000177B5"/>
    <w:rsid w:val="000222E2"/>
    <w:rsid w:val="00023D36"/>
    <w:rsid w:val="00025FB8"/>
    <w:rsid w:val="00026344"/>
    <w:rsid w:val="00032836"/>
    <w:rsid w:val="00032868"/>
    <w:rsid w:val="00034C14"/>
    <w:rsid w:val="00035BD2"/>
    <w:rsid w:val="00036C97"/>
    <w:rsid w:val="00036FBF"/>
    <w:rsid w:val="0003766D"/>
    <w:rsid w:val="00041CAB"/>
    <w:rsid w:val="00043FDB"/>
    <w:rsid w:val="000460EB"/>
    <w:rsid w:val="000575CA"/>
    <w:rsid w:val="0005766C"/>
    <w:rsid w:val="00057D91"/>
    <w:rsid w:val="00060987"/>
    <w:rsid w:val="00063B9F"/>
    <w:rsid w:val="000655EB"/>
    <w:rsid w:val="00065A84"/>
    <w:rsid w:val="000732CA"/>
    <w:rsid w:val="000733EB"/>
    <w:rsid w:val="00076ADE"/>
    <w:rsid w:val="00085185"/>
    <w:rsid w:val="00085E7A"/>
    <w:rsid w:val="00090461"/>
    <w:rsid w:val="000916B8"/>
    <w:rsid w:val="00093F0D"/>
    <w:rsid w:val="00094A04"/>
    <w:rsid w:val="000A1773"/>
    <w:rsid w:val="000A21CB"/>
    <w:rsid w:val="000A533F"/>
    <w:rsid w:val="000A6FD2"/>
    <w:rsid w:val="000A72DD"/>
    <w:rsid w:val="000B558B"/>
    <w:rsid w:val="000B63E0"/>
    <w:rsid w:val="000B6E43"/>
    <w:rsid w:val="000B7040"/>
    <w:rsid w:val="000B72F8"/>
    <w:rsid w:val="000B7FBB"/>
    <w:rsid w:val="000C4D99"/>
    <w:rsid w:val="000C4E2E"/>
    <w:rsid w:val="000D1428"/>
    <w:rsid w:val="000D21DF"/>
    <w:rsid w:val="000D2781"/>
    <w:rsid w:val="000D4578"/>
    <w:rsid w:val="000D46A7"/>
    <w:rsid w:val="000D5F15"/>
    <w:rsid w:val="000E1650"/>
    <w:rsid w:val="000E26A6"/>
    <w:rsid w:val="000E45D5"/>
    <w:rsid w:val="000E5371"/>
    <w:rsid w:val="000E56F1"/>
    <w:rsid w:val="000F6ACA"/>
    <w:rsid w:val="000F6B68"/>
    <w:rsid w:val="000F6F55"/>
    <w:rsid w:val="001003A7"/>
    <w:rsid w:val="00100F60"/>
    <w:rsid w:val="00103959"/>
    <w:rsid w:val="00103CA2"/>
    <w:rsid w:val="00105A77"/>
    <w:rsid w:val="00107B5F"/>
    <w:rsid w:val="00110086"/>
    <w:rsid w:val="00116B09"/>
    <w:rsid w:val="00117ED2"/>
    <w:rsid w:val="00121D06"/>
    <w:rsid w:val="0012293D"/>
    <w:rsid w:val="00124473"/>
    <w:rsid w:val="00130B0C"/>
    <w:rsid w:val="00132597"/>
    <w:rsid w:val="001410B8"/>
    <w:rsid w:val="00141802"/>
    <w:rsid w:val="0014300A"/>
    <w:rsid w:val="0014387C"/>
    <w:rsid w:val="0014500C"/>
    <w:rsid w:val="00145710"/>
    <w:rsid w:val="00146D65"/>
    <w:rsid w:val="0014738B"/>
    <w:rsid w:val="001508D2"/>
    <w:rsid w:val="0015540F"/>
    <w:rsid w:val="00155EF9"/>
    <w:rsid w:val="00155F1A"/>
    <w:rsid w:val="00157DB3"/>
    <w:rsid w:val="001618CB"/>
    <w:rsid w:val="00163070"/>
    <w:rsid w:val="00164586"/>
    <w:rsid w:val="00164C1D"/>
    <w:rsid w:val="00166292"/>
    <w:rsid w:val="001704A5"/>
    <w:rsid w:val="0017224F"/>
    <w:rsid w:val="00174055"/>
    <w:rsid w:val="0018263B"/>
    <w:rsid w:val="00184346"/>
    <w:rsid w:val="0018455D"/>
    <w:rsid w:val="001875F3"/>
    <w:rsid w:val="00192206"/>
    <w:rsid w:val="001962CE"/>
    <w:rsid w:val="00196CB7"/>
    <w:rsid w:val="001971A7"/>
    <w:rsid w:val="001A2C3E"/>
    <w:rsid w:val="001A2E2A"/>
    <w:rsid w:val="001A64C8"/>
    <w:rsid w:val="001A7F64"/>
    <w:rsid w:val="001B2687"/>
    <w:rsid w:val="001B37BE"/>
    <w:rsid w:val="001B6193"/>
    <w:rsid w:val="001B7005"/>
    <w:rsid w:val="001C075C"/>
    <w:rsid w:val="001C0782"/>
    <w:rsid w:val="001C0C26"/>
    <w:rsid w:val="001C1BA8"/>
    <w:rsid w:val="001C20D1"/>
    <w:rsid w:val="001C4643"/>
    <w:rsid w:val="001C492A"/>
    <w:rsid w:val="001C5C66"/>
    <w:rsid w:val="001C6F1D"/>
    <w:rsid w:val="001C738F"/>
    <w:rsid w:val="001D0F73"/>
    <w:rsid w:val="001D3740"/>
    <w:rsid w:val="001D76AB"/>
    <w:rsid w:val="001E0699"/>
    <w:rsid w:val="001E1072"/>
    <w:rsid w:val="001E315F"/>
    <w:rsid w:val="001E63E1"/>
    <w:rsid w:val="001E7554"/>
    <w:rsid w:val="001E7CAE"/>
    <w:rsid w:val="001F0F2E"/>
    <w:rsid w:val="001F1D0F"/>
    <w:rsid w:val="001F2E10"/>
    <w:rsid w:val="001F2EA8"/>
    <w:rsid w:val="001F4AD4"/>
    <w:rsid w:val="001F507C"/>
    <w:rsid w:val="00205494"/>
    <w:rsid w:val="002063CC"/>
    <w:rsid w:val="00206857"/>
    <w:rsid w:val="00206C7A"/>
    <w:rsid w:val="00211F8D"/>
    <w:rsid w:val="002121CB"/>
    <w:rsid w:val="00212858"/>
    <w:rsid w:val="0021528B"/>
    <w:rsid w:val="0021751F"/>
    <w:rsid w:val="00220BE7"/>
    <w:rsid w:val="00224673"/>
    <w:rsid w:val="00224C69"/>
    <w:rsid w:val="00227317"/>
    <w:rsid w:val="0023012A"/>
    <w:rsid w:val="0023151E"/>
    <w:rsid w:val="00233E26"/>
    <w:rsid w:val="002353FC"/>
    <w:rsid w:val="00235BA8"/>
    <w:rsid w:val="00241667"/>
    <w:rsid w:val="00242153"/>
    <w:rsid w:val="00242C94"/>
    <w:rsid w:val="00245744"/>
    <w:rsid w:val="00246DD5"/>
    <w:rsid w:val="00247746"/>
    <w:rsid w:val="0024777F"/>
    <w:rsid w:val="00251E8A"/>
    <w:rsid w:val="00252DD3"/>
    <w:rsid w:val="002615EE"/>
    <w:rsid w:val="00265155"/>
    <w:rsid w:val="00274863"/>
    <w:rsid w:val="00275E99"/>
    <w:rsid w:val="002826D3"/>
    <w:rsid w:val="00285928"/>
    <w:rsid w:val="0028641C"/>
    <w:rsid w:val="002870D5"/>
    <w:rsid w:val="00287E33"/>
    <w:rsid w:val="00287FE0"/>
    <w:rsid w:val="00290257"/>
    <w:rsid w:val="002904DE"/>
    <w:rsid w:val="00292EE9"/>
    <w:rsid w:val="002A0ACC"/>
    <w:rsid w:val="002A1C6F"/>
    <w:rsid w:val="002A2D45"/>
    <w:rsid w:val="002A44CD"/>
    <w:rsid w:val="002A51CE"/>
    <w:rsid w:val="002A6322"/>
    <w:rsid w:val="002A778C"/>
    <w:rsid w:val="002B2343"/>
    <w:rsid w:val="002B2726"/>
    <w:rsid w:val="002B2816"/>
    <w:rsid w:val="002B4A65"/>
    <w:rsid w:val="002C2A20"/>
    <w:rsid w:val="002C58C1"/>
    <w:rsid w:val="002C5D89"/>
    <w:rsid w:val="002D029E"/>
    <w:rsid w:val="002D0644"/>
    <w:rsid w:val="002D0D73"/>
    <w:rsid w:val="002D382D"/>
    <w:rsid w:val="002D3E1A"/>
    <w:rsid w:val="002D795E"/>
    <w:rsid w:val="002E34FE"/>
    <w:rsid w:val="002E3C32"/>
    <w:rsid w:val="002E3DDD"/>
    <w:rsid w:val="002E3FF1"/>
    <w:rsid w:val="002E6FBD"/>
    <w:rsid w:val="002F2297"/>
    <w:rsid w:val="002F3E62"/>
    <w:rsid w:val="002F4598"/>
    <w:rsid w:val="002F5F68"/>
    <w:rsid w:val="002F6165"/>
    <w:rsid w:val="00300033"/>
    <w:rsid w:val="00302B1C"/>
    <w:rsid w:val="00306E5C"/>
    <w:rsid w:val="0030707D"/>
    <w:rsid w:val="003075C8"/>
    <w:rsid w:val="003119E7"/>
    <w:rsid w:val="00313052"/>
    <w:rsid w:val="00313C43"/>
    <w:rsid w:val="00313EFE"/>
    <w:rsid w:val="003140A2"/>
    <w:rsid w:val="00316BC2"/>
    <w:rsid w:val="00317212"/>
    <w:rsid w:val="0032094B"/>
    <w:rsid w:val="00320F01"/>
    <w:rsid w:val="00321209"/>
    <w:rsid w:val="00323B9C"/>
    <w:rsid w:val="003260DD"/>
    <w:rsid w:val="0033225C"/>
    <w:rsid w:val="00332D64"/>
    <w:rsid w:val="00335AE9"/>
    <w:rsid w:val="00340F8C"/>
    <w:rsid w:val="00343AF3"/>
    <w:rsid w:val="00346B7F"/>
    <w:rsid w:val="0034709D"/>
    <w:rsid w:val="00347231"/>
    <w:rsid w:val="00347A79"/>
    <w:rsid w:val="0035035E"/>
    <w:rsid w:val="00350F54"/>
    <w:rsid w:val="00351B15"/>
    <w:rsid w:val="00351DB8"/>
    <w:rsid w:val="003536F8"/>
    <w:rsid w:val="00356CAB"/>
    <w:rsid w:val="0036162C"/>
    <w:rsid w:val="003625E6"/>
    <w:rsid w:val="00363020"/>
    <w:rsid w:val="00364174"/>
    <w:rsid w:val="003661E5"/>
    <w:rsid w:val="00366255"/>
    <w:rsid w:val="0037142E"/>
    <w:rsid w:val="00371E02"/>
    <w:rsid w:val="0037308F"/>
    <w:rsid w:val="00375663"/>
    <w:rsid w:val="00375990"/>
    <w:rsid w:val="00375FC0"/>
    <w:rsid w:val="003762A6"/>
    <w:rsid w:val="00377DCF"/>
    <w:rsid w:val="003800E6"/>
    <w:rsid w:val="00381793"/>
    <w:rsid w:val="00391001"/>
    <w:rsid w:val="0039271B"/>
    <w:rsid w:val="00392734"/>
    <w:rsid w:val="00393FB7"/>
    <w:rsid w:val="00396BB0"/>
    <w:rsid w:val="00397C75"/>
    <w:rsid w:val="003A024C"/>
    <w:rsid w:val="003A06FD"/>
    <w:rsid w:val="003A10B6"/>
    <w:rsid w:val="003A1506"/>
    <w:rsid w:val="003A1B16"/>
    <w:rsid w:val="003A3962"/>
    <w:rsid w:val="003A3FB5"/>
    <w:rsid w:val="003A668B"/>
    <w:rsid w:val="003A6963"/>
    <w:rsid w:val="003A7C20"/>
    <w:rsid w:val="003B1050"/>
    <w:rsid w:val="003C28E0"/>
    <w:rsid w:val="003C36AC"/>
    <w:rsid w:val="003C54AD"/>
    <w:rsid w:val="003D37DB"/>
    <w:rsid w:val="003D700C"/>
    <w:rsid w:val="003E1006"/>
    <w:rsid w:val="003E2341"/>
    <w:rsid w:val="003E2A95"/>
    <w:rsid w:val="003E37EF"/>
    <w:rsid w:val="003E6F2F"/>
    <w:rsid w:val="003E7A76"/>
    <w:rsid w:val="003F053C"/>
    <w:rsid w:val="003F0841"/>
    <w:rsid w:val="003F19EF"/>
    <w:rsid w:val="003F1B3E"/>
    <w:rsid w:val="003F291C"/>
    <w:rsid w:val="003F5EB5"/>
    <w:rsid w:val="003F77BE"/>
    <w:rsid w:val="00400134"/>
    <w:rsid w:val="00400152"/>
    <w:rsid w:val="00401EAC"/>
    <w:rsid w:val="00402A85"/>
    <w:rsid w:val="0040360E"/>
    <w:rsid w:val="0040571B"/>
    <w:rsid w:val="00405C38"/>
    <w:rsid w:val="00411DBF"/>
    <w:rsid w:val="0041750E"/>
    <w:rsid w:val="004218CA"/>
    <w:rsid w:val="00422F1C"/>
    <w:rsid w:val="00422FEE"/>
    <w:rsid w:val="00423031"/>
    <w:rsid w:val="00423F19"/>
    <w:rsid w:val="00424409"/>
    <w:rsid w:val="0042490F"/>
    <w:rsid w:val="00425CAB"/>
    <w:rsid w:val="00426ED2"/>
    <w:rsid w:val="00427FE9"/>
    <w:rsid w:val="0043164A"/>
    <w:rsid w:val="00436019"/>
    <w:rsid w:val="00437DD1"/>
    <w:rsid w:val="00440AEF"/>
    <w:rsid w:val="00440CC0"/>
    <w:rsid w:val="00443398"/>
    <w:rsid w:val="00446D0C"/>
    <w:rsid w:val="00447507"/>
    <w:rsid w:val="004517EC"/>
    <w:rsid w:val="00451BF4"/>
    <w:rsid w:val="00452E8A"/>
    <w:rsid w:val="00453855"/>
    <w:rsid w:val="00455125"/>
    <w:rsid w:val="00461334"/>
    <w:rsid w:val="00461DAB"/>
    <w:rsid w:val="00464537"/>
    <w:rsid w:val="004727AD"/>
    <w:rsid w:val="00474929"/>
    <w:rsid w:val="00475948"/>
    <w:rsid w:val="00484039"/>
    <w:rsid w:val="00484845"/>
    <w:rsid w:val="0048535A"/>
    <w:rsid w:val="00486656"/>
    <w:rsid w:val="0048679A"/>
    <w:rsid w:val="00490A98"/>
    <w:rsid w:val="0049161F"/>
    <w:rsid w:val="00493F84"/>
    <w:rsid w:val="00493FEB"/>
    <w:rsid w:val="00495254"/>
    <w:rsid w:val="00496DCA"/>
    <w:rsid w:val="004A1F02"/>
    <w:rsid w:val="004A46F5"/>
    <w:rsid w:val="004A54C0"/>
    <w:rsid w:val="004A6548"/>
    <w:rsid w:val="004B228A"/>
    <w:rsid w:val="004C009F"/>
    <w:rsid w:val="004C2B7C"/>
    <w:rsid w:val="004C59F3"/>
    <w:rsid w:val="004D2D53"/>
    <w:rsid w:val="004D3DB5"/>
    <w:rsid w:val="004D44C9"/>
    <w:rsid w:val="004D6BAF"/>
    <w:rsid w:val="004E1DE1"/>
    <w:rsid w:val="004E5094"/>
    <w:rsid w:val="004F6EC4"/>
    <w:rsid w:val="004F7563"/>
    <w:rsid w:val="004F7C0B"/>
    <w:rsid w:val="00500256"/>
    <w:rsid w:val="005004B7"/>
    <w:rsid w:val="0050293F"/>
    <w:rsid w:val="00504BD6"/>
    <w:rsid w:val="0051295F"/>
    <w:rsid w:val="005152E0"/>
    <w:rsid w:val="00521CB2"/>
    <w:rsid w:val="00530704"/>
    <w:rsid w:val="00530F52"/>
    <w:rsid w:val="0053178C"/>
    <w:rsid w:val="005319F1"/>
    <w:rsid w:val="00531A13"/>
    <w:rsid w:val="00531C39"/>
    <w:rsid w:val="00531D32"/>
    <w:rsid w:val="00532017"/>
    <w:rsid w:val="00533F31"/>
    <w:rsid w:val="0053439F"/>
    <w:rsid w:val="00534D65"/>
    <w:rsid w:val="00540068"/>
    <w:rsid w:val="00540486"/>
    <w:rsid w:val="00540A2E"/>
    <w:rsid w:val="00543527"/>
    <w:rsid w:val="005436E4"/>
    <w:rsid w:val="005468DF"/>
    <w:rsid w:val="00547A4D"/>
    <w:rsid w:val="005521D1"/>
    <w:rsid w:val="00561485"/>
    <w:rsid w:val="0056434A"/>
    <w:rsid w:val="005656AC"/>
    <w:rsid w:val="00565F7C"/>
    <w:rsid w:val="00566920"/>
    <w:rsid w:val="005678D3"/>
    <w:rsid w:val="00573CBB"/>
    <w:rsid w:val="00574313"/>
    <w:rsid w:val="0057559C"/>
    <w:rsid w:val="0057606E"/>
    <w:rsid w:val="00577B58"/>
    <w:rsid w:val="005817E1"/>
    <w:rsid w:val="005856B7"/>
    <w:rsid w:val="005875DB"/>
    <w:rsid w:val="0059181A"/>
    <w:rsid w:val="00592C62"/>
    <w:rsid w:val="00593DCB"/>
    <w:rsid w:val="00595A2F"/>
    <w:rsid w:val="00595BFE"/>
    <w:rsid w:val="005A157B"/>
    <w:rsid w:val="005A29E5"/>
    <w:rsid w:val="005A420C"/>
    <w:rsid w:val="005A451A"/>
    <w:rsid w:val="005A47DD"/>
    <w:rsid w:val="005A57DF"/>
    <w:rsid w:val="005B2CAC"/>
    <w:rsid w:val="005B5D40"/>
    <w:rsid w:val="005C1AD5"/>
    <w:rsid w:val="005C4EAD"/>
    <w:rsid w:val="005D03C2"/>
    <w:rsid w:val="005D7B8C"/>
    <w:rsid w:val="005E2671"/>
    <w:rsid w:val="005E5E96"/>
    <w:rsid w:val="005E6EC3"/>
    <w:rsid w:val="005F0DDB"/>
    <w:rsid w:val="005F126E"/>
    <w:rsid w:val="005F2042"/>
    <w:rsid w:val="005F5F5A"/>
    <w:rsid w:val="005F6AE3"/>
    <w:rsid w:val="005F7C24"/>
    <w:rsid w:val="00600A20"/>
    <w:rsid w:val="00600BDC"/>
    <w:rsid w:val="006013E0"/>
    <w:rsid w:val="006021C4"/>
    <w:rsid w:val="00602701"/>
    <w:rsid w:val="00604028"/>
    <w:rsid w:val="00607382"/>
    <w:rsid w:val="00613B66"/>
    <w:rsid w:val="006141D4"/>
    <w:rsid w:val="00616108"/>
    <w:rsid w:val="006201CF"/>
    <w:rsid w:val="00625673"/>
    <w:rsid w:val="00625E87"/>
    <w:rsid w:val="006264C5"/>
    <w:rsid w:val="006312C9"/>
    <w:rsid w:val="00634183"/>
    <w:rsid w:val="006378CD"/>
    <w:rsid w:val="00640558"/>
    <w:rsid w:val="00645F91"/>
    <w:rsid w:val="00647F0F"/>
    <w:rsid w:val="00651B08"/>
    <w:rsid w:val="00651BA3"/>
    <w:rsid w:val="0065333A"/>
    <w:rsid w:val="00653A71"/>
    <w:rsid w:val="00653AAD"/>
    <w:rsid w:val="006543FD"/>
    <w:rsid w:val="0065452D"/>
    <w:rsid w:val="00654A5C"/>
    <w:rsid w:val="00654A81"/>
    <w:rsid w:val="00654BEA"/>
    <w:rsid w:val="00655C2A"/>
    <w:rsid w:val="006639B0"/>
    <w:rsid w:val="00664512"/>
    <w:rsid w:val="00664C7E"/>
    <w:rsid w:val="00665207"/>
    <w:rsid w:val="00670237"/>
    <w:rsid w:val="00671B70"/>
    <w:rsid w:val="006728F8"/>
    <w:rsid w:val="00682DC7"/>
    <w:rsid w:val="006848D1"/>
    <w:rsid w:val="00684BDD"/>
    <w:rsid w:val="006972B2"/>
    <w:rsid w:val="006974BA"/>
    <w:rsid w:val="006A1F5E"/>
    <w:rsid w:val="006A2942"/>
    <w:rsid w:val="006A5628"/>
    <w:rsid w:val="006A5BDC"/>
    <w:rsid w:val="006B04B4"/>
    <w:rsid w:val="006B16FA"/>
    <w:rsid w:val="006B17EF"/>
    <w:rsid w:val="006B1C44"/>
    <w:rsid w:val="006B1F5B"/>
    <w:rsid w:val="006C1F06"/>
    <w:rsid w:val="006C26F2"/>
    <w:rsid w:val="006C4767"/>
    <w:rsid w:val="006C4EED"/>
    <w:rsid w:val="006C50BD"/>
    <w:rsid w:val="006C5D1C"/>
    <w:rsid w:val="006C657E"/>
    <w:rsid w:val="006D0E9B"/>
    <w:rsid w:val="006D246C"/>
    <w:rsid w:val="006D3181"/>
    <w:rsid w:val="006D441C"/>
    <w:rsid w:val="006D6B93"/>
    <w:rsid w:val="006E174D"/>
    <w:rsid w:val="006E3192"/>
    <w:rsid w:val="006E3824"/>
    <w:rsid w:val="006E7017"/>
    <w:rsid w:val="006F1094"/>
    <w:rsid w:val="006F3DE3"/>
    <w:rsid w:val="006F40B8"/>
    <w:rsid w:val="006F4266"/>
    <w:rsid w:val="006F4D20"/>
    <w:rsid w:val="00704AC4"/>
    <w:rsid w:val="007057AB"/>
    <w:rsid w:val="007071E2"/>
    <w:rsid w:val="00707CB9"/>
    <w:rsid w:val="0071088E"/>
    <w:rsid w:val="007143A1"/>
    <w:rsid w:val="00714DD1"/>
    <w:rsid w:val="00715C63"/>
    <w:rsid w:val="00715EB0"/>
    <w:rsid w:val="00717B57"/>
    <w:rsid w:val="00722973"/>
    <w:rsid w:val="00725012"/>
    <w:rsid w:val="00726F6C"/>
    <w:rsid w:val="00731FF5"/>
    <w:rsid w:val="00732B82"/>
    <w:rsid w:val="00734126"/>
    <w:rsid w:val="0073482F"/>
    <w:rsid w:val="00734A82"/>
    <w:rsid w:val="00736E12"/>
    <w:rsid w:val="007411F7"/>
    <w:rsid w:val="0074238A"/>
    <w:rsid w:val="00743059"/>
    <w:rsid w:val="00744223"/>
    <w:rsid w:val="0074769C"/>
    <w:rsid w:val="00747BAC"/>
    <w:rsid w:val="0075014A"/>
    <w:rsid w:val="007505F5"/>
    <w:rsid w:val="0075171C"/>
    <w:rsid w:val="007549F6"/>
    <w:rsid w:val="00756592"/>
    <w:rsid w:val="00764C39"/>
    <w:rsid w:val="0077232B"/>
    <w:rsid w:val="0077253B"/>
    <w:rsid w:val="00772916"/>
    <w:rsid w:val="00773118"/>
    <w:rsid w:val="00773800"/>
    <w:rsid w:val="00773996"/>
    <w:rsid w:val="00774039"/>
    <w:rsid w:val="007748E2"/>
    <w:rsid w:val="00774CB6"/>
    <w:rsid w:val="0077690D"/>
    <w:rsid w:val="00780E50"/>
    <w:rsid w:val="00781AC2"/>
    <w:rsid w:val="007836E8"/>
    <w:rsid w:val="007840F9"/>
    <w:rsid w:val="007847C7"/>
    <w:rsid w:val="00784938"/>
    <w:rsid w:val="0078511B"/>
    <w:rsid w:val="00786209"/>
    <w:rsid w:val="007871D7"/>
    <w:rsid w:val="007915AC"/>
    <w:rsid w:val="00792FCF"/>
    <w:rsid w:val="007932C3"/>
    <w:rsid w:val="00794A3D"/>
    <w:rsid w:val="00795EB6"/>
    <w:rsid w:val="007A687F"/>
    <w:rsid w:val="007B312C"/>
    <w:rsid w:val="007B356C"/>
    <w:rsid w:val="007C2AD6"/>
    <w:rsid w:val="007C5042"/>
    <w:rsid w:val="007C6531"/>
    <w:rsid w:val="007D1015"/>
    <w:rsid w:val="007D1373"/>
    <w:rsid w:val="007D33B2"/>
    <w:rsid w:val="007D3B2C"/>
    <w:rsid w:val="007D7921"/>
    <w:rsid w:val="007E5A13"/>
    <w:rsid w:val="007E6819"/>
    <w:rsid w:val="007F1963"/>
    <w:rsid w:val="007F2BA8"/>
    <w:rsid w:val="007F43D8"/>
    <w:rsid w:val="007F4CCF"/>
    <w:rsid w:val="007F5E0C"/>
    <w:rsid w:val="00802BD9"/>
    <w:rsid w:val="008105E2"/>
    <w:rsid w:val="00813931"/>
    <w:rsid w:val="00813BD2"/>
    <w:rsid w:val="0081460F"/>
    <w:rsid w:val="00815E40"/>
    <w:rsid w:val="00820B3D"/>
    <w:rsid w:val="00820BF1"/>
    <w:rsid w:val="008247D4"/>
    <w:rsid w:val="008265F8"/>
    <w:rsid w:val="00826A23"/>
    <w:rsid w:val="00832B8C"/>
    <w:rsid w:val="00833F40"/>
    <w:rsid w:val="00835C51"/>
    <w:rsid w:val="00837610"/>
    <w:rsid w:val="008444FE"/>
    <w:rsid w:val="0084673B"/>
    <w:rsid w:val="0084688F"/>
    <w:rsid w:val="00850DC2"/>
    <w:rsid w:val="0085131F"/>
    <w:rsid w:val="008602BA"/>
    <w:rsid w:val="00863272"/>
    <w:rsid w:val="00864EC1"/>
    <w:rsid w:val="00866774"/>
    <w:rsid w:val="00874441"/>
    <w:rsid w:val="00875B36"/>
    <w:rsid w:val="008767EB"/>
    <w:rsid w:val="008769D0"/>
    <w:rsid w:val="008833A6"/>
    <w:rsid w:val="00883695"/>
    <w:rsid w:val="00883FA1"/>
    <w:rsid w:val="00885AA7"/>
    <w:rsid w:val="0089075B"/>
    <w:rsid w:val="00890DF2"/>
    <w:rsid w:val="00896A6A"/>
    <w:rsid w:val="008A1B20"/>
    <w:rsid w:val="008A1F86"/>
    <w:rsid w:val="008A2A04"/>
    <w:rsid w:val="008A32E5"/>
    <w:rsid w:val="008A67FD"/>
    <w:rsid w:val="008A75D9"/>
    <w:rsid w:val="008B0646"/>
    <w:rsid w:val="008B284F"/>
    <w:rsid w:val="008C0E71"/>
    <w:rsid w:val="008C38B2"/>
    <w:rsid w:val="008C566B"/>
    <w:rsid w:val="008D12BE"/>
    <w:rsid w:val="008D313B"/>
    <w:rsid w:val="008D5595"/>
    <w:rsid w:val="008E15C2"/>
    <w:rsid w:val="008F60F8"/>
    <w:rsid w:val="008F71B0"/>
    <w:rsid w:val="00902281"/>
    <w:rsid w:val="00907038"/>
    <w:rsid w:val="00907C16"/>
    <w:rsid w:val="00910F29"/>
    <w:rsid w:val="0091125F"/>
    <w:rsid w:val="009113EB"/>
    <w:rsid w:val="00911C80"/>
    <w:rsid w:val="0091401B"/>
    <w:rsid w:val="00923DD4"/>
    <w:rsid w:val="00927BB8"/>
    <w:rsid w:val="00927CA6"/>
    <w:rsid w:val="00927F5D"/>
    <w:rsid w:val="0093377A"/>
    <w:rsid w:val="00934889"/>
    <w:rsid w:val="00940755"/>
    <w:rsid w:val="00941838"/>
    <w:rsid w:val="00943A11"/>
    <w:rsid w:val="00944412"/>
    <w:rsid w:val="009468F4"/>
    <w:rsid w:val="00950B61"/>
    <w:rsid w:val="0095650F"/>
    <w:rsid w:val="009579FA"/>
    <w:rsid w:val="00960BAF"/>
    <w:rsid w:val="00961B87"/>
    <w:rsid w:val="00963608"/>
    <w:rsid w:val="00966D32"/>
    <w:rsid w:val="00971129"/>
    <w:rsid w:val="009720A9"/>
    <w:rsid w:val="00977E5B"/>
    <w:rsid w:val="00983274"/>
    <w:rsid w:val="0098349B"/>
    <w:rsid w:val="009838D0"/>
    <w:rsid w:val="00984131"/>
    <w:rsid w:val="00985F1B"/>
    <w:rsid w:val="0099758D"/>
    <w:rsid w:val="009A17A3"/>
    <w:rsid w:val="009A3259"/>
    <w:rsid w:val="009A78E0"/>
    <w:rsid w:val="009B0237"/>
    <w:rsid w:val="009B0C03"/>
    <w:rsid w:val="009B1D42"/>
    <w:rsid w:val="009B44B1"/>
    <w:rsid w:val="009B481C"/>
    <w:rsid w:val="009B4A78"/>
    <w:rsid w:val="009B5CF8"/>
    <w:rsid w:val="009B669A"/>
    <w:rsid w:val="009C1A4F"/>
    <w:rsid w:val="009C1B61"/>
    <w:rsid w:val="009C2BE6"/>
    <w:rsid w:val="009C356E"/>
    <w:rsid w:val="009C4BA9"/>
    <w:rsid w:val="009C5699"/>
    <w:rsid w:val="009D05A4"/>
    <w:rsid w:val="009D68D4"/>
    <w:rsid w:val="009D7BB7"/>
    <w:rsid w:val="009E1F33"/>
    <w:rsid w:val="009E40E2"/>
    <w:rsid w:val="009F00C5"/>
    <w:rsid w:val="009F0C38"/>
    <w:rsid w:val="009F1878"/>
    <w:rsid w:val="009F265B"/>
    <w:rsid w:val="009F50A3"/>
    <w:rsid w:val="00A015FB"/>
    <w:rsid w:val="00A03246"/>
    <w:rsid w:val="00A05A89"/>
    <w:rsid w:val="00A06DB3"/>
    <w:rsid w:val="00A10B9A"/>
    <w:rsid w:val="00A12A63"/>
    <w:rsid w:val="00A13D92"/>
    <w:rsid w:val="00A15757"/>
    <w:rsid w:val="00A1700F"/>
    <w:rsid w:val="00A22129"/>
    <w:rsid w:val="00A302D1"/>
    <w:rsid w:val="00A309A2"/>
    <w:rsid w:val="00A31375"/>
    <w:rsid w:val="00A32D45"/>
    <w:rsid w:val="00A32EBB"/>
    <w:rsid w:val="00A348DF"/>
    <w:rsid w:val="00A34A96"/>
    <w:rsid w:val="00A36B8E"/>
    <w:rsid w:val="00A37103"/>
    <w:rsid w:val="00A406CA"/>
    <w:rsid w:val="00A43B4B"/>
    <w:rsid w:val="00A43D7A"/>
    <w:rsid w:val="00A47491"/>
    <w:rsid w:val="00A5218F"/>
    <w:rsid w:val="00A53FB1"/>
    <w:rsid w:val="00A55FB7"/>
    <w:rsid w:val="00A5642C"/>
    <w:rsid w:val="00A56EB1"/>
    <w:rsid w:val="00A571D0"/>
    <w:rsid w:val="00A57223"/>
    <w:rsid w:val="00A6241C"/>
    <w:rsid w:val="00A6594B"/>
    <w:rsid w:val="00A66166"/>
    <w:rsid w:val="00A666D0"/>
    <w:rsid w:val="00A66FC1"/>
    <w:rsid w:val="00A72EFC"/>
    <w:rsid w:val="00A74641"/>
    <w:rsid w:val="00A74B9A"/>
    <w:rsid w:val="00A759B1"/>
    <w:rsid w:val="00A76824"/>
    <w:rsid w:val="00A77BE3"/>
    <w:rsid w:val="00A83F5B"/>
    <w:rsid w:val="00A83FCE"/>
    <w:rsid w:val="00A84D8D"/>
    <w:rsid w:val="00A87B74"/>
    <w:rsid w:val="00A87DEA"/>
    <w:rsid w:val="00A910EC"/>
    <w:rsid w:val="00A93B4D"/>
    <w:rsid w:val="00A95B63"/>
    <w:rsid w:val="00A95D56"/>
    <w:rsid w:val="00AA09A3"/>
    <w:rsid w:val="00AA117A"/>
    <w:rsid w:val="00AA2403"/>
    <w:rsid w:val="00AA36BD"/>
    <w:rsid w:val="00AA3BB3"/>
    <w:rsid w:val="00AA42EB"/>
    <w:rsid w:val="00AA4F91"/>
    <w:rsid w:val="00AA79CE"/>
    <w:rsid w:val="00AA7D1D"/>
    <w:rsid w:val="00AB0894"/>
    <w:rsid w:val="00AB14ED"/>
    <w:rsid w:val="00AB78CE"/>
    <w:rsid w:val="00AC3A6C"/>
    <w:rsid w:val="00AC4220"/>
    <w:rsid w:val="00AC4E88"/>
    <w:rsid w:val="00AD12E9"/>
    <w:rsid w:val="00AD21DE"/>
    <w:rsid w:val="00AD7D72"/>
    <w:rsid w:val="00AE2CE4"/>
    <w:rsid w:val="00AE33D1"/>
    <w:rsid w:val="00AE4E15"/>
    <w:rsid w:val="00AF3079"/>
    <w:rsid w:val="00AF3933"/>
    <w:rsid w:val="00AF5DCC"/>
    <w:rsid w:val="00AF6A08"/>
    <w:rsid w:val="00B0032C"/>
    <w:rsid w:val="00B0096F"/>
    <w:rsid w:val="00B01C32"/>
    <w:rsid w:val="00B021B2"/>
    <w:rsid w:val="00B024CD"/>
    <w:rsid w:val="00B06B62"/>
    <w:rsid w:val="00B07E8B"/>
    <w:rsid w:val="00B11EE9"/>
    <w:rsid w:val="00B12FA8"/>
    <w:rsid w:val="00B160CE"/>
    <w:rsid w:val="00B16E1B"/>
    <w:rsid w:val="00B173F4"/>
    <w:rsid w:val="00B207C4"/>
    <w:rsid w:val="00B210E4"/>
    <w:rsid w:val="00B234B7"/>
    <w:rsid w:val="00B244B0"/>
    <w:rsid w:val="00B3053D"/>
    <w:rsid w:val="00B350E5"/>
    <w:rsid w:val="00B42A06"/>
    <w:rsid w:val="00B43159"/>
    <w:rsid w:val="00B431A1"/>
    <w:rsid w:val="00B45403"/>
    <w:rsid w:val="00B52289"/>
    <w:rsid w:val="00B52D66"/>
    <w:rsid w:val="00B52F45"/>
    <w:rsid w:val="00B53D2C"/>
    <w:rsid w:val="00B53DFC"/>
    <w:rsid w:val="00B5520A"/>
    <w:rsid w:val="00B578CD"/>
    <w:rsid w:val="00B66FF7"/>
    <w:rsid w:val="00B67ECB"/>
    <w:rsid w:val="00B76810"/>
    <w:rsid w:val="00B770E1"/>
    <w:rsid w:val="00B7744A"/>
    <w:rsid w:val="00B77FC9"/>
    <w:rsid w:val="00B81C9B"/>
    <w:rsid w:val="00B82FD1"/>
    <w:rsid w:val="00B84D41"/>
    <w:rsid w:val="00B91A58"/>
    <w:rsid w:val="00B923BC"/>
    <w:rsid w:val="00B9282B"/>
    <w:rsid w:val="00B92B4C"/>
    <w:rsid w:val="00B934BD"/>
    <w:rsid w:val="00B96D30"/>
    <w:rsid w:val="00B96E21"/>
    <w:rsid w:val="00BA0068"/>
    <w:rsid w:val="00BA1F7F"/>
    <w:rsid w:val="00BA252F"/>
    <w:rsid w:val="00BA294D"/>
    <w:rsid w:val="00BA39BC"/>
    <w:rsid w:val="00BA3FF2"/>
    <w:rsid w:val="00BA4362"/>
    <w:rsid w:val="00BA7B82"/>
    <w:rsid w:val="00BB055E"/>
    <w:rsid w:val="00BB080F"/>
    <w:rsid w:val="00BB09B2"/>
    <w:rsid w:val="00BB13F0"/>
    <w:rsid w:val="00BB6C31"/>
    <w:rsid w:val="00BC30DF"/>
    <w:rsid w:val="00BC4DC6"/>
    <w:rsid w:val="00BC5215"/>
    <w:rsid w:val="00BD007C"/>
    <w:rsid w:val="00BD19A2"/>
    <w:rsid w:val="00BD2C8A"/>
    <w:rsid w:val="00BD43FF"/>
    <w:rsid w:val="00BD58CA"/>
    <w:rsid w:val="00BD60D4"/>
    <w:rsid w:val="00BD6DD3"/>
    <w:rsid w:val="00BE07C2"/>
    <w:rsid w:val="00BE459E"/>
    <w:rsid w:val="00BE75C3"/>
    <w:rsid w:val="00BF26AB"/>
    <w:rsid w:val="00BF575B"/>
    <w:rsid w:val="00BF64AC"/>
    <w:rsid w:val="00BF76B8"/>
    <w:rsid w:val="00BF7D29"/>
    <w:rsid w:val="00C00B6C"/>
    <w:rsid w:val="00C04DF4"/>
    <w:rsid w:val="00C051F5"/>
    <w:rsid w:val="00C074C5"/>
    <w:rsid w:val="00C10CA0"/>
    <w:rsid w:val="00C23377"/>
    <w:rsid w:val="00C24D00"/>
    <w:rsid w:val="00C26051"/>
    <w:rsid w:val="00C261F0"/>
    <w:rsid w:val="00C32199"/>
    <w:rsid w:val="00C33A66"/>
    <w:rsid w:val="00C41287"/>
    <w:rsid w:val="00C41609"/>
    <w:rsid w:val="00C41F88"/>
    <w:rsid w:val="00C43355"/>
    <w:rsid w:val="00C44A2C"/>
    <w:rsid w:val="00C46180"/>
    <w:rsid w:val="00C504A1"/>
    <w:rsid w:val="00C5060B"/>
    <w:rsid w:val="00C50850"/>
    <w:rsid w:val="00C516BF"/>
    <w:rsid w:val="00C56969"/>
    <w:rsid w:val="00C6517D"/>
    <w:rsid w:val="00C70A61"/>
    <w:rsid w:val="00C71392"/>
    <w:rsid w:val="00C74AA8"/>
    <w:rsid w:val="00C75FE8"/>
    <w:rsid w:val="00C80395"/>
    <w:rsid w:val="00C80436"/>
    <w:rsid w:val="00C830E2"/>
    <w:rsid w:val="00C83591"/>
    <w:rsid w:val="00C847C3"/>
    <w:rsid w:val="00C86CCA"/>
    <w:rsid w:val="00C87E90"/>
    <w:rsid w:val="00C91543"/>
    <w:rsid w:val="00C92980"/>
    <w:rsid w:val="00C97396"/>
    <w:rsid w:val="00CA175B"/>
    <w:rsid w:val="00CA2CFB"/>
    <w:rsid w:val="00CA346F"/>
    <w:rsid w:val="00CA7C9A"/>
    <w:rsid w:val="00CB1DE2"/>
    <w:rsid w:val="00CB75ED"/>
    <w:rsid w:val="00CC0F40"/>
    <w:rsid w:val="00CC170A"/>
    <w:rsid w:val="00CC31C0"/>
    <w:rsid w:val="00CC5A18"/>
    <w:rsid w:val="00CC725B"/>
    <w:rsid w:val="00CC7C7C"/>
    <w:rsid w:val="00CD00FA"/>
    <w:rsid w:val="00CD263E"/>
    <w:rsid w:val="00CD4728"/>
    <w:rsid w:val="00CD4E4C"/>
    <w:rsid w:val="00CD6B03"/>
    <w:rsid w:val="00CD6E4C"/>
    <w:rsid w:val="00CE05DB"/>
    <w:rsid w:val="00CE7095"/>
    <w:rsid w:val="00CE76E8"/>
    <w:rsid w:val="00CF43D8"/>
    <w:rsid w:val="00CF7B7C"/>
    <w:rsid w:val="00D02CF8"/>
    <w:rsid w:val="00D055B7"/>
    <w:rsid w:val="00D062CC"/>
    <w:rsid w:val="00D07F47"/>
    <w:rsid w:val="00D10E60"/>
    <w:rsid w:val="00D11F33"/>
    <w:rsid w:val="00D11F84"/>
    <w:rsid w:val="00D12BD9"/>
    <w:rsid w:val="00D1368A"/>
    <w:rsid w:val="00D1409A"/>
    <w:rsid w:val="00D16F79"/>
    <w:rsid w:val="00D230A6"/>
    <w:rsid w:val="00D236AC"/>
    <w:rsid w:val="00D23A40"/>
    <w:rsid w:val="00D2676E"/>
    <w:rsid w:val="00D27C00"/>
    <w:rsid w:val="00D332A6"/>
    <w:rsid w:val="00D33F47"/>
    <w:rsid w:val="00D34416"/>
    <w:rsid w:val="00D3492E"/>
    <w:rsid w:val="00D43218"/>
    <w:rsid w:val="00D47B9C"/>
    <w:rsid w:val="00D47FFB"/>
    <w:rsid w:val="00D56394"/>
    <w:rsid w:val="00D614C0"/>
    <w:rsid w:val="00D61AD9"/>
    <w:rsid w:val="00D63FB4"/>
    <w:rsid w:val="00D65200"/>
    <w:rsid w:val="00D726AD"/>
    <w:rsid w:val="00D7302E"/>
    <w:rsid w:val="00D7452E"/>
    <w:rsid w:val="00D80E57"/>
    <w:rsid w:val="00D848CC"/>
    <w:rsid w:val="00D91C85"/>
    <w:rsid w:val="00D93D45"/>
    <w:rsid w:val="00D975CA"/>
    <w:rsid w:val="00DA3F77"/>
    <w:rsid w:val="00DA645E"/>
    <w:rsid w:val="00DA6987"/>
    <w:rsid w:val="00DA7C68"/>
    <w:rsid w:val="00DC07ED"/>
    <w:rsid w:val="00DC083C"/>
    <w:rsid w:val="00DC1933"/>
    <w:rsid w:val="00DC45AD"/>
    <w:rsid w:val="00DC5FA5"/>
    <w:rsid w:val="00DC71D4"/>
    <w:rsid w:val="00DC771F"/>
    <w:rsid w:val="00DD0556"/>
    <w:rsid w:val="00DD5633"/>
    <w:rsid w:val="00DD6AA6"/>
    <w:rsid w:val="00DD6B36"/>
    <w:rsid w:val="00DD7D2D"/>
    <w:rsid w:val="00DE1C77"/>
    <w:rsid w:val="00DE23CA"/>
    <w:rsid w:val="00DE30FB"/>
    <w:rsid w:val="00DE6B58"/>
    <w:rsid w:val="00DE6CE9"/>
    <w:rsid w:val="00DF09A0"/>
    <w:rsid w:val="00DF0C2A"/>
    <w:rsid w:val="00DF492F"/>
    <w:rsid w:val="00DF61B8"/>
    <w:rsid w:val="00DF62B9"/>
    <w:rsid w:val="00DF62F5"/>
    <w:rsid w:val="00E0147B"/>
    <w:rsid w:val="00E01627"/>
    <w:rsid w:val="00E04445"/>
    <w:rsid w:val="00E14328"/>
    <w:rsid w:val="00E17263"/>
    <w:rsid w:val="00E23D1F"/>
    <w:rsid w:val="00E26015"/>
    <w:rsid w:val="00E26AFD"/>
    <w:rsid w:val="00E27A44"/>
    <w:rsid w:val="00E303EA"/>
    <w:rsid w:val="00E33FD5"/>
    <w:rsid w:val="00E34575"/>
    <w:rsid w:val="00E34FEC"/>
    <w:rsid w:val="00E3716F"/>
    <w:rsid w:val="00E454AA"/>
    <w:rsid w:val="00E47439"/>
    <w:rsid w:val="00E4771A"/>
    <w:rsid w:val="00E4785D"/>
    <w:rsid w:val="00E50AB1"/>
    <w:rsid w:val="00E52069"/>
    <w:rsid w:val="00E5473D"/>
    <w:rsid w:val="00E55E3F"/>
    <w:rsid w:val="00E6102D"/>
    <w:rsid w:val="00E61915"/>
    <w:rsid w:val="00E63E13"/>
    <w:rsid w:val="00E65379"/>
    <w:rsid w:val="00E66166"/>
    <w:rsid w:val="00E66B4E"/>
    <w:rsid w:val="00E707C4"/>
    <w:rsid w:val="00E71909"/>
    <w:rsid w:val="00E73E6C"/>
    <w:rsid w:val="00E73F6F"/>
    <w:rsid w:val="00E74E24"/>
    <w:rsid w:val="00E76154"/>
    <w:rsid w:val="00E7701C"/>
    <w:rsid w:val="00E82027"/>
    <w:rsid w:val="00E82D19"/>
    <w:rsid w:val="00E83BC2"/>
    <w:rsid w:val="00E85262"/>
    <w:rsid w:val="00E87872"/>
    <w:rsid w:val="00E87D90"/>
    <w:rsid w:val="00E921DD"/>
    <w:rsid w:val="00E93E75"/>
    <w:rsid w:val="00E9437A"/>
    <w:rsid w:val="00E94471"/>
    <w:rsid w:val="00E96589"/>
    <w:rsid w:val="00E96EEA"/>
    <w:rsid w:val="00E97D91"/>
    <w:rsid w:val="00EA066D"/>
    <w:rsid w:val="00EA2E39"/>
    <w:rsid w:val="00EA5130"/>
    <w:rsid w:val="00EC45F3"/>
    <w:rsid w:val="00EC54C4"/>
    <w:rsid w:val="00ED2A2A"/>
    <w:rsid w:val="00ED2DE3"/>
    <w:rsid w:val="00ED3297"/>
    <w:rsid w:val="00ED4DAA"/>
    <w:rsid w:val="00ED651B"/>
    <w:rsid w:val="00EE0794"/>
    <w:rsid w:val="00EE0D05"/>
    <w:rsid w:val="00EE2236"/>
    <w:rsid w:val="00EE2728"/>
    <w:rsid w:val="00EE56D4"/>
    <w:rsid w:val="00EE5EAA"/>
    <w:rsid w:val="00EE6958"/>
    <w:rsid w:val="00EE6BB0"/>
    <w:rsid w:val="00EE7D62"/>
    <w:rsid w:val="00EF3E50"/>
    <w:rsid w:val="00EF7EED"/>
    <w:rsid w:val="00F01482"/>
    <w:rsid w:val="00F01B37"/>
    <w:rsid w:val="00F02C8E"/>
    <w:rsid w:val="00F04D51"/>
    <w:rsid w:val="00F05B98"/>
    <w:rsid w:val="00F06473"/>
    <w:rsid w:val="00F10325"/>
    <w:rsid w:val="00F10B49"/>
    <w:rsid w:val="00F12050"/>
    <w:rsid w:val="00F1327C"/>
    <w:rsid w:val="00F13495"/>
    <w:rsid w:val="00F175FA"/>
    <w:rsid w:val="00F201CD"/>
    <w:rsid w:val="00F2026F"/>
    <w:rsid w:val="00F20FFB"/>
    <w:rsid w:val="00F2159A"/>
    <w:rsid w:val="00F2303F"/>
    <w:rsid w:val="00F23803"/>
    <w:rsid w:val="00F23FF4"/>
    <w:rsid w:val="00F26E2F"/>
    <w:rsid w:val="00F3025A"/>
    <w:rsid w:val="00F32AA7"/>
    <w:rsid w:val="00F355C2"/>
    <w:rsid w:val="00F35D38"/>
    <w:rsid w:val="00F366D3"/>
    <w:rsid w:val="00F40399"/>
    <w:rsid w:val="00F53F95"/>
    <w:rsid w:val="00F5406E"/>
    <w:rsid w:val="00F554AF"/>
    <w:rsid w:val="00F57C2E"/>
    <w:rsid w:val="00F57DCE"/>
    <w:rsid w:val="00F6312B"/>
    <w:rsid w:val="00F636E6"/>
    <w:rsid w:val="00F6485D"/>
    <w:rsid w:val="00F65877"/>
    <w:rsid w:val="00F711BD"/>
    <w:rsid w:val="00F77147"/>
    <w:rsid w:val="00F80B83"/>
    <w:rsid w:val="00F839A0"/>
    <w:rsid w:val="00F84ACC"/>
    <w:rsid w:val="00F9689D"/>
    <w:rsid w:val="00FA1F31"/>
    <w:rsid w:val="00FA2075"/>
    <w:rsid w:val="00FA258A"/>
    <w:rsid w:val="00FA41D1"/>
    <w:rsid w:val="00FA7B0B"/>
    <w:rsid w:val="00FB026B"/>
    <w:rsid w:val="00FB2131"/>
    <w:rsid w:val="00FB2847"/>
    <w:rsid w:val="00FC24BA"/>
    <w:rsid w:val="00FC3DBF"/>
    <w:rsid w:val="00FD1196"/>
    <w:rsid w:val="00FD4592"/>
    <w:rsid w:val="00FE0F34"/>
    <w:rsid w:val="00FE6D55"/>
    <w:rsid w:val="00FE6E86"/>
    <w:rsid w:val="00FF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CBCAC"/>
  <w15:docId w15:val="{0CB4717D-5FDE-49F9-AAEF-5DA8635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28"/>
    <w:pPr>
      <w:widowControl w:val="0"/>
      <w:jc w:val="both"/>
    </w:pPr>
  </w:style>
  <w:style w:type="paragraph" w:styleId="1">
    <w:name w:val="heading 1"/>
    <w:aliases w:val=" Char Char"/>
    <w:next w:val="2"/>
    <w:link w:val="10"/>
    <w:qFormat/>
    <w:rsid w:val="00607382"/>
    <w:pPr>
      <w:numPr>
        <w:numId w:val="2"/>
      </w:numPr>
      <w:spacing w:line="480" w:lineRule="auto"/>
      <w:outlineLvl w:val="0"/>
    </w:pPr>
    <w:rPr>
      <w:rFonts w:ascii="黑体" w:eastAsia="黑体" w:hAnsi="Times New Roman" w:cs="Times New Roman"/>
      <w:noProof/>
      <w:kern w:val="16"/>
      <w:szCs w:val="24"/>
    </w:rPr>
  </w:style>
  <w:style w:type="paragraph" w:styleId="2">
    <w:name w:val="heading 2"/>
    <w:basedOn w:val="a"/>
    <w:link w:val="20"/>
    <w:qFormat/>
    <w:rsid w:val="00607382"/>
    <w:pPr>
      <w:numPr>
        <w:ilvl w:val="1"/>
        <w:numId w:val="2"/>
      </w:numPr>
      <w:spacing w:line="300" w:lineRule="auto"/>
      <w:jc w:val="left"/>
      <w:outlineLvl w:val="1"/>
    </w:pPr>
    <w:rPr>
      <w:rFonts w:ascii="Times New Roman" w:eastAsia="宋体" w:hAnsi="Times New Roman" w:cs="Times New Roman"/>
      <w:kern w:val="0"/>
      <w:szCs w:val="20"/>
    </w:rPr>
  </w:style>
  <w:style w:type="paragraph" w:styleId="3">
    <w:name w:val="heading 3"/>
    <w:basedOn w:val="a"/>
    <w:link w:val="30"/>
    <w:qFormat/>
    <w:rsid w:val="00607382"/>
    <w:pPr>
      <w:numPr>
        <w:ilvl w:val="2"/>
        <w:numId w:val="2"/>
      </w:numPr>
      <w:spacing w:line="300" w:lineRule="auto"/>
      <w:jc w:val="left"/>
      <w:outlineLvl w:val="2"/>
    </w:pPr>
    <w:rPr>
      <w:rFonts w:ascii="Times New Roman" w:eastAsia="宋体" w:hAnsi="Times New Roman" w:cs="Times New Roman"/>
      <w:noProof/>
      <w:kern w:val="0"/>
      <w:szCs w:val="20"/>
    </w:rPr>
  </w:style>
  <w:style w:type="paragraph" w:styleId="4">
    <w:name w:val="heading 4"/>
    <w:basedOn w:val="a"/>
    <w:link w:val="40"/>
    <w:qFormat/>
    <w:rsid w:val="00607382"/>
    <w:pPr>
      <w:numPr>
        <w:ilvl w:val="3"/>
        <w:numId w:val="2"/>
      </w:numPr>
      <w:spacing w:line="300" w:lineRule="auto"/>
      <w:jc w:val="left"/>
      <w:outlineLvl w:val="3"/>
    </w:pPr>
    <w:rPr>
      <w:rFonts w:ascii="Times New Roman" w:eastAsia="宋体" w:hAnsi="Times New Roman" w:cs="Times New Roman"/>
      <w:kern w:val="0"/>
      <w:szCs w:val="20"/>
    </w:rPr>
  </w:style>
  <w:style w:type="paragraph" w:styleId="5">
    <w:name w:val="heading 5"/>
    <w:basedOn w:val="a"/>
    <w:link w:val="50"/>
    <w:qFormat/>
    <w:rsid w:val="00607382"/>
    <w:pPr>
      <w:numPr>
        <w:ilvl w:val="4"/>
        <w:numId w:val="2"/>
      </w:numPr>
      <w:spacing w:line="300" w:lineRule="auto"/>
      <w:jc w:val="left"/>
      <w:outlineLvl w:val="4"/>
    </w:pPr>
    <w:rPr>
      <w:rFonts w:ascii="Times New Roman" w:eastAsia="宋体" w:hAnsi="Times New Roman" w:cs="Times New Roman"/>
      <w:kern w:val="0"/>
      <w:szCs w:val="20"/>
    </w:rPr>
  </w:style>
  <w:style w:type="paragraph" w:styleId="7">
    <w:name w:val="heading 7"/>
    <w:basedOn w:val="a"/>
    <w:next w:val="a"/>
    <w:link w:val="70"/>
    <w:uiPriority w:val="9"/>
    <w:semiHidden/>
    <w:unhideWhenUsed/>
    <w:qFormat/>
    <w:rsid w:val="00252DD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2F5"/>
    <w:rPr>
      <w:sz w:val="18"/>
      <w:szCs w:val="18"/>
    </w:rPr>
  </w:style>
  <w:style w:type="paragraph" w:styleId="a5">
    <w:name w:val="footer"/>
    <w:basedOn w:val="a"/>
    <w:link w:val="a6"/>
    <w:uiPriority w:val="99"/>
    <w:unhideWhenUsed/>
    <w:rsid w:val="00DF62F5"/>
    <w:pPr>
      <w:tabs>
        <w:tab w:val="center" w:pos="4153"/>
        <w:tab w:val="right" w:pos="8306"/>
      </w:tabs>
      <w:snapToGrid w:val="0"/>
      <w:jc w:val="left"/>
    </w:pPr>
    <w:rPr>
      <w:sz w:val="18"/>
      <w:szCs w:val="18"/>
    </w:rPr>
  </w:style>
  <w:style w:type="character" w:customStyle="1" w:styleId="a6">
    <w:name w:val="页脚 字符"/>
    <w:basedOn w:val="a0"/>
    <w:link w:val="a5"/>
    <w:uiPriority w:val="99"/>
    <w:rsid w:val="00DF62F5"/>
    <w:rPr>
      <w:sz w:val="18"/>
      <w:szCs w:val="18"/>
    </w:rPr>
  </w:style>
  <w:style w:type="table" w:styleId="a7">
    <w:name w:val="Table Grid"/>
    <w:basedOn w:val="a1"/>
    <w:uiPriority w:val="39"/>
    <w:rsid w:val="00D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7"/>
    <w:rsid w:val="00DF6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3A024C"/>
    <w:pPr>
      <w:ind w:firstLineChars="200" w:firstLine="420"/>
    </w:pPr>
  </w:style>
  <w:style w:type="paragraph" w:styleId="aa">
    <w:name w:val="No Spacing"/>
    <w:uiPriority w:val="1"/>
    <w:qFormat/>
    <w:rsid w:val="003A024C"/>
    <w:pPr>
      <w:widowControl w:val="0"/>
      <w:jc w:val="both"/>
    </w:pPr>
    <w:rPr>
      <w:rFonts w:ascii="Calibri" w:eastAsia="宋体" w:hAnsi="Calibri" w:cs="Times New Roman"/>
    </w:rPr>
  </w:style>
  <w:style w:type="character" w:customStyle="1" w:styleId="10">
    <w:name w:val="标题 1 字符"/>
    <w:aliases w:val=" Char Char 字符"/>
    <w:basedOn w:val="a0"/>
    <w:link w:val="1"/>
    <w:rsid w:val="00607382"/>
    <w:rPr>
      <w:rFonts w:ascii="黑体" w:eastAsia="黑体" w:hAnsi="Times New Roman" w:cs="Times New Roman"/>
      <w:noProof/>
      <w:kern w:val="16"/>
      <w:szCs w:val="24"/>
    </w:rPr>
  </w:style>
  <w:style w:type="character" w:customStyle="1" w:styleId="20">
    <w:name w:val="标题 2 字符"/>
    <w:basedOn w:val="a0"/>
    <w:link w:val="2"/>
    <w:rsid w:val="00607382"/>
    <w:rPr>
      <w:rFonts w:ascii="Times New Roman" w:eastAsia="宋体" w:hAnsi="Times New Roman" w:cs="Times New Roman"/>
      <w:kern w:val="0"/>
      <w:szCs w:val="20"/>
    </w:rPr>
  </w:style>
  <w:style w:type="character" w:customStyle="1" w:styleId="30">
    <w:name w:val="标题 3 字符"/>
    <w:basedOn w:val="a0"/>
    <w:link w:val="3"/>
    <w:rsid w:val="00607382"/>
    <w:rPr>
      <w:rFonts w:ascii="Times New Roman" w:eastAsia="宋体" w:hAnsi="Times New Roman" w:cs="Times New Roman"/>
      <w:noProof/>
      <w:kern w:val="0"/>
      <w:szCs w:val="20"/>
    </w:rPr>
  </w:style>
  <w:style w:type="character" w:customStyle="1" w:styleId="40">
    <w:name w:val="标题 4 字符"/>
    <w:basedOn w:val="a0"/>
    <w:link w:val="4"/>
    <w:rsid w:val="00607382"/>
    <w:rPr>
      <w:rFonts w:ascii="Times New Roman" w:eastAsia="宋体" w:hAnsi="Times New Roman" w:cs="Times New Roman"/>
      <w:kern w:val="0"/>
      <w:szCs w:val="20"/>
    </w:rPr>
  </w:style>
  <w:style w:type="character" w:customStyle="1" w:styleId="50">
    <w:name w:val="标题 5 字符"/>
    <w:basedOn w:val="a0"/>
    <w:link w:val="5"/>
    <w:rsid w:val="00607382"/>
    <w:rPr>
      <w:rFonts w:ascii="Times New Roman" w:eastAsia="宋体" w:hAnsi="Times New Roman" w:cs="Times New Roman"/>
      <w:kern w:val="0"/>
      <w:szCs w:val="20"/>
    </w:rPr>
  </w:style>
  <w:style w:type="paragraph" w:styleId="HTML">
    <w:name w:val="HTML Preformatted"/>
    <w:basedOn w:val="a"/>
    <w:link w:val="HTML0"/>
    <w:uiPriority w:val="99"/>
    <w:semiHidden/>
    <w:unhideWhenUsed/>
    <w:rsid w:val="00BD43FF"/>
    <w:rPr>
      <w:rFonts w:ascii="Courier New" w:hAnsi="Courier New" w:cs="Courier New"/>
      <w:sz w:val="20"/>
      <w:szCs w:val="20"/>
    </w:rPr>
  </w:style>
  <w:style w:type="character" w:customStyle="1" w:styleId="HTML0">
    <w:name w:val="HTML 预设格式 字符"/>
    <w:basedOn w:val="a0"/>
    <w:link w:val="HTML"/>
    <w:uiPriority w:val="99"/>
    <w:semiHidden/>
    <w:rsid w:val="00BD43FF"/>
    <w:rPr>
      <w:rFonts w:ascii="Courier New" w:hAnsi="Courier New" w:cs="Courier New"/>
      <w:sz w:val="20"/>
      <w:szCs w:val="20"/>
    </w:rPr>
  </w:style>
  <w:style w:type="paragraph" w:styleId="ab">
    <w:name w:val="Balloon Text"/>
    <w:basedOn w:val="a"/>
    <w:link w:val="ac"/>
    <w:uiPriority w:val="99"/>
    <w:semiHidden/>
    <w:unhideWhenUsed/>
    <w:rsid w:val="005436E4"/>
    <w:rPr>
      <w:sz w:val="18"/>
      <w:szCs w:val="18"/>
    </w:rPr>
  </w:style>
  <w:style w:type="character" w:customStyle="1" w:styleId="ac">
    <w:name w:val="批注框文本 字符"/>
    <w:basedOn w:val="a0"/>
    <w:link w:val="ab"/>
    <w:uiPriority w:val="99"/>
    <w:semiHidden/>
    <w:rsid w:val="005436E4"/>
    <w:rPr>
      <w:sz w:val="18"/>
      <w:szCs w:val="18"/>
    </w:rPr>
  </w:style>
  <w:style w:type="paragraph" w:styleId="ad">
    <w:name w:val="Normal (Web)"/>
    <w:basedOn w:val="a"/>
    <w:uiPriority w:val="99"/>
    <w:unhideWhenUsed/>
    <w:rsid w:val="007A687F"/>
    <w:pPr>
      <w:widowControl/>
      <w:spacing w:before="100" w:beforeAutospacing="1" w:after="100" w:afterAutospacing="1"/>
      <w:jc w:val="left"/>
    </w:pPr>
    <w:rPr>
      <w:rFonts w:ascii="宋体" w:eastAsia="宋体" w:hAnsi="宋体" w:cs="宋体"/>
      <w:kern w:val="0"/>
      <w:sz w:val="24"/>
      <w:szCs w:val="24"/>
    </w:rPr>
  </w:style>
  <w:style w:type="paragraph" w:customStyle="1" w:styleId="ae">
    <w:name w:val="国信正文二级标题"/>
    <w:basedOn w:val="a"/>
    <w:link w:val="Char"/>
    <w:rsid w:val="00FD4592"/>
    <w:pPr>
      <w:spacing w:beforeLines="60" w:line="280" w:lineRule="exact"/>
      <w:outlineLvl w:val="1"/>
    </w:pPr>
    <w:rPr>
      <w:rFonts w:ascii="Arial" w:eastAsia="楷体_GB2312" w:hAnsi="Arial" w:cs="Arial"/>
      <w:b/>
      <w:bCs/>
      <w:color w:val="000000"/>
      <w:sz w:val="22"/>
      <w:szCs w:val="24"/>
    </w:rPr>
  </w:style>
  <w:style w:type="character" w:customStyle="1" w:styleId="Char">
    <w:name w:val="国信正文二级标题 Char"/>
    <w:basedOn w:val="a0"/>
    <w:link w:val="ae"/>
    <w:rsid w:val="00FD4592"/>
    <w:rPr>
      <w:rFonts w:ascii="Arial" w:eastAsia="楷体_GB2312" w:hAnsi="Arial" w:cs="Arial"/>
      <w:b/>
      <w:bCs/>
      <w:color w:val="000000"/>
      <w:sz w:val="22"/>
      <w:szCs w:val="24"/>
    </w:rPr>
  </w:style>
  <w:style w:type="paragraph" w:customStyle="1" w:styleId="12">
    <w:name w:val="列出段落1"/>
    <w:basedOn w:val="a"/>
    <w:uiPriority w:val="99"/>
    <w:qFormat/>
    <w:rsid w:val="006A5628"/>
    <w:pPr>
      <w:ind w:firstLineChars="200" w:firstLine="420"/>
    </w:pPr>
    <w:rPr>
      <w:rFonts w:ascii="Calibri" w:eastAsia="宋体" w:hAnsi="Calibri" w:cs="Times New Roman"/>
    </w:rPr>
  </w:style>
  <w:style w:type="character" w:styleId="af">
    <w:name w:val="Strong"/>
    <w:basedOn w:val="a0"/>
    <w:uiPriority w:val="22"/>
    <w:qFormat/>
    <w:rsid w:val="002615EE"/>
    <w:rPr>
      <w:b/>
      <w:bCs/>
    </w:rPr>
  </w:style>
  <w:style w:type="paragraph" w:customStyle="1" w:styleId="Default">
    <w:name w:val="Default"/>
    <w:rsid w:val="00332D64"/>
    <w:pPr>
      <w:widowControl w:val="0"/>
      <w:autoSpaceDE w:val="0"/>
      <w:autoSpaceDN w:val="0"/>
      <w:adjustRightInd w:val="0"/>
    </w:pPr>
    <w:rPr>
      <w:rFonts w:ascii="Arial" w:hAnsi="Arial" w:cs="Arial"/>
      <w:color w:val="000000"/>
      <w:kern w:val="0"/>
      <w:sz w:val="24"/>
      <w:szCs w:val="24"/>
    </w:rPr>
  </w:style>
  <w:style w:type="character" w:customStyle="1" w:styleId="a9">
    <w:name w:val="列出段落 字符"/>
    <w:link w:val="a8"/>
    <w:uiPriority w:val="34"/>
    <w:locked/>
    <w:rsid w:val="00D1368A"/>
  </w:style>
  <w:style w:type="character" w:styleId="af0">
    <w:name w:val="Hyperlink"/>
    <w:basedOn w:val="a0"/>
    <w:uiPriority w:val="99"/>
    <w:unhideWhenUsed/>
    <w:rsid w:val="0048679A"/>
    <w:rPr>
      <w:color w:val="0000FF"/>
      <w:u w:val="single"/>
    </w:rPr>
  </w:style>
  <w:style w:type="character" w:customStyle="1" w:styleId="apple-converted-space">
    <w:name w:val="apple-converted-space"/>
    <w:basedOn w:val="a0"/>
    <w:rsid w:val="00A74B9A"/>
  </w:style>
  <w:style w:type="paragraph" w:styleId="af1">
    <w:name w:val="Revision"/>
    <w:hidden/>
    <w:uiPriority w:val="99"/>
    <w:semiHidden/>
    <w:rsid w:val="001618CB"/>
    <w:rPr>
      <w:rFonts w:ascii="Arial" w:hAnsi="Arial" w:cs="Arial"/>
      <w:kern w:val="0"/>
      <w:sz w:val="20"/>
    </w:rPr>
  </w:style>
  <w:style w:type="character" w:customStyle="1" w:styleId="70">
    <w:name w:val="标题 7 字符"/>
    <w:basedOn w:val="a0"/>
    <w:link w:val="7"/>
    <w:uiPriority w:val="9"/>
    <w:semiHidden/>
    <w:rsid w:val="00252DD3"/>
    <w:rPr>
      <w:b/>
      <w:bCs/>
      <w:sz w:val="24"/>
      <w:szCs w:val="24"/>
    </w:rPr>
  </w:style>
  <w:style w:type="character" w:customStyle="1" w:styleId="fontstyle01">
    <w:name w:val="fontstyle01"/>
    <w:basedOn w:val="a0"/>
    <w:rsid w:val="003A3962"/>
    <w:rPr>
      <w:rFonts w:ascii="宋体" w:eastAsia="宋体" w:hAnsi="宋体" w:hint="eastAsia"/>
      <w:b w:val="0"/>
      <w:bCs w:val="0"/>
      <w:i w:val="0"/>
      <w:iCs w:val="0"/>
      <w:color w:val="000000"/>
      <w:sz w:val="24"/>
      <w:szCs w:val="24"/>
    </w:rPr>
  </w:style>
  <w:style w:type="character" w:customStyle="1" w:styleId="fontstyle11">
    <w:name w:val="fontstyle11"/>
    <w:basedOn w:val="a0"/>
    <w:rsid w:val="003A3962"/>
    <w:rPr>
      <w:rFonts w:ascii="Calibri" w:hAnsi="Calibri" w:cs="Calibri" w:hint="default"/>
      <w:b w:val="0"/>
      <w:bCs w:val="0"/>
      <w:i w:val="0"/>
      <w:iCs w:val="0"/>
      <w:color w:val="000000"/>
      <w:sz w:val="22"/>
      <w:szCs w:val="22"/>
    </w:rPr>
  </w:style>
  <w:style w:type="character" w:styleId="af2">
    <w:name w:val="FollowedHyperlink"/>
    <w:basedOn w:val="a0"/>
    <w:uiPriority w:val="99"/>
    <w:semiHidden/>
    <w:unhideWhenUsed/>
    <w:rsid w:val="00290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680">
      <w:bodyDiv w:val="1"/>
      <w:marLeft w:val="0"/>
      <w:marRight w:val="0"/>
      <w:marTop w:val="0"/>
      <w:marBottom w:val="0"/>
      <w:divBdr>
        <w:top w:val="none" w:sz="0" w:space="0" w:color="auto"/>
        <w:left w:val="none" w:sz="0" w:space="0" w:color="auto"/>
        <w:bottom w:val="none" w:sz="0" w:space="0" w:color="auto"/>
        <w:right w:val="none" w:sz="0" w:space="0" w:color="auto"/>
      </w:divBdr>
    </w:div>
    <w:div w:id="75329766">
      <w:bodyDiv w:val="1"/>
      <w:marLeft w:val="0"/>
      <w:marRight w:val="0"/>
      <w:marTop w:val="0"/>
      <w:marBottom w:val="0"/>
      <w:divBdr>
        <w:top w:val="none" w:sz="0" w:space="0" w:color="auto"/>
        <w:left w:val="none" w:sz="0" w:space="0" w:color="auto"/>
        <w:bottom w:val="none" w:sz="0" w:space="0" w:color="auto"/>
        <w:right w:val="none" w:sz="0" w:space="0" w:color="auto"/>
      </w:divBdr>
    </w:div>
    <w:div w:id="163202240">
      <w:bodyDiv w:val="1"/>
      <w:marLeft w:val="0"/>
      <w:marRight w:val="0"/>
      <w:marTop w:val="0"/>
      <w:marBottom w:val="0"/>
      <w:divBdr>
        <w:top w:val="none" w:sz="0" w:space="0" w:color="auto"/>
        <w:left w:val="none" w:sz="0" w:space="0" w:color="auto"/>
        <w:bottom w:val="none" w:sz="0" w:space="0" w:color="auto"/>
        <w:right w:val="none" w:sz="0" w:space="0" w:color="auto"/>
      </w:divBdr>
    </w:div>
    <w:div w:id="325279540">
      <w:bodyDiv w:val="1"/>
      <w:marLeft w:val="0"/>
      <w:marRight w:val="0"/>
      <w:marTop w:val="0"/>
      <w:marBottom w:val="0"/>
      <w:divBdr>
        <w:top w:val="none" w:sz="0" w:space="0" w:color="auto"/>
        <w:left w:val="none" w:sz="0" w:space="0" w:color="auto"/>
        <w:bottom w:val="none" w:sz="0" w:space="0" w:color="auto"/>
        <w:right w:val="none" w:sz="0" w:space="0" w:color="auto"/>
      </w:divBdr>
      <w:divsChild>
        <w:div w:id="1845781593">
          <w:marLeft w:val="720"/>
          <w:marRight w:val="0"/>
          <w:marTop w:val="480"/>
          <w:marBottom w:val="0"/>
          <w:divBdr>
            <w:top w:val="none" w:sz="0" w:space="0" w:color="auto"/>
            <w:left w:val="none" w:sz="0" w:space="0" w:color="auto"/>
            <w:bottom w:val="none" w:sz="0" w:space="0" w:color="auto"/>
            <w:right w:val="none" w:sz="0" w:space="0" w:color="auto"/>
          </w:divBdr>
        </w:div>
        <w:div w:id="396587674">
          <w:marLeft w:val="720"/>
          <w:marRight w:val="0"/>
          <w:marTop w:val="480"/>
          <w:marBottom w:val="0"/>
          <w:divBdr>
            <w:top w:val="none" w:sz="0" w:space="0" w:color="auto"/>
            <w:left w:val="none" w:sz="0" w:space="0" w:color="auto"/>
            <w:bottom w:val="none" w:sz="0" w:space="0" w:color="auto"/>
            <w:right w:val="none" w:sz="0" w:space="0" w:color="auto"/>
          </w:divBdr>
        </w:div>
        <w:div w:id="2126848166">
          <w:marLeft w:val="720"/>
          <w:marRight w:val="0"/>
          <w:marTop w:val="480"/>
          <w:marBottom w:val="0"/>
          <w:divBdr>
            <w:top w:val="none" w:sz="0" w:space="0" w:color="auto"/>
            <w:left w:val="none" w:sz="0" w:space="0" w:color="auto"/>
            <w:bottom w:val="none" w:sz="0" w:space="0" w:color="auto"/>
            <w:right w:val="none" w:sz="0" w:space="0" w:color="auto"/>
          </w:divBdr>
        </w:div>
        <w:div w:id="691951592">
          <w:marLeft w:val="720"/>
          <w:marRight w:val="0"/>
          <w:marTop w:val="480"/>
          <w:marBottom w:val="0"/>
          <w:divBdr>
            <w:top w:val="none" w:sz="0" w:space="0" w:color="auto"/>
            <w:left w:val="none" w:sz="0" w:space="0" w:color="auto"/>
            <w:bottom w:val="none" w:sz="0" w:space="0" w:color="auto"/>
            <w:right w:val="none" w:sz="0" w:space="0" w:color="auto"/>
          </w:divBdr>
        </w:div>
        <w:div w:id="1744133957">
          <w:marLeft w:val="720"/>
          <w:marRight w:val="0"/>
          <w:marTop w:val="240"/>
          <w:marBottom w:val="240"/>
          <w:divBdr>
            <w:top w:val="none" w:sz="0" w:space="0" w:color="auto"/>
            <w:left w:val="none" w:sz="0" w:space="0" w:color="auto"/>
            <w:bottom w:val="none" w:sz="0" w:space="0" w:color="auto"/>
            <w:right w:val="none" w:sz="0" w:space="0" w:color="auto"/>
          </w:divBdr>
        </w:div>
        <w:div w:id="1391929154">
          <w:marLeft w:val="720"/>
          <w:marRight w:val="0"/>
          <w:marTop w:val="240"/>
          <w:marBottom w:val="240"/>
          <w:divBdr>
            <w:top w:val="none" w:sz="0" w:space="0" w:color="auto"/>
            <w:left w:val="none" w:sz="0" w:space="0" w:color="auto"/>
            <w:bottom w:val="none" w:sz="0" w:space="0" w:color="auto"/>
            <w:right w:val="none" w:sz="0" w:space="0" w:color="auto"/>
          </w:divBdr>
        </w:div>
      </w:divsChild>
    </w:div>
    <w:div w:id="358971529">
      <w:bodyDiv w:val="1"/>
      <w:marLeft w:val="0"/>
      <w:marRight w:val="0"/>
      <w:marTop w:val="0"/>
      <w:marBottom w:val="0"/>
      <w:divBdr>
        <w:top w:val="none" w:sz="0" w:space="0" w:color="auto"/>
        <w:left w:val="none" w:sz="0" w:space="0" w:color="auto"/>
        <w:bottom w:val="none" w:sz="0" w:space="0" w:color="auto"/>
        <w:right w:val="none" w:sz="0" w:space="0" w:color="auto"/>
      </w:divBdr>
    </w:div>
    <w:div w:id="366415874">
      <w:bodyDiv w:val="1"/>
      <w:marLeft w:val="0"/>
      <w:marRight w:val="0"/>
      <w:marTop w:val="0"/>
      <w:marBottom w:val="0"/>
      <w:divBdr>
        <w:top w:val="none" w:sz="0" w:space="0" w:color="auto"/>
        <w:left w:val="none" w:sz="0" w:space="0" w:color="auto"/>
        <w:bottom w:val="none" w:sz="0" w:space="0" w:color="auto"/>
        <w:right w:val="none" w:sz="0" w:space="0" w:color="auto"/>
      </w:divBdr>
    </w:div>
    <w:div w:id="377635011">
      <w:bodyDiv w:val="1"/>
      <w:marLeft w:val="0"/>
      <w:marRight w:val="0"/>
      <w:marTop w:val="0"/>
      <w:marBottom w:val="0"/>
      <w:divBdr>
        <w:top w:val="none" w:sz="0" w:space="0" w:color="auto"/>
        <w:left w:val="none" w:sz="0" w:space="0" w:color="auto"/>
        <w:bottom w:val="none" w:sz="0" w:space="0" w:color="auto"/>
        <w:right w:val="none" w:sz="0" w:space="0" w:color="auto"/>
      </w:divBdr>
    </w:div>
    <w:div w:id="395864663">
      <w:bodyDiv w:val="1"/>
      <w:marLeft w:val="0"/>
      <w:marRight w:val="0"/>
      <w:marTop w:val="0"/>
      <w:marBottom w:val="0"/>
      <w:divBdr>
        <w:top w:val="none" w:sz="0" w:space="0" w:color="auto"/>
        <w:left w:val="none" w:sz="0" w:space="0" w:color="auto"/>
        <w:bottom w:val="none" w:sz="0" w:space="0" w:color="auto"/>
        <w:right w:val="none" w:sz="0" w:space="0" w:color="auto"/>
      </w:divBdr>
    </w:div>
    <w:div w:id="431433705">
      <w:bodyDiv w:val="1"/>
      <w:marLeft w:val="0"/>
      <w:marRight w:val="0"/>
      <w:marTop w:val="0"/>
      <w:marBottom w:val="0"/>
      <w:divBdr>
        <w:top w:val="none" w:sz="0" w:space="0" w:color="auto"/>
        <w:left w:val="none" w:sz="0" w:space="0" w:color="auto"/>
        <w:bottom w:val="none" w:sz="0" w:space="0" w:color="auto"/>
        <w:right w:val="none" w:sz="0" w:space="0" w:color="auto"/>
      </w:divBdr>
    </w:div>
    <w:div w:id="444010165">
      <w:bodyDiv w:val="1"/>
      <w:marLeft w:val="0"/>
      <w:marRight w:val="0"/>
      <w:marTop w:val="0"/>
      <w:marBottom w:val="0"/>
      <w:divBdr>
        <w:top w:val="none" w:sz="0" w:space="0" w:color="auto"/>
        <w:left w:val="none" w:sz="0" w:space="0" w:color="auto"/>
        <w:bottom w:val="none" w:sz="0" w:space="0" w:color="auto"/>
        <w:right w:val="none" w:sz="0" w:space="0" w:color="auto"/>
      </w:divBdr>
    </w:div>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475685232">
      <w:bodyDiv w:val="1"/>
      <w:marLeft w:val="0"/>
      <w:marRight w:val="0"/>
      <w:marTop w:val="0"/>
      <w:marBottom w:val="0"/>
      <w:divBdr>
        <w:top w:val="none" w:sz="0" w:space="0" w:color="auto"/>
        <w:left w:val="none" w:sz="0" w:space="0" w:color="auto"/>
        <w:bottom w:val="none" w:sz="0" w:space="0" w:color="auto"/>
        <w:right w:val="none" w:sz="0" w:space="0" w:color="auto"/>
      </w:divBdr>
    </w:div>
    <w:div w:id="507142264">
      <w:bodyDiv w:val="1"/>
      <w:marLeft w:val="0"/>
      <w:marRight w:val="0"/>
      <w:marTop w:val="0"/>
      <w:marBottom w:val="0"/>
      <w:divBdr>
        <w:top w:val="none" w:sz="0" w:space="0" w:color="auto"/>
        <w:left w:val="none" w:sz="0" w:space="0" w:color="auto"/>
        <w:bottom w:val="none" w:sz="0" w:space="0" w:color="auto"/>
        <w:right w:val="none" w:sz="0" w:space="0" w:color="auto"/>
      </w:divBdr>
    </w:div>
    <w:div w:id="540288512">
      <w:bodyDiv w:val="1"/>
      <w:marLeft w:val="0"/>
      <w:marRight w:val="0"/>
      <w:marTop w:val="0"/>
      <w:marBottom w:val="0"/>
      <w:divBdr>
        <w:top w:val="none" w:sz="0" w:space="0" w:color="auto"/>
        <w:left w:val="none" w:sz="0" w:space="0" w:color="auto"/>
        <w:bottom w:val="none" w:sz="0" w:space="0" w:color="auto"/>
        <w:right w:val="none" w:sz="0" w:space="0" w:color="auto"/>
      </w:divBdr>
    </w:div>
    <w:div w:id="634877030">
      <w:bodyDiv w:val="1"/>
      <w:marLeft w:val="0"/>
      <w:marRight w:val="0"/>
      <w:marTop w:val="0"/>
      <w:marBottom w:val="0"/>
      <w:divBdr>
        <w:top w:val="none" w:sz="0" w:space="0" w:color="auto"/>
        <w:left w:val="none" w:sz="0" w:space="0" w:color="auto"/>
        <w:bottom w:val="none" w:sz="0" w:space="0" w:color="auto"/>
        <w:right w:val="none" w:sz="0" w:space="0" w:color="auto"/>
      </w:divBdr>
    </w:div>
    <w:div w:id="698775850">
      <w:bodyDiv w:val="1"/>
      <w:marLeft w:val="0"/>
      <w:marRight w:val="0"/>
      <w:marTop w:val="0"/>
      <w:marBottom w:val="0"/>
      <w:divBdr>
        <w:top w:val="none" w:sz="0" w:space="0" w:color="auto"/>
        <w:left w:val="none" w:sz="0" w:space="0" w:color="auto"/>
        <w:bottom w:val="none" w:sz="0" w:space="0" w:color="auto"/>
        <w:right w:val="none" w:sz="0" w:space="0" w:color="auto"/>
      </w:divBdr>
    </w:div>
    <w:div w:id="708840280">
      <w:bodyDiv w:val="1"/>
      <w:marLeft w:val="0"/>
      <w:marRight w:val="0"/>
      <w:marTop w:val="0"/>
      <w:marBottom w:val="0"/>
      <w:divBdr>
        <w:top w:val="none" w:sz="0" w:space="0" w:color="auto"/>
        <w:left w:val="none" w:sz="0" w:space="0" w:color="auto"/>
        <w:bottom w:val="none" w:sz="0" w:space="0" w:color="auto"/>
        <w:right w:val="none" w:sz="0" w:space="0" w:color="auto"/>
      </w:divBdr>
    </w:div>
    <w:div w:id="752819267">
      <w:bodyDiv w:val="1"/>
      <w:marLeft w:val="0"/>
      <w:marRight w:val="0"/>
      <w:marTop w:val="0"/>
      <w:marBottom w:val="0"/>
      <w:divBdr>
        <w:top w:val="none" w:sz="0" w:space="0" w:color="auto"/>
        <w:left w:val="none" w:sz="0" w:space="0" w:color="auto"/>
        <w:bottom w:val="none" w:sz="0" w:space="0" w:color="auto"/>
        <w:right w:val="none" w:sz="0" w:space="0" w:color="auto"/>
      </w:divBdr>
    </w:div>
    <w:div w:id="797336164">
      <w:bodyDiv w:val="1"/>
      <w:marLeft w:val="0"/>
      <w:marRight w:val="0"/>
      <w:marTop w:val="0"/>
      <w:marBottom w:val="0"/>
      <w:divBdr>
        <w:top w:val="none" w:sz="0" w:space="0" w:color="auto"/>
        <w:left w:val="none" w:sz="0" w:space="0" w:color="auto"/>
        <w:bottom w:val="none" w:sz="0" w:space="0" w:color="auto"/>
        <w:right w:val="none" w:sz="0" w:space="0" w:color="auto"/>
      </w:divBdr>
    </w:div>
    <w:div w:id="815532221">
      <w:bodyDiv w:val="1"/>
      <w:marLeft w:val="0"/>
      <w:marRight w:val="0"/>
      <w:marTop w:val="0"/>
      <w:marBottom w:val="0"/>
      <w:divBdr>
        <w:top w:val="none" w:sz="0" w:space="0" w:color="auto"/>
        <w:left w:val="none" w:sz="0" w:space="0" w:color="auto"/>
        <w:bottom w:val="none" w:sz="0" w:space="0" w:color="auto"/>
        <w:right w:val="none" w:sz="0" w:space="0" w:color="auto"/>
      </w:divBdr>
    </w:div>
    <w:div w:id="836313590">
      <w:bodyDiv w:val="1"/>
      <w:marLeft w:val="0"/>
      <w:marRight w:val="0"/>
      <w:marTop w:val="0"/>
      <w:marBottom w:val="0"/>
      <w:divBdr>
        <w:top w:val="none" w:sz="0" w:space="0" w:color="auto"/>
        <w:left w:val="none" w:sz="0" w:space="0" w:color="auto"/>
        <w:bottom w:val="none" w:sz="0" w:space="0" w:color="auto"/>
        <w:right w:val="none" w:sz="0" w:space="0" w:color="auto"/>
      </w:divBdr>
    </w:div>
    <w:div w:id="907955982">
      <w:bodyDiv w:val="1"/>
      <w:marLeft w:val="0"/>
      <w:marRight w:val="0"/>
      <w:marTop w:val="0"/>
      <w:marBottom w:val="0"/>
      <w:divBdr>
        <w:top w:val="none" w:sz="0" w:space="0" w:color="auto"/>
        <w:left w:val="none" w:sz="0" w:space="0" w:color="auto"/>
        <w:bottom w:val="none" w:sz="0" w:space="0" w:color="auto"/>
        <w:right w:val="none" w:sz="0" w:space="0" w:color="auto"/>
      </w:divBdr>
      <w:divsChild>
        <w:div w:id="710300229">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967272926">
      <w:bodyDiv w:val="1"/>
      <w:marLeft w:val="0"/>
      <w:marRight w:val="0"/>
      <w:marTop w:val="0"/>
      <w:marBottom w:val="0"/>
      <w:divBdr>
        <w:top w:val="none" w:sz="0" w:space="0" w:color="auto"/>
        <w:left w:val="none" w:sz="0" w:space="0" w:color="auto"/>
        <w:bottom w:val="none" w:sz="0" w:space="0" w:color="auto"/>
        <w:right w:val="none" w:sz="0" w:space="0" w:color="auto"/>
      </w:divBdr>
    </w:div>
    <w:div w:id="973481567">
      <w:bodyDiv w:val="1"/>
      <w:marLeft w:val="0"/>
      <w:marRight w:val="0"/>
      <w:marTop w:val="0"/>
      <w:marBottom w:val="0"/>
      <w:divBdr>
        <w:top w:val="none" w:sz="0" w:space="0" w:color="auto"/>
        <w:left w:val="none" w:sz="0" w:space="0" w:color="auto"/>
        <w:bottom w:val="none" w:sz="0" w:space="0" w:color="auto"/>
        <w:right w:val="none" w:sz="0" w:space="0" w:color="auto"/>
      </w:divBdr>
    </w:div>
    <w:div w:id="978732292">
      <w:bodyDiv w:val="1"/>
      <w:marLeft w:val="0"/>
      <w:marRight w:val="0"/>
      <w:marTop w:val="0"/>
      <w:marBottom w:val="0"/>
      <w:divBdr>
        <w:top w:val="none" w:sz="0" w:space="0" w:color="auto"/>
        <w:left w:val="none" w:sz="0" w:space="0" w:color="auto"/>
        <w:bottom w:val="none" w:sz="0" w:space="0" w:color="auto"/>
        <w:right w:val="none" w:sz="0" w:space="0" w:color="auto"/>
      </w:divBdr>
    </w:div>
    <w:div w:id="988749859">
      <w:bodyDiv w:val="1"/>
      <w:marLeft w:val="0"/>
      <w:marRight w:val="0"/>
      <w:marTop w:val="0"/>
      <w:marBottom w:val="0"/>
      <w:divBdr>
        <w:top w:val="none" w:sz="0" w:space="0" w:color="auto"/>
        <w:left w:val="none" w:sz="0" w:space="0" w:color="auto"/>
        <w:bottom w:val="none" w:sz="0" w:space="0" w:color="auto"/>
        <w:right w:val="none" w:sz="0" w:space="0" w:color="auto"/>
      </w:divBdr>
    </w:div>
    <w:div w:id="1001852110">
      <w:bodyDiv w:val="1"/>
      <w:marLeft w:val="0"/>
      <w:marRight w:val="0"/>
      <w:marTop w:val="0"/>
      <w:marBottom w:val="0"/>
      <w:divBdr>
        <w:top w:val="none" w:sz="0" w:space="0" w:color="auto"/>
        <w:left w:val="none" w:sz="0" w:space="0" w:color="auto"/>
        <w:bottom w:val="none" w:sz="0" w:space="0" w:color="auto"/>
        <w:right w:val="none" w:sz="0" w:space="0" w:color="auto"/>
      </w:divBdr>
    </w:div>
    <w:div w:id="1008214985">
      <w:bodyDiv w:val="1"/>
      <w:marLeft w:val="0"/>
      <w:marRight w:val="0"/>
      <w:marTop w:val="0"/>
      <w:marBottom w:val="0"/>
      <w:divBdr>
        <w:top w:val="none" w:sz="0" w:space="0" w:color="auto"/>
        <w:left w:val="none" w:sz="0" w:space="0" w:color="auto"/>
        <w:bottom w:val="none" w:sz="0" w:space="0" w:color="auto"/>
        <w:right w:val="none" w:sz="0" w:space="0" w:color="auto"/>
      </w:divBdr>
    </w:div>
    <w:div w:id="1010451507">
      <w:bodyDiv w:val="1"/>
      <w:marLeft w:val="0"/>
      <w:marRight w:val="0"/>
      <w:marTop w:val="0"/>
      <w:marBottom w:val="0"/>
      <w:divBdr>
        <w:top w:val="none" w:sz="0" w:space="0" w:color="auto"/>
        <w:left w:val="none" w:sz="0" w:space="0" w:color="auto"/>
        <w:bottom w:val="none" w:sz="0" w:space="0" w:color="auto"/>
        <w:right w:val="none" w:sz="0" w:space="0" w:color="auto"/>
      </w:divBdr>
      <w:divsChild>
        <w:div w:id="372538408">
          <w:marLeft w:val="0"/>
          <w:marRight w:val="0"/>
          <w:marTop w:val="0"/>
          <w:marBottom w:val="0"/>
          <w:divBdr>
            <w:top w:val="none" w:sz="0" w:space="0" w:color="auto"/>
            <w:left w:val="none" w:sz="0" w:space="0" w:color="auto"/>
            <w:bottom w:val="none" w:sz="0" w:space="0" w:color="auto"/>
            <w:right w:val="none" w:sz="0" w:space="0" w:color="auto"/>
          </w:divBdr>
          <w:divsChild>
            <w:div w:id="1541818817">
              <w:marLeft w:val="0"/>
              <w:marRight w:val="0"/>
              <w:marTop w:val="0"/>
              <w:marBottom w:val="0"/>
              <w:divBdr>
                <w:top w:val="none" w:sz="0" w:space="0" w:color="auto"/>
                <w:left w:val="none" w:sz="0" w:space="0" w:color="auto"/>
                <w:bottom w:val="none" w:sz="0" w:space="0" w:color="auto"/>
                <w:right w:val="none" w:sz="0" w:space="0" w:color="auto"/>
              </w:divBdr>
              <w:divsChild>
                <w:div w:id="1005127569">
                  <w:marLeft w:val="0"/>
                  <w:marRight w:val="0"/>
                  <w:marTop w:val="0"/>
                  <w:marBottom w:val="0"/>
                  <w:divBdr>
                    <w:top w:val="none" w:sz="0" w:space="0" w:color="auto"/>
                    <w:left w:val="none" w:sz="0" w:space="0" w:color="auto"/>
                    <w:bottom w:val="none" w:sz="0" w:space="0" w:color="auto"/>
                    <w:right w:val="none" w:sz="0" w:space="0" w:color="auto"/>
                  </w:divBdr>
                  <w:divsChild>
                    <w:div w:id="164714854">
                      <w:marLeft w:val="0"/>
                      <w:marRight w:val="0"/>
                      <w:marTop w:val="0"/>
                      <w:marBottom w:val="0"/>
                      <w:divBdr>
                        <w:top w:val="none" w:sz="0" w:space="0" w:color="auto"/>
                        <w:left w:val="none" w:sz="0" w:space="0" w:color="auto"/>
                        <w:bottom w:val="none" w:sz="0" w:space="0" w:color="auto"/>
                        <w:right w:val="none" w:sz="0" w:space="0" w:color="auto"/>
                      </w:divBdr>
                      <w:divsChild>
                        <w:div w:id="1246719524">
                          <w:marLeft w:val="0"/>
                          <w:marRight w:val="0"/>
                          <w:marTop w:val="0"/>
                          <w:marBottom w:val="0"/>
                          <w:divBdr>
                            <w:top w:val="none" w:sz="0" w:space="0" w:color="auto"/>
                            <w:left w:val="none" w:sz="0" w:space="0" w:color="auto"/>
                            <w:bottom w:val="none" w:sz="0" w:space="0" w:color="auto"/>
                            <w:right w:val="none" w:sz="0" w:space="0" w:color="auto"/>
                          </w:divBdr>
                          <w:divsChild>
                            <w:div w:id="1869368701">
                              <w:marLeft w:val="0"/>
                              <w:marRight w:val="0"/>
                              <w:marTop w:val="0"/>
                              <w:marBottom w:val="0"/>
                              <w:divBdr>
                                <w:top w:val="none" w:sz="0" w:space="0" w:color="auto"/>
                                <w:left w:val="none" w:sz="0" w:space="0" w:color="auto"/>
                                <w:bottom w:val="none" w:sz="0" w:space="0" w:color="auto"/>
                                <w:right w:val="none" w:sz="0" w:space="0" w:color="auto"/>
                              </w:divBdr>
                              <w:divsChild>
                                <w:div w:id="1816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548433">
      <w:bodyDiv w:val="1"/>
      <w:marLeft w:val="0"/>
      <w:marRight w:val="0"/>
      <w:marTop w:val="0"/>
      <w:marBottom w:val="0"/>
      <w:divBdr>
        <w:top w:val="none" w:sz="0" w:space="0" w:color="auto"/>
        <w:left w:val="none" w:sz="0" w:space="0" w:color="auto"/>
        <w:bottom w:val="none" w:sz="0" w:space="0" w:color="auto"/>
        <w:right w:val="none" w:sz="0" w:space="0" w:color="auto"/>
      </w:divBdr>
    </w:div>
    <w:div w:id="1250308978">
      <w:bodyDiv w:val="1"/>
      <w:marLeft w:val="0"/>
      <w:marRight w:val="0"/>
      <w:marTop w:val="0"/>
      <w:marBottom w:val="0"/>
      <w:divBdr>
        <w:top w:val="none" w:sz="0" w:space="0" w:color="auto"/>
        <w:left w:val="none" w:sz="0" w:space="0" w:color="auto"/>
        <w:bottom w:val="none" w:sz="0" w:space="0" w:color="auto"/>
        <w:right w:val="none" w:sz="0" w:space="0" w:color="auto"/>
      </w:divBdr>
    </w:div>
    <w:div w:id="1259562253">
      <w:bodyDiv w:val="1"/>
      <w:marLeft w:val="0"/>
      <w:marRight w:val="0"/>
      <w:marTop w:val="0"/>
      <w:marBottom w:val="0"/>
      <w:divBdr>
        <w:top w:val="none" w:sz="0" w:space="0" w:color="auto"/>
        <w:left w:val="none" w:sz="0" w:space="0" w:color="auto"/>
        <w:bottom w:val="none" w:sz="0" w:space="0" w:color="auto"/>
        <w:right w:val="none" w:sz="0" w:space="0" w:color="auto"/>
      </w:divBdr>
    </w:div>
    <w:div w:id="1339767583">
      <w:bodyDiv w:val="1"/>
      <w:marLeft w:val="0"/>
      <w:marRight w:val="0"/>
      <w:marTop w:val="0"/>
      <w:marBottom w:val="0"/>
      <w:divBdr>
        <w:top w:val="none" w:sz="0" w:space="0" w:color="auto"/>
        <w:left w:val="none" w:sz="0" w:space="0" w:color="auto"/>
        <w:bottom w:val="none" w:sz="0" w:space="0" w:color="auto"/>
        <w:right w:val="none" w:sz="0" w:space="0" w:color="auto"/>
      </w:divBdr>
    </w:div>
    <w:div w:id="1351492678">
      <w:bodyDiv w:val="1"/>
      <w:marLeft w:val="0"/>
      <w:marRight w:val="0"/>
      <w:marTop w:val="0"/>
      <w:marBottom w:val="0"/>
      <w:divBdr>
        <w:top w:val="none" w:sz="0" w:space="0" w:color="auto"/>
        <w:left w:val="none" w:sz="0" w:space="0" w:color="auto"/>
        <w:bottom w:val="none" w:sz="0" w:space="0" w:color="auto"/>
        <w:right w:val="none" w:sz="0" w:space="0" w:color="auto"/>
      </w:divBdr>
    </w:div>
    <w:div w:id="1370833518">
      <w:bodyDiv w:val="1"/>
      <w:marLeft w:val="0"/>
      <w:marRight w:val="0"/>
      <w:marTop w:val="0"/>
      <w:marBottom w:val="0"/>
      <w:divBdr>
        <w:top w:val="none" w:sz="0" w:space="0" w:color="auto"/>
        <w:left w:val="none" w:sz="0" w:space="0" w:color="auto"/>
        <w:bottom w:val="none" w:sz="0" w:space="0" w:color="auto"/>
        <w:right w:val="none" w:sz="0" w:space="0" w:color="auto"/>
      </w:divBdr>
      <w:divsChild>
        <w:div w:id="1341809203">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937061909">
                  <w:marLeft w:val="0"/>
                  <w:marRight w:val="0"/>
                  <w:marTop w:val="0"/>
                  <w:marBottom w:val="0"/>
                  <w:divBdr>
                    <w:top w:val="none" w:sz="0" w:space="0" w:color="auto"/>
                    <w:left w:val="none" w:sz="0" w:space="0" w:color="auto"/>
                    <w:bottom w:val="none" w:sz="0" w:space="0" w:color="auto"/>
                    <w:right w:val="none" w:sz="0" w:space="0" w:color="auto"/>
                  </w:divBdr>
                  <w:divsChild>
                    <w:div w:id="42293799">
                      <w:marLeft w:val="0"/>
                      <w:marRight w:val="0"/>
                      <w:marTop w:val="0"/>
                      <w:marBottom w:val="0"/>
                      <w:divBdr>
                        <w:top w:val="none" w:sz="0" w:space="0" w:color="auto"/>
                        <w:left w:val="none" w:sz="0" w:space="0" w:color="auto"/>
                        <w:bottom w:val="none" w:sz="0" w:space="0" w:color="auto"/>
                        <w:right w:val="none" w:sz="0" w:space="0" w:color="auto"/>
                      </w:divBdr>
                      <w:divsChild>
                        <w:div w:id="228855309">
                          <w:marLeft w:val="0"/>
                          <w:marRight w:val="0"/>
                          <w:marTop w:val="0"/>
                          <w:marBottom w:val="0"/>
                          <w:divBdr>
                            <w:top w:val="none" w:sz="0" w:space="0" w:color="auto"/>
                            <w:left w:val="none" w:sz="0" w:space="0" w:color="auto"/>
                            <w:bottom w:val="none" w:sz="0" w:space="0" w:color="auto"/>
                            <w:right w:val="none" w:sz="0" w:space="0" w:color="auto"/>
                          </w:divBdr>
                          <w:divsChild>
                            <w:div w:id="960037885">
                              <w:marLeft w:val="0"/>
                              <w:marRight w:val="0"/>
                              <w:marTop w:val="0"/>
                              <w:marBottom w:val="0"/>
                              <w:divBdr>
                                <w:top w:val="none" w:sz="0" w:space="0" w:color="auto"/>
                                <w:left w:val="none" w:sz="0" w:space="0" w:color="auto"/>
                                <w:bottom w:val="none" w:sz="0" w:space="0" w:color="auto"/>
                                <w:right w:val="none" w:sz="0" w:space="0" w:color="auto"/>
                              </w:divBdr>
                              <w:divsChild>
                                <w:div w:id="693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83727">
      <w:bodyDiv w:val="1"/>
      <w:marLeft w:val="0"/>
      <w:marRight w:val="0"/>
      <w:marTop w:val="0"/>
      <w:marBottom w:val="0"/>
      <w:divBdr>
        <w:top w:val="none" w:sz="0" w:space="0" w:color="auto"/>
        <w:left w:val="none" w:sz="0" w:space="0" w:color="auto"/>
        <w:bottom w:val="none" w:sz="0" w:space="0" w:color="auto"/>
        <w:right w:val="none" w:sz="0" w:space="0" w:color="auto"/>
      </w:divBdr>
    </w:div>
    <w:div w:id="1425682909">
      <w:bodyDiv w:val="1"/>
      <w:marLeft w:val="0"/>
      <w:marRight w:val="0"/>
      <w:marTop w:val="0"/>
      <w:marBottom w:val="0"/>
      <w:divBdr>
        <w:top w:val="none" w:sz="0" w:space="0" w:color="auto"/>
        <w:left w:val="none" w:sz="0" w:space="0" w:color="auto"/>
        <w:bottom w:val="none" w:sz="0" w:space="0" w:color="auto"/>
        <w:right w:val="none" w:sz="0" w:space="0" w:color="auto"/>
      </w:divBdr>
    </w:div>
    <w:div w:id="1474567652">
      <w:bodyDiv w:val="1"/>
      <w:marLeft w:val="0"/>
      <w:marRight w:val="0"/>
      <w:marTop w:val="0"/>
      <w:marBottom w:val="0"/>
      <w:divBdr>
        <w:top w:val="none" w:sz="0" w:space="0" w:color="auto"/>
        <w:left w:val="none" w:sz="0" w:space="0" w:color="auto"/>
        <w:bottom w:val="none" w:sz="0" w:space="0" w:color="auto"/>
        <w:right w:val="none" w:sz="0" w:space="0" w:color="auto"/>
      </w:divBdr>
    </w:div>
    <w:div w:id="1757897771">
      <w:bodyDiv w:val="1"/>
      <w:marLeft w:val="0"/>
      <w:marRight w:val="0"/>
      <w:marTop w:val="0"/>
      <w:marBottom w:val="0"/>
      <w:divBdr>
        <w:top w:val="none" w:sz="0" w:space="0" w:color="auto"/>
        <w:left w:val="none" w:sz="0" w:space="0" w:color="auto"/>
        <w:bottom w:val="none" w:sz="0" w:space="0" w:color="auto"/>
        <w:right w:val="none" w:sz="0" w:space="0" w:color="auto"/>
      </w:divBdr>
    </w:div>
    <w:div w:id="1805806356">
      <w:bodyDiv w:val="1"/>
      <w:marLeft w:val="0"/>
      <w:marRight w:val="0"/>
      <w:marTop w:val="0"/>
      <w:marBottom w:val="0"/>
      <w:divBdr>
        <w:top w:val="none" w:sz="0" w:space="0" w:color="auto"/>
        <w:left w:val="none" w:sz="0" w:space="0" w:color="auto"/>
        <w:bottom w:val="none" w:sz="0" w:space="0" w:color="auto"/>
        <w:right w:val="none" w:sz="0" w:space="0" w:color="auto"/>
      </w:divBdr>
    </w:div>
    <w:div w:id="1823621174">
      <w:bodyDiv w:val="1"/>
      <w:marLeft w:val="0"/>
      <w:marRight w:val="0"/>
      <w:marTop w:val="0"/>
      <w:marBottom w:val="0"/>
      <w:divBdr>
        <w:top w:val="none" w:sz="0" w:space="0" w:color="auto"/>
        <w:left w:val="none" w:sz="0" w:space="0" w:color="auto"/>
        <w:bottom w:val="none" w:sz="0" w:space="0" w:color="auto"/>
        <w:right w:val="none" w:sz="0" w:space="0" w:color="auto"/>
      </w:divBdr>
    </w:div>
    <w:div w:id="1847136754">
      <w:bodyDiv w:val="1"/>
      <w:marLeft w:val="0"/>
      <w:marRight w:val="0"/>
      <w:marTop w:val="0"/>
      <w:marBottom w:val="0"/>
      <w:divBdr>
        <w:top w:val="none" w:sz="0" w:space="0" w:color="auto"/>
        <w:left w:val="none" w:sz="0" w:space="0" w:color="auto"/>
        <w:bottom w:val="none" w:sz="0" w:space="0" w:color="auto"/>
        <w:right w:val="none" w:sz="0" w:space="0" w:color="auto"/>
      </w:divBdr>
    </w:div>
    <w:div w:id="1864588825">
      <w:bodyDiv w:val="1"/>
      <w:marLeft w:val="0"/>
      <w:marRight w:val="0"/>
      <w:marTop w:val="0"/>
      <w:marBottom w:val="0"/>
      <w:divBdr>
        <w:top w:val="none" w:sz="0" w:space="0" w:color="auto"/>
        <w:left w:val="none" w:sz="0" w:space="0" w:color="auto"/>
        <w:bottom w:val="none" w:sz="0" w:space="0" w:color="auto"/>
        <w:right w:val="none" w:sz="0" w:space="0" w:color="auto"/>
      </w:divBdr>
    </w:div>
    <w:div w:id="1901667731">
      <w:bodyDiv w:val="1"/>
      <w:marLeft w:val="0"/>
      <w:marRight w:val="0"/>
      <w:marTop w:val="0"/>
      <w:marBottom w:val="0"/>
      <w:divBdr>
        <w:top w:val="none" w:sz="0" w:space="0" w:color="auto"/>
        <w:left w:val="none" w:sz="0" w:space="0" w:color="auto"/>
        <w:bottom w:val="none" w:sz="0" w:space="0" w:color="auto"/>
        <w:right w:val="none" w:sz="0" w:space="0" w:color="auto"/>
      </w:divBdr>
    </w:div>
    <w:div w:id="1903561135">
      <w:bodyDiv w:val="1"/>
      <w:marLeft w:val="0"/>
      <w:marRight w:val="0"/>
      <w:marTop w:val="0"/>
      <w:marBottom w:val="0"/>
      <w:divBdr>
        <w:top w:val="none" w:sz="0" w:space="0" w:color="auto"/>
        <w:left w:val="none" w:sz="0" w:space="0" w:color="auto"/>
        <w:bottom w:val="none" w:sz="0" w:space="0" w:color="auto"/>
        <w:right w:val="none" w:sz="0" w:space="0" w:color="auto"/>
      </w:divBdr>
    </w:div>
    <w:div w:id="1915624179">
      <w:bodyDiv w:val="1"/>
      <w:marLeft w:val="0"/>
      <w:marRight w:val="0"/>
      <w:marTop w:val="0"/>
      <w:marBottom w:val="0"/>
      <w:divBdr>
        <w:top w:val="none" w:sz="0" w:space="0" w:color="auto"/>
        <w:left w:val="none" w:sz="0" w:space="0" w:color="auto"/>
        <w:bottom w:val="none" w:sz="0" w:space="0" w:color="auto"/>
        <w:right w:val="none" w:sz="0" w:space="0" w:color="auto"/>
      </w:divBdr>
    </w:div>
    <w:div w:id="1956473122">
      <w:bodyDiv w:val="1"/>
      <w:marLeft w:val="0"/>
      <w:marRight w:val="0"/>
      <w:marTop w:val="0"/>
      <w:marBottom w:val="0"/>
      <w:divBdr>
        <w:top w:val="none" w:sz="0" w:space="0" w:color="auto"/>
        <w:left w:val="none" w:sz="0" w:space="0" w:color="auto"/>
        <w:bottom w:val="none" w:sz="0" w:space="0" w:color="auto"/>
        <w:right w:val="none" w:sz="0" w:space="0" w:color="auto"/>
      </w:divBdr>
    </w:div>
    <w:div w:id="1964188385">
      <w:bodyDiv w:val="1"/>
      <w:marLeft w:val="0"/>
      <w:marRight w:val="0"/>
      <w:marTop w:val="0"/>
      <w:marBottom w:val="0"/>
      <w:divBdr>
        <w:top w:val="none" w:sz="0" w:space="0" w:color="auto"/>
        <w:left w:val="none" w:sz="0" w:space="0" w:color="auto"/>
        <w:bottom w:val="none" w:sz="0" w:space="0" w:color="auto"/>
        <w:right w:val="none" w:sz="0" w:space="0" w:color="auto"/>
      </w:divBdr>
    </w:div>
    <w:div w:id="2013021172">
      <w:bodyDiv w:val="1"/>
      <w:marLeft w:val="0"/>
      <w:marRight w:val="0"/>
      <w:marTop w:val="0"/>
      <w:marBottom w:val="0"/>
      <w:divBdr>
        <w:top w:val="none" w:sz="0" w:space="0" w:color="auto"/>
        <w:left w:val="none" w:sz="0" w:space="0" w:color="auto"/>
        <w:bottom w:val="none" w:sz="0" w:space="0" w:color="auto"/>
        <w:right w:val="none" w:sz="0" w:space="0" w:color="auto"/>
      </w:divBdr>
    </w:div>
    <w:div w:id="2014796523">
      <w:bodyDiv w:val="1"/>
      <w:marLeft w:val="0"/>
      <w:marRight w:val="0"/>
      <w:marTop w:val="0"/>
      <w:marBottom w:val="0"/>
      <w:divBdr>
        <w:top w:val="none" w:sz="0" w:space="0" w:color="auto"/>
        <w:left w:val="none" w:sz="0" w:space="0" w:color="auto"/>
        <w:bottom w:val="none" w:sz="0" w:space="0" w:color="auto"/>
        <w:right w:val="none" w:sz="0" w:space="0" w:color="auto"/>
      </w:divBdr>
    </w:div>
    <w:div w:id="2020500871">
      <w:bodyDiv w:val="1"/>
      <w:marLeft w:val="0"/>
      <w:marRight w:val="0"/>
      <w:marTop w:val="0"/>
      <w:marBottom w:val="0"/>
      <w:divBdr>
        <w:top w:val="none" w:sz="0" w:space="0" w:color="auto"/>
        <w:left w:val="none" w:sz="0" w:space="0" w:color="auto"/>
        <w:bottom w:val="none" w:sz="0" w:space="0" w:color="auto"/>
        <w:right w:val="none" w:sz="0" w:space="0" w:color="auto"/>
      </w:divBdr>
    </w:div>
    <w:div w:id="2024819254">
      <w:bodyDiv w:val="1"/>
      <w:marLeft w:val="0"/>
      <w:marRight w:val="0"/>
      <w:marTop w:val="0"/>
      <w:marBottom w:val="0"/>
      <w:divBdr>
        <w:top w:val="none" w:sz="0" w:space="0" w:color="auto"/>
        <w:left w:val="none" w:sz="0" w:space="0" w:color="auto"/>
        <w:bottom w:val="none" w:sz="0" w:space="0" w:color="auto"/>
        <w:right w:val="none" w:sz="0" w:space="0" w:color="auto"/>
      </w:divBdr>
    </w:div>
    <w:div w:id="2034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CC56-8DFA-4BBA-B254-61B0C70C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347</Words>
  <Characters>1981</Characters>
  <Application>Microsoft Office Word</Application>
  <DocSecurity>0</DocSecurity>
  <Lines>16</Lines>
  <Paragraphs>4</Paragraphs>
  <ScaleCrop>false</ScaleCrop>
  <Company>P R C</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严莉</dc:creator>
  <cp:lastModifiedBy>Windows 用户</cp:lastModifiedBy>
  <cp:revision>3</cp:revision>
  <cp:lastPrinted>2014-01-16T10:00:00Z</cp:lastPrinted>
  <dcterms:created xsi:type="dcterms:W3CDTF">2020-07-31T07:25:00Z</dcterms:created>
  <dcterms:modified xsi:type="dcterms:W3CDTF">2020-09-17T02:22:00Z</dcterms:modified>
</cp:coreProperties>
</file>