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A" w:rsidRDefault="00031C5A" w:rsidP="00B33388">
      <w:pPr>
        <w:spacing w:beforeLines="50" w:before="156" w:afterLines="50" w:after="156"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002315</w:t>
      </w:r>
      <w:r w:rsidR="00B33388">
        <w:rPr>
          <w:rFonts w:ascii="宋体" w:hAnsi="宋体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 xml:space="preserve">                         </w:t>
      </w:r>
      <w:r w:rsidR="00B33388">
        <w:rPr>
          <w:rFonts w:ascii="宋体" w:hAnsi="宋体"/>
          <w:bCs/>
          <w:iCs/>
          <w:sz w:val="24"/>
        </w:rPr>
        <w:t xml:space="preserve">         </w:t>
      </w:r>
      <w:r>
        <w:rPr>
          <w:rFonts w:ascii="宋体" w:hAnsi="宋体" w:hint="eastAsia"/>
          <w:bCs/>
          <w:iCs/>
          <w:sz w:val="24"/>
        </w:rPr>
        <w:t>证券简称：焦点科技</w:t>
      </w:r>
    </w:p>
    <w:p w:rsidR="00031C5A" w:rsidRPr="00D95287" w:rsidRDefault="00031C5A" w:rsidP="00D9528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焦点科技股份有限公司投资者关系活动记录表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031C5A" w:rsidTr="00BA27CB">
        <w:tc>
          <w:tcPr>
            <w:tcW w:w="1908" w:type="dxa"/>
            <w:shd w:val="clear" w:color="auto" w:fill="auto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31C5A" w:rsidRPr="00073776" w:rsidRDefault="00EC574C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√</w:t>
            </w:r>
            <w:r w:rsidR="00031C5A" w:rsidRPr="00073776">
              <w:rPr>
                <w:rFonts w:asciiTheme="minorEastAsia" w:eastAsiaTheme="minorEastAsia" w:hAnsiTheme="minorEastAsia" w:hint="eastAsia"/>
                <w:szCs w:val="21"/>
              </w:rPr>
              <w:t xml:space="preserve">特定对象调研        </w:t>
            </w:r>
            <w:r w:rsidR="00031C5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="00031C5A" w:rsidRPr="00073776">
              <w:rPr>
                <w:rFonts w:asciiTheme="minorEastAsia" w:eastAsiaTheme="minorEastAsia" w:hAnsiTheme="minorEastAsia" w:hint="eastAsia"/>
                <w:szCs w:val="21"/>
              </w:rPr>
              <w:t>分析师会议</w:t>
            </w:r>
          </w:p>
          <w:p w:rsidR="00031C5A" w:rsidRPr="00073776" w:rsidRDefault="00031C5A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073776">
              <w:rPr>
                <w:rFonts w:asciiTheme="minorEastAsia" w:eastAsiaTheme="minorEastAsia" w:hAnsiTheme="minorEastAsia" w:hint="eastAsia"/>
                <w:szCs w:val="21"/>
              </w:rPr>
              <w:t xml:space="preserve">媒体采访            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073776">
              <w:rPr>
                <w:rFonts w:asciiTheme="minorEastAsia" w:eastAsiaTheme="minorEastAsia" w:hAnsiTheme="minorEastAsia" w:hint="eastAsia"/>
                <w:szCs w:val="21"/>
              </w:rPr>
              <w:t>业绩说明会</w:t>
            </w:r>
          </w:p>
          <w:p w:rsidR="00031C5A" w:rsidRPr="00073776" w:rsidRDefault="00031C5A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073776">
              <w:rPr>
                <w:rFonts w:asciiTheme="minorEastAsia" w:eastAsiaTheme="minorEastAsia" w:hAnsiTheme="minorEastAsia" w:hint="eastAsia"/>
                <w:szCs w:val="21"/>
              </w:rPr>
              <w:t xml:space="preserve">新闻发布会          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073776">
              <w:rPr>
                <w:rFonts w:asciiTheme="minorEastAsia" w:eastAsiaTheme="minorEastAsia" w:hAnsiTheme="minorEastAsia" w:hint="eastAsia"/>
                <w:szCs w:val="21"/>
              </w:rPr>
              <w:t>路演活动</w:t>
            </w:r>
          </w:p>
          <w:p w:rsidR="00031C5A" w:rsidRPr="00073776" w:rsidRDefault="00031C5A" w:rsidP="00BA27C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073776">
              <w:rPr>
                <w:rFonts w:asciiTheme="minorEastAsia" w:eastAsiaTheme="minorEastAsia" w:hAnsiTheme="minorEastAsia" w:hint="eastAsia"/>
                <w:szCs w:val="21"/>
              </w:rPr>
              <w:t>现场参观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ab/>
            </w:r>
          </w:p>
          <w:p w:rsidR="00031C5A" w:rsidRPr="00073776" w:rsidRDefault="00031C5A" w:rsidP="00BA27CB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□</w:t>
            </w:r>
            <w:r w:rsidRPr="00073776">
              <w:rPr>
                <w:rFonts w:asciiTheme="minorEastAsia" w:eastAsiaTheme="minorEastAsia" w:hAnsiTheme="minorEastAsia" w:hint="eastAsia"/>
                <w:szCs w:val="21"/>
              </w:rPr>
              <w:t>其他 （</w:t>
            </w:r>
            <w:r w:rsidRPr="00073776">
              <w:rPr>
                <w:rFonts w:asciiTheme="minorEastAsia" w:eastAsiaTheme="minorEastAsia" w:hAnsiTheme="minorEastAsia" w:hint="eastAsia"/>
                <w:szCs w:val="21"/>
                <w:u w:val="single"/>
              </w:rPr>
              <w:t>请文字说明其他活动内容）</w:t>
            </w:r>
          </w:p>
        </w:tc>
      </w:tr>
      <w:tr w:rsidR="00031C5A" w:rsidTr="00BA27CB">
        <w:tc>
          <w:tcPr>
            <w:tcW w:w="1908" w:type="dxa"/>
            <w:shd w:val="clear" w:color="auto" w:fill="auto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031C5A" w:rsidRPr="00073776" w:rsidRDefault="009D4EAF" w:rsidP="009D4EA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交银施罗德杨金金、华泰证券谢春生、</w:t>
            </w:r>
            <w:r w:rsidR="00CE0703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东北证券赵伟博、</w:t>
            </w:r>
            <w:r w:rsidR="00142AB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东北证券</w:t>
            </w:r>
            <w:r w:rsidR="00CE0703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邵珠印、</w:t>
            </w:r>
            <w:r w:rsidR="00142AB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东北证券</w:t>
            </w:r>
            <w:r w:rsidR="00CE0703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王哲宇、</w:t>
            </w:r>
            <w:r w:rsidR="00142AB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西部证券邢开允</w:t>
            </w:r>
          </w:p>
        </w:tc>
      </w:tr>
      <w:tr w:rsidR="00031C5A" w:rsidTr="00BA27CB">
        <w:tc>
          <w:tcPr>
            <w:tcW w:w="1908" w:type="dxa"/>
            <w:shd w:val="clear" w:color="auto" w:fill="auto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031C5A" w:rsidRPr="00073776" w:rsidRDefault="00C93B72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2020年9月24日</w:t>
            </w:r>
          </w:p>
        </w:tc>
      </w:tr>
      <w:tr w:rsidR="00031C5A" w:rsidTr="00BA27CB">
        <w:tc>
          <w:tcPr>
            <w:tcW w:w="1908" w:type="dxa"/>
            <w:shd w:val="clear" w:color="auto" w:fill="auto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031C5A" w:rsidRPr="00073776" w:rsidRDefault="00C93B72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公司会议室</w:t>
            </w:r>
          </w:p>
        </w:tc>
      </w:tr>
      <w:tr w:rsidR="00031C5A" w:rsidTr="00BA27CB">
        <w:tc>
          <w:tcPr>
            <w:tcW w:w="1908" w:type="dxa"/>
            <w:shd w:val="clear" w:color="auto" w:fill="auto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031C5A" w:rsidRPr="00073776" w:rsidRDefault="00C93B72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董事会秘书 迟梦洁</w:t>
            </w:r>
          </w:p>
        </w:tc>
      </w:tr>
      <w:tr w:rsidR="00031C5A" w:rsidTr="00BA27CB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031C5A" w:rsidRPr="00326482" w:rsidRDefault="00326482" w:rsidP="00815A5A">
            <w:pPr>
              <w:pStyle w:val="a5"/>
              <w:numPr>
                <w:ilvl w:val="0"/>
                <w:numId w:val="1"/>
              </w:numPr>
              <w:spacing w:line="480" w:lineRule="atLeast"/>
              <w:ind w:firstLineChars="0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能否</w:t>
            </w:r>
            <w:r w:rsidR="00CD2388" w:rsidRPr="00326482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介绍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一下</w:t>
            </w:r>
            <w:r w:rsidR="00CD2388" w:rsidRPr="00326482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焦点科技的主要业务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？</w:t>
            </w:r>
          </w:p>
          <w:p w:rsidR="00A97757" w:rsidRPr="00073776" w:rsidRDefault="00CD2388" w:rsidP="00A97757">
            <w:pPr>
              <w:spacing w:beforeLines="50" w:before="156" w:afterLines="50" w:after="156" w:line="360" w:lineRule="auto"/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</w:pP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迟梦洁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A9775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目前我们公司核心方向主要是四块，第一是中国制造网，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自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1998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年上线运营以来，专注服务于全球贸易领域，致力于为国内中小型企业开展国际营销构建展示平台和交流渠道，帮助供应商和海外采购商建立联系，为国际贸易达成提供一站式外贸服务，该平台主要通过上述会员服务获得收入。</w:t>
            </w:r>
            <w:r w:rsidR="00A97757"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第二是跨境交易</w:t>
            </w:r>
            <w:r w:rsidR="00A97757" w:rsidRPr="00073776">
              <w:rPr>
                <w:rFonts w:asciiTheme="minorEastAsia" w:eastAsiaTheme="minorEastAsia" w:hAnsiTheme="minorEastAsia" w:hint="eastAsia"/>
                <w:kern w:val="0"/>
                <w:szCs w:val="21"/>
                <w:lang w:val="zh-CN"/>
              </w:rPr>
              <w:t>B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2B</w:t>
            </w:r>
            <w:r w:rsidR="00A97757"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电子商务平台</w:t>
            </w:r>
            <w:r w:rsidR="00A9775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目前包含了</w:t>
            </w:r>
            <w:bookmarkStart w:id="0" w:name="_Hlk47946935"/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跨境交易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B2B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电子商务平台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Crov.com</w:t>
            </w:r>
            <w:bookmarkEnd w:id="0"/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、可提供一站式落地美国服务的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inQbrands Inc.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、美国商品直发平台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Doba.com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。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Crov.com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交易平台的核心价值是</w:t>
            </w:r>
            <w:r w:rsidR="00A97757" w:rsidRPr="00073776">
              <w:rPr>
                <w:rFonts w:asciiTheme="minorEastAsia" w:eastAsiaTheme="minorEastAsia" w:hAnsiTheme="minorEastAsia" w:hint="eastAsia"/>
                <w:kern w:val="0"/>
                <w:szCs w:val="21"/>
                <w:lang w:val="zh-CN"/>
              </w:rPr>
              <w:t>“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去中间化</w:t>
            </w:r>
            <w:r w:rsidR="00A97757" w:rsidRPr="00073776">
              <w:rPr>
                <w:rFonts w:asciiTheme="minorEastAsia" w:eastAsiaTheme="minorEastAsia" w:hAnsiTheme="minorEastAsia" w:hint="eastAsia"/>
                <w:kern w:val="0"/>
                <w:szCs w:val="21"/>
                <w:lang w:val="zh-CN"/>
              </w:rPr>
              <w:t>”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，即帮助中国优质供应商的优质产品跨过海外进口商、分销商、批发商等中间环节，分销给海外本土的以零售商为主的线下小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B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买家，提升销售额和利润。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inQbrands Inc.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为供应商企业提供品牌营销、落地美国等全流程一站式服务，通过组建</w:t>
            </w:r>
            <w:r w:rsidR="00040984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专业美国本土团队、自建海外仓和美国展厅等手段，切实解决企业需求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。第三是互联网保险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B2B/B2C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电子商务平台，新一站目前主要依托互联网开展业务，通过独立开发和运营的互联网保险平台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——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新一站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lastRenderedPageBreak/>
              <w:t>保险网（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xyz.cn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）和移动端、第三方商城平台、公众号等通道，向客户提供一站式的保险服务。第四是内贸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B2B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电子商务平台，百卓主要运营产品包括中国制造网内贸站（</w:t>
            </w:r>
            <w:r w:rsidR="00A97757" w:rsidRPr="00073776">
              <w:rPr>
                <w:rFonts w:asciiTheme="minorEastAsia" w:eastAsiaTheme="minorEastAsia" w:hAnsiTheme="minorEastAsia"/>
                <w:kern w:val="0"/>
                <w:szCs w:val="21"/>
                <w:lang w:val="zh-CN"/>
              </w:rPr>
              <w:t>cn.made-in-china.com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）</w:t>
            </w:r>
            <w:r w:rsidR="0016085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、</w:t>
            </w:r>
            <w:r w:rsidR="00160856">
              <w:rPr>
                <w:rFonts w:asciiTheme="minorEastAsia" w:eastAsiaTheme="minorEastAsia" w:hAnsiTheme="minorEastAsia" w:cs="宋体"/>
                <w:kern w:val="0"/>
                <w:szCs w:val="21"/>
                <w:lang w:val="zh-CN"/>
              </w:rPr>
              <w:t>百卓网和</w:t>
            </w:r>
            <w:r w:rsidR="0016085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百卓</w:t>
            </w:r>
            <w:r w:rsidR="00160856">
              <w:rPr>
                <w:rFonts w:asciiTheme="minorEastAsia" w:eastAsiaTheme="minorEastAsia" w:hAnsiTheme="minorEastAsia" w:cs="宋体"/>
                <w:kern w:val="0"/>
                <w:szCs w:val="21"/>
                <w:lang w:val="zh-CN"/>
              </w:rPr>
              <w:t>优采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，为买卖双方提供信息管理、展示、搜索、对比、询价</w:t>
            </w:r>
            <w:r w:rsidR="0016085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、</w:t>
            </w:r>
            <w:r w:rsidR="00160856">
              <w:rPr>
                <w:rFonts w:asciiTheme="minorEastAsia" w:eastAsiaTheme="minorEastAsia" w:hAnsiTheme="minorEastAsia" w:cs="宋体"/>
                <w:kern w:val="0"/>
                <w:szCs w:val="21"/>
                <w:lang w:val="zh-CN"/>
              </w:rPr>
              <w:t>采购管理</w:t>
            </w:r>
            <w:r w:rsidR="00A97757" w:rsidRPr="00073776">
              <w:rPr>
                <w:rFonts w:asciiTheme="minorEastAsia" w:eastAsiaTheme="minorEastAsia" w:hAnsiTheme="minorEastAsia" w:cs="宋体" w:hint="eastAsia"/>
                <w:kern w:val="0"/>
                <w:szCs w:val="21"/>
                <w:lang w:val="zh-CN"/>
              </w:rPr>
              <w:t>等全流程服务，同时提供第三方认证、广告推广等高级服务。</w:t>
            </w:r>
          </w:p>
          <w:p w:rsidR="00616D95" w:rsidRPr="00326482" w:rsidRDefault="005B6495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326482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二、中国制造网的会员</w:t>
            </w:r>
            <w:r w:rsidR="00616D95" w:rsidRPr="00326482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费是一年一收吗？</w:t>
            </w:r>
          </w:p>
          <w:p w:rsidR="00616D95" w:rsidRPr="00073776" w:rsidRDefault="005B6495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迟梦洁：</w:t>
            </w:r>
            <w:r w:rsidR="007F2919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大部分是一年一收，最长不超过两年，存在</w:t>
            </w:r>
            <w:r w:rsidR="002A3774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合同还没有到期，客户</w:t>
            </w:r>
            <w:r w:rsidR="007F2919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提前</w:t>
            </w:r>
            <w:r w:rsidR="002A3774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交钱延长会员期</w:t>
            </w:r>
            <w:r w:rsidR="007F2919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的情况</w:t>
            </w:r>
            <w:r w:rsidR="002A3774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  <w:p w:rsidR="005B636D" w:rsidRPr="00073776" w:rsidRDefault="005B636D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395182" w:rsidRPr="00646015" w:rsidRDefault="005B636D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三、我们看到目前很多美国海外仓</w:t>
            </w:r>
            <w:r w:rsidR="00395182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三季度</w:t>
            </w:r>
            <w:r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都</w:t>
            </w:r>
            <w:r w:rsidR="00395182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爆仓</w:t>
            </w:r>
            <w:r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了</w:t>
            </w:r>
            <w:r w:rsidR="00395182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，</w:t>
            </w:r>
            <w:r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跨境</w:t>
            </w:r>
            <w:r w:rsidR="00395182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的业绩会不会受到影响</w:t>
            </w:r>
            <w:r w:rsidR="00EE63E2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？</w:t>
            </w:r>
          </w:p>
          <w:p w:rsidR="00395182" w:rsidRPr="00073776" w:rsidRDefault="00EE63E2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迟梦洁：因为疫情的影响，很多</w:t>
            </w:r>
            <w:r w:rsidR="00040984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美国</w:t>
            </w:r>
            <w:r w:rsidR="00040984">
              <w:rPr>
                <w:rFonts w:asciiTheme="minorEastAsia" w:eastAsiaTheme="minorEastAsia" w:hAnsiTheme="minorEastAsia"/>
                <w:bCs/>
                <w:iCs/>
                <w:szCs w:val="21"/>
              </w:rPr>
              <w:t>境内的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物流</w:t>
            </w:r>
            <w:r w:rsidR="00040984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确实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无法完成正常的收发货，我们的仓库还好，能够承诺4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8个小时发货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但是</w:t>
            </w:r>
            <w:r w:rsidR="00040984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还是</w:t>
            </w:r>
            <w:r w:rsidR="00040984">
              <w:rPr>
                <w:rFonts w:asciiTheme="minorEastAsia" w:eastAsiaTheme="minorEastAsia" w:hAnsiTheme="minorEastAsia"/>
                <w:bCs/>
                <w:iCs/>
                <w:szCs w:val="21"/>
              </w:rPr>
              <w:t>受到</w:t>
            </w:r>
            <w:r w:rsidR="00040984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一些</w:t>
            </w:r>
            <w:r w:rsidR="00040984">
              <w:rPr>
                <w:rFonts w:asciiTheme="minorEastAsia" w:eastAsiaTheme="minorEastAsia" w:hAnsiTheme="minorEastAsia"/>
                <w:bCs/>
                <w:iCs/>
                <w:szCs w:val="21"/>
              </w:rPr>
              <w:t>影响</w:t>
            </w:r>
            <w:r w:rsidR="00040984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040984">
              <w:rPr>
                <w:rFonts w:asciiTheme="minorEastAsia" w:eastAsiaTheme="minorEastAsia" w:hAnsiTheme="minorEastAsia"/>
                <w:bCs/>
                <w:iCs/>
                <w:szCs w:val="21"/>
              </w:rPr>
              <w:t>已经满仓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  <w:p w:rsidR="00913124" w:rsidRPr="00073776" w:rsidRDefault="00913124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395182" w:rsidRPr="00646015" w:rsidRDefault="00913124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四、</w:t>
            </w:r>
            <w:r w:rsidR="00395182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开锣上自营</w:t>
            </w:r>
            <w:r w:rsid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业务</w:t>
            </w:r>
            <w:r w:rsidR="00395182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占比多少？</w:t>
            </w:r>
          </w:p>
          <w:p w:rsidR="00395182" w:rsidRPr="00073776" w:rsidRDefault="00646015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395182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A77C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开锣</w:t>
            </w:r>
            <w:r w:rsidR="00A77C8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的最终目标还是</w:t>
            </w:r>
            <w:r w:rsidR="00A77C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交由</w:t>
            </w:r>
            <w:r w:rsidR="00A77C87">
              <w:rPr>
                <w:rFonts w:asciiTheme="minorEastAsia" w:eastAsiaTheme="minorEastAsia" w:hAnsiTheme="minorEastAsia"/>
                <w:bCs/>
                <w:iCs/>
                <w:szCs w:val="21"/>
              </w:rPr>
              <w:t>客户自己</w:t>
            </w:r>
            <w:r w:rsidR="00A77C8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做</w:t>
            </w:r>
            <w:r w:rsidR="00A77C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交易</w:t>
            </w:r>
            <w:r w:rsidR="00A77C8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A77C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但是</w:t>
            </w:r>
            <w:r w:rsidR="00A77C87">
              <w:rPr>
                <w:rFonts w:asciiTheme="minorEastAsia" w:eastAsiaTheme="minorEastAsia" w:hAnsiTheme="minorEastAsia"/>
                <w:bCs/>
                <w:iCs/>
                <w:szCs w:val="21"/>
              </w:rPr>
              <w:t>在初期，</w:t>
            </w:r>
            <w:r w:rsidR="002B287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有些</w:t>
            </w:r>
            <w:r w:rsidR="00A77C87">
              <w:rPr>
                <w:rFonts w:asciiTheme="minorEastAsia" w:eastAsiaTheme="minorEastAsia" w:hAnsiTheme="minorEastAsia"/>
                <w:bCs/>
                <w:iCs/>
                <w:szCs w:val="21"/>
              </w:rPr>
              <w:t>客户</w:t>
            </w:r>
            <w:r w:rsidR="002B287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对于</w:t>
            </w:r>
            <w:r w:rsidR="00A77C87">
              <w:rPr>
                <w:rFonts w:asciiTheme="minorEastAsia" w:eastAsiaTheme="minorEastAsia" w:hAnsiTheme="minorEastAsia"/>
                <w:bCs/>
                <w:iCs/>
                <w:szCs w:val="21"/>
              </w:rPr>
              <w:t>必须备货到美国海外仓的费用有</w:t>
            </w:r>
            <w:r w:rsidR="002B287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所</w:t>
            </w:r>
            <w:r w:rsidR="00A77C87">
              <w:rPr>
                <w:rFonts w:asciiTheme="minorEastAsia" w:eastAsiaTheme="minorEastAsia" w:hAnsiTheme="minorEastAsia"/>
                <w:bCs/>
                <w:iCs/>
                <w:szCs w:val="21"/>
              </w:rPr>
              <w:t>担心</w:t>
            </w:r>
            <w:r w:rsidR="00A77C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，我们</w:t>
            </w:r>
            <w:r w:rsidR="00A77C87">
              <w:rPr>
                <w:rFonts w:asciiTheme="minorEastAsia" w:eastAsiaTheme="minorEastAsia" w:hAnsiTheme="minorEastAsia"/>
                <w:bCs/>
                <w:iCs/>
                <w:szCs w:val="21"/>
              </w:rPr>
              <w:t>会选择对一些产品做自营，让客户看到我们</w:t>
            </w:r>
            <w:r w:rsidR="00A77C87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渠道</w:t>
            </w:r>
            <w:r w:rsidR="00A77C87">
              <w:rPr>
                <w:rFonts w:asciiTheme="minorEastAsia" w:eastAsiaTheme="minorEastAsia" w:hAnsiTheme="minorEastAsia"/>
                <w:bCs/>
                <w:iCs/>
                <w:szCs w:val="21"/>
              </w:rPr>
              <w:t>的销售能力，最终引导客户自行交易。</w:t>
            </w:r>
          </w:p>
          <w:p w:rsidR="003404F4" w:rsidRPr="00073776" w:rsidRDefault="003404F4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3404F4" w:rsidRPr="00073776" w:rsidRDefault="003404F4" w:rsidP="003404F4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五、营业收入构成中，哪些属于中国制造网的收入,哪些属于跨境的收入？</w:t>
            </w:r>
          </w:p>
          <w:p w:rsidR="003404F4" w:rsidRPr="00073776" w:rsidRDefault="003404F4" w:rsidP="003404F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迟梦洁：在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半年报主营业务分析中，“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按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行业”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分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，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“</w:t>
            </w:r>
            <w:r w:rsidRPr="00073776">
              <w:rPr>
                <w:rFonts w:asciiTheme="minorEastAsia" w:eastAsiaTheme="minorEastAsia" w:hAnsiTheme="minorEastAsia" w:hint="eastAsia"/>
                <w:kern w:val="0"/>
                <w:szCs w:val="21"/>
                <w:lang w:val="zh-CN"/>
              </w:rPr>
              <w:t>B2B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”最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主要的应该是中国制造网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收入。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“商品贸易”，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主要是跨境业务中的自营部分；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“商业服务”，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主要是跨境的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平台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交易佣金、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仓储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、物流、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代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运营等业务收入。</w:t>
            </w:r>
          </w:p>
          <w:p w:rsidR="00430939" w:rsidRPr="00073776" w:rsidRDefault="00430939" w:rsidP="003404F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7E72CC" w:rsidRPr="00646015" w:rsidRDefault="007232AE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lastRenderedPageBreak/>
              <w:t>六、</w:t>
            </w:r>
            <w:r w:rsidR="00430939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中国制造网去年进行了</w:t>
            </w:r>
            <w:r w:rsidR="00952F6F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哪些</w:t>
            </w:r>
            <w:r w:rsidR="007E72CC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改革</w:t>
            </w:r>
            <w:r w:rsidR="00430939" w:rsidRPr="0064601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？</w:t>
            </w:r>
          </w:p>
          <w:p w:rsidR="00934F8B" w:rsidRPr="00073776" w:rsidRDefault="00430939" w:rsidP="00934F8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7E72CC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去年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我们把</w:t>
            </w:r>
            <w:r w:rsidR="00AC5DA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跨境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从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中国制造网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事业部</w:t>
            </w:r>
            <w:r w:rsidR="00952F6F">
              <w:rPr>
                <w:rFonts w:asciiTheme="minorEastAsia" w:eastAsiaTheme="minorEastAsia" w:hAnsiTheme="minorEastAsia"/>
                <w:bCs/>
                <w:iCs/>
                <w:szCs w:val="21"/>
              </w:rPr>
              <w:t>独立出来</w:t>
            </w:r>
            <w:r w:rsidR="00AC5DA7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由非常年轻的业务领头人进行带领，新的领头人采取新的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产品</w:t>
            </w:r>
            <w:r w:rsidR="00952F6F">
              <w:rPr>
                <w:rFonts w:asciiTheme="minorEastAsia" w:eastAsiaTheme="minorEastAsia" w:hAnsiTheme="minorEastAsia"/>
                <w:bCs/>
                <w:iCs/>
                <w:szCs w:val="21"/>
              </w:rPr>
              <w:t>、运营</w:t>
            </w:r>
            <w:r w:rsidR="0006552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政策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增加</w:t>
            </w:r>
            <w:r w:rsidR="00952F6F">
              <w:rPr>
                <w:rFonts w:asciiTheme="minorEastAsia" w:eastAsiaTheme="minorEastAsia" w:hAnsiTheme="minorEastAsia"/>
                <w:bCs/>
                <w:iCs/>
                <w:szCs w:val="21"/>
              </w:rPr>
              <w:t>了中国制造网产品的丰富度，同时网站的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访问量等</w:t>
            </w:r>
            <w:r w:rsidR="00952F6F">
              <w:rPr>
                <w:rFonts w:asciiTheme="minorEastAsia" w:eastAsiaTheme="minorEastAsia" w:hAnsiTheme="minorEastAsia"/>
                <w:bCs/>
                <w:iCs/>
                <w:szCs w:val="21"/>
              </w:rPr>
              <w:t>都有所提升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二是公司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改制上的尝试。我们</w:t>
            </w:r>
            <w:r w:rsidR="0006552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让员工成为公司</w:t>
            </w:r>
            <w:r w:rsidR="00031AA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业务</w:t>
            </w:r>
            <w:r w:rsidR="0006552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的合伙人，激发他们的</w:t>
            </w:r>
            <w:r w:rsidR="00031AA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工作</w:t>
            </w:r>
            <w:r w:rsidR="0006552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积极性</w:t>
            </w:r>
            <w:r w:rsidR="00031AA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031AA5">
              <w:rPr>
                <w:rFonts w:asciiTheme="minorEastAsia" w:eastAsiaTheme="minorEastAsia" w:hAnsiTheme="minorEastAsia"/>
                <w:bCs/>
                <w:iCs/>
                <w:szCs w:val="21"/>
              </w:rPr>
              <w:t>为自己而奋斗</w:t>
            </w:r>
            <w:r w:rsidR="0006552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如果</w:t>
            </w:r>
            <w:r w:rsidR="0006552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效果好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的话我们会推至全国。三是产品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合作</w:t>
            </w:r>
            <w:r w:rsidR="00952F6F">
              <w:rPr>
                <w:rFonts w:asciiTheme="minorEastAsia" w:eastAsiaTheme="minorEastAsia" w:hAnsiTheme="minorEastAsia"/>
                <w:bCs/>
                <w:iCs/>
                <w:szCs w:val="21"/>
              </w:rPr>
              <w:t>上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的创新。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与客户</w:t>
            </w:r>
            <w:r w:rsidR="00952F6F">
              <w:rPr>
                <w:rFonts w:asciiTheme="minorEastAsia" w:eastAsiaTheme="minorEastAsia" w:hAnsiTheme="minorEastAsia"/>
                <w:bCs/>
                <w:iCs/>
                <w:szCs w:val="21"/>
              </w:rPr>
              <w:t>需要的产品进行合作，</w:t>
            </w:r>
            <w:r w:rsidR="00952F6F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如</w:t>
            </w:r>
            <w:r w:rsidR="00934F8B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建站、培训服务等，都结合到中国制造网上的全链路外贸服务。</w:t>
            </w:r>
          </w:p>
          <w:p w:rsidR="003B1DF8" w:rsidRPr="00073776" w:rsidRDefault="003B1DF8" w:rsidP="00934F8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031C5A" w:rsidRPr="00855FA5" w:rsidRDefault="00E60E84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855FA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七、未来你们的</w:t>
            </w:r>
            <w:r w:rsidR="00940335" w:rsidRPr="00855FA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人员</w:t>
            </w:r>
            <w:r w:rsidRPr="00855FA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会</w:t>
            </w:r>
            <w:r w:rsidR="00940335" w:rsidRPr="00855FA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扩张</w:t>
            </w:r>
            <w:r w:rsidRPr="00855FA5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很多吗？</w:t>
            </w:r>
          </w:p>
          <w:p w:rsidR="00B728A8" w:rsidRPr="00073776" w:rsidRDefault="00E60E84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940335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855FA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在疫情期间，</w:t>
            </w:r>
            <w:r w:rsidR="00940335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除了销售</w:t>
            </w:r>
            <w:r w:rsidR="00B728A8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和研发人员，</w:t>
            </w:r>
            <w:r w:rsidR="00940335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其他岗位是严控</w:t>
            </w:r>
            <w:r w:rsidR="00855FA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</w:t>
            </w:r>
            <w:r w:rsidR="00B728A8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  <w:p w:rsidR="00A8193D" w:rsidRPr="00073776" w:rsidRDefault="00A8193D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940335" w:rsidRPr="00322A50" w:rsidRDefault="00330DA3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八、</w:t>
            </w:r>
            <w:r w:rsidR="00345629"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如何实现</w:t>
            </w:r>
            <w:r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跨境</w:t>
            </w:r>
            <w:r w:rsidR="00345629"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自营</w:t>
            </w:r>
            <w:r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的</w:t>
            </w:r>
            <w:r w:rsidR="003E3BD8"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放</w:t>
            </w:r>
            <w:r w:rsidR="00345629"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量增长</w:t>
            </w:r>
            <w:r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？选品逻辑是什么？</w:t>
            </w:r>
          </w:p>
          <w:p w:rsidR="00330DA3" w:rsidRPr="00073776" w:rsidRDefault="0077501E" w:rsidP="00330DA3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345629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841A32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我们跨境</w:t>
            </w:r>
            <w:r w:rsidR="00330DA3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的最终目标还是做平台，现阶段我们加大自营，是目前我们有控货的需求</w:t>
            </w:r>
            <w:r w:rsidR="00322A50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，当买家在平台上下</w:t>
            </w:r>
            <w:r w:rsidR="00330DA3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单后，我们要保证我们的仓库里有这个货</w:t>
            </w:r>
            <w:r w:rsidR="00031AA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  <w:r w:rsidR="00330DA3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目前我们自营的品类集中在户外用品、办公用品和</w:t>
            </w:r>
            <w:r w:rsidR="003E3BD8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汽配</w:t>
            </w:r>
            <w:r w:rsidR="00330DA3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用品上。目前我们选货有两种方式，一个是主动方式，自己选品，我们有自己的一套选品的方法论，这套方法论也是我们的竞争力，通过市场信息和数据分析、交易能力的提升，给供应商更好的支持。供应商自己也有选品的能力，我们提供供应链的支持，供应商就会优先支持我的分销，那我们可以进一步保证供应量；另一种是被动方式，主要来源于平台上的买家，当买家群体一旦有迹象集中购买某个商品，我们会跟供应商沟通要不要锁货，通过买家的行为来完成选品，平台也不用担风险，随着交付有优势的商品的不断增加，逐渐会形成一个良性循环。</w:t>
            </w:r>
          </w:p>
          <w:p w:rsidR="00345629" w:rsidRPr="00073776" w:rsidRDefault="00345629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676F3A" w:rsidRPr="00322A50" w:rsidRDefault="00841A32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九、2</w:t>
            </w:r>
            <w:r w:rsidRPr="00322A50"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  <w:t>0</w:t>
            </w:r>
            <w:r w:rsidR="00676F3A" w:rsidRPr="00322A5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19年的会员单价提升是为什么？</w:t>
            </w:r>
          </w:p>
          <w:p w:rsidR="00676F3A" w:rsidRPr="00073776" w:rsidRDefault="00841A32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676F3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：以前我们只有金牌会员，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金牌会员费是</w:t>
            </w:r>
            <w:r w:rsidR="00676F3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31100</w:t>
            </w:r>
            <w:r w:rsidR="00322A50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元</w:t>
            </w:r>
            <w:r w:rsidR="00F77EE2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一年</w:t>
            </w:r>
            <w:r w:rsidR="00676F3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031AA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现在</w:t>
            </w:r>
            <w:r w:rsidR="00F77EE2"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我们增加了钻石会员</w:t>
            </w:r>
            <w:r w:rsidR="00F77EE2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676F3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钻石</w:t>
            </w:r>
            <w:r w:rsidR="00F77EE2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会员费是</w:t>
            </w:r>
            <w:r w:rsidR="00676F3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59800</w:t>
            </w:r>
            <w:r w:rsidR="00322A50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元</w:t>
            </w:r>
            <w:r w:rsidR="00F77EE2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一年</w:t>
            </w:r>
            <w:r w:rsidR="00676F3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  <w:p w:rsidR="00405B9E" w:rsidRPr="00322A50" w:rsidRDefault="00405B9E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746413" w:rsidRPr="00CF10FE" w:rsidRDefault="00636C3C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十</w:t>
            </w:r>
            <w:r w:rsidR="00F06F2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、</w:t>
            </w:r>
            <w:r w:rsidR="00746413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增值服务费和会员服务费怎么区分</w:t>
            </w: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？</w:t>
            </w:r>
          </w:p>
          <w:p w:rsidR="00746413" w:rsidRPr="00073776" w:rsidRDefault="001B5F24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迟梦洁：根据合同可以区分，合同中会写明是增值服务还是会员服务。</w:t>
            </w:r>
          </w:p>
          <w:p w:rsidR="00A42E03" w:rsidRPr="00073776" w:rsidRDefault="00A42E03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746413" w:rsidRPr="00CF10FE" w:rsidRDefault="00A42E03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十一、</w:t>
            </w:r>
            <w:r w:rsidR="00DE52B7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自营</w:t>
            </w:r>
            <w:r w:rsidR="00CF10FE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业务</w:t>
            </w:r>
            <w:r w:rsidR="00DE52B7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的</w:t>
            </w:r>
            <w:r w:rsidR="00E16689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退货率</w:t>
            </w:r>
            <w:r w:rsidR="00CF10FE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有</w:t>
            </w:r>
            <w:r w:rsidR="00CF10FE" w:rsidRPr="00193734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多少？</w:t>
            </w:r>
          </w:p>
          <w:p w:rsidR="00A42E03" w:rsidRPr="00073776" w:rsidRDefault="00A42E03" w:rsidP="00A42E03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迟梦洁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退货率不高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，退货的风险真正在零售商上，毕竟是零售商在面对用户，首先零售商得有他的退货逻辑，我们并不介入，当零售商来找我们的时候，才由我们平台来解决。</w:t>
            </w:r>
          </w:p>
          <w:p w:rsidR="00A42E03" w:rsidRPr="00073776" w:rsidRDefault="00A42E03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535FC6" w:rsidRPr="00CF10FE" w:rsidRDefault="006B2654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十二、跨境电商出口海外仓（“9</w:t>
            </w:r>
            <w:r w:rsidRPr="00CF10FE"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  <w:t>810</w:t>
            </w: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”）模式</w:t>
            </w:r>
            <w:r w:rsidR="00B53B50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对海外仓的影响</w:t>
            </w: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有哪些？</w:t>
            </w:r>
            <w:r w:rsidR="00DF5FFD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还有哪些阻碍？</w:t>
            </w:r>
          </w:p>
          <w:p w:rsidR="00DF5FFD" w:rsidRPr="00073776" w:rsidRDefault="006B2654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迟梦洁</w:t>
            </w:r>
            <w:r w:rsidR="00EC7AC2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B560D9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目前很多小B客户在观望，原因是税务上的配套还在跟进。</w:t>
            </w:r>
          </w:p>
          <w:p w:rsidR="00B560D9" w:rsidRPr="00073776" w:rsidRDefault="00B560D9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DF5FFD" w:rsidRPr="00CF10FE" w:rsidRDefault="00EC7AC2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十三、“9</w:t>
            </w:r>
            <w:r w:rsidRPr="00CF10FE"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  <w:t>810</w:t>
            </w: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”模式</w:t>
            </w:r>
            <w:r w:rsidR="00B265ED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会不会改变公司对海外仓的布局</w:t>
            </w: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？</w:t>
            </w:r>
          </w:p>
          <w:p w:rsidR="00B265ED" w:rsidRPr="00073776" w:rsidRDefault="00EC7AC2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B265ED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830E41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我们有自己的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仓库</w:t>
            </w:r>
            <w:r w:rsidR="00830E41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同时</w:t>
            </w:r>
            <w:r w:rsidR="00830E41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也跟别人的仓库进行合作，仓库</w:t>
            </w:r>
            <w:r w:rsidR="00CD39F1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之间</w:t>
            </w:r>
            <w:r w:rsidR="00830E41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都是互通，每个仓库都有</w:t>
            </w:r>
            <w:r w:rsidR="00D61FD6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相应的</w:t>
            </w:r>
            <w:r w:rsidR="00830E41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平台，</w:t>
            </w:r>
            <w:r w:rsidR="00C73EA6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我们把货放到别人的仓库，</w:t>
            </w:r>
            <w:r w:rsidR="00D61FD6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同时我们也可以入驻他的平台，同理，对方</w:t>
            </w:r>
            <w:r w:rsidR="00C73EA6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把货放到我们仓库，也可以同时入驻我们的平台，我们都是彼此</w:t>
            </w:r>
            <w:r w:rsidR="00830E41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的分销渠道</w:t>
            </w:r>
            <w:r w:rsidR="006F1BB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  <w:p w:rsidR="00E275ED" w:rsidRPr="00073776" w:rsidRDefault="00E275ED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031C5A" w:rsidRPr="00446E30" w:rsidRDefault="00E275ED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446E3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十四</w:t>
            </w:r>
            <w:r w:rsidR="000D576A" w:rsidRPr="00446E3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、</w:t>
            </w:r>
            <w:r w:rsidR="00D9544A" w:rsidRPr="00446E3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广告宣传费和代理服务费的细项</w:t>
            </w:r>
            <w:r w:rsidRPr="00446E3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是指哪些</w:t>
            </w:r>
            <w:r w:rsidR="00D9544A" w:rsidRPr="00446E30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？</w:t>
            </w:r>
          </w:p>
          <w:p w:rsidR="00D9544A" w:rsidRPr="00073776" w:rsidRDefault="00E275ED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446E30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D9544A" w:rsidRPr="00446E30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：代理服务费是新一站的渠道费，</w:t>
            </w:r>
            <w:r w:rsidR="00C66008" w:rsidRPr="001310BB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广告宣传费主要</w:t>
            </w:r>
            <w:r w:rsidR="00AB61EB" w:rsidRPr="001310BB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是</w:t>
            </w:r>
            <w:r w:rsidR="00446E30" w:rsidRPr="001310BB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参展</w:t>
            </w:r>
            <w:r w:rsidR="001310BB" w:rsidRPr="001310BB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及</w:t>
            </w:r>
            <w:r w:rsidR="001310BB" w:rsidRPr="001310BB">
              <w:rPr>
                <w:rFonts w:asciiTheme="minorEastAsia" w:eastAsiaTheme="minorEastAsia" w:hAnsiTheme="minorEastAsia"/>
                <w:bCs/>
                <w:iCs/>
                <w:szCs w:val="21"/>
              </w:rPr>
              <w:t>部分网络推广</w:t>
            </w:r>
            <w:r w:rsidR="009B5998" w:rsidRPr="001310BB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费</w:t>
            </w:r>
            <w:r w:rsidR="00B665CD" w:rsidRPr="001310BB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  <w:p w:rsidR="000D576A" w:rsidRPr="00073776" w:rsidRDefault="000D576A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C326D1" w:rsidRPr="00CF10FE" w:rsidRDefault="000D576A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十五、</w:t>
            </w:r>
            <w:r w:rsidR="00D078F9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中国制造网和开锣的定位差异在哪？</w:t>
            </w:r>
          </w:p>
          <w:p w:rsidR="00DA0F4B" w:rsidRPr="00073776" w:rsidRDefault="00160856" w:rsidP="00DA0F4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迟梦洁：中国制造网是信息</w:t>
            </w:r>
            <w:r w:rsidR="000D576A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平台，而开锣是交易平台，</w:t>
            </w:r>
            <w:r w:rsidR="00DA0F4B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同一家公司，可能是中国制造网的会员，同时也在开锣上进行注册，中国制造网帮助供应商寻找生意机会，一年几万块的会员费，对于一家外贸企业来说，能获得的询盘收益是巨大的，中国制造网能持续给企业带来订单，而开锣则帮助他销售，开锣是基于成交来收费，不成交不收费</w:t>
            </w:r>
            <w:r w:rsidR="00622968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622968">
              <w:rPr>
                <w:rFonts w:asciiTheme="minorEastAsia" w:eastAsiaTheme="minorEastAsia" w:hAnsiTheme="minorEastAsia"/>
                <w:bCs/>
                <w:iCs/>
                <w:szCs w:val="21"/>
              </w:rPr>
              <w:t>且客</w:t>
            </w:r>
            <w:r w:rsidR="00622968">
              <w:rPr>
                <w:rFonts w:asciiTheme="minorEastAsia" w:eastAsiaTheme="minorEastAsia" w:hAnsiTheme="minorEastAsia"/>
                <w:bCs/>
                <w:iCs/>
                <w:szCs w:val="21"/>
              </w:rPr>
              <w:lastRenderedPageBreak/>
              <w:t>户必须备货美国仓</w:t>
            </w:r>
            <w:r w:rsidR="00DA0F4B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  <w:p w:rsidR="006B1F3F" w:rsidRPr="00073776" w:rsidRDefault="006B1F3F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  <w:p w:rsidR="00D078F9" w:rsidRPr="00CF10FE" w:rsidRDefault="000075C3" w:rsidP="00BA27CB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十六</w:t>
            </w:r>
            <w:bookmarkStart w:id="1" w:name="_GoBack"/>
            <w:bookmarkEnd w:id="1"/>
            <w:r w:rsidR="00DA0F4B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、你们公司的海外</w:t>
            </w:r>
            <w:r w:rsidR="006B1F3F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仓库的面积</w:t>
            </w:r>
            <w:r w:rsidR="00DA0F4B" w:rsidRPr="00CF10FE">
              <w:rPr>
                <w:rFonts w:asciiTheme="minorEastAsia" w:eastAsiaTheme="minorEastAsia" w:hAnsiTheme="minorEastAsia" w:hint="eastAsia"/>
                <w:b/>
                <w:bCs/>
                <w:iCs/>
                <w:szCs w:val="21"/>
              </w:rPr>
              <w:t>有多少？</w:t>
            </w:r>
          </w:p>
          <w:p w:rsidR="006B1F3F" w:rsidRPr="00073776" w:rsidRDefault="0077501E" w:rsidP="0062296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迟梦洁</w:t>
            </w:r>
            <w:r w:rsidR="006B1F3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：</w:t>
            </w:r>
            <w:r w:rsidR="00DA0F4B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我们自己的仓库</w:t>
            </w:r>
            <w:r w:rsidR="006A22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面积</w:t>
            </w:r>
            <w:r w:rsidR="00DA0F4B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有</w:t>
            </w:r>
            <w:r w:rsidR="006B1F3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2</w:t>
            </w:r>
            <w:r w:rsidR="006A22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万平</w:t>
            </w:r>
            <w:r w:rsidR="00622968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米</w:t>
            </w:r>
            <w:r w:rsidR="006B1F3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，</w:t>
            </w:r>
            <w:r w:rsidR="00193734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同时</w:t>
            </w:r>
            <w:r w:rsidR="00DA0F4B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和</w:t>
            </w:r>
            <w:r w:rsidR="00622968">
              <w:rPr>
                <w:rFonts w:asciiTheme="minorEastAsia" w:eastAsiaTheme="minorEastAsia" w:hAnsiTheme="minorEastAsia"/>
                <w:bCs/>
                <w:iCs/>
                <w:szCs w:val="21"/>
              </w:rPr>
              <w:t>20</w:t>
            </w:r>
            <w:r w:rsidR="00622968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、30</w:t>
            </w:r>
            <w:r w:rsidR="00945B1D">
              <w:rPr>
                <w:rFonts w:asciiTheme="minorEastAsia" w:eastAsiaTheme="minorEastAsia" w:hAnsiTheme="minorEastAsia"/>
                <w:bCs/>
                <w:iCs/>
                <w:szCs w:val="21"/>
              </w:rPr>
              <w:t>家左右</w:t>
            </w:r>
            <w:r w:rsidR="006B1F3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海外仓</w:t>
            </w:r>
            <w:r w:rsidR="00DA0F4B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有合作</w:t>
            </w:r>
            <w:r w:rsidR="006B1F3F"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。</w:t>
            </w:r>
          </w:p>
        </w:tc>
      </w:tr>
      <w:tr w:rsidR="00031C5A" w:rsidTr="00BA27CB">
        <w:tc>
          <w:tcPr>
            <w:tcW w:w="1908" w:type="dxa"/>
            <w:shd w:val="clear" w:color="auto" w:fill="auto"/>
            <w:vAlign w:val="center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031C5A" w:rsidRPr="00073776" w:rsidRDefault="00031C5A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031C5A" w:rsidTr="00BA27CB">
        <w:tc>
          <w:tcPr>
            <w:tcW w:w="1908" w:type="dxa"/>
            <w:shd w:val="clear" w:color="auto" w:fill="auto"/>
            <w:vAlign w:val="center"/>
          </w:tcPr>
          <w:p w:rsidR="00031C5A" w:rsidRDefault="00031C5A" w:rsidP="00BA27CB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031C5A" w:rsidRPr="00073776" w:rsidRDefault="00073776" w:rsidP="00BA27CB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2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020年</w:t>
            </w:r>
            <w:r w:rsidRPr="00073776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9月2</w:t>
            </w:r>
            <w:r w:rsidRPr="00073776">
              <w:rPr>
                <w:rFonts w:asciiTheme="minorEastAsia" w:eastAsiaTheme="minorEastAsia" w:hAnsiTheme="minorEastAsia"/>
                <w:bCs/>
                <w:iCs/>
                <w:szCs w:val="21"/>
              </w:rPr>
              <w:t>4日</w:t>
            </w:r>
          </w:p>
        </w:tc>
      </w:tr>
    </w:tbl>
    <w:p w:rsidR="00031C5A" w:rsidRDefault="00031C5A" w:rsidP="00031C5A">
      <w:pPr>
        <w:ind w:firstLineChars="200" w:firstLine="480"/>
        <w:rPr>
          <w:sz w:val="24"/>
          <w:szCs w:val="24"/>
        </w:rPr>
      </w:pPr>
    </w:p>
    <w:p w:rsidR="00A215C0" w:rsidRDefault="008B541C"/>
    <w:sectPr w:rsidR="00A215C0" w:rsidSect="00026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1C" w:rsidRDefault="008B541C" w:rsidP="00CE0703">
      <w:r>
        <w:separator/>
      </w:r>
    </w:p>
  </w:endnote>
  <w:endnote w:type="continuationSeparator" w:id="0">
    <w:p w:rsidR="008B541C" w:rsidRDefault="008B541C" w:rsidP="00CE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1C" w:rsidRDefault="008B541C" w:rsidP="00CE0703">
      <w:r>
        <w:separator/>
      </w:r>
    </w:p>
  </w:footnote>
  <w:footnote w:type="continuationSeparator" w:id="0">
    <w:p w:rsidR="008B541C" w:rsidRDefault="008B541C" w:rsidP="00CE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51D38"/>
    <w:multiLevelType w:val="hybridMultilevel"/>
    <w:tmpl w:val="99386F32"/>
    <w:lvl w:ilvl="0" w:tplc="D132E5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5A"/>
    <w:rsid w:val="000075C3"/>
    <w:rsid w:val="0002687C"/>
    <w:rsid w:val="00031AA5"/>
    <w:rsid w:val="00031C5A"/>
    <w:rsid w:val="00040984"/>
    <w:rsid w:val="0006552F"/>
    <w:rsid w:val="00073776"/>
    <w:rsid w:val="000A0F95"/>
    <w:rsid w:val="000D576A"/>
    <w:rsid w:val="000E042E"/>
    <w:rsid w:val="001203AA"/>
    <w:rsid w:val="001310BB"/>
    <w:rsid w:val="00142AB7"/>
    <w:rsid w:val="00160856"/>
    <w:rsid w:val="00173633"/>
    <w:rsid w:val="00193734"/>
    <w:rsid w:val="001B0B17"/>
    <w:rsid w:val="001B5F24"/>
    <w:rsid w:val="00200E94"/>
    <w:rsid w:val="00237990"/>
    <w:rsid w:val="002423A8"/>
    <w:rsid w:val="002A3774"/>
    <w:rsid w:val="002B2875"/>
    <w:rsid w:val="003077C8"/>
    <w:rsid w:val="00321322"/>
    <w:rsid w:val="00322A50"/>
    <w:rsid w:val="00326482"/>
    <w:rsid w:val="00330DA3"/>
    <w:rsid w:val="003404F4"/>
    <w:rsid w:val="00345629"/>
    <w:rsid w:val="00395182"/>
    <w:rsid w:val="00396C94"/>
    <w:rsid w:val="003A5803"/>
    <w:rsid w:val="003B1DF8"/>
    <w:rsid w:val="003C6E80"/>
    <w:rsid w:val="003E3BD8"/>
    <w:rsid w:val="00405B9E"/>
    <w:rsid w:val="00430939"/>
    <w:rsid w:val="00446E30"/>
    <w:rsid w:val="00473A20"/>
    <w:rsid w:val="004F3CB6"/>
    <w:rsid w:val="00535FC6"/>
    <w:rsid w:val="00576016"/>
    <w:rsid w:val="005B636D"/>
    <w:rsid w:val="005B6495"/>
    <w:rsid w:val="005E1288"/>
    <w:rsid w:val="00616D95"/>
    <w:rsid w:val="00622968"/>
    <w:rsid w:val="00636C3C"/>
    <w:rsid w:val="00646015"/>
    <w:rsid w:val="00676F3A"/>
    <w:rsid w:val="006A2276"/>
    <w:rsid w:val="006B1F3F"/>
    <w:rsid w:val="006B2654"/>
    <w:rsid w:val="006F1BBF"/>
    <w:rsid w:val="00721E04"/>
    <w:rsid w:val="007232AE"/>
    <w:rsid w:val="00735A4C"/>
    <w:rsid w:val="00746413"/>
    <w:rsid w:val="0077501E"/>
    <w:rsid w:val="007E72CC"/>
    <w:rsid w:val="007F2919"/>
    <w:rsid w:val="00815A5A"/>
    <w:rsid w:val="00830E41"/>
    <w:rsid w:val="00841A32"/>
    <w:rsid w:val="00855FA5"/>
    <w:rsid w:val="008767A3"/>
    <w:rsid w:val="008B53DB"/>
    <w:rsid w:val="008B541C"/>
    <w:rsid w:val="008E2404"/>
    <w:rsid w:val="00913124"/>
    <w:rsid w:val="009150B2"/>
    <w:rsid w:val="00934F8B"/>
    <w:rsid w:val="00935EE8"/>
    <w:rsid w:val="00940335"/>
    <w:rsid w:val="00945B1D"/>
    <w:rsid w:val="00952F6F"/>
    <w:rsid w:val="00967EE1"/>
    <w:rsid w:val="009A241C"/>
    <w:rsid w:val="009B39E3"/>
    <w:rsid w:val="009B5998"/>
    <w:rsid w:val="009D4EAF"/>
    <w:rsid w:val="009F7489"/>
    <w:rsid w:val="00A322CD"/>
    <w:rsid w:val="00A42E03"/>
    <w:rsid w:val="00A77C87"/>
    <w:rsid w:val="00A8193D"/>
    <w:rsid w:val="00A84789"/>
    <w:rsid w:val="00A97757"/>
    <w:rsid w:val="00AB61EB"/>
    <w:rsid w:val="00AC5DA7"/>
    <w:rsid w:val="00B05D59"/>
    <w:rsid w:val="00B265ED"/>
    <w:rsid w:val="00B33388"/>
    <w:rsid w:val="00B53B50"/>
    <w:rsid w:val="00B560D9"/>
    <w:rsid w:val="00B665CD"/>
    <w:rsid w:val="00B728A8"/>
    <w:rsid w:val="00BA70AA"/>
    <w:rsid w:val="00BC4680"/>
    <w:rsid w:val="00BF614F"/>
    <w:rsid w:val="00C2623E"/>
    <w:rsid w:val="00C326D1"/>
    <w:rsid w:val="00C66008"/>
    <w:rsid w:val="00C73EA6"/>
    <w:rsid w:val="00C93B72"/>
    <w:rsid w:val="00CD2388"/>
    <w:rsid w:val="00CD3649"/>
    <w:rsid w:val="00CD39F1"/>
    <w:rsid w:val="00CE0703"/>
    <w:rsid w:val="00CF10FE"/>
    <w:rsid w:val="00CF3020"/>
    <w:rsid w:val="00D078F9"/>
    <w:rsid w:val="00D61FD6"/>
    <w:rsid w:val="00D95287"/>
    <w:rsid w:val="00D9544A"/>
    <w:rsid w:val="00DA0F4B"/>
    <w:rsid w:val="00DE4317"/>
    <w:rsid w:val="00DE52B7"/>
    <w:rsid w:val="00DF4ECA"/>
    <w:rsid w:val="00DF5FFD"/>
    <w:rsid w:val="00E16689"/>
    <w:rsid w:val="00E26C2D"/>
    <w:rsid w:val="00E275ED"/>
    <w:rsid w:val="00E60E84"/>
    <w:rsid w:val="00E919C9"/>
    <w:rsid w:val="00EC574C"/>
    <w:rsid w:val="00EC7AC2"/>
    <w:rsid w:val="00ED5599"/>
    <w:rsid w:val="00EE63E2"/>
    <w:rsid w:val="00F02381"/>
    <w:rsid w:val="00F06F20"/>
    <w:rsid w:val="00F14575"/>
    <w:rsid w:val="00F4550A"/>
    <w:rsid w:val="00F77EE2"/>
    <w:rsid w:val="00FB2847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7CE4C-6B4E-4A5D-8DB8-B349C555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C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7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70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15A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林鸿燕</dc:creator>
  <cp:keywords/>
  <dc:description/>
  <cp:lastModifiedBy>林鸿燕</cp:lastModifiedBy>
  <cp:revision>127</cp:revision>
  <dcterms:created xsi:type="dcterms:W3CDTF">2020-08-31T02:29:00Z</dcterms:created>
  <dcterms:modified xsi:type="dcterms:W3CDTF">2020-09-25T06:21:00Z</dcterms:modified>
</cp:coreProperties>
</file>