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94" w:rsidRDefault="002F2794" w:rsidP="002F2794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附件二：投资者关系活动记录表格式</w:t>
      </w:r>
    </w:p>
    <w:p w:rsidR="008533C1" w:rsidRDefault="002F2794" w:rsidP="00696B87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 002</w:t>
      </w:r>
      <w:r w:rsidR="00A454D5">
        <w:rPr>
          <w:rFonts w:ascii="宋体" w:hAnsi="宋体" w:hint="eastAsia"/>
          <w:bCs/>
          <w:iCs/>
          <w:color w:val="000000"/>
          <w:sz w:val="24"/>
        </w:rPr>
        <w:t>404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证券简称：</w:t>
      </w:r>
      <w:r w:rsidR="00A454D5">
        <w:rPr>
          <w:rFonts w:ascii="宋体" w:hAnsi="宋体" w:hint="eastAsia"/>
          <w:bCs/>
          <w:iCs/>
          <w:color w:val="000000"/>
          <w:sz w:val="24"/>
        </w:rPr>
        <w:t>嘉欣丝绸</w:t>
      </w:r>
    </w:p>
    <w:p w:rsidR="002F2794" w:rsidRDefault="00A454D5" w:rsidP="00696B8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浙江嘉欣丝绸</w:t>
      </w:r>
      <w:r w:rsidR="002F27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2F2794" w:rsidRDefault="002F2794" w:rsidP="00AA3175">
      <w:pPr>
        <w:spacing w:line="400" w:lineRule="exact"/>
        <w:ind w:firstLineChars="2850" w:firstLine="684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2A5622">
        <w:rPr>
          <w:rFonts w:ascii="宋体" w:hAnsi="宋体" w:hint="eastAsia"/>
          <w:bCs/>
          <w:iCs/>
          <w:color w:val="000000"/>
          <w:sz w:val="24"/>
        </w:rPr>
        <w:t>20</w:t>
      </w:r>
      <w:r w:rsidR="004D3D2D">
        <w:rPr>
          <w:rFonts w:ascii="宋体" w:hAnsi="宋体"/>
          <w:bCs/>
          <w:iCs/>
          <w:color w:val="000000"/>
          <w:sz w:val="24"/>
        </w:rPr>
        <w:t>20</w:t>
      </w:r>
      <w:r w:rsidR="002A5622">
        <w:rPr>
          <w:rFonts w:ascii="宋体" w:hAnsi="宋体" w:hint="eastAsia"/>
          <w:bCs/>
          <w:iCs/>
          <w:color w:val="000000"/>
          <w:sz w:val="24"/>
        </w:rPr>
        <w:t>0</w:t>
      </w:r>
      <w:r w:rsidR="00997003">
        <w:rPr>
          <w:rFonts w:ascii="宋体" w:hAnsi="宋体" w:hint="eastAsia"/>
          <w:bCs/>
          <w:iCs/>
          <w:color w:val="000000"/>
          <w:sz w:val="24"/>
        </w:rPr>
        <w:t>0</w:t>
      </w:r>
      <w:r w:rsidR="006518C7">
        <w:rPr>
          <w:rFonts w:ascii="宋体" w:hAnsi="宋体"/>
          <w:bCs/>
          <w:iCs/>
          <w:color w:val="000000"/>
          <w:sz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6434"/>
      </w:tblGrid>
      <w:tr w:rsidR="002F2794" w:rsidRPr="001A1CE2" w:rsidTr="007C0AFD">
        <w:trPr>
          <w:trHeight w:val="29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A1CE2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A1CE2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A1CE2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A1CE2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A1CE2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="006518C7" w:rsidRPr="001A1CE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■</w:t>
            </w:r>
            <w:r w:rsidRPr="001A1CE2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2F2794" w:rsidRPr="001A1CE2" w:rsidRDefault="006518C7" w:rsidP="001A1CE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2F2794" w:rsidRPr="001A1CE2">
              <w:rPr>
                <w:rFonts w:ascii="宋体" w:hAnsi="宋体" w:hint="eastAsia"/>
                <w:sz w:val="28"/>
                <w:szCs w:val="28"/>
              </w:rPr>
              <w:t>现场</w:t>
            </w:r>
            <w:r w:rsidR="00164D61" w:rsidRPr="001A1CE2">
              <w:rPr>
                <w:rFonts w:ascii="宋体" w:hAnsi="宋体" w:hint="eastAsia"/>
                <w:sz w:val="28"/>
                <w:szCs w:val="28"/>
              </w:rPr>
              <w:t>调研</w:t>
            </w:r>
            <w:r w:rsidR="002F2794"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2F2794" w:rsidRPr="001A1CE2" w:rsidRDefault="002F2794" w:rsidP="001A1CE2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A1CE2">
              <w:rPr>
                <w:rFonts w:ascii="宋体" w:hAnsi="宋体" w:hint="eastAsia"/>
                <w:sz w:val="28"/>
                <w:szCs w:val="28"/>
              </w:rPr>
              <w:t>其他 （</w:t>
            </w:r>
            <w:r w:rsidRPr="001A1CE2"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2F2794" w:rsidRPr="00730AE2" w:rsidTr="003D397B">
        <w:trPr>
          <w:trHeight w:val="6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7" w:rsidRPr="00737D05" w:rsidRDefault="006518C7" w:rsidP="004D3D2D">
            <w:pPr>
              <w:spacing w:line="480" w:lineRule="atLeast"/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</w:pPr>
            <w:r w:rsidRPr="00737D05"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  <w:t>华西证券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737D05"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  <w:t>唐爽爽</w:t>
            </w:r>
            <w:r w:rsidR="00737D05"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           </w:t>
            </w:r>
            <w:r w:rsidRPr="00737D05"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  <w:t>沪通投资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737D05"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  <w:t>顾远</w:t>
            </w:r>
          </w:p>
          <w:p w:rsidR="006518C7" w:rsidRPr="00737D05" w:rsidRDefault="006518C7" w:rsidP="004D3D2D">
            <w:pPr>
              <w:spacing w:line="480" w:lineRule="atLeast"/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</w:pPr>
            <w:r w:rsidRPr="00737D05"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  <w:t>傲创资产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737D05"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  <w:t>戴俊彦</w:t>
            </w:r>
            <w:r w:rsidR="00FD4942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          </w:t>
            </w:r>
            <w:r w:rsidR="00737D05"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</w:t>
            </w:r>
            <w:r w:rsidRPr="00737D05"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  <w:t>金库骐楷投资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737D05"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  <w:t>沈良</w:t>
            </w:r>
          </w:p>
          <w:p w:rsidR="00737D05" w:rsidRPr="00737D05" w:rsidRDefault="00737D05" w:rsidP="004D3D2D">
            <w:pPr>
              <w:spacing w:line="480" w:lineRule="atLeast"/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</w:pPr>
            <w:r w:rsidRPr="00737D05"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  <w:t>季胜投资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737D05"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  <w:t>陈正标</w:t>
            </w:r>
            <w:r w:rsidR="00FD4942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          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</w:t>
            </w:r>
            <w:r w:rsidRPr="00737D05"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  <w:t>华安资产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737D05"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  <w:t>王治</w:t>
            </w:r>
          </w:p>
          <w:p w:rsidR="00737D05" w:rsidRPr="00737D05" w:rsidRDefault="00737D05" w:rsidP="004D3D2D">
            <w:pPr>
              <w:spacing w:line="480" w:lineRule="atLeast"/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</w:pPr>
            <w:r w:rsidRPr="00737D05"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  <w:t>誉华资产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737D05"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  <w:t>王晋圣</w:t>
            </w:r>
            <w:r w:rsidR="00FD4942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          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</w:t>
            </w:r>
            <w:r w:rsidRPr="00737D05"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  <w:t>蒙森投资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737D05"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  <w:t>肖海芳</w:t>
            </w:r>
          </w:p>
          <w:p w:rsidR="00737D05" w:rsidRPr="00737D05" w:rsidRDefault="00737D05" w:rsidP="004D3D2D">
            <w:pPr>
              <w:spacing w:line="480" w:lineRule="atLeast"/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</w:pPr>
            <w:r w:rsidRPr="00737D05"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  <w:t>银河证券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737D05"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  <w:t>章鹏</w:t>
            </w:r>
            <w:r w:rsidR="00FD4942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           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>上海证券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>周嗣懿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>叶海</w:t>
            </w:r>
          </w:p>
          <w:p w:rsidR="00737D05" w:rsidRPr="00737D05" w:rsidRDefault="00737D05" w:rsidP="004D3D2D">
            <w:pPr>
              <w:spacing w:line="480" w:lineRule="atLeast"/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</w:pP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>中皓盛发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>刘秋彤</w:t>
            </w:r>
            <w:r w:rsidR="00FD4942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eastAsia="zh-Hans" w:bidi="ar"/>
              </w:rPr>
              <w:t>颜青山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</w:t>
            </w:r>
            <w:r w:rsidRPr="00737D05"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  <w:t xml:space="preserve"> 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 </w:t>
            </w:r>
            <w:r w:rsidR="00FD4942"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  <w:t xml:space="preserve"> 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>千波资产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>束其全</w:t>
            </w:r>
          </w:p>
          <w:p w:rsidR="00737D05" w:rsidRPr="00737D05" w:rsidRDefault="00737D05" w:rsidP="004D3D2D">
            <w:pPr>
              <w:spacing w:line="480" w:lineRule="atLeast"/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</w:pP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>拿特资产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>沈良宇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           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>宝弘景资产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>林珊</w:t>
            </w:r>
          </w:p>
          <w:p w:rsidR="00737D05" w:rsidRPr="00737D05" w:rsidRDefault="00737D05" w:rsidP="004D3D2D">
            <w:pPr>
              <w:spacing w:line="480" w:lineRule="atLeas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</w:pP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>瓦洛兰投资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>孔燊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           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>道挚投资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  </w:t>
            </w:r>
            <w:r w:rsidRPr="00737D05"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>毛建萍</w:t>
            </w:r>
          </w:p>
        </w:tc>
      </w:tr>
      <w:tr w:rsidR="002F2794" w:rsidRPr="001A1CE2" w:rsidTr="007C0AF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4" w:rsidRPr="001A1CE2" w:rsidRDefault="004D3D2D" w:rsidP="006518C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</w:t>
            </w:r>
            <w:r w:rsidR="00164D61"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6518C7">
              <w:rPr>
                <w:rFonts w:ascii="宋体" w:hAnsi="宋体"/>
                <w:bCs/>
                <w:iCs/>
                <w:color w:val="000000"/>
                <w:sz w:val="24"/>
              </w:rPr>
              <w:t>11</w:t>
            </w:r>
            <w:r w:rsidR="00164D61"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518C7"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 w:rsidR="00164D61"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2F2794" w:rsidRPr="001A1CE2" w:rsidTr="007C0AF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4" w:rsidRPr="001A1CE2" w:rsidRDefault="006518C7" w:rsidP="006518C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“</w:t>
            </w:r>
            <w:r w:rsidRPr="006518C7">
              <w:rPr>
                <w:rFonts w:ascii="宋体" w:hAnsi="宋体" w:hint="eastAsia"/>
                <w:bCs/>
                <w:iCs/>
                <w:color w:val="000000"/>
                <w:sz w:val="24"/>
              </w:rPr>
              <w:t>约调研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”</w:t>
            </w:r>
            <w:r w:rsidRPr="006518C7">
              <w:rPr>
                <w:rFonts w:ascii="宋体" w:hAnsi="宋体" w:hint="eastAsia"/>
                <w:bCs/>
                <w:iCs/>
                <w:color w:val="000000"/>
                <w:sz w:val="24"/>
              </w:rPr>
              <w:t>路演厅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(</w:t>
            </w:r>
            <w:r w:rsidRPr="006518C7">
              <w:rPr>
                <w:rFonts w:ascii="宋体" w:hAnsi="宋体" w:hint="eastAsia"/>
                <w:bCs/>
                <w:iCs/>
                <w:color w:val="000000"/>
                <w:sz w:val="24"/>
              </w:rPr>
              <w:t>上海市浦东新区商城路618号良友大厦三楼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)</w:t>
            </w:r>
          </w:p>
        </w:tc>
      </w:tr>
      <w:tr w:rsidR="002F2794" w:rsidRPr="001A1CE2" w:rsidTr="007C0AF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E8" w:rsidRDefault="004D3D2D" w:rsidP="001779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 周国建</w:t>
            </w:r>
          </w:p>
          <w:p w:rsidR="004D3D2D" w:rsidRPr="004D3D2D" w:rsidRDefault="004D3D2D" w:rsidP="001779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、董事会秘书、副总经理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郑晓</w:t>
            </w:r>
          </w:p>
        </w:tc>
      </w:tr>
      <w:tr w:rsidR="002F2794" w:rsidRPr="004B0683" w:rsidTr="007C0AFD">
        <w:trPr>
          <w:trHeight w:val="11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1" w:rsidRPr="003223BE" w:rsidRDefault="00A27895" w:rsidP="00CC0A18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本次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路演</w:t>
            </w:r>
            <w:r w:rsidR="00FB1EC6">
              <w:rPr>
                <w:rFonts w:ascii="宋体" w:hAnsi="宋体" w:hint="eastAsia"/>
                <w:bCs/>
                <w:iCs/>
                <w:color w:val="000000"/>
                <w:sz w:val="24"/>
              </w:rPr>
              <w:t>活动</w:t>
            </w:r>
            <w:r w:rsidR="00FD7475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主要介绍和交流了公司的概况、</w:t>
            </w:r>
            <w:r w:rsidR="00F924DE">
              <w:rPr>
                <w:rFonts w:ascii="宋体" w:hAnsi="宋体" w:hint="eastAsia"/>
                <w:bCs/>
                <w:iCs/>
                <w:color w:val="000000"/>
                <w:sz w:val="24"/>
              </w:rPr>
              <w:t>亮点和</w:t>
            </w:r>
            <w:r w:rsidR="00FD7475">
              <w:rPr>
                <w:rFonts w:ascii="宋体" w:hAnsi="宋体" w:hint="eastAsia"/>
                <w:bCs/>
                <w:iCs/>
                <w:color w:val="000000"/>
                <w:sz w:val="24"/>
              </w:rPr>
              <w:t>发展战略</w:t>
            </w:r>
            <w:r w:rsidR="00F924DE">
              <w:rPr>
                <w:rFonts w:ascii="宋体" w:hAnsi="宋体" w:hint="eastAsia"/>
                <w:bCs/>
                <w:iCs/>
                <w:color w:val="000000"/>
                <w:sz w:val="24"/>
              </w:rPr>
              <w:t>，并对</w:t>
            </w:r>
            <w:r w:rsidR="00FD7475">
              <w:rPr>
                <w:rFonts w:ascii="宋体" w:hAnsi="宋体" w:hint="eastAsia"/>
                <w:bCs/>
                <w:iCs/>
                <w:color w:val="000000"/>
                <w:sz w:val="24"/>
              </w:rPr>
              <w:t>三季度</w:t>
            </w:r>
            <w:r w:rsidR="00F924DE">
              <w:rPr>
                <w:rFonts w:ascii="宋体" w:hAnsi="宋体" w:hint="eastAsia"/>
                <w:bCs/>
                <w:iCs/>
                <w:color w:val="000000"/>
                <w:sz w:val="24"/>
              </w:rPr>
              <w:t>经营</w:t>
            </w:r>
            <w:r w:rsidR="00FD7475">
              <w:rPr>
                <w:rFonts w:ascii="宋体" w:hAnsi="宋体" w:hint="eastAsia"/>
                <w:bCs/>
                <w:iCs/>
                <w:color w:val="000000"/>
                <w:sz w:val="24"/>
              </w:rPr>
              <w:t>业绩</w:t>
            </w:r>
            <w:r w:rsidR="00F924DE">
              <w:rPr>
                <w:rFonts w:ascii="宋体" w:hAnsi="宋体" w:hint="eastAsia"/>
                <w:bCs/>
                <w:iCs/>
                <w:color w:val="000000"/>
                <w:sz w:val="24"/>
              </w:rPr>
              <w:t>进行说明</w:t>
            </w:r>
            <w:r w:rsidR="00FD7475">
              <w:rPr>
                <w:rFonts w:ascii="宋体" w:hAnsi="宋体" w:hint="eastAsia"/>
                <w:bCs/>
                <w:iCs/>
                <w:color w:val="000000"/>
                <w:sz w:val="24"/>
              </w:rPr>
              <w:t>，主要</w:t>
            </w:r>
            <w:r w:rsidR="003223BE">
              <w:rPr>
                <w:rFonts w:ascii="宋体" w:hAnsi="宋体" w:hint="eastAsia"/>
                <w:bCs/>
                <w:iCs/>
                <w:color w:val="000000"/>
                <w:sz w:val="24"/>
              </w:rPr>
              <w:t>内容</w:t>
            </w:r>
            <w:r w:rsidR="00FD7475">
              <w:rPr>
                <w:rFonts w:ascii="宋体" w:hAnsi="宋体" w:hint="eastAsia"/>
                <w:bCs/>
                <w:iCs/>
                <w:color w:val="000000"/>
                <w:sz w:val="24"/>
              </w:rPr>
              <w:t>如下</w:t>
            </w:r>
            <w:r w:rsidR="003223BE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</w:p>
          <w:p w:rsidR="00F924DE" w:rsidRPr="00FD4942" w:rsidRDefault="003223BE" w:rsidP="00FD4942">
            <w:pPr>
              <w:pStyle w:val="ab"/>
              <w:numPr>
                <w:ilvl w:val="0"/>
                <w:numId w:val="2"/>
              </w:numPr>
              <w:spacing w:line="360" w:lineRule="auto"/>
              <w:ind w:firstLineChars="0"/>
              <w:rPr>
                <w:bCs/>
                <w:iCs/>
                <w:color w:val="000000"/>
              </w:rPr>
            </w:pPr>
            <w:r w:rsidRPr="00FD4942">
              <w:rPr>
                <w:rFonts w:hint="eastAsia"/>
                <w:bCs/>
                <w:iCs/>
                <w:color w:val="000000"/>
              </w:rPr>
              <w:t>关于三季的业绩情况：</w:t>
            </w:r>
          </w:p>
          <w:p w:rsidR="00F807C7" w:rsidRPr="00FD4942" w:rsidRDefault="003223BE" w:rsidP="00FD4942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D4942">
              <w:rPr>
                <w:rFonts w:ascii="宋体" w:hAnsi="宋体" w:hint="eastAsia"/>
                <w:bCs/>
                <w:iCs/>
                <w:color w:val="000000"/>
                <w:sz w:val="24"/>
              </w:rPr>
              <w:t>前三季度实现归属于上市公司股东的净利润</w:t>
            </w:r>
            <w:r w:rsidRPr="00FD4942">
              <w:rPr>
                <w:rFonts w:ascii="宋体" w:hAnsi="宋体"/>
                <w:bCs/>
                <w:iCs/>
                <w:color w:val="000000"/>
                <w:sz w:val="24"/>
              </w:rPr>
              <w:t>1.5</w:t>
            </w:r>
            <w:r w:rsidRPr="00FD4942">
              <w:rPr>
                <w:rFonts w:ascii="宋体" w:hAnsi="宋体" w:hint="eastAsia"/>
                <w:bCs/>
                <w:iCs/>
                <w:color w:val="000000"/>
                <w:sz w:val="24"/>
              </w:rPr>
              <w:t>亿元，</w:t>
            </w:r>
            <w:r w:rsidRPr="00FD4942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同比增长</w:t>
            </w:r>
            <w:r w:rsidRPr="00FD4942">
              <w:rPr>
                <w:rFonts w:ascii="宋体" w:hAnsi="宋体"/>
                <w:bCs/>
                <w:iCs/>
                <w:color w:val="000000"/>
                <w:sz w:val="24"/>
              </w:rPr>
              <w:t>26.26%</w:t>
            </w:r>
            <w:r w:rsidRPr="00FD4942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FD4942">
              <w:rPr>
                <w:rFonts w:ascii="宋体" w:hAnsi="宋体"/>
                <w:bCs/>
                <w:iCs/>
                <w:color w:val="000000"/>
                <w:sz w:val="24"/>
              </w:rPr>
              <w:t>Q3</w:t>
            </w:r>
            <w:r w:rsidRPr="00FD4942">
              <w:rPr>
                <w:rFonts w:ascii="宋体" w:hAnsi="宋体" w:hint="eastAsia"/>
                <w:bCs/>
                <w:iCs/>
                <w:color w:val="000000"/>
                <w:sz w:val="24"/>
              </w:rPr>
              <w:t>单季度实现归属于上市公司股东的净利润</w:t>
            </w:r>
            <w:r w:rsidRPr="00FD4942">
              <w:rPr>
                <w:rFonts w:ascii="宋体" w:hAnsi="宋体"/>
                <w:bCs/>
                <w:iCs/>
                <w:color w:val="000000"/>
                <w:sz w:val="24"/>
              </w:rPr>
              <w:t>9011.9</w:t>
            </w:r>
            <w:r w:rsidRPr="00FD4942">
              <w:rPr>
                <w:rFonts w:ascii="宋体" w:hAnsi="宋体" w:hint="eastAsia"/>
                <w:bCs/>
                <w:iCs/>
                <w:color w:val="000000"/>
                <w:sz w:val="24"/>
              </w:rPr>
              <w:t>万元，同比增长</w:t>
            </w:r>
            <w:r w:rsidRPr="00FD4942">
              <w:rPr>
                <w:rFonts w:ascii="宋体" w:hAnsi="宋体"/>
                <w:bCs/>
                <w:iCs/>
                <w:color w:val="000000"/>
                <w:sz w:val="24"/>
              </w:rPr>
              <w:t>125.76%</w:t>
            </w:r>
            <w:r w:rsidRPr="00FD4942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9D62A6" w:rsidRPr="00FD4942">
              <w:rPr>
                <w:rFonts w:ascii="宋体" w:hAnsi="宋体" w:hint="eastAsia"/>
                <w:bCs/>
                <w:iCs/>
                <w:color w:val="000000"/>
                <w:sz w:val="24"/>
              </w:rPr>
              <w:t>三季度业绩基本恢复到上年同期水平，经营效益逐渐回升。</w:t>
            </w:r>
          </w:p>
          <w:p w:rsidR="00F807C7" w:rsidRDefault="003223BE" w:rsidP="00F807C7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E2A51">
              <w:rPr>
                <w:rFonts w:ascii="宋体" w:hAnsi="宋体" w:hint="eastAsia"/>
                <w:bCs/>
                <w:iCs/>
                <w:color w:val="000000"/>
                <w:sz w:val="24"/>
              </w:rPr>
              <w:t>上半年外贸订单受疫情影响下滑20%，三</w:t>
            </w:r>
            <w:r w:rsidR="00234AE8">
              <w:rPr>
                <w:rFonts w:ascii="宋体" w:hAnsi="宋体" w:hint="eastAsia"/>
                <w:bCs/>
                <w:iCs/>
                <w:color w:val="000000"/>
                <w:sz w:val="24"/>
              </w:rPr>
              <w:t>、四</w:t>
            </w:r>
            <w:r w:rsidRPr="003E2A51">
              <w:rPr>
                <w:rFonts w:ascii="宋体" w:hAnsi="宋体" w:hint="eastAsia"/>
                <w:bCs/>
                <w:iCs/>
                <w:color w:val="000000"/>
                <w:sz w:val="24"/>
              </w:rPr>
              <w:t>季度订单量</w:t>
            </w:r>
            <w:r w:rsidR="00234AE8">
              <w:rPr>
                <w:rFonts w:ascii="宋体" w:hAnsi="宋体" w:hint="eastAsia"/>
                <w:bCs/>
                <w:iCs/>
                <w:color w:val="000000"/>
                <w:sz w:val="24"/>
              </w:rPr>
              <w:t>预计将逐渐</w:t>
            </w:r>
            <w:r w:rsidRPr="003E2A51">
              <w:rPr>
                <w:rFonts w:ascii="宋体" w:hAnsi="宋体" w:hint="eastAsia"/>
                <w:bCs/>
                <w:iCs/>
                <w:color w:val="000000"/>
                <w:sz w:val="24"/>
              </w:rPr>
              <w:t>恢复至往年80</w:t>
            </w:r>
            <w:r w:rsidR="00234AE8">
              <w:rPr>
                <w:rFonts w:ascii="宋体" w:hAnsi="宋体"/>
                <w:bCs/>
                <w:iCs/>
                <w:color w:val="000000"/>
                <w:sz w:val="24"/>
              </w:rPr>
              <w:t>-90</w:t>
            </w:r>
            <w:r w:rsidRPr="003E2A51">
              <w:rPr>
                <w:rFonts w:ascii="宋体" w:hAnsi="宋体" w:hint="eastAsia"/>
                <w:bCs/>
                <w:iCs/>
                <w:color w:val="000000"/>
                <w:sz w:val="24"/>
              </w:rPr>
              <w:t>%。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印度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作为</w:t>
            </w:r>
            <w:r w:rsidRPr="003E2A51">
              <w:rPr>
                <w:rFonts w:ascii="宋体" w:hAnsi="宋体" w:hint="eastAsia"/>
                <w:bCs/>
                <w:iCs/>
                <w:color w:val="000000"/>
                <w:sz w:val="24"/>
              </w:rPr>
              <w:t>全球第二大丝绸生产国，</w:t>
            </w:r>
            <w:r w:rsidR="00F807C7">
              <w:rPr>
                <w:rFonts w:ascii="宋体" w:hAnsi="宋体" w:hint="eastAsia"/>
                <w:bCs/>
                <w:iCs/>
                <w:color w:val="000000"/>
                <w:sz w:val="24"/>
              </w:rPr>
              <w:t>疫情影响</w:t>
            </w:r>
            <w:r w:rsidR="00F807C7">
              <w:rPr>
                <w:rFonts w:ascii="宋体" w:hAnsi="宋体"/>
                <w:bCs/>
                <w:iCs/>
                <w:color w:val="000000"/>
                <w:sz w:val="24"/>
              </w:rPr>
              <w:t>致使其面料生产企业开工不足，</w:t>
            </w:r>
            <w:r w:rsidRPr="003E2A51">
              <w:rPr>
                <w:rFonts w:ascii="宋体" w:hAnsi="宋体" w:hint="eastAsia"/>
                <w:bCs/>
                <w:iCs/>
                <w:color w:val="000000"/>
                <w:sz w:val="24"/>
              </w:rPr>
              <w:t>丝绸面料订单</w:t>
            </w:r>
            <w:r w:rsidR="00234AE8">
              <w:rPr>
                <w:rFonts w:ascii="宋体" w:hAnsi="宋体" w:hint="eastAsia"/>
                <w:bCs/>
                <w:iCs/>
                <w:color w:val="000000"/>
                <w:sz w:val="24"/>
              </w:rPr>
              <w:t>有</w:t>
            </w:r>
            <w:r w:rsidRPr="003E2A51">
              <w:rPr>
                <w:rFonts w:ascii="宋体" w:hAnsi="宋体" w:hint="eastAsia"/>
                <w:bCs/>
                <w:iCs/>
                <w:color w:val="000000"/>
                <w:sz w:val="24"/>
              </w:rPr>
              <w:t>回流</w:t>
            </w:r>
            <w:r w:rsidR="00234AE8">
              <w:rPr>
                <w:rFonts w:ascii="宋体" w:hAnsi="宋体" w:hint="eastAsia"/>
                <w:bCs/>
                <w:iCs/>
                <w:color w:val="000000"/>
                <w:sz w:val="24"/>
              </w:rPr>
              <w:t>迹象</w:t>
            </w:r>
            <w:r w:rsidRPr="003E2A51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正面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影响公司的外贸业务。</w:t>
            </w:r>
          </w:p>
          <w:p w:rsidR="00F807C7" w:rsidRDefault="00F807C7" w:rsidP="00F807C7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自有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品牌逆势增长，</w:t>
            </w:r>
            <w:r w:rsidR="00176567" w:rsidRPr="003223BE">
              <w:rPr>
                <w:rFonts w:ascii="宋体" w:hAnsi="宋体" w:hint="eastAsia"/>
                <w:bCs/>
                <w:iCs/>
                <w:color w:val="000000"/>
                <w:sz w:val="24"/>
              </w:rPr>
              <w:t>疫情带热“家居服”市场，</w:t>
            </w:r>
            <w:r w:rsidR="00176567">
              <w:rPr>
                <w:rFonts w:ascii="宋体" w:hAnsi="宋体" w:hint="eastAsia"/>
                <w:bCs/>
                <w:iCs/>
                <w:color w:val="000000"/>
                <w:sz w:val="24"/>
              </w:rPr>
              <w:t>同时</w:t>
            </w:r>
            <w:r w:rsidR="00176567">
              <w:rPr>
                <w:rFonts w:ascii="宋体" w:hAnsi="宋体"/>
                <w:bCs/>
                <w:iCs/>
                <w:color w:val="000000"/>
                <w:sz w:val="24"/>
              </w:rPr>
              <w:t>，</w:t>
            </w:r>
            <w:r w:rsidR="00176567" w:rsidRPr="003223BE">
              <w:rPr>
                <w:rFonts w:ascii="宋体" w:hAnsi="宋体" w:hint="eastAsia"/>
                <w:bCs/>
                <w:iCs/>
                <w:color w:val="000000"/>
                <w:sz w:val="24"/>
              </w:rPr>
              <w:t>借力新零售营销模式，抢滩内循环市场</w:t>
            </w:r>
            <w:r w:rsidR="00176567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176567" w:rsidRPr="003223BE">
              <w:rPr>
                <w:rFonts w:ascii="宋体" w:hAnsi="宋体" w:hint="eastAsia"/>
                <w:bCs/>
                <w:iCs/>
                <w:color w:val="000000"/>
                <w:sz w:val="24"/>
              </w:rPr>
              <w:t>“金三塔”和“妮塔”品牌今年盈利边际改善显著，</w:t>
            </w:r>
            <w:r w:rsidR="00176567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176567">
              <w:rPr>
                <w:rFonts w:ascii="宋体" w:hAnsi="宋体"/>
                <w:bCs/>
                <w:iCs/>
                <w:color w:val="000000"/>
                <w:sz w:val="24"/>
              </w:rPr>
              <w:t>-9</w:t>
            </w:r>
            <w:r w:rsidR="00176567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176567">
              <w:rPr>
                <w:rFonts w:ascii="宋体" w:hAnsi="宋体"/>
                <w:bCs/>
                <w:iCs/>
                <w:color w:val="000000"/>
                <w:sz w:val="24"/>
              </w:rPr>
              <w:t>营业额增长</w:t>
            </w:r>
            <w:r w:rsidR="00176567">
              <w:rPr>
                <w:rFonts w:ascii="宋体" w:hAnsi="宋体" w:hint="eastAsia"/>
                <w:bCs/>
                <w:iCs/>
                <w:color w:val="000000"/>
                <w:sz w:val="24"/>
              </w:rPr>
              <w:t>23</w:t>
            </w:r>
            <w:r w:rsidR="00176567">
              <w:rPr>
                <w:rFonts w:ascii="宋体" w:hAnsi="宋体"/>
                <w:bCs/>
                <w:iCs/>
                <w:color w:val="000000"/>
                <w:sz w:val="24"/>
              </w:rPr>
              <w:t>%，</w:t>
            </w:r>
            <w:r w:rsidR="00176567">
              <w:rPr>
                <w:rFonts w:ascii="宋体" w:hAnsi="宋体" w:hint="eastAsia"/>
                <w:bCs/>
                <w:iCs/>
                <w:color w:val="000000"/>
                <w:sz w:val="24"/>
              </w:rPr>
              <w:t>8、</w:t>
            </w:r>
            <w:r w:rsidR="00176567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="00176567">
              <w:rPr>
                <w:rFonts w:ascii="宋体" w:hAnsi="宋体" w:hint="eastAsia"/>
                <w:bCs/>
                <w:iCs/>
                <w:color w:val="000000"/>
                <w:sz w:val="24"/>
              </w:rPr>
              <w:t>月与</w:t>
            </w:r>
            <w:r w:rsidR="00176567">
              <w:rPr>
                <w:rFonts w:ascii="宋体" w:hAnsi="宋体"/>
                <w:bCs/>
                <w:iCs/>
                <w:color w:val="000000"/>
                <w:sz w:val="24"/>
              </w:rPr>
              <w:t>上年同期相比增长</w:t>
            </w:r>
            <w:r w:rsidR="00176567">
              <w:rPr>
                <w:rFonts w:ascii="宋体" w:hAnsi="宋体" w:hint="eastAsia"/>
                <w:bCs/>
                <w:iCs/>
                <w:color w:val="000000"/>
                <w:sz w:val="24"/>
              </w:rPr>
              <w:t>均</w:t>
            </w:r>
            <w:r w:rsidR="00176567">
              <w:rPr>
                <w:rFonts w:ascii="宋体" w:hAnsi="宋体"/>
                <w:bCs/>
                <w:iCs/>
                <w:color w:val="000000"/>
                <w:sz w:val="24"/>
              </w:rPr>
              <w:t>超过</w:t>
            </w:r>
            <w:r w:rsidR="00176567">
              <w:rPr>
                <w:rFonts w:ascii="宋体" w:hAnsi="宋体" w:hint="eastAsia"/>
                <w:bCs/>
                <w:iCs/>
                <w:color w:val="000000"/>
                <w:sz w:val="24"/>
              </w:rPr>
              <w:t>40</w:t>
            </w:r>
            <w:r w:rsidR="00176567">
              <w:rPr>
                <w:rFonts w:ascii="宋体" w:hAnsi="宋体"/>
                <w:bCs/>
                <w:iCs/>
                <w:color w:val="000000"/>
                <w:sz w:val="24"/>
              </w:rPr>
              <w:t>%</w:t>
            </w:r>
            <w:r w:rsidR="00176567" w:rsidRPr="003223BE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176567" w:rsidRDefault="00176567" w:rsidP="00F807C7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上半年</w:t>
            </w:r>
            <w:r w:rsidR="00F807C7">
              <w:rPr>
                <w:rFonts w:ascii="宋体" w:hAnsi="宋体" w:hint="eastAsia"/>
                <w:bCs/>
                <w:iCs/>
                <w:color w:val="000000"/>
                <w:sz w:val="24"/>
              </w:rPr>
              <w:t>受</w:t>
            </w:r>
            <w:r w:rsidR="00F807C7">
              <w:rPr>
                <w:rFonts w:ascii="宋体" w:hAnsi="宋体"/>
                <w:bCs/>
                <w:iCs/>
                <w:color w:val="000000"/>
                <w:sz w:val="24"/>
              </w:rPr>
              <w:t>疫情影响，茧丝绸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行业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内企业周转率下降，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资金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需求量增加，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金蚕网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公司</w:t>
            </w:r>
            <w:r w:rsidR="00F807C7">
              <w:rPr>
                <w:rFonts w:ascii="宋体" w:hAnsi="宋体" w:hint="eastAsia"/>
                <w:bCs/>
                <w:iCs/>
                <w:color w:val="000000"/>
                <w:sz w:val="24"/>
              </w:rPr>
              <w:t>抓住</w:t>
            </w:r>
            <w:r w:rsidR="00F807C7">
              <w:rPr>
                <w:rFonts w:ascii="宋体" w:hAnsi="宋体"/>
                <w:bCs/>
                <w:iCs/>
                <w:color w:val="000000"/>
                <w:sz w:val="24"/>
              </w:rPr>
              <w:t>机遇，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供应链融资业务实现逆势增长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带动金蚕网公司的业绩提升。</w:t>
            </w:r>
          </w:p>
          <w:p w:rsidR="00F924DE" w:rsidRDefault="00F924DE" w:rsidP="00F807C7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二、关于公司发展战略</w:t>
            </w:r>
          </w:p>
          <w:p w:rsidR="00F924DE" w:rsidRDefault="00F924DE" w:rsidP="00FD4942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公司的发展战略是坚持主业，适度多元，丝绸主业将抓住原料端及自有品牌端的优势，延伸发展。</w:t>
            </w:r>
          </w:p>
          <w:p w:rsidR="003223BE" w:rsidRPr="00CC0A18" w:rsidRDefault="003223BE" w:rsidP="00CC0A18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自有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品牌金三塔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妮塔，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品牌营销上</w:t>
            </w:r>
            <w:r w:rsidRPr="005F7F3E">
              <w:rPr>
                <w:rFonts w:ascii="宋体" w:hAnsi="宋体" w:hint="eastAsia"/>
                <w:bCs/>
                <w:iCs/>
                <w:color w:val="000000"/>
                <w:sz w:val="24"/>
              </w:rPr>
              <w:t>考虑从文化切入，文化+丝绸+新零售模式，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做有文化、有精神、有故事的品牌。在天猫，京东</w:t>
            </w:r>
            <w:r w:rsidRPr="0061704F">
              <w:rPr>
                <w:rFonts w:ascii="宋体" w:hAnsi="宋体" w:hint="eastAsia"/>
                <w:bCs/>
                <w:iCs/>
                <w:color w:val="000000"/>
                <w:sz w:val="24"/>
              </w:rPr>
              <w:t>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平台部分</w:t>
            </w:r>
            <w:r w:rsidR="009D62A6">
              <w:rPr>
                <w:rFonts w:ascii="宋体" w:hAnsi="宋体"/>
                <w:bCs/>
                <w:iCs/>
                <w:color w:val="000000"/>
                <w:sz w:val="24"/>
              </w:rPr>
              <w:t>品类在平台的销售量名列前茅</w:t>
            </w:r>
            <w:r w:rsidRPr="003223BE">
              <w:rPr>
                <w:rFonts w:ascii="宋体" w:hAnsi="宋体" w:hint="eastAsia"/>
                <w:bCs/>
                <w:iCs/>
                <w:color w:val="000000"/>
                <w:sz w:val="24"/>
              </w:rPr>
              <w:t>；牵手上海宾酷打造“品牌+KOL+KOC+C2M”深度链接的销售新模式，“妮塔”品牌定位年轻化、时尚化，通过小红书、抖音、网红直播等种草方式加大曝光度，吸粉成本降低，品牌影响力不断提升。</w:t>
            </w:r>
            <w:r w:rsidR="009D62A6">
              <w:rPr>
                <w:rFonts w:ascii="宋体" w:hAnsi="宋体" w:hint="eastAsia"/>
                <w:bCs/>
                <w:iCs/>
                <w:color w:val="000000"/>
                <w:sz w:val="24"/>
              </w:rPr>
              <w:t>后期</w:t>
            </w:r>
            <w:r w:rsidR="009D62A6">
              <w:rPr>
                <w:rFonts w:ascii="宋体" w:hAnsi="宋体"/>
                <w:bCs/>
                <w:iCs/>
                <w:color w:val="000000"/>
                <w:sz w:val="24"/>
              </w:rPr>
              <w:t>将</w:t>
            </w:r>
            <w:r w:rsidRPr="00CC0A18">
              <w:rPr>
                <w:rFonts w:ascii="宋体" w:hAnsi="宋体" w:hint="eastAsia"/>
                <w:bCs/>
                <w:iCs/>
                <w:color w:val="000000"/>
                <w:sz w:val="24"/>
              </w:rPr>
              <w:t>寻求与</w:t>
            </w:r>
            <w:r w:rsidRPr="00CC0A18">
              <w:rPr>
                <w:rFonts w:ascii="宋体" w:hAnsi="宋体"/>
                <w:bCs/>
                <w:iCs/>
                <w:color w:val="000000"/>
                <w:sz w:val="24"/>
              </w:rPr>
              <w:t>头部主播合作，</w:t>
            </w:r>
            <w:r w:rsidRPr="00CC0A18">
              <w:rPr>
                <w:rFonts w:ascii="宋体" w:hAnsi="宋体" w:hint="eastAsia"/>
                <w:bCs/>
                <w:iCs/>
                <w:color w:val="000000"/>
                <w:sz w:val="24"/>
              </w:rPr>
              <w:t>加大</w:t>
            </w:r>
            <w:r w:rsidRPr="00CC0A18">
              <w:rPr>
                <w:rFonts w:ascii="宋体" w:hAnsi="宋体"/>
                <w:bCs/>
                <w:iCs/>
                <w:color w:val="000000"/>
                <w:sz w:val="24"/>
              </w:rPr>
              <w:t>品牌营销力度。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在跨境电商方面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，</w:t>
            </w:r>
            <w:r w:rsidRPr="0061704F">
              <w:rPr>
                <w:rFonts w:ascii="宋体" w:hAnsi="宋体" w:hint="eastAsia"/>
                <w:bCs/>
                <w:iCs/>
                <w:color w:val="000000"/>
                <w:sz w:val="24"/>
              </w:rPr>
              <w:t>通过与阿里国际站签约合作，针对丝绸产品的客户，推广和销售“金三塔”品牌服装。</w:t>
            </w:r>
          </w:p>
          <w:p w:rsidR="00EA199D" w:rsidRDefault="009D62A6" w:rsidP="00CC0A18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中国茧丝绸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交易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市场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（金蚕网）</w:t>
            </w:r>
            <w:r w:rsidR="00EA199D" w:rsidRPr="00EA199D">
              <w:rPr>
                <w:rFonts w:ascii="宋体" w:hAnsi="宋体" w:hint="eastAsia"/>
                <w:bCs/>
                <w:iCs/>
                <w:color w:val="000000"/>
                <w:sz w:val="24"/>
              </w:rPr>
              <w:t>是丝绸行业内唯一的交易平台，拥有提供丝绸原料价格、供求信息、仓储物流等服务功能。在行业内享有很高的关注度和权威性，网站日点击浏览量已超过万余次，即时信息用户2,000余家，“金蚕网”形成的“嘉兴指数”是国际茧丝价格的风向标。</w:t>
            </w:r>
            <w:r w:rsidR="00EA199D">
              <w:rPr>
                <w:rFonts w:ascii="宋体" w:hAnsi="宋体" w:hint="eastAsia"/>
                <w:bCs/>
                <w:iCs/>
                <w:color w:val="000000"/>
                <w:sz w:val="24"/>
              </w:rPr>
              <w:t>金蚕网公司</w:t>
            </w:r>
            <w:r w:rsidR="00EA199D" w:rsidRPr="00EA199D">
              <w:rPr>
                <w:rFonts w:ascii="宋体" w:hAnsi="宋体" w:hint="eastAsia"/>
                <w:bCs/>
                <w:iCs/>
                <w:color w:val="000000"/>
                <w:sz w:val="24"/>
              </w:rPr>
              <w:t>以行业供应链金融和大宗商品新零售为核心，对茧丝绸行业中小微企业提供行业信息、撮合贸易、仓储物流、融资支持等行业供应链管理及服务；近两年设立在浙江湖州的“生丝超市”和广西宜州的“蚕茧超市”实现了融资服务与产供销的有效对接，茧丝绸供应链服务的新型业务模式不断完善。</w:t>
            </w:r>
          </w:p>
          <w:p w:rsidR="009D62A6" w:rsidRDefault="00EA199D" w:rsidP="00CC0A18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A199D">
              <w:rPr>
                <w:rFonts w:ascii="宋体" w:hAnsi="宋体" w:hint="eastAsia"/>
                <w:bCs/>
                <w:iCs/>
                <w:color w:val="000000"/>
                <w:sz w:val="24"/>
              </w:rPr>
              <w:t>金蚕网的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主要</w:t>
            </w:r>
            <w:r w:rsidRPr="00EA199D">
              <w:rPr>
                <w:rFonts w:ascii="宋体" w:hAnsi="宋体" w:hint="eastAsia"/>
                <w:bCs/>
                <w:iCs/>
                <w:color w:val="000000"/>
                <w:sz w:val="24"/>
              </w:rPr>
              <w:t>利润来源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为</w:t>
            </w:r>
            <w:r w:rsidRPr="00EA199D">
              <w:rPr>
                <w:rFonts w:ascii="宋体" w:hAnsi="宋体" w:hint="eastAsia"/>
                <w:bCs/>
                <w:iCs/>
                <w:color w:val="000000"/>
                <w:sz w:val="24"/>
              </w:rPr>
              <w:t>供应链融资业务，茧丝绸行业内大多数为中小企业，在银行等金融机构融资较为困难，由于蚕茧生产的季节性很强，且蚕茧、生丝价格昂贵，产业链上下游企业原料及产品库存所占用的资金量较大，因此供应链企业的资金需求旺盛，供应链融资市场的空间较大。</w:t>
            </w:r>
          </w:p>
          <w:p w:rsidR="00EA199D" w:rsidRDefault="009D62A6" w:rsidP="00CC0A18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供应链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融资业务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的风控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措施严密，</w:t>
            </w:r>
            <w:r w:rsidRPr="009D62A6">
              <w:rPr>
                <w:rFonts w:ascii="宋体" w:hAnsi="宋体" w:hint="eastAsia"/>
                <w:bCs/>
                <w:iCs/>
                <w:color w:val="000000"/>
                <w:sz w:val="24"/>
              </w:rPr>
              <w:t>供应链融资企业需将质押物交公司仓库保管，同时规定融资金额不得高于质押物评估价格的70%，借款期限不超过半年，以控制商品价格波动风险</w:t>
            </w:r>
            <w:r w:rsidR="00CC0A18">
              <w:rPr>
                <w:rFonts w:ascii="宋体" w:hAnsi="宋体" w:hint="eastAsia"/>
                <w:bCs/>
                <w:iCs/>
                <w:color w:val="000000"/>
                <w:sz w:val="24"/>
              </w:rPr>
              <w:t>，同时</w:t>
            </w:r>
            <w:r w:rsidR="00F807C7">
              <w:rPr>
                <w:rFonts w:ascii="宋体" w:hAnsi="宋体" w:hint="eastAsia"/>
                <w:bCs/>
                <w:iCs/>
                <w:color w:val="000000"/>
                <w:sz w:val="24"/>
              </w:rPr>
              <w:t>利用金蚕网的大数据分析建立准入体系，以防范融资企业的信用风险</w:t>
            </w:r>
            <w:r w:rsidRPr="009D62A6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D86144" w:rsidRDefault="00D86144" w:rsidP="00FD4942">
            <w:pPr>
              <w:spacing w:line="360" w:lineRule="auto"/>
              <w:ind w:firstLineChars="200" w:firstLine="480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丝绸科技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领域，新材料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研发成效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初显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的超丝科技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，主要研发家蚕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蜘蛛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超级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仿生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丝，家蚕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和黑寡妇蜘蛛的基因组合改良家蚕丝的性能，开发蛋白质丝纤维全新材料，目前技术上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已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取得突破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培育的家蚕丝强度已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比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普通蚕丝强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3.86倍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达到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国际先进水平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。应用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领域包括：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军工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产品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（防弹衣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、降落伞、鱼类拦截网等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）和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生物医学产品（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人造肌腱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、韧带、心脏瓣膜、组织修复等）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。目前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先从服装材料应用开始，逐步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走向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市场。</w:t>
            </w:r>
          </w:p>
          <w:p w:rsidR="00F924DE" w:rsidRDefault="00F924DE" w:rsidP="00FD4942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三、关于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多元布局和财务投资：在风险控制的前提下，探索跨业发展，补充和提升业绩。</w:t>
            </w:r>
          </w:p>
          <w:p w:rsidR="003223BE" w:rsidRDefault="00FF76AF" w:rsidP="00CC0A18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公司参股投资的</w:t>
            </w:r>
            <w:r w:rsidR="00EA199D" w:rsidRPr="00EA199D">
              <w:rPr>
                <w:rFonts w:ascii="宋体" w:hAnsi="宋体" w:hint="eastAsia"/>
                <w:bCs/>
                <w:iCs/>
                <w:color w:val="000000"/>
                <w:sz w:val="24"/>
              </w:rPr>
              <w:t>芯动科技经过前几年的技术积累，拥有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芯片</w:t>
            </w:r>
            <w:r w:rsidR="00EA199D" w:rsidRPr="00EA199D">
              <w:rPr>
                <w:rFonts w:ascii="宋体" w:hAnsi="宋体" w:hint="eastAsia"/>
                <w:bCs/>
                <w:iCs/>
                <w:color w:val="000000"/>
                <w:sz w:val="24"/>
              </w:rPr>
              <w:t>设计</w:t>
            </w:r>
            <w:r w:rsidR="00EA199D">
              <w:rPr>
                <w:rFonts w:ascii="宋体" w:hAnsi="宋体" w:hint="eastAsia"/>
                <w:bCs/>
                <w:iCs/>
                <w:color w:val="000000"/>
                <w:sz w:val="24"/>
              </w:rPr>
              <w:t>、研发和制造全产业链，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主要研发方向为MEMS传感器，</w:t>
            </w:r>
            <w:r w:rsidR="00EA199D">
              <w:rPr>
                <w:rFonts w:ascii="宋体" w:hAnsi="宋体" w:hint="eastAsia"/>
                <w:bCs/>
                <w:iCs/>
                <w:color w:val="000000"/>
                <w:sz w:val="24"/>
              </w:rPr>
              <w:t>产品定位高端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工业</w:t>
            </w:r>
            <w:r w:rsidR="00EA199D">
              <w:rPr>
                <w:rFonts w:ascii="宋体" w:hAnsi="宋体" w:hint="eastAsia"/>
                <w:bCs/>
                <w:iCs/>
                <w:color w:val="000000"/>
                <w:sz w:val="24"/>
              </w:rPr>
              <w:t>，主要用于电子通讯、智能制造</w:t>
            </w:r>
            <w:r w:rsidR="00EA199D" w:rsidRPr="00EA199D">
              <w:rPr>
                <w:rFonts w:ascii="宋体" w:hAnsi="宋体" w:hint="eastAsia"/>
                <w:bCs/>
                <w:iCs/>
                <w:color w:val="000000"/>
                <w:sz w:val="24"/>
              </w:rPr>
              <w:t>等领域。客户中</w:t>
            </w:r>
            <w:r w:rsidR="00F807C7">
              <w:rPr>
                <w:rFonts w:ascii="宋体" w:hAnsi="宋体" w:hint="eastAsia"/>
                <w:bCs/>
                <w:iCs/>
                <w:color w:val="000000"/>
                <w:sz w:val="24"/>
              </w:rPr>
              <w:t>已有一些国内知名的企业。目前已经实现了小批量生产。</w:t>
            </w:r>
          </w:p>
          <w:p w:rsidR="00CC0A18" w:rsidRDefault="00CC0A18" w:rsidP="00CC0A18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0A18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公司与西安电子科技大学合作经营的西电产业园建设进展顺利，科创企业陆续入驻，将逐步打造电子信息为特色的产业集群。</w:t>
            </w:r>
            <w:r w:rsidR="00C758AB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Pr="00CC0A18">
              <w:rPr>
                <w:rFonts w:ascii="宋体" w:hAnsi="宋体" w:hint="eastAsia"/>
                <w:bCs/>
                <w:iCs/>
                <w:color w:val="000000"/>
                <w:sz w:val="24"/>
              </w:rPr>
              <w:t>希望通过孵化园的建设，未来在电子信息、智能制造等领域能够参与一些优质的项目。</w:t>
            </w:r>
          </w:p>
          <w:p w:rsidR="00CC0A18" w:rsidRDefault="00CC0A18" w:rsidP="00CC0A18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投资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蓝特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光学于2020年9月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在科创版上市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，带来不错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的投资收益。</w:t>
            </w:r>
            <w:bookmarkStart w:id="0" w:name="_GoBack"/>
            <w:bookmarkEnd w:id="0"/>
          </w:p>
          <w:p w:rsidR="005F79F0" w:rsidRPr="00CC0A18" w:rsidRDefault="00CC0A18" w:rsidP="00CC0A18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0A18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公司在嘉兴城区及周边拥有700余亩土地和40余万</w:t>
            </w:r>
            <w:r w:rsidRPr="00CC0A18">
              <w:rPr>
                <w:rFonts w:ascii="宋体" w:hAnsi="宋体"/>
                <w:bCs/>
                <w:iCs/>
                <w:color w:val="000000"/>
                <w:sz w:val="24"/>
              </w:rPr>
              <w:t>方</w:t>
            </w:r>
            <w:r w:rsidRPr="00CC0A18">
              <w:rPr>
                <w:rFonts w:ascii="宋体" w:hAnsi="宋体" w:hint="eastAsia"/>
                <w:bCs/>
                <w:iCs/>
                <w:color w:val="000000"/>
                <w:sz w:val="24"/>
              </w:rPr>
              <w:t>房产，近年来随着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长三角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一体化</w:t>
            </w:r>
            <w:r w:rsidR="00176567">
              <w:rPr>
                <w:rFonts w:ascii="宋体" w:hAnsi="宋体" w:hint="eastAsia"/>
                <w:bCs/>
                <w:iCs/>
                <w:color w:val="000000"/>
                <w:sz w:val="24"/>
              </w:rPr>
              <w:t>进程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的推进，</w:t>
            </w:r>
            <w:r w:rsidRPr="00CC0A18">
              <w:rPr>
                <w:rFonts w:ascii="宋体" w:hAnsi="宋体" w:hint="eastAsia"/>
                <w:bCs/>
                <w:iCs/>
                <w:color w:val="000000"/>
                <w:sz w:val="24"/>
              </w:rPr>
              <w:t>区域战略地位的提升和发展，相关土地资产的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价值</w:t>
            </w:r>
            <w:r w:rsidR="00C758AB">
              <w:rPr>
                <w:rFonts w:ascii="宋体" w:hAnsi="宋体" w:hint="eastAsia"/>
                <w:bCs/>
                <w:iCs/>
                <w:color w:val="000000"/>
                <w:sz w:val="24"/>
              </w:rPr>
              <w:t>也</w:t>
            </w:r>
            <w:r w:rsidRPr="00CC0A18">
              <w:rPr>
                <w:rFonts w:ascii="宋体" w:hAnsi="宋体" w:hint="eastAsia"/>
                <w:bCs/>
                <w:iCs/>
                <w:color w:val="000000"/>
                <w:sz w:val="24"/>
              </w:rPr>
              <w:t>相应提高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2F2794" w:rsidRPr="001A1CE2" w:rsidTr="007C0AF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4" w:rsidRPr="00010911" w:rsidRDefault="002F2794" w:rsidP="000D503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2F2794" w:rsidRPr="001A1CE2" w:rsidTr="007C0AF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4" w:rsidRPr="001A1CE2" w:rsidRDefault="00AC77A8" w:rsidP="006518C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</w:t>
            </w:r>
            <w:r w:rsidR="009F60F1"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6518C7">
              <w:rPr>
                <w:rFonts w:ascii="宋体" w:hAnsi="宋体"/>
                <w:bCs/>
                <w:iCs/>
                <w:color w:val="000000"/>
                <w:sz w:val="24"/>
              </w:rPr>
              <w:t>11</w:t>
            </w:r>
            <w:r w:rsidR="009F60F1"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518C7"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 w:rsidR="009F60F1"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2F2794" w:rsidRDefault="002F2794" w:rsidP="003D397B"/>
    <w:sectPr w:rsidR="002F2794" w:rsidSect="00896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46" w:rsidRDefault="00D92F46" w:rsidP="00957A13">
      <w:r>
        <w:separator/>
      </w:r>
    </w:p>
  </w:endnote>
  <w:endnote w:type="continuationSeparator" w:id="0">
    <w:p w:rsidR="00D92F46" w:rsidRDefault="00D92F46" w:rsidP="0095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46" w:rsidRDefault="00D92F46" w:rsidP="00957A13">
      <w:r>
        <w:separator/>
      </w:r>
    </w:p>
  </w:footnote>
  <w:footnote w:type="continuationSeparator" w:id="0">
    <w:p w:rsidR="00D92F46" w:rsidRDefault="00D92F46" w:rsidP="0095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452"/>
    <w:multiLevelType w:val="hybridMultilevel"/>
    <w:tmpl w:val="4B0A3FB6"/>
    <w:lvl w:ilvl="0" w:tplc="DD56DA3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63930A7"/>
    <w:multiLevelType w:val="hybridMultilevel"/>
    <w:tmpl w:val="86480A76"/>
    <w:lvl w:ilvl="0" w:tplc="C9C66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508E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EA6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EB68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910C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3CC5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640B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078F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5FEC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94"/>
    <w:rsid w:val="0000302E"/>
    <w:rsid w:val="00007993"/>
    <w:rsid w:val="00010911"/>
    <w:rsid w:val="00010F32"/>
    <w:rsid w:val="000143B5"/>
    <w:rsid w:val="0002132F"/>
    <w:rsid w:val="0002276D"/>
    <w:rsid w:val="00024492"/>
    <w:rsid w:val="0004580B"/>
    <w:rsid w:val="00046E32"/>
    <w:rsid w:val="000473B3"/>
    <w:rsid w:val="0005006B"/>
    <w:rsid w:val="00051072"/>
    <w:rsid w:val="0005250C"/>
    <w:rsid w:val="00064C8A"/>
    <w:rsid w:val="000657A9"/>
    <w:rsid w:val="000671E8"/>
    <w:rsid w:val="000709A4"/>
    <w:rsid w:val="00074828"/>
    <w:rsid w:val="000766F8"/>
    <w:rsid w:val="0009150B"/>
    <w:rsid w:val="000924BD"/>
    <w:rsid w:val="00095385"/>
    <w:rsid w:val="00095429"/>
    <w:rsid w:val="000A361A"/>
    <w:rsid w:val="000A4006"/>
    <w:rsid w:val="000A5EBF"/>
    <w:rsid w:val="000A6D7F"/>
    <w:rsid w:val="000C032F"/>
    <w:rsid w:val="000C4F93"/>
    <w:rsid w:val="000C5155"/>
    <w:rsid w:val="000C6C5B"/>
    <w:rsid w:val="000D503A"/>
    <w:rsid w:val="000D5F7A"/>
    <w:rsid w:val="000E13F9"/>
    <w:rsid w:val="000E25E6"/>
    <w:rsid w:val="000E402E"/>
    <w:rsid w:val="000E4B29"/>
    <w:rsid w:val="000F581D"/>
    <w:rsid w:val="000F6653"/>
    <w:rsid w:val="000F728E"/>
    <w:rsid w:val="00104DC0"/>
    <w:rsid w:val="00107C7D"/>
    <w:rsid w:val="00110C08"/>
    <w:rsid w:val="001126FB"/>
    <w:rsid w:val="00115823"/>
    <w:rsid w:val="0011768F"/>
    <w:rsid w:val="0012377D"/>
    <w:rsid w:val="001276C2"/>
    <w:rsid w:val="0013196F"/>
    <w:rsid w:val="0013452D"/>
    <w:rsid w:val="001408D1"/>
    <w:rsid w:val="00143C8E"/>
    <w:rsid w:val="001523E7"/>
    <w:rsid w:val="001631D2"/>
    <w:rsid w:val="00164D61"/>
    <w:rsid w:val="0016645F"/>
    <w:rsid w:val="00166853"/>
    <w:rsid w:val="00167263"/>
    <w:rsid w:val="00171DCC"/>
    <w:rsid w:val="00173EEA"/>
    <w:rsid w:val="0017537D"/>
    <w:rsid w:val="00176567"/>
    <w:rsid w:val="00177941"/>
    <w:rsid w:val="00180B35"/>
    <w:rsid w:val="00184526"/>
    <w:rsid w:val="001858B4"/>
    <w:rsid w:val="0019359C"/>
    <w:rsid w:val="00194433"/>
    <w:rsid w:val="00195364"/>
    <w:rsid w:val="001A1CE2"/>
    <w:rsid w:val="001A3199"/>
    <w:rsid w:val="001A53D0"/>
    <w:rsid w:val="001A61E5"/>
    <w:rsid w:val="001A7081"/>
    <w:rsid w:val="001A7FDE"/>
    <w:rsid w:val="001B0FD8"/>
    <w:rsid w:val="001B42DD"/>
    <w:rsid w:val="001B6AAE"/>
    <w:rsid w:val="001C3CCB"/>
    <w:rsid w:val="001C4133"/>
    <w:rsid w:val="001C6504"/>
    <w:rsid w:val="001D746D"/>
    <w:rsid w:val="001E114E"/>
    <w:rsid w:val="001E37F3"/>
    <w:rsid w:val="001E4318"/>
    <w:rsid w:val="001E75A8"/>
    <w:rsid w:val="001F0DD6"/>
    <w:rsid w:val="001F15E3"/>
    <w:rsid w:val="001F2AF7"/>
    <w:rsid w:val="001F56A5"/>
    <w:rsid w:val="001F7DDD"/>
    <w:rsid w:val="00200751"/>
    <w:rsid w:val="00201944"/>
    <w:rsid w:val="00201BD1"/>
    <w:rsid w:val="00210CC3"/>
    <w:rsid w:val="00214D10"/>
    <w:rsid w:val="00214FA2"/>
    <w:rsid w:val="00216AA1"/>
    <w:rsid w:val="00222221"/>
    <w:rsid w:val="00223624"/>
    <w:rsid w:val="00226941"/>
    <w:rsid w:val="00232343"/>
    <w:rsid w:val="00233E38"/>
    <w:rsid w:val="00234AE8"/>
    <w:rsid w:val="00235FA9"/>
    <w:rsid w:val="00236BFB"/>
    <w:rsid w:val="00237B4D"/>
    <w:rsid w:val="00241986"/>
    <w:rsid w:val="00241F89"/>
    <w:rsid w:val="002501F2"/>
    <w:rsid w:val="00250C68"/>
    <w:rsid w:val="002541DB"/>
    <w:rsid w:val="0025558F"/>
    <w:rsid w:val="002603F1"/>
    <w:rsid w:val="0026205C"/>
    <w:rsid w:val="0027000B"/>
    <w:rsid w:val="002728FC"/>
    <w:rsid w:val="002733FE"/>
    <w:rsid w:val="00283390"/>
    <w:rsid w:val="002923B0"/>
    <w:rsid w:val="00294B07"/>
    <w:rsid w:val="002A5622"/>
    <w:rsid w:val="002A5C3C"/>
    <w:rsid w:val="002A7100"/>
    <w:rsid w:val="002B2158"/>
    <w:rsid w:val="002B582B"/>
    <w:rsid w:val="002C093E"/>
    <w:rsid w:val="002C53B6"/>
    <w:rsid w:val="002C71C2"/>
    <w:rsid w:val="002D31ED"/>
    <w:rsid w:val="002D42DF"/>
    <w:rsid w:val="002E1D8F"/>
    <w:rsid w:val="002E3583"/>
    <w:rsid w:val="002E4946"/>
    <w:rsid w:val="002E4954"/>
    <w:rsid w:val="002E4FA2"/>
    <w:rsid w:val="002E6BFF"/>
    <w:rsid w:val="002E74C4"/>
    <w:rsid w:val="002F2794"/>
    <w:rsid w:val="002F7A72"/>
    <w:rsid w:val="00302CE2"/>
    <w:rsid w:val="003153A4"/>
    <w:rsid w:val="003223BE"/>
    <w:rsid w:val="00322DCD"/>
    <w:rsid w:val="00324B87"/>
    <w:rsid w:val="00326DFF"/>
    <w:rsid w:val="0033474D"/>
    <w:rsid w:val="003351B8"/>
    <w:rsid w:val="003428D4"/>
    <w:rsid w:val="00364F5A"/>
    <w:rsid w:val="00366400"/>
    <w:rsid w:val="00366D26"/>
    <w:rsid w:val="00367BAB"/>
    <w:rsid w:val="003766DA"/>
    <w:rsid w:val="00380B5D"/>
    <w:rsid w:val="00382A58"/>
    <w:rsid w:val="00383AFB"/>
    <w:rsid w:val="00387BF5"/>
    <w:rsid w:val="00394DA8"/>
    <w:rsid w:val="0039529E"/>
    <w:rsid w:val="003952E4"/>
    <w:rsid w:val="003A4270"/>
    <w:rsid w:val="003A7915"/>
    <w:rsid w:val="003B7493"/>
    <w:rsid w:val="003D1065"/>
    <w:rsid w:val="003D397B"/>
    <w:rsid w:val="003E2A51"/>
    <w:rsid w:val="003F66B5"/>
    <w:rsid w:val="004015DF"/>
    <w:rsid w:val="00416088"/>
    <w:rsid w:val="00436E9E"/>
    <w:rsid w:val="00456EF4"/>
    <w:rsid w:val="004652FD"/>
    <w:rsid w:val="00467354"/>
    <w:rsid w:val="0047425B"/>
    <w:rsid w:val="00477842"/>
    <w:rsid w:val="00477A35"/>
    <w:rsid w:val="004856C5"/>
    <w:rsid w:val="00487C05"/>
    <w:rsid w:val="0049197F"/>
    <w:rsid w:val="00494B8D"/>
    <w:rsid w:val="00495EF1"/>
    <w:rsid w:val="00497D64"/>
    <w:rsid w:val="004A288C"/>
    <w:rsid w:val="004A4719"/>
    <w:rsid w:val="004A54CD"/>
    <w:rsid w:val="004A66F8"/>
    <w:rsid w:val="004B036C"/>
    <w:rsid w:val="004B0683"/>
    <w:rsid w:val="004B7F32"/>
    <w:rsid w:val="004C5702"/>
    <w:rsid w:val="004C609D"/>
    <w:rsid w:val="004D3D2D"/>
    <w:rsid w:val="004D5A46"/>
    <w:rsid w:val="004D63FC"/>
    <w:rsid w:val="004D7FF5"/>
    <w:rsid w:val="004E32DA"/>
    <w:rsid w:val="004F0FFF"/>
    <w:rsid w:val="004F2BBA"/>
    <w:rsid w:val="004F4C6C"/>
    <w:rsid w:val="004F5EE8"/>
    <w:rsid w:val="004F60FE"/>
    <w:rsid w:val="004F72A5"/>
    <w:rsid w:val="00501A36"/>
    <w:rsid w:val="00505132"/>
    <w:rsid w:val="00505B2A"/>
    <w:rsid w:val="00515C85"/>
    <w:rsid w:val="00517F64"/>
    <w:rsid w:val="00521348"/>
    <w:rsid w:val="00521906"/>
    <w:rsid w:val="005243A8"/>
    <w:rsid w:val="00524586"/>
    <w:rsid w:val="00530354"/>
    <w:rsid w:val="00535FB9"/>
    <w:rsid w:val="00545DDF"/>
    <w:rsid w:val="00553265"/>
    <w:rsid w:val="00554372"/>
    <w:rsid w:val="00564460"/>
    <w:rsid w:val="00564A1A"/>
    <w:rsid w:val="00566318"/>
    <w:rsid w:val="00567B80"/>
    <w:rsid w:val="00571D5F"/>
    <w:rsid w:val="00586CB5"/>
    <w:rsid w:val="0058730A"/>
    <w:rsid w:val="00594AF6"/>
    <w:rsid w:val="00597385"/>
    <w:rsid w:val="005B1ACF"/>
    <w:rsid w:val="005B1D4E"/>
    <w:rsid w:val="005B3DA8"/>
    <w:rsid w:val="005B7D53"/>
    <w:rsid w:val="005C136F"/>
    <w:rsid w:val="005C2D22"/>
    <w:rsid w:val="005D16E2"/>
    <w:rsid w:val="005D35D6"/>
    <w:rsid w:val="005D4EAC"/>
    <w:rsid w:val="005D693C"/>
    <w:rsid w:val="005E4187"/>
    <w:rsid w:val="005E7615"/>
    <w:rsid w:val="005F2018"/>
    <w:rsid w:val="005F2971"/>
    <w:rsid w:val="005F40EB"/>
    <w:rsid w:val="005F79F0"/>
    <w:rsid w:val="005F7F3E"/>
    <w:rsid w:val="00605365"/>
    <w:rsid w:val="00606CE4"/>
    <w:rsid w:val="0060724C"/>
    <w:rsid w:val="00615DFF"/>
    <w:rsid w:val="00616EE1"/>
    <w:rsid w:val="0061704F"/>
    <w:rsid w:val="00620CBA"/>
    <w:rsid w:val="00621354"/>
    <w:rsid w:val="00636091"/>
    <w:rsid w:val="0063786E"/>
    <w:rsid w:val="006443F7"/>
    <w:rsid w:val="006518C7"/>
    <w:rsid w:val="00662EC9"/>
    <w:rsid w:val="00663700"/>
    <w:rsid w:val="0066486C"/>
    <w:rsid w:val="0067075D"/>
    <w:rsid w:val="00680FA7"/>
    <w:rsid w:val="00681F7C"/>
    <w:rsid w:val="0068202B"/>
    <w:rsid w:val="00690E27"/>
    <w:rsid w:val="00695781"/>
    <w:rsid w:val="00696B87"/>
    <w:rsid w:val="006A4D46"/>
    <w:rsid w:val="006A78A5"/>
    <w:rsid w:val="006B2787"/>
    <w:rsid w:val="006B5156"/>
    <w:rsid w:val="006B7163"/>
    <w:rsid w:val="006B7409"/>
    <w:rsid w:val="006C1FAE"/>
    <w:rsid w:val="006C7223"/>
    <w:rsid w:val="006D40D1"/>
    <w:rsid w:val="006D4B87"/>
    <w:rsid w:val="006D6871"/>
    <w:rsid w:val="006E3B26"/>
    <w:rsid w:val="006E56C5"/>
    <w:rsid w:val="006F0300"/>
    <w:rsid w:val="006F71CB"/>
    <w:rsid w:val="00704335"/>
    <w:rsid w:val="00705A4C"/>
    <w:rsid w:val="007148C7"/>
    <w:rsid w:val="0072303B"/>
    <w:rsid w:val="00723628"/>
    <w:rsid w:val="0072648F"/>
    <w:rsid w:val="00726C2E"/>
    <w:rsid w:val="00726C51"/>
    <w:rsid w:val="00730AE2"/>
    <w:rsid w:val="00732F86"/>
    <w:rsid w:val="00737D05"/>
    <w:rsid w:val="00743ED6"/>
    <w:rsid w:val="00753A04"/>
    <w:rsid w:val="00757FAD"/>
    <w:rsid w:val="007602F3"/>
    <w:rsid w:val="0076689F"/>
    <w:rsid w:val="00766DE4"/>
    <w:rsid w:val="00773E23"/>
    <w:rsid w:val="0077428A"/>
    <w:rsid w:val="00777E7A"/>
    <w:rsid w:val="00781F4D"/>
    <w:rsid w:val="00782FEB"/>
    <w:rsid w:val="00785D33"/>
    <w:rsid w:val="00791E75"/>
    <w:rsid w:val="00794B32"/>
    <w:rsid w:val="00794E42"/>
    <w:rsid w:val="007A248A"/>
    <w:rsid w:val="007A2578"/>
    <w:rsid w:val="007A5A30"/>
    <w:rsid w:val="007B1C8D"/>
    <w:rsid w:val="007B35F5"/>
    <w:rsid w:val="007B6DDB"/>
    <w:rsid w:val="007C0AFD"/>
    <w:rsid w:val="007C2012"/>
    <w:rsid w:val="007D0D45"/>
    <w:rsid w:val="007D4211"/>
    <w:rsid w:val="007E10B4"/>
    <w:rsid w:val="007F4EE7"/>
    <w:rsid w:val="007F70A4"/>
    <w:rsid w:val="0081308A"/>
    <w:rsid w:val="00822A17"/>
    <w:rsid w:val="00824468"/>
    <w:rsid w:val="008254E7"/>
    <w:rsid w:val="00825B49"/>
    <w:rsid w:val="00831E00"/>
    <w:rsid w:val="008322D0"/>
    <w:rsid w:val="00834533"/>
    <w:rsid w:val="008409B8"/>
    <w:rsid w:val="00840D10"/>
    <w:rsid w:val="00850BE0"/>
    <w:rsid w:val="00852C04"/>
    <w:rsid w:val="008533C1"/>
    <w:rsid w:val="00864AB0"/>
    <w:rsid w:val="008650AA"/>
    <w:rsid w:val="00870F2E"/>
    <w:rsid w:val="00873408"/>
    <w:rsid w:val="00873C10"/>
    <w:rsid w:val="00874404"/>
    <w:rsid w:val="00880BEC"/>
    <w:rsid w:val="0088275F"/>
    <w:rsid w:val="0088430D"/>
    <w:rsid w:val="00884EAE"/>
    <w:rsid w:val="0089609D"/>
    <w:rsid w:val="008A4CA9"/>
    <w:rsid w:val="008B5E77"/>
    <w:rsid w:val="008C2E14"/>
    <w:rsid w:val="008C5C76"/>
    <w:rsid w:val="008C6F70"/>
    <w:rsid w:val="008C700E"/>
    <w:rsid w:val="008C7D88"/>
    <w:rsid w:val="008D0A99"/>
    <w:rsid w:val="008D2746"/>
    <w:rsid w:val="008D3603"/>
    <w:rsid w:val="008D59BB"/>
    <w:rsid w:val="008E453B"/>
    <w:rsid w:val="008E51B0"/>
    <w:rsid w:val="008E7EFA"/>
    <w:rsid w:val="008F0C62"/>
    <w:rsid w:val="008F1A41"/>
    <w:rsid w:val="008F529A"/>
    <w:rsid w:val="008F5960"/>
    <w:rsid w:val="0090109B"/>
    <w:rsid w:val="00901B8C"/>
    <w:rsid w:val="00905329"/>
    <w:rsid w:val="00905A52"/>
    <w:rsid w:val="00916A1F"/>
    <w:rsid w:val="00916BAA"/>
    <w:rsid w:val="0092216B"/>
    <w:rsid w:val="009237B5"/>
    <w:rsid w:val="00924529"/>
    <w:rsid w:val="0093163B"/>
    <w:rsid w:val="00934D3C"/>
    <w:rsid w:val="0093662E"/>
    <w:rsid w:val="00946231"/>
    <w:rsid w:val="00947174"/>
    <w:rsid w:val="00957A13"/>
    <w:rsid w:val="0096153C"/>
    <w:rsid w:val="00962F90"/>
    <w:rsid w:val="009631BE"/>
    <w:rsid w:val="00974703"/>
    <w:rsid w:val="00980CFD"/>
    <w:rsid w:val="00985F9A"/>
    <w:rsid w:val="009860CB"/>
    <w:rsid w:val="00990D10"/>
    <w:rsid w:val="0099226E"/>
    <w:rsid w:val="00995F46"/>
    <w:rsid w:val="0099627A"/>
    <w:rsid w:val="00996E52"/>
    <w:rsid w:val="00997003"/>
    <w:rsid w:val="0099715E"/>
    <w:rsid w:val="009A3CB7"/>
    <w:rsid w:val="009A58EF"/>
    <w:rsid w:val="009B0D03"/>
    <w:rsid w:val="009B397C"/>
    <w:rsid w:val="009C2319"/>
    <w:rsid w:val="009C4C65"/>
    <w:rsid w:val="009C6F61"/>
    <w:rsid w:val="009D62A6"/>
    <w:rsid w:val="009D7030"/>
    <w:rsid w:val="009E6A67"/>
    <w:rsid w:val="009F5F25"/>
    <w:rsid w:val="009F60F1"/>
    <w:rsid w:val="009F7962"/>
    <w:rsid w:val="00A00765"/>
    <w:rsid w:val="00A061E1"/>
    <w:rsid w:val="00A14657"/>
    <w:rsid w:val="00A27895"/>
    <w:rsid w:val="00A301CB"/>
    <w:rsid w:val="00A30B4D"/>
    <w:rsid w:val="00A311B8"/>
    <w:rsid w:val="00A31DCF"/>
    <w:rsid w:val="00A3534E"/>
    <w:rsid w:val="00A42557"/>
    <w:rsid w:val="00A43216"/>
    <w:rsid w:val="00A44821"/>
    <w:rsid w:val="00A454D5"/>
    <w:rsid w:val="00A5418F"/>
    <w:rsid w:val="00A606AE"/>
    <w:rsid w:val="00A60F4F"/>
    <w:rsid w:val="00A70A53"/>
    <w:rsid w:val="00A716D6"/>
    <w:rsid w:val="00A75339"/>
    <w:rsid w:val="00A75AFB"/>
    <w:rsid w:val="00A8618E"/>
    <w:rsid w:val="00A93FB8"/>
    <w:rsid w:val="00A949C3"/>
    <w:rsid w:val="00A94F12"/>
    <w:rsid w:val="00AA3175"/>
    <w:rsid w:val="00AB4C62"/>
    <w:rsid w:val="00AB6A78"/>
    <w:rsid w:val="00AC2B4E"/>
    <w:rsid w:val="00AC2F7B"/>
    <w:rsid w:val="00AC3495"/>
    <w:rsid w:val="00AC4B97"/>
    <w:rsid w:val="00AC77A8"/>
    <w:rsid w:val="00AD040F"/>
    <w:rsid w:val="00AD1496"/>
    <w:rsid w:val="00AD18F7"/>
    <w:rsid w:val="00AD49B2"/>
    <w:rsid w:val="00AD6040"/>
    <w:rsid w:val="00AE49A3"/>
    <w:rsid w:val="00AF0020"/>
    <w:rsid w:val="00AF3546"/>
    <w:rsid w:val="00AF71C2"/>
    <w:rsid w:val="00B03D02"/>
    <w:rsid w:val="00B04519"/>
    <w:rsid w:val="00B14E17"/>
    <w:rsid w:val="00B165EB"/>
    <w:rsid w:val="00B27302"/>
    <w:rsid w:val="00B279F2"/>
    <w:rsid w:val="00B33DC5"/>
    <w:rsid w:val="00B351BF"/>
    <w:rsid w:val="00B3564A"/>
    <w:rsid w:val="00B37B74"/>
    <w:rsid w:val="00B42777"/>
    <w:rsid w:val="00B47309"/>
    <w:rsid w:val="00B4734F"/>
    <w:rsid w:val="00B50F03"/>
    <w:rsid w:val="00B53252"/>
    <w:rsid w:val="00B55846"/>
    <w:rsid w:val="00B6329B"/>
    <w:rsid w:val="00B65E75"/>
    <w:rsid w:val="00B76999"/>
    <w:rsid w:val="00B77B17"/>
    <w:rsid w:val="00B77BEC"/>
    <w:rsid w:val="00B81567"/>
    <w:rsid w:val="00B835BC"/>
    <w:rsid w:val="00B8525A"/>
    <w:rsid w:val="00B906E9"/>
    <w:rsid w:val="00B923A8"/>
    <w:rsid w:val="00B92FA9"/>
    <w:rsid w:val="00B93FC1"/>
    <w:rsid w:val="00BA1D58"/>
    <w:rsid w:val="00BA20E2"/>
    <w:rsid w:val="00BA5D89"/>
    <w:rsid w:val="00BA6E32"/>
    <w:rsid w:val="00BA6EF7"/>
    <w:rsid w:val="00BB7C03"/>
    <w:rsid w:val="00BC2DD9"/>
    <w:rsid w:val="00BD5054"/>
    <w:rsid w:val="00BD6E85"/>
    <w:rsid w:val="00BF266D"/>
    <w:rsid w:val="00BF271B"/>
    <w:rsid w:val="00C00CA5"/>
    <w:rsid w:val="00C068FA"/>
    <w:rsid w:val="00C163F2"/>
    <w:rsid w:val="00C21AC6"/>
    <w:rsid w:val="00C24E81"/>
    <w:rsid w:val="00C37EDA"/>
    <w:rsid w:val="00C40C82"/>
    <w:rsid w:val="00C44256"/>
    <w:rsid w:val="00C52F40"/>
    <w:rsid w:val="00C56348"/>
    <w:rsid w:val="00C5657E"/>
    <w:rsid w:val="00C6210D"/>
    <w:rsid w:val="00C70901"/>
    <w:rsid w:val="00C758AB"/>
    <w:rsid w:val="00C763C4"/>
    <w:rsid w:val="00C8217E"/>
    <w:rsid w:val="00C91FAB"/>
    <w:rsid w:val="00C93928"/>
    <w:rsid w:val="00C94A9B"/>
    <w:rsid w:val="00C952CB"/>
    <w:rsid w:val="00CA075E"/>
    <w:rsid w:val="00CA1A69"/>
    <w:rsid w:val="00CA2577"/>
    <w:rsid w:val="00CA3690"/>
    <w:rsid w:val="00CA7421"/>
    <w:rsid w:val="00CB090E"/>
    <w:rsid w:val="00CB0C3C"/>
    <w:rsid w:val="00CB5DF1"/>
    <w:rsid w:val="00CC0A18"/>
    <w:rsid w:val="00CC3A5E"/>
    <w:rsid w:val="00CD4410"/>
    <w:rsid w:val="00CD77B7"/>
    <w:rsid w:val="00CD7B05"/>
    <w:rsid w:val="00CE02E8"/>
    <w:rsid w:val="00CE1B95"/>
    <w:rsid w:val="00CE5729"/>
    <w:rsid w:val="00CF6932"/>
    <w:rsid w:val="00D00085"/>
    <w:rsid w:val="00D060FE"/>
    <w:rsid w:val="00D0639B"/>
    <w:rsid w:val="00D0734E"/>
    <w:rsid w:val="00D227B1"/>
    <w:rsid w:val="00D26677"/>
    <w:rsid w:val="00D32386"/>
    <w:rsid w:val="00D3513D"/>
    <w:rsid w:val="00D35F9D"/>
    <w:rsid w:val="00D37031"/>
    <w:rsid w:val="00D46F4F"/>
    <w:rsid w:val="00D474C2"/>
    <w:rsid w:val="00D5043D"/>
    <w:rsid w:val="00D51358"/>
    <w:rsid w:val="00D531C3"/>
    <w:rsid w:val="00D626D0"/>
    <w:rsid w:val="00D664E8"/>
    <w:rsid w:val="00D84419"/>
    <w:rsid w:val="00D846B4"/>
    <w:rsid w:val="00D84987"/>
    <w:rsid w:val="00D85D8A"/>
    <w:rsid w:val="00D86144"/>
    <w:rsid w:val="00D907AD"/>
    <w:rsid w:val="00D91946"/>
    <w:rsid w:val="00D91CC4"/>
    <w:rsid w:val="00D92F46"/>
    <w:rsid w:val="00D95DAD"/>
    <w:rsid w:val="00D978B0"/>
    <w:rsid w:val="00DA6994"/>
    <w:rsid w:val="00DA6F3A"/>
    <w:rsid w:val="00DA7355"/>
    <w:rsid w:val="00DB28FC"/>
    <w:rsid w:val="00DB2CFA"/>
    <w:rsid w:val="00DC0C73"/>
    <w:rsid w:val="00DC2F26"/>
    <w:rsid w:val="00DC7BB8"/>
    <w:rsid w:val="00DD2C40"/>
    <w:rsid w:val="00DD60A3"/>
    <w:rsid w:val="00DD7295"/>
    <w:rsid w:val="00DE6BBB"/>
    <w:rsid w:val="00DF18DC"/>
    <w:rsid w:val="00DF4BD7"/>
    <w:rsid w:val="00DF4E68"/>
    <w:rsid w:val="00E00B90"/>
    <w:rsid w:val="00E01258"/>
    <w:rsid w:val="00E12E46"/>
    <w:rsid w:val="00E13FCA"/>
    <w:rsid w:val="00E15736"/>
    <w:rsid w:val="00E208C8"/>
    <w:rsid w:val="00E211D9"/>
    <w:rsid w:val="00E24979"/>
    <w:rsid w:val="00E30889"/>
    <w:rsid w:val="00E31B44"/>
    <w:rsid w:val="00E31C60"/>
    <w:rsid w:val="00E32082"/>
    <w:rsid w:val="00E37389"/>
    <w:rsid w:val="00E40F64"/>
    <w:rsid w:val="00E52B93"/>
    <w:rsid w:val="00E5474E"/>
    <w:rsid w:val="00E65B8F"/>
    <w:rsid w:val="00E725D8"/>
    <w:rsid w:val="00E825CE"/>
    <w:rsid w:val="00E8462B"/>
    <w:rsid w:val="00E94D32"/>
    <w:rsid w:val="00E96486"/>
    <w:rsid w:val="00E967BD"/>
    <w:rsid w:val="00EA199D"/>
    <w:rsid w:val="00EB0C4C"/>
    <w:rsid w:val="00EB17CD"/>
    <w:rsid w:val="00EB1827"/>
    <w:rsid w:val="00EB3EAD"/>
    <w:rsid w:val="00EB455C"/>
    <w:rsid w:val="00EB4EFA"/>
    <w:rsid w:val="00EB5D33"/>
    <w:rsid w:val="00ED39FD"/>
    <w:rsid w:val="00ED5268"/>
    <w:rsid w:val="00ED6579"/>
    <w:rsid w:val="00EE01C5"/>
    <w:rsid w:val="00EE03A4"/>
    <w:rsid w:val="00EE3039"/>
    <w:rsid w:val="00EE45F9"/>
    <w:rsid w:val="00EE7101"/>
    <w:rsid w:val="00EF442A"/>
    <w:rsid w:val="00EF49F6"/>
    <w:rsid w:val="00EF7CD1"/>
    <w:rsid w:val="00F02E42"/>
    <w:rsid w:val="00F07758"/>
    <w:rsid w:val="00F13DB2"/>
    <w:rsid w:val="00F245D6"/>
    <w:rsid w:val="00F26386"/>
    <w:rsid w:val="00F30722"/>
    <w:rsid w:val="00F345C6"/>
    <w:rsid w:val="00F406C9"/>
    <w:rsid w:val="00F40D65"/>
    <w:rsid w:val="00F4100F"/>
    <w:rsid w:val="00F4169B"/>
    <w:rsid w:val="00F42E78"/>
    <w:rsid w:val="00F42F39"/>
    <w:rsid w:val="00F514B0"/>
    <w:rsid w:val="00F52D32"/>
    <w:rsid w:val="00F537B7"/>
    <w:rsid w:val="00F54619"/>
    <w:rsid w:val="00F5674E"/>
    <w:rsid w:val="00F6000E"/>
    <w:rsid w:val="00F63749"/>
    <w:rsid w:val="00F64F0A"/>
    <w:rsid w:val="00F65A1C"/>
    <w:rsid w:val="00F807C7"/>
    <w:rsid w:val="00F86529"/>
    <w:rsid w:val="00F86581"/>
    <w:rsid w:val="00F8682B"/>
    <w:rsid w:val="00F90B59"/>
    <w:rsid w:val="00F91CCF"/>
    <w:rsid w:val="00F924DE"/>
    <w:rsid w:val="00F92DCD"/>
    <w:rsid w:val="00F9455F"/>
    <w:rsid w:val="00F95E6B"/>
    <w:rsid w:val="00FA6958"/>
    <w:rsid w:val="00FB1EC6"/>
    <w:rsid w:val="00FC1134"/>
    <w:rsid w:val="00FC2E56"/>
    <w:rsid w:val="00FC5BF4"/>
    <w:rsid w:val="00FC6139"/>
    <w:rsid w:val="00FC691C"/>
    <w:rsid w:val="00FD48B0"/>
    <w:rsid w:val="00FD4921"/>
    <w:rsid w:val="00FD4942"/>
    <w:rsid w:val="00FD4DA3"/>
    <w:rsid w:val="00FD7475"/>
    <w:rsid w:val="00FE1724"/>
    <w:rsid w:val="00FE29B5"/>
    <w:rsid w:val="00FE4212"/>
    <w:rsid w:val="00FF2043"/>
    <w:rsid w:val="00FF243B"/>
    <w:rsid w:val="00FF3AB3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989532-8718-4014-A939-42654E8F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7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1">
    <w:name w:val="Char Char Char Char1"/>
    <w:basedOn w:val="a"/>
    <w:autoRedefine/>
    <w:rsid w:val="0002132F"/>
    <w:pPr>
      <w:tabs>
        <w:tab w:val="num" w:pos="360"/>
      </w:tabs>
      <w:spacing w:beforeLines="50"/>
    </w:pPr>
    <w:rPr>
      <w:sz w:val="24"/>
    </w:rPr>
  </w:style>
  <w:style w:type="paragraph" w:styleId="a4">
    <w:name w:val="Balloon Text"/>
    <w:basedOn w:val="a"/>
    <w:semiHidden/>
    <w:rsid w:val="00DA6F3A"/>
    <w:rPr>
      <w:sz w:val="18"/>
      <w:szCs w:val="18"/>
    </w:rPr>
  </w:style>
  <w:style w:type="paragraph" w:customStyle="1" w:styleId="CharCharCharChar10">
    <w:name w:val="Char Char Char Char1"/>
    <w:basedOn w:val="a"/>
    <w:autoRedefine/>
    <w:rsid w:val="00620CBA"/>
    <w:pPr>
      <w:tabs>
        <w:tab w:val="num" w:pos="360"/>
      </w:tabs>
      <w:spacing w:beforeLines="50"/>
    </w:pPr>
    <w:rPr>
      <w:sz w:val="24"/>
    </w:rPr>
  </w:style>
  <w:style w:type="paragraph" w:customStyle="1" w:styleId="Default">
    <w:name w:val="Default"/>
    <w:rsid w:val="000F581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C44256"/>
  </w:style>
  <w:style w:type="paragraph" w:styleId="a5">
    <w:name w:val="header"/>
    <w:basedOn w:val="a"/>
    <w:link w:val="Char"/>
    <w:rsid w:val="00957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957A13"/>
    <w:rPr>
      <w:kern w:val="2"/>
      <w:sz w:val="18"/>
      <w:szCs w:val="18"/>
    </w:rPr>
  </w:style>
  <w:style w:type="paragraph" w:styleId="a6">
    <w:name w:val="footer"/>
    <w:basedOn w:val="a"/>
    <w:link w:val="Char0"/>
    <w:rsid w:val="00957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957A13"/>
    <w:rPr>
      <w:kern w:val="2"/>
      <w:sz w:val="18"/>
      <w:szCs w:val="18"/>
    </w:rPr>
  </w:style>
  <w:style w:type="character" w:styleId="a7">
    <w:name w:val="annotation reference"/>
    <w:rsid w:val="001F15E3"/>
    <w:rPr>
      <w:sz w:val="21"/>
      <w:szCs w:val="21"/>
    </w:rPr>
  </w:style>
  <w:style w:type="paragraph" w:styleId="a8">
    <w:name w:val="annotation text"/>
    <w:basedOn w:val="a"/>
    <w:link w:val="Char1"/>
    <w:rsid w:val="001F15E3"/>
    <w:pPr>
      <w:jc w:val="left"/>
    </w:pPr>
  </w:style>
  <w:style w:type="character" w:customStyle="1" w:styleId="Char1">
    <w:name w:val="批注文字 Char"/>
    <w:link w:val="a8"/>
    <w:rsid w:val="001F15E3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rsid w:val="001F15E3"/>
    <w:rPr>
      <w:b/>
      <w:bCs/>
    </w:rPr>
  </w:style>
  <w:style w:type="character" w:customStyle="1" w:styleId="Char2">
    <w:name w:val="批注主题 Char"/>
    <w:link w:val="a9"/>
    <w:rsid w:val="001F15E3"/>
    <w:rPr>
      <w:b/>
      <w:bCs/>
      <w:kern w:val="2"/>
      <w:sz w:val="21"/>
      <w:szCs w:val="24"/>
    </w:rPr>
  </w:style>
  <w:style w:type="paragraph" w:styleId="aa">
    <w:name w:val="Normal (Web)"/>
    <w:basedOn w:val="a"/>
    <w:uiPriority w:val="99"/>
    <w:unhideWhenUsed/>
    <w:rsid w:val="003351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6D40D1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c">
    <w:name w:val="Plain Text"/>
    <w:basedOn w:val="a"/>
    <w:link w:val="Char3"/>
    <w:uiPriority w:val="99"/>
    <w:unhideWhenUsed/>
    <w:rsid w:val="00233E38"/>
    <w:pPr>
      <w:jc w:val="left"/>
    </w:pPr>
    <w:rPr>
      <w:rFonts w:ascii="Calibri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33E38"/>
    <w:rPr>
      <w:rFonts w:ascii="Calibri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BE34-3E97-479D-B3B1-970102E6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355</Words>
  <Characters>2027</Characters>
  <Application>Microsoft Office Word</Application>
  <DocSecurity>0</DocSecurity>
  <Lines>16</Lines>
  <Paragraphs>4</Paragraphs>
  <ScaleCrop>false</ScaleCrop>
  <Company>微软用户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subject/>
  <dc:creator>李超凡</dc:creator>
  <cp:keywords/>
  <dc:description/>
  <cp:lastModifiedBy>李超凡</cp:lastModifiedBy>
  <cp:revision>4</cp:revision>
  <cp:lastPrinted>2016-04-29T09:01:00Z</cp:lastPrinted>
  <dcterms:created xsi:type="dcterms:W3CDTF">2020-11-04T07:15:00Z</dcterms:created>
  <dcterms:modified xsi:type="dcterms:W3CDTF">2020-11-04T08:07:00Z</dcterms:modified>
</cp:coreProperties>
</file>