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6806" w:rsidRPr="00AE2511" w:rsidRDefault="008D46DF" w:rsidP="00340C44">
      <w:pPr>
        <w:spacing w:beforeLines="50" w:before="156" w:afterLines="50" w:after="156" w:line="400" w:lineRule="exact"/>
        <w:rPr>
          <w:rFonts w:eastAsiaTheme="minorEastAsia"/>
          <w:bCs/>
          <w:iCs/>
          <w:szCs w:val="21"/>
        </w:rPr>
      </w:pPr>
      <w:r w:rsidRPr="00AE2511">
        <w:rPr>
          <w:rFonts w:eastAsiaTheme="minorEastAsia"/>
          <w:bCs/>
          <w:iCs/>
          <w:szCs w:val="21"/>
        </w:rPr>
        <w:t>证券代码：</w:t>
      </w:r>
      <w:r w:rsidRPr="00AE2511">
        <w:rPr>
          <w:rFonts w:eastAsiaTheme="minorEastAsia"/>
          <w:bCs/>
          <w:iCs/>
          <w:szCs w:val="21"/>
        </w:rPr>
        <w:t xml:space="preserve">300253                                    </w:t>
      </w:r>
      <w:r w:rsidRPr="00AE2511">
        <w:rPr>
          <w:rFonts w:eastAsiaTheme="minorEastAsia"/>
          <w:bCs/>
          <w:iCs/>
          <w:szCs w:val="21"/>
        </w:rPr>
        <w:t>证券简称：卫宁健康</w:t>
      </w:r>
    </w:p>
    <w:p w:rsidR="001F6806" w:rsidRPr="00AE2511" w:rsidRDefault="001F6806" w:rsidP="00340C44">
      <w:pPr>
        <w:spacing w:beforeLines="50" w:before="156" w:afterLines="50" w:after="156" w:line="240" w:lineRule="exact"/>
        <w:rPr>
          <w:rFonts w:eastAsiaTheme="minorEastAsia"/>
          <w:bCs/>
          <w:iCs/>
          <w:szCs w:val="21"/>
        </w:rPr>
      </w:pPr>
    </w:p>
    <w:p w:rsidR="001F6806" w:rsidRPr="00AE2511" w:rsidRDefault="008D46DF">
      <w:pPr>
        <w:spacing w:line="500" w:lineRule="exact"/>
        <w:jc w:val="center"/>
        <w:rPr>
          <w:rFonts w:eastAsiaTheme="minorEastAsia"/>
          <w:szCs w:val="21"/>
        </w:rPr>
      </w:pPr>
      <w:r w:rsidRPr="00AE2511">
        <w:rPr>
          <w:rFonts w:eastAsiaTheme="minorEastAsia"/>
          <w:szCs w:val="21"/>
        </w:rPr>
        <w:t>卫宁健康科技集团股份有限公司</w:t>
      </w:r>
    </w:p>
    <w:p w:rsidR="001F6806" w:rsidRPr="00AE2511" w:rsidRDefault="008D46DF">
      <w:pPr>
        <w:spacing w:line="500" w:lineRule="exact"/>
        <w:jc w:val="center"/>
        <w:rPr>
          <w:rFonts w:eastAsiaTheme="minorEastAsia"/>
          <w:szCs w:val="21"/>
        </w:rPr>
      </w:pPr>
      <w:r w:rsidRPr="00AE2511">
        <w:rPr>
          <w:rFonts w:eastAsiaTheme="minorEastAsia"/>
          <w:szCs w:val="21"/>
        </w:rPr>
        <w:t>投资者关系活动记录表</w:t>
      </w:r>
    </w:p>
    <w:p w:rsidR="001F6806" w:rsidRPr="00AE2511" w:rsidRDefault="008D46DF">
      <w:pPr>
        <w:spacing w:line="400" w:lineRule="exact"/>
        <w:rPr>
          <w:rFonts w:eastAsiaTheme="minorEastAsia"/>
          <w:bCs/>
          <w:iCs/>
          <w:szCs w:val="21"/>
        </w:rPr>
      </w:pPr>
      <w:r w:rsidRPr="00AE2511">
        <w:rPr>
          <w:rFonts w:eastAsiaTheme="minorEastAsia"/>
          <w:bCs/>
          <w:iCs/>
          <w:szCs w:val="21"/>
        </w:rPr>
        <w:t xml:space="preserve">                                                                 </w:t>
      </w:r>
      <w:r w:rsidRPr="00AE2511">
        <w:rPr>
          <w:rFonts w:eastAsiaTheme="minorEastAsia"/>
          <w:bCs/>
          <w:iCs/>
          <w:szCs w:val="21"/>
        </w:rPr>
        <w:t>编号：</w:t>
      </w:r>
      <w:r w:rsidR="00523C4D" w:rsidRPr="00AE2511">
        <w:rPr>
          <w:rFonts w:eastAsiaTheme="minorEastAsia"/>
          <w:bCs/>
          <w:iCs/>
          <w:szCs w:val="21"/>
        </w:rPr>
        <w:t>20</w:t>
      </w:r>
      <w:r w:rsidR="00D519D8" w:rsidRPr="00AE2511">
        <w:rPr>
          <w:rFonts w:eastAsiaTheme="minorEastAsia"/>
          <w:bCs/>
          <w:iCs/>
          <w:szCs w:val="21"/>
        </w:rPr>
        <w:t>20</w:t>
      </w:r>
      <w:r w:rsidR="00523C4D" w:rsidRPr="00AE2511">
        <w:rPr>
          <w:rFonts w:eastAsiaTheme="minorEastAsia"/>
          <w:bCs/>
          <w:iCs/>
          <w:szCs w:val="21"/>
        </w:rPr>
        <w:t>-00</w:t>
      </w:r>
      <w:r w:rsidR="004156B8" w:rsidRPr="00AE2511">
        <w:rPr>
          <w:rFonts w:eastAsiaTheme="minorEastAsia"/>
          <w:bCs/>
          <w:iCs/>
          <w:szCs w:val="21"/>
        </w:rPr>
        <w:t>5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14"/>
      </w:tblGrid>
      <w:tr w:rsidR="001F6806" w:rsidRPr="00AE25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E2511" w:rsidRDefault="008D46DF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  <w:r w:rsidRPr="00AE2511">
              <w:rPr>
                <w:rFonts w:eastAsiaTheme="minorEastAsia"/>
                <w:bCs/>
                <w:iCs/>
                <w:szCs w:val="21"/>
              </w:rPr>
              <w:t>投资者关系活动类别</w:t>
            </w:r>
          </w:p>
          <w:p w:rsidR="001F6806" w:rsidRPr="00AE2511" w:rsidRDefault="001F6806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E2511" w:rsidRDefault="002332BB">
            <w:pPr>
              <w:spacing w:line="480" w:lineRule="atLeast"/>
              <w:rPr>
                <w:rFonts w:eastAsiaTheme="minorEastAsia"/>
                <w:szCs w:val="21"/>
              </w:rPr>
            </w:pPr>
            <w:r w:rsidRPr="00AE2511">
              <w:rPr>
                <w:rFonts w:eastAsiaTheme="minorEastAsia"/>
                <w:szCs w:val="21"/>
              </w:rPr>
              <w:t>√</w:t>
            </w:r>
            <w:r w:rsidR="008D46DF" w:rsidRPr="00AE2511">
              <w:rPr>
                <w:rFonts w:eastAsiaTheme="minorEastAsia"/>
                <w:szCs w:val="21"/>
              </w:rPr>
              <w:t>特定对象调研</w:t>
            </w:r>
            <w:r w:rsidR="008D46DF" w:rsidRPr="00AE2511">
              <w:rPr>
                <w:rFonts w:eastAsiaTheme="minorEastAsia"/>
                <w:szCs w:val="21"/>
              </w:rPr>
              <w:t xml:space="preserve">    </w:t>
            </w:r>
            <w:r w:rsidRPr="00AE2511">
              <w:rPr>
                <w:rFonts w:eastAsiaTheme="minorEastAsia"/>
                <w:szCs w:val="21"/>
              </w:rPr>
              <w:t xml:space="preserve"> </w:t>
            </w:r>
            <w:r w:rsidR="008D46DF" w:rsidRPr="00AE2511">
              <w:rPr>
                <w:rFonts w:eastAsiaTheme="minorEastAsia"/>
                <w:szCs w:val="21"/>
              </w:rPr>
              <w:t xml:space="preserve">   □</w:t>
            </w:r>
            <w:r w:rsidR="008D46DF" w:rsidRPr="00AE2511">
              <w:rPr>
                <w:rFonts w:eastAsiaTheme="minorEastAsia"/>
                <w:szCs w:val="21"/>
              </w:rPr>
              <w:t>分析师会议</w:t>
            </w:r>
          </w:p>
          <w:p w:rsidR="001F6806" w:rsidRPr="00AE2511" w:rsidRDefault="008D46DF">
            <w:pPr>
              <w:spacing w:line="480" w:lineRule="atLeast"/>
              <w:rPr>
                <w:rFonts w:eastAsiaTheme="minorEastAsia"/>
                <w:szCs w:val="21"/>
              </w:rPr>
            </w:pPr>
            <w:r w:rsidRPr="00AE2511">
              <w:rPr>
                <w:rFonts w:eastAsiaTheme="minorEastAsia"/>
                <w:szCs w:val="21"/>
              </w:rPr>
              <w:t>□</w:t>
            </w:r>
            <w:r w:rsidRPr="00AE2511">
              <w:rPr>
                <w:rFonts w:eastAsiaTheme="minorEastAsia"/>
                <w:szCs w:val="21"/>
              </w:rPr>
              <w:t>媒体采访</w:t>
            </w:r>
            <w:r w:rsidRPr="00AE2511">
              <w:rPr>
                <w:rFonts w:eastAsiaTheme="minorEastAsia"/>
                <w:szCs w:val="21"/>
              </w:rPr>
              <w:t xml:space="preserve">            □</w:t>
            </w:r>
            <w:r w:rsidRPr="00AE2511">
              <w:rPr>
                <w:rFonts w:eastAsiaTheme="minorEastAsia"/>
                <w:szCs w:val="21"/>
              </w:rPr>
              <w:t>业绩说明会</w:t>
            </w:r>
          </w:p>
          <w:p w:rsidR="001F6806" w:rsidRPr="00AE2511" w:rsidRDefault="008D46DF">
            <w:pPr>
              <w:spacing w:line="480" w:lineRule="atLeast"/>
              <w:rPr>
                <w:rFonts w:eastAsiaTheme="minorEastAsia"/>
                <w:szCs w:val="21"/>
              </w:rPr>
            </w:pPr>
            <w:r w:rsidRPr="00AE2511">
              <w:rPr>
                <w:rFonts w:eastAsiaTheme="minorEastAsia"/>
                <w:szCs w:val="21"/>
              </w:rPr>
              <w:t>□</w:t>
            </w:r>
            <w:r w:rsidRPr="00AE2511">
              <w:rPr>
                <w:rFonts w:eastAsiaTheme="minorEastAsia"/>
                <w:szCs w:val="21"/>
              </w:rPr>
              <w:t>新闻发布会</w:t>
            </w:r>
            <w:r w:rsidRPr="00AE2511">
              <w:rPr>
                <w:rFonts w:eastAsiaTheme="minorEastAsia"/>
                <w:szCs w:val="21"/>
              </w:rPr>
              <w:t xml:space="preserve">          □</w:t>
            </w:r>
            <w:r w:rsidRPr="00AE2511">
              <w:rPr>
                <w:rFonts w:eastAsiaTheme="minorEastAsia"/>
                <w:szCs w:val="21"/>
              </w:rPr>
              <w:t>路演活动</w:t>
            </w:r>
          </w:p>
          <w:p w:rsidR="001F6806" w:rsidRPr="00AE2511" w:rsidRDefault="008D46DF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eastAsiaTheme="minorEastAsia"/>
                <w:szCs w:val="21"/>
              </w:rPr>
            </w:pPr>
            <w:r w:rsidRPr="00AE2511">
              <w:rPr>
                <w:rFonts w:eastAsiaTheme="minorEastAsia"/>
                <w:szCs w:val="21"/>
              </w:rPr>
              <w:t>□</w:t>
            </w:r>
            <w:r w:rsidRPr="00AE2511">
              <w:rPr>
                <w:rFonts w:eastAsiaTheme="minorEastAsia"/>
                <w:szCs w:val="21"/>
              </w:rPr>
              <w:t>现场参观</w:t>
            </w:r>
            <w:r w:rsidRPr="00AE2511">
              <w:rPr>
                <w:rFonts w:eastAsiaTheme="minorEastAsia"/>
                <w:szCs w:val="21"/>
              </w:rPr>
              <w:tab/>
            </w:r>
          </w:p>
          <w:p w:rsidR="001F6806" w:rsidRPr="00AE2511" w:rsidRDefault="008D46DF" w:rsidP="002332BB">
            <w:pPr>
              <w:tabs>
                <w:tab w:val="center" w:pos="3199"/>
              </w:tabs>
              <w:spacing w:line="480" w:lineRule="atLeast"/>
              <w:rPr>
                <w:rFonts w:eastAsiaTheme="minorEastAsia"/>
                <w:szCs w:val="21"/>
              </w:rPr>
            </w:pPr>
            <w:r w:rsidRPr="00AE2511">
              <w:rPr>
                <w:rFonts w:eastAsiaTheme="minorEastAsia"/>
                <w:szCs w:val="21"/>
              </w:rPr>
              <w:t>□</w:t>
            </w:r>
            <w:r w:rsidRPr="00AE2511">
              <w:rPr>
                <w:rFonts w:eastAsiaTheme="minorEastAsia"/>
                <w:szCs w:val="21"/>
              </w:rPr>
              <w:t>其他（请文字说明其他活动内容）</w:t>
            </w:r>
          </w:p>
        </w:tc>
      </w:tr>
      <w:tr w:rsidR="001F6806" w:rsidRPr="00AE25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E2511" w:rsidRDefault="008D46DF" w:rsidP="008C2A1E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  <w:r w:rsidRPr="00AE2511">
              <w:rPr>
                <w:rFonts w:eastAsiaTheme="minorEastAsia"/>
                <w:bCs/>
                <w:iCs/>
                <w:szCs w:val="21"/>
              </w:rPr>
              <w:t>参与单位名称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E2511" w:rsidRDefault="000B36DB" w:rsidP="008E6449">
            <w:pPr>
              <w:rPr>
                <w:rFonts w:eastAsiaTheme="minorEastAsia"/>
                <w:szCs w:val="21"/>
              </w:rPr>
            </w:pPr>
            <w:r w:rsidRPr="00AE2511">
              <w:rPr>
                <w:rFonts w:eastAsiaTheme="minorEastAsia"/>
                <w:szCs w:val="21"/>
              </w:rPr>
              <w:t>Cloud</w:t>
            </w:r>
            <w:r w:rsidR="00427E57" w:rsidRPr="00AE2511">
              <w:rPr>
                <w:rFonts w:eastAsiaTheme="minorEastAsia"/>
                <w:szCs w:val="21"/>
              </w:rPr>
              <w:t xml:space="preserve"> </w:t>
            </w:r>
            <w:r w:rsidRPr="00AE2511">
              <w:rPr>
                <w:rFonts w:eastAsiaTheme="minorEastAsia"/>
                <w:szCs w:val="21"/>
              </w:rPr>
              <w:t>Alpha Capita</w:t>
            </w:r>
            <w:r w:rsidRPr="00AE2511">
              <w:rPr>
                <w:rFonts w:eastAsiaTheme="minorEastAsia"/>
                <w:szCs w:val="21"/>
              </w:rPr>
              <w:t>；</w:t>
            </w:r>
            <w:r w:rsidRPr="00AE2511">
              <w:rPr>
                <w:rFonts w:eastAsiaTheme="minorEastAsia"/>
                <w:szCs w:val="21"/>
              </w:rPr>
              <w:t>Fullerton</w:t>
            </w:r>
            <w:r w:rsidRPr="00AE2511">
              <w:rPr>
                <w:rFonts w:eastAsiaTheme="minorEastAsia"/>
                <w:szCs w:val="21"/>
              </w:rPr>
              <w:t>；</w:t>
            </w:r>
            <w:r w:rsidRPr="00AE2511">
              <w:rPr>
                <w:rFonts w:eastAsiaTheme="minorEastAsia"/>
                <w:szCs w:val="21"/>
              </w:rPr>
              <w:t>Goldstream Capital</w:t>
            </w:r>
            <w:r w:rsidRPr="00AE2511">
              <w:rPr>
                <w:rFonts w:eastAsiaTheme="minorEastAsia"/>
                <w:szCs w:val="21"/>
              </w:rPr>
              <w:t>；</w:t>
            </w:r>
            <w:r w:rsidRPr="00AE2511">
              <w:rPr>
                <w:rFonts w:eastAsiaTheme="minorEastAsia"/>
                <w:szCs w:val="21"/>
              </w:rPr>
              <w:t>Income Partners</w:t>
            </w:r>
            <w:r w:rsidRPr="00AE2511">
              <w:rPr>
                <w:rFonts w:eastAsiaTheme="minorEastAsia"/>
                <w:szCs w:val="21"/>
              </w:rPr>
              <w:t>；</w:t>
            </w:r>
            <w:r w:rsidR="00A67FBA" w:rsidRPr="00AE2511">
              <w:rPr>
                <w:rFonts w:eastAsiaTheme="minorEastAsia"/>
                <w:szCs w:val="21"/>
              </w:rPr>
              <w:t>lmr</w:t>
            </w:r>
            <w:r w:rsidR="00A67FBA" w:rsidRPr="00AE2511">
              <w:rPr>
                <w:rFonts w:eastAsiaTheme="minorEastAsia"/>
                <w:szCs w:val="21"/>
              </w:rPr>
              <w:t>基金；</w:t>
            </w:r>
            <w:r w:rsidR="00A67FBA" w:rsidRPr="00AE2511">
              <w:rPr>
                <w:rFonts w:eastAsiaTheme="minorEastAsia"/>
                <w:szCs w:val="21"/>
              </w:rPr>
              <w:t>Matthews</w:t>
            </w:r>
            <w:r w:rsidR="00A67FBA" w:rsidRPr="00AE2511">
              <w:rPr>
                <w:rFonts w:eastAsiaTheme="minorEastAsia"/>
                <w:szCs w:val="21"/>
              </w:rPr>
              <w:t>；</w:t>
            </w:r>
            <w:r w:rsidR="00A67FBA" w:rsidRPr="00AE2511">
              <w:rPr>
                <w:rFonts w:eastAsiaTheme="minorEastAsia"/>
                <w:szCs w:val="21"/>
              </w:rPr>
              <w:t>Modus Asset Management</w:t>
            </w:r>
            <w:r w:rsidR="00A67FBA" w:rsidRPr="00AE2511">
              <w:rPr>
                <w:rFonts w:eastAsiaTheme="minorEastAsia"/>
                <w:szCs w:val="21"/>
              </w:rPr>
              <w:t>；</w:t>
            </w:r>
            <w:r w:rsidR="00A67FBA" w:rsidRPr="00AE2511">
              <w:rPr>
                <w:rFonts w:eastAsiaTheme="minorEastAsia"/>
                <w:szCs w:val="21"/>
              </w:rPr>
              <w:t>Morgan Stanley</w:t>
            </w:r>
            <w:r w:rsidR="00A67FBA" w:rsidRPr="00AE2511">
              <w:rPr>
                <w:rFonts w:eastAsiaTheme="minorEastAsia"/>
                <w:szCs w:val="21"/>
              </w:rPr>
              <w:t>；</w:t>
            </w:r>
            <w:r w:rsidR="00A67FBA" w:rsidRPr="00AE2511">
              <w:rPr>
                <w:rFonts w:eastAsiaTheme="minorEastAsia"/>
                <w:szCs w:val="21"/>
              </w:rPr>
              <w:t>Neumann Advisors</w:t>
            </w:r>
            <w:r w:rsidR="00A67FBA" w:rsidRPr="00AE2511">
              <w:rPr>
                <w:rFonts w:eastAsiaTheme="minorEastAsia"/>
                <w:szCs w:val="21"/>
              </w:rPr>
              <w:t>；</w:t>
            </w:r>
            <w:r w:rsidR="00E82F29" w:rsidRPr="00AE2511">
              <w:rPr>
                <w:rFonts w:eastAsiaTheme="minorEastAsia"/>
                <w:szCs w:val="21"/>
              </w:rPr>
              <w:t>PICEA</w:t>
            </w:r>
            <w:r w:rsidR="00A67FBA" w:rsidRPr="00AE2511">
              <w:rPr>
                <w:rFonts w:eastAsiaTheme="minorEastAsia"/>
                <w:szCs w:val="21"/>
              </w:rPr>
              <w:t>云杉基金；</w:t>
            </w:r>
            <w:r w:rsidR="00A67FBA" w:rsidRPr="00AE2511">
              <w:rPr>
                <w:rFonts w:eastAsiaTheme="minorEastAsia"/>
                <w:szCs w:val="21"/>
              </w:rPr>
              <w:t>Prudence</w:t>
            </w:r>
            <w:r w:rsidR="00A67FBA" w:rsidRPr="00AE2511">
              <w:rPr>
                <w:rFonts w:eastAsiaTheme="minorEastAsia"/>
                <w:szCs w:val="21"/>
              </w:rPr>
              <w:t>；</w:t>
            </w:r>
            <w:r w:rsidR="00A67FBA" w:rsidRPr="00AE2511">
              <w:rPr>
                <w:rFonts w:eastAsiaTheme="minorEastAsia"/>
                <w:szCs w:val="21"/>
              </w:rPr>
              <w:t>Rays Capital</w:t>
            </w:r>
            <w:r w:rsidR="00A67FBA" w:rsidRPr="00AE2511">
              <w:rPr>
                <w:rFonts w:eastAsiaTheme="minorEastAsia"/>
                <w:szCs w:val="21"/>
              </w:rPr>
              <w:t>；</w:t>
            </w:r>
            <w:r w:rsidR="00A67FBA" w:rsidRPr="00AE2511">
              <w:rPr>
                <w:rFonts w:eastAsiaTheme="minorEastAsia"/>
                <w:szCs w:val="21"/>
              </w:rPr>
              <w:t>Seiga Asset Management</w:t>
            </w:r>
            <w:r w:rsidR="00A67FBA" w:rsidRPr="00AE2511">
              <w:rPr>
                <w:rFonts w:eastAsiaTheme="minorEastAsia"/>
                <w:szCs w:val="21"/>
              </w:rPr>
              <w:t>；安信基金；安信证券；安域资产；白犀资产；百年保险资管；传迈国际；点源控股；合正投资；泓澄投资；开读投资；时田丰投资；文博启胜投资；衍行投资；泽铭投资；博道基金；博时资本；博远基金；财富基金；财富盛世投资；财通证券；财通资管；琛晟资产；晨阳投资；成吉思汗基金；</w:t>
            </w:r>
            <w:r w:rsidR="0086707C" w:rsidRPr="00AE2511">
              <w:rPr>
                <w:rFonts w:eastAsiaTheme="minorEastAsia"/>
                <w:szCs w:val="21"/>
              </w:rPr>
              <w:t>成泉</w:t>
            </w:r>
            <w:r w:rsidR="00A67FBA" w:rsidRPr="00AE2511">
              <w:rPr>
                <w:rFonts w:eastAsiaTheme="minorEastAsia"/>
                <w:szCs w:val="21"/>
              </w:rPr>
              <w:t>资本；澄宏投资；创升资管；大成基金；大岩资本；丹桂顺资产；德丰汇资管；德惠投资；第一上海证券；顶天投资；鼎锋资产；东北证券；东方阿尔法基金；东方国际资管；东方证券；东海证券；东吴基金；东吴证券；东兴证券；法巴资产；方圆基金；方正证券；沣京资本；富安达基金</w:t>
            </w:r>
            <w:r w:rsidR="00825A58" w:rsidRPr="00AE2511">
              <w:rPr>
                <w:rFonts w:eastAsiaTheme="minorEastAsia"/>
                <w:szCs w:val="21"/>
              </w:rPr>
              <w:t>；富国基金；富兰克林华美投信；高特佳投资集团；</w:t>
            </w:r>
            <w:r w:rsidR="00E82F29" w:rsidRPr="00AE2511">
              <w:rPr>
                <w:rFonts w:eastAsiaTheme="minorEastAsia"/>
                <w:szCs w:val="21"/>
              </w:rPr>
              <w:t>高毅</w:t>
            </w:r>
            <w:r w:rsidR="00825A58" w:rsidRPr="00AE2511">
              <w:rPr>
                <w:rFonts w:eastAsiaTheme="minorEastAsia"/>
                <w:szCs w:val="21"/>
              </w:rPr>
              <w:t>资产；格创投资；工商银行；工银瑞信；光大保德信；光大股份；光大信托；</w:t>
            </w:r>
            <w:r w:rsidR="008E6449" w:rsidRPr="00AE2511">
              <w:rPr>
                <w:rFonts w:eastAsiaTheme="minorEastAsia"/>
                <w:szCs w:val="21"/>
              </w:rPr>
              <w:t>光大</w:t>
            </w:r>
            <w:r w:rsidR="00825A58" w:rsidRPr="00AE2511">
              <w:rPr>
                <w:rFonts w:eastAsiaTheme="minorEastAsia"/>
                <w:szCs w:val="21"/>
              </w:rPr>
              <w:t>永明资产；光大证券；泓屹资产；广发证券；</w:t>
            </w:r>
            <w:r w:rsidR="008E6449" w:rsidRPr="00AE2511">
              <w:rPr>
                <w:rFonts w:eastAsiaTheme="minorEastAsia"/>
                <w:szCs w:val="21"/>
              </w:rPr>
              <w:t>广发资管；</w:t>
            </w:r>
            <w:r w:rsidR="00825A58" w:rsidRPr="00AE2511">
              <w:rPr>
                <w:rFonts w:eastAsiaTheme="minorEastAsia"/>
                <w:szCs w:val="21"/>
              </w:rPr>
              <w:t>广联达；国都证券；国海证券；国金基金；国金证券；国盛证券；国寿安保基金；国寿养老；国泰君安</w:t>
            </w:r>
            <w:r w:rsidR="008E6449" w:rsidRPr="00AE2511">
              <w:rPr>
                <w:rFonts w:eastAsiaTheme="minorEastAsia"/>
                <w:szCs w:val="21"/>
              </w:rPr>
              <w:t>证券</w:t>
            </w:r>
            <w:r w:rsidR="00825A58" w:rsidRPr="00AE2511">
              <w:rPr>
                <w:rFonts w:eastAsiaTheme="minorEastAsia"/>
                <w:szCs w:val="21"/>
              </w:rPr>
              <w:t>；</w:t>
            </w:r>
            <w:r w:rsidR="008E6449" w:rsidRPr="00AE2511">
              <w:rPr>
                <w:rFonts w:eastAsiaTheme="minorEastAsia"/>
                <w:szCs w:val="21"/>
              </w:rPr>
              <w:t>国泰君安资管；</w:t>
            </w:r>
            <w:r w:rsidR="00825A58" w:rsidRPr="00AE2511">
              <w:rPr>
                <w:rFonts w:eastAsiaTheme="minorEastAsia"/>
                <w:szCs w:val="21"/>
              </w:rPr>
              <w:t>国泰投信；国信证券；国元资本；海通证券；</w:t>
            </w:r>
            <w:r w:rsidR="008E6449" w:rsidRPr="00AE2511">
              <w:rPr>
                <w:rFonts w:eastAsiaTheme="minorEastAsia"/>
                <w:szCs w:val="21"/>
              </w:rPr>
              <w:t>海通资管；</w:t>
            </w:r>
            <w:r w:rsidR="00825A58" w:rsidRPr="00AE2511">
              <w:rPr>
                <w:rFonts w:eastAsiaTheme="minorEastAsia"/>
                <w:szCs w:val="21"/>
              </w:rPr>
              <w:t>汇升投资；禾其投资；和谐汇；和煦智远基金；</w:t>
            </w:r>
            <w:r w:rsidR="005921DA" w:rsidRPr="00AE2511">
              <w:rPr>
                <w:rFonts w:eastAsiaTheme="minorEastAsia"/>
                <w:szCs w:val="21"/>
              </w:rPr>
              <w:t>横琴人寿；弘尚资产；红尘投资；红华资本；红年资产；红塔证券；宏铭投资；鸿道投资；鸿涵投资；花旗银行；华安基金；华安证券；华宝信托；华晨基金；华福证券；华富基金；华美国际投资；华商基金；华硕基金；华泰柏瑞基金；华泰基金；华泰证券；</w:t>
            </w:r>
            <w:r w:rsidR="008E6449" w:rsidRPr="00AE2511">
              <w:rPr>
                <w:rFonts w:eastAsiaTheme="minorEastAsia"/>
                <w:szCs w:val="21"/>
              </w:rPr>
              <w:t>华泰资管；</w:t>
            </w:r>
            <w:r w:rsidR="005921DA" w:rsidRPr="00AE2511">
              <w:rPr>
                <w:rFonts w:eastAsiaTheme="minorEastAsia"/>
                <w:szCs w:val="21"/>
              </w:rPr>
              <w:t>华夏基金；华夏资本；华鑫证券；华信资产；华兴证券；怀新投资；寰宇科技；汇丰晋信；汇泉基金；慧珠投资；嘉实基金；建安投资；建信基金；江苏瑞华；江信基金；交银施罗德；金鹰基金；金元顺安基金；景顺长城基金；玖鹏资产；开源证券；凯利泰</w:t>
            </w:r>
            <w:r w:rsidR="00E82F29" w:rsidRPr="00AE2511">
              <w:rPr>
                <w:rFonts w:eastAsiaTheme="minorEastAsia"/>
                <w:szCs w:val="21"/>
              </w:rPr>
              <w:t>投资</w:t>
            </w:r>
            <w:r w:rsidR="005921DA" w:rsidRPr="00AE2511">
              <w:rPr>
                <w:rFonts w:eastAsiaTheme="minorEastAsia"/>
                <w:szCs w:val="21"/>
              </w:rPr>
              <w:t>；凯银投资；康桥资本；雷根基金；理成资产；立格资本；砾石投资；罗夏资本；民生加银基金；民生证券；名禹资产；明灿资产；明河投资；南方基金；</w:t>
            </w:r>
            <w:r w:rsidR="005921DA" w:rsidRPr="00AE2511">
              <w:rPr>
                <w:rFonts w:eastAsiaTheme="minorEastAsia"/>
                <w:szCs w:val="21"/>
              </w:rPr>
              <w:lastRenderedPageBreak/>
              <w:t>南华基金；南京证券；诺安基金；</w:t>
            </w:r>
            <w:r w:rsidR="00FC6452" w:rsidRPr="00AE2511">
              <w:rPr>
                <w:rFonts w:eastAsiaTheme="minorEastAsia"/>
                <w:szCs w:val="21"/>
              </w:rPr>
              <w:t>诺德基金；诺鼎资产；</w:t>
            </w:r>
            <w:r w:rsidR="00E26780" w:rsidRPr="00AE2511">
              <w:rPr>
                <w:rFonts w:eastAsiaTheme="minorEastAsia"/>
                <w:szCs w:val="21"/>
              </w:rPr>
              <w:t>欧菲</w:t>
            </w:r>
            <w:r w:rsidR="00FC6452" w:rsidRPr="00AE2511">
              <w:rPr>
                <w:rFonts w:eastAsiaTheme="minorEastAsia"/>
                <w:szCs w:val="21"/>
              </w:rPr>
              <w:t>投资；盘京投资；鹏华基金；鹏杨基金；平安基金；平安银行；平安证券；</w:t>
            </w:r>
            <w:r w:rsidR="007D5BD7" w:rsidRPr="00AE2511">
              <w:rPr>
                <w:rFonts w:eastAsiaTheme="minorEastAsia"/>
                <w:szCs w:val="21"/>
              </w:rPr>
              <w:t>朴信投资；浦银安盛基金；普远资产；千弘基金；谦睦资产；</w:t>
            </w:r>
            <w:r w:rsidR="000468F3" w:rsidRPr="00AE2511">
              <w:rPr>
                <w:rFonts w:eastAsiaTheme="minorEastAsia"/>
                <w:szCs w:val="21"/>
              </w:rPr>
              <w:t>乾和</w:t>
            </w:r>
            <w:r w:rsidR="007D5BD7" w:rsidRPr="00AE2511">
              <w:rPr>
                <w:rFonts w:eastAsiaTheme="minorEastAsia"/>
                <w:szCs w:val="21"/>
              </w:rPr>
              <w:t>资管；清华大学国家</w:t>
            </w:r>
            <w:r w:rsidR="008E6449" w:rsidRPr="00AE2511">
              <w:rPr>
                <w:rFonts w:eastAsiaTheme="minorEastAsia"/>
                <w:szCs w:val="21"/>
              </w:rPr>
              <w:t>金</w:t>
            </w:r>
            <w:r w:rsidR="007D5BD7" w:rsidRPr="00AE2511">
              <w:rPr>
                <w:rFonts w:eastAsiaTheme="minorEastAsia"/>
                <w:szCs w:val="21"/>
              </w:rPr>
              <w:t>融研究院；人保资产；仁桥资产；融通基金；软银中国资本；瑞杰投资；睿格资本；睿新资产；睿远基金；润晖投资；三井住友；三希资本；森旭资产；顶素资产；山西证券；山一国际；善道投资；博道投资；东方证券创新投资；沣杨资产；光大证券资产；鸿涵投资；混沌投资；建睿投资；君佳医疗；珺荣资产；蓝生医疗；聆泽投资；美市科技；明河投资；拿特资产；磐厚资本；品正资产；上海期货交易所；</w:t>
            </w:r>
            <w:r w:rsidR="0024771A" w:rsidRPr="00AE2511">
              <w:rPr>
                <w:rFonts w:eastAsiaTheme="minorEastAsia"/>
                <w:szCs w:val="21"/>
              </w:rPr>
              <w:t>乾</w:t>
            </w:r>
            <w:r w:rsidR="007D5BD7" w:rsidRPr="00AE2511">
              <w:rPr>
                <w:rFonts w:eastAsiaTheme="minorEastAsia"/>
                <w:szCs w:val="21"/>
              </w:rPr>
              <w:t>宏投资；天泽投资；上海天隹；汐泰投资；禧弘资产；弈慧投资；上海银行；胤狮投资；原点资产；甄投资产；上海证券；智慧投资；重阳投资；</w:t>
            </w:r>
            <w:r w:rsidR="00C33396" w:rsidRPr="00AE2511">
              <w:rPr>
                <w:rFonts w:eastAsiaTheme="minorEastAsia"/>
                <w:szCs w:val="21"/>
              </w:rPr>
              <w:t>尚峰资产；尚茂资产；申万宏源；汇川投资；金泊投资；森瑞投资；悟空投资；鑫然投资；优雅众福；长荣兆华投资；昭图投资；中纳博金投资；生命资产；胜皓资产；盛融资产；</w:t>
            </w:r>
            <w:r w:rsidR="009A1F36" w:rsidRPr="00AE2511">
              <w:rPr>
                <w:rFonts w:eastAsiaTheme="minorEastAsia"/>
                <w:szCs w:val="21"/>
              </w:rPr>
              <w:t>施罗德基金；首善财富；台北立正资本；太平养老保险；泰达宏利；泰仁资本；泰旸资产；提点资本；</w:t>
            </w:r>
            <w:r w:rsidR="0024771A" w:rsidRPr="00AE2511">
              <w:rPr>
                <w:rFonts w:eastAsiaTheme="minorEastAsia"/>
                <w:szCs w:val="21"/>
              </w:rPr>
              <w:t>天风天成</w:t>
            </w:r>
            <w:r w:rsidR="009A1F36" w:rsidRPr="00AE2511">
              <w:rPr>
                <w:rFonts w:eastAsiaTheme="minorEastAsia"/>
                <w:szCs w:val="21"/>
              </w:rPr>
              <w:t>资产；天风证券；通浩投资；通用技术投资</w:t>
            </w:r>
            <w:r w:rsidR="008E6449" w:rsidRPr="00AE2511">
              <w:rPr>
                <w:rFonts w:eastAsiaTheme="minorEastAsia"/>
                <w:szCs w:val="21"/>
              </w:rPr>
              <w:t>集团</w:t>
            </w:r>
            <w:r w:rsidR="009A1F36" w:rsidRPr="00AE2511">
              <w:rPr>
                <w:rFonts w:eastAsiaTheme="minorEastAsia"/>
                <w:szCs w:val="21"/>
              </w:rPr>
              <w:t>；</w:t>
            </w:r>
            <w:r w:rsidR="008E6449" w:rsidRPr="00AE2511">
              <w:rPr>
                <w:rFonts w:eastAsiaTheme="minorEastAsia"/>
                <w:szCs w:val="21"/>
              </w:rPr>
              <w:t>万吨</w:t>
            </w:r>
            <w:r w:rsidR="009A1F36" w:rsidRPr="00AE2511">
              <w:rPr>
                <w:rFonts w:eastAsiaTheme="minorEastAsia"/>
                <w:szCs w:val="21"/>
              </w:rPr>
              <w:t>资产；万家共赢；万家基金；万联证券；伟星资产；西部证券；源乘投资；西南证券；西泽投资；贤盛投资；鑫元基金；信诚基金；信达证券；信泰人寿保险；兴华基金；兴全基金；兴业基金；兴业证券；兴银资本；兴正泰投资；轩股投资；循远资产；一脉阳光；易方达基金；弈慧投资；毅木资产；殷实资本；银河基金；银科资本；英霸投资；英大信托；赢杉资本；永安资管；永丰投资；永福投资；永和投资；永瑞财富；永赢基金；涌津投资；涌裕鑫资产；涌悦资产；优航资本；友邦保险；玉秀资本；圆信永丰基金；粤开证券；云睿投资；泽铭投资；长城财富保险资管；长城人寿保险；长城证券；</w:t>
            </w:r>
            <w:r w:rsidR="00E26780" w:rsidRPr="00AE2511">
              <w:rPr>
                <w:rFonts w:eastAsiaTheme="minorEastAsia"/>
                <w:szCs w:val="21"/>
              </w:rPr>
              <w:t>长江日升</w:t>
            </w:r>
            <w:r w:rsidR="009A1F36" w:rsidRPr="00AE2511">
              <w:rPr>
                <w:rFonts w:eastAsiaTheme="minorEastAsia"/>
                <w:szCs w:val="21"/>
              </w:rPr>
              <w:t>投资；长江养老；长江证券；</w:t>
            </w:r>
            <w:r w:rsidR="001230DC" w:rsidRPr="00AE2511">
              <w:rPr>
                <w:rFonts w:eastAsiaTheme="minorEastAsia"/>
                <w:szCs w:val="21"/>
              </w:rPr>
              <w:t>长盛基金；长信基金；招商银行；兆信资产；浙江观合；国信投资；真语资本；至轮资本；中国财险；中国人寿；中海投资；中汇金投资；中加基金；中金公司；中科创达；中科沃土基金；中欧基金；中睿合银投资；中晟资产；中泰证券；中天证券；中</w:t>
            </w:r>
            <w:r w:rsidR="00E26780" w:rsidRPr="00AE2511">
              <w:rPr>
                <w:rFonts w:eastAsiaTheme="minorEastAsia"/>
                <w:szCs w:val="21"/>
              </w:rPr>
              <w:t>兴</w:t>
            </w:r>
            <w:r w:rsidR="001230DC" w:rsidRPr="00AE2511">
              <w:rPr>
                <w:rFonts w:eastAsiaTheme="minorEastAsia"/>
                <w:szCs w:val="21"/>
              </w:rPr>
              <w:t>财富；</w:t>
            </w:r>
            <w:r w:rsidR="00E26780" w:rsidRPr="00AE2511">
              <w:rPr>
                <w:rFonts w:eastAsiaTheme="minorEastAsia"/>
                <w:szCs w:val="21"/>
              </w:rPr>
              <w:t>中信保诚</w:t>
            </w:r>
            <w:r w:rsidR="001230DC" w:rsidRPr="00AE2511">
              <w:rPr>
                <w:rFonts w:eastAsiaTheme="minorEastAsia"/>
                <w:szCs w:val="21"/>
              </w:rPr>
              <w:t>基金；中信建投；中信资本；中兴证券；中银国际证券；中银基金；中银资管；中邮投资；中邮证券</w:t>
            </w:r>
            <w:r w:rsidR="00306179" w:rsidRPr="00AE2511">
              <w:rPr>
                <w:rFonts w:eastAsiaTheme="minorEastAsia"/>
                <w:szCs w:val="21"/>
              </w:rPr>
              <w:t>；中原证券；紫金投资</w:t>
            </w:r>
            <w:r w:rsidR="00B03408" w:rsidRPr="00AE2511">
              <w:rPr>
                <w:rFonts w:eastAsiaTheme="minorEastAsia"/>
                <w:szCs w:val="21"/>
              </w:rPr>
              <w:t>（排名不分先后）</w:t>
            </w:r>
          </w:p>
        </w:tc>
      </w:tr>
      <w:tr w:rsidR="001F6806" w:rsidRPr="00AE25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E2511" w:rsidRDefault="008D46DF">
            <w:pPr>
              <w:spacing w:line="480" w:lineRule="atLeast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lastRenderedPageBreak/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E2511" w:rsidRDefault="00882C4C" w:rsidP="008E6449">
            <w:pPr>
              <w:spacing w:line="480" w:lineRule="atLeast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2020</w:t>
            </w:r>
            <w:r w:rsidRPr="00AE2511">
              <w:rPr>
                <w:rFonts w:eastAsiaTheme="minorEastAsia"/>
                <w:kern w:val="0"/>
                <w:szCs w:val="21"/>
              </w:rPr>
              <w:t>年</w:t>
            </w:r>
            <w:r w:rsidR="00E13947" w:rsidRPr="00AE2511">
              <w:rPr>
                <w:rFonts w:eastAsiaTheme="minorEastAsia"/>
                <w:kern w:val="0"/>
                <w:szCs w:val="21"/>
              </w:rPr>
              <w:t>11</w:t>
            </w:r>
            <w:r w:rsidRPr="00AE2511">
              <w:rPr>
                <w:rFonts w:eastAsiaTheme="minorEastAsia"/>
                <w:kern w:val="0"/>
                <w:szCs w:val="21"/>
              </w:rPr>
              <w:t>月</w:t>
            </w:r>
            <w:r w:rsidR="000B36DB" w:rsidRPr="00AE2511">
              <w:rPr>
                <w:rFonts w:eastAsiaTheme="minorEastAsia"/>
                <w:kern w:val="0"/>
                <w:szCs w:val="21"/>
              </w:rPr>
              <w:t>17</w:t>
            </w:r>
            <w:r w:rsidRPr="00AE2511">
              <w:rPr>
                <w:rFonts w:eastAsiaTheme="minorEastAsia"/>
                <w:kern w:val="0"/>
                <w:szCs w:val="21"/>
              </w:rPr>
              <w:t>日</w:t>
            </w:r>
            <w:r w:rsidR="00872CC1" w:rsidRPr="00AE2511">
              <w:rPr>
                <w:rFonts w:eastAsiaTheme="minorEastAsia"/>
                <w:kern w:val="0"/>
                <w:szCs w:val="21"/>
              </w:rPr>
              <w:t>15</w:t>
            </w:r>
            <w:r w:rsidR="008D46DF" w:rsidRPr="00AE2511">
              <w:rPr>
                <w:rFonts w:eastAsiaTheme="minorEastAsia"/>
                <w:kern w:val="0"/>
                <w:szCs w:val="21"/>
              </w:rPr>
              <w:t>:</w:t>
            </w:r>
            <w:r w:rsidR="000B36DB" w:rsidRPr="00AE2511">
              <w:rPr>
                <w:rFonts w:eastAsiaTheme="minorEastAsia"/>
                <w:kern w:val="0"/>
                <w:szCs w:val="21"/>
              </w:rPr>
              <w:t>30</w:t>
            </w:r>
            <w:r w:rsidR="008D46DF" w:rsidRPr="00AE2511">
              <w:rPr>
                <w:rFonts w:eastAsiaTheme="minorEastAsia"/>
                <w:kern w:val="0"/>
                <w:szCs w:val="21"/>
              </w:rPr>
              <w:t>——</w:t>
            </w:r>
            <w:r w:rsidR="00872CC1" w:rsidRPr="00AE2511">
              <w:rPr>
                <w:rFonts w:eastAsiaTheme="minorEastAsia"/>
                <w:kern w:val="0"/>
                <w:szCs w:val="21"/>
              </w:rPr>
              <w:t>16</w:t>
            </w:r>
            <w:r w:rsidR="008D46DF" w:rsidRPr="00AE2511">
              <w:rPr>
                <w:rFonts w:eastAsiaTheme="minorEastAsia"/>
                <w:kern w:val="0"/>
                <w:szCs w:val="21"/>
              </w:rPr>
              <w:t>:</w:t>
            </w:r>
            <w:r w:rsidR="008E6449" w:rsidRPr="00AE2511">
              <w:rPr>
                <w:rFonts w:eastAsiaTheme="minorEastAsia"/>
                <w:kern w:val="0"/>
                <w:szCs w:val="21"/>
              </w:rPr>
              <w:t>3</w:t>
            </w:r>
            <w:r w:rsidR="000B36DB" w:rsidRPr="00AE2511">
              <w:rPr>
                <w:rFonts w:eastAsiaTheme="minorEastAsia"/>
                <w:kern w:val="0"/>
                <w:szCs w:val="21"/>
              </w:rPr>
              <w:t>5</w:t>
            </w:r>
          </w:p>
        </w:tc>
      </w:tr>
      <w:tr w:rsidR="001F6806" w:rsidRPr="00AE25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E2511" w:rsidRDefault="008D46DF">
            <w:pPr>
              <w:spacing w:line="480" w:lineRule="atLeast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E2511" w:rsidRDefault="00C90A94">
            <w:pPr>
              <w:spacing w:line="480" w:lineRule="atLeast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电话</w:t>
            </w:r>
            <w:r w:rsidR="008D46DF" w:rsidRPr="00AE2511">
              <w:rPr>
                <w:rFonts w:eastAsiaTheme="minorEastAsia"/>
                <w:kern w:val="0"/>
                <w:szCs w:val="21"/>
              </w:rPr>
              <w:t>会议</w:t>
            </w:r>
          </w:p>
        </w:tc>
      </w:tr>
      <w:tr w:rsidR="001F6806" w:rsidRPr="00AE25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E2511" w:rsidRDefault="008D46DF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  <w:r w:rsidRPr="00AE2511">
              <w:rPr>
                <w:rFonts w:eastAsiaTheme="minorEastAsia"/>
                <w:bCs/>
                <w:iCs/>
                <w:szCs w:val="21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9C" w:rsidRPr="00AE2511" w:rsidRDefault="00D519D8">
            <w:pPr>
              <w:spacing w:line="480" w:lineRule="atLeast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董事</w:t>
            </w:r>
            <w:r w:rsidR="002C0A8B" w:rsidRPr="00AE2511">
              <w:rPr>
                <w:rFonts w:eastAsiaTheme="minorEastAsia"/>
                <w:kern w:val="0"/>
                <w:szCs w:val="21"/>
              </w:rPr>
              <w:t>长：周炜</w:t>
            </w:r>
            <w:r w:rsidRPr="00AE2511">
              <w:rPr>
                <w:rFonts w:eastAsiaTheme="minorEastAsia"/>
                <w:kern w:val="0"/>
                <w:szCs w:val="21"/>
              </w:rPr>
              <w:t>先生</w:t>
            </w:r>
          </w:p>
          <w:p w:rsidR="009E5C3C" w:rsidRPr="00AE2511" w:rsidRDefault="002C0A8B">
            <w:pPr>
              <w:spacing w:line="480" w:lineRule="atLeast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董事、高级副总裁、董事会秘书：靳茂先生</w:t>
            </w:r>
          </w:p>
          <w:p w:rsidR="00E13947" w:rsidRPr="00AE2511" w:rsidRDefault="00E13947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财务总监：王利先生</w:t>
            </w:r>
          </w:p>
        </w:tc>
      </w:tr>
      <w:tr w:rsidR="001F6806" w:rsidRPr="00AE25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06" w:rsidRPr="00AE2511" w:rsidRDefault="008D46D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8" w:lineRule="atLeast"/>
              <w:ind w:left="0"/>
              <w:jc w:val="left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投资者关系活动主要内容介绍</w:t>
            </w:r>
          </w:p>
          <w:p w:rsidR="001F6806" w:rsidRPr="00AE2511" w:rsidRDefault="001F6806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8" w:lineRule="atLeast"/>
              <w:ind w:left="0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00" w:rsidRPr="00AE2511" w:rsidRDefault="00C14000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t>一、</w:t>
            </w:r>
            <w:r w:rsidR="008C7066" w:rsidRPr="00AE2511">
              <w:rPr>
                <w:rFonts w:eastAsiaTheme="minorEastAsia"/>
                <w:b/>
                <w:kern w:val="0"/>
                <w:szCs w:val="21"/>
              </w:rPr>
              <w:t>近期公司基本面情况介绍</w:t>
            </w:r>
          </w:p>
          <w:p w:rsidR="004219ED" w:rsidRPr="00AE2511" w:rsidRDefault="004219ED" w:rsidP="004219ED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今天公司股价大幅调整，具体原因公司并不清楚。需要说明的是，公司经营情况很正常，与</w:t>
            </w:r>
            <w:r w:rsidRPr="00AE2511">
              <w:rPr>
                <w:rFonts w:eastAsiaTheme="minorEastAsia"/>
                <w:kern w:val="0"/>
                <w:szCs w:val="21"/>
              </w:rPr>
              <w:t>11</w:t>
            </w:r>
            <w:r w:rsidRPr="00AE2511">
              <w:rPr>
                <w:rFonts w:eastAsiaTheme="minorEastAsia"/>
                <w:kern w:val="0"/>
                <w:szCs w:val="21"/>
              </w:rPr>
              <w:t>月</w:t>
            </w:r>
            <w:r w:rsidRPr="00AE2511">
              <w:rPr>
                <w:rFonts w:eastAsiaTheme="minorEastAsia"/>
                <w:kern w:val="0"/>
                <w:szCs w:val="21"/>
              </w:rPr>
              <w:t>2</w:t>
            </w:r>
            <w:r w:rsidRPr="00AE2511">
              <w:rPr>
                <w:rFonts w:eastAsiaTheme="minorEastAsia"/>
                <w:kern w:val="0"/>
                <w:szCs w:val="21"/>
              </w:rPr>
              <w:t>日的投资者交流情况基本一致，全年分</w:t>
            </w:r>
            <w:r w:rsidRPr="00AE2511">
              <w:rPr>
                <w:rFonts w:eastAsiaTheme="minorEastAsia"/>
                <w:kern w:val="0"/>
                <w:szCs w:val="21"/>
              </w:rPr>
              <w:lastRenderedPageBreak/>
              <w:t>季度看，预计是逐季回升的趋势，招投标和项目推进都在顺利进行。基本面方面没有大的不利情况，而且是在向好发展。</w:t>
            </w:r>
          </w:p>
          <w:p w:rsidR="004219ED" w:rsidRPr="00AE2511" w:rsidRDefault="004219ED" w:rsidP="004219ED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另外从卫宁过去</w:t>
            </w:r>
            <w:r w:rsidRPr="00AE2511">
              <w:rPr>
                <w:rFonts w:eastAsiaTheme="minorEastAsia"/>
                <w:kern w:val="0"/>
                <w:szCs w:val="21"/>
              </w:rPr>
              <w:t>3</w:t>
            </w:r>
            <w:r w:rsidRPr="00AE2511">
              <w:rPr>
                <w:rFonts w:eastAsiaTheme="minorEastAsia"/>
                <w:kern w:val="0"/>
                <w:szCs w:val="21"/>
              </w:rPr>
              <w:t>年的</w:t>
            </w:r>
            <w:r w:rsidRPr="00AE2511">
              <w:rPr>
                <w:rFonts w:eastAsiaTheme="minorEastAsia"/>
                <w:kern w:val="0"/>
                <w:szCs w:val="21"/>
              </w:rPr>
              <w:t>K</w:t>
            </w:r>
            <w:r w:rsidRPr="00AE2511">
              <w:rPr>
                <w:rFonts w:eastAsiaTheme="minorEastAsia"/>
                <w:kern w:val="0"/>
                <w:szCs w:val="21"/>
              </w:rPr>
              <w:t>线图上能看到，基本上每年靠近年底的时候也都遇到过类似的情况，不排除是因有投资者年底调仓带来短期波动的可能性。</w:t>
            </w:r>
          </w:p>
          <w:p w:rsidR="006F5313" w:rsidRPr="00AE2511" w:rsidRDefault="006F5313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</w:p>
          <w:p w:rsidR="00C14000" w:rsidRPr="00AE2511" w:rsidRDefault="009D3B84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t>二</w:t>
            </w:r>
            <w:r w:rsidR="00C14000" w:rsidRPr="00AE2511">
              <w:rPr>
                <w:rFonts w:eastAsiaTheme="minorEastAsia"/>
                <w:b/>
                <w:kern w:val="0"/>
                <w:szCs w:val="21"/>
              </w:rPr>
              <w:t>、</w:t>
            </w:r>
            <w:r w:rsidR="00CE757C" w:rsidRPr="00AE2511">
              <w:rPr>
                <w:rFonts w:eastAsiaTheme="minorEastAsia"/>
                <w:b/>
                <w:kern w:val="0"/>
                <w:szCs w:val="21"/>
              </w:rPr>
              <w:t>Q</w:t>
            </w:r>
            <w:r w:rsidR="00CE757C" w:rsidRPr="00AE2511">
              <w:rPr>
                <w:rFonts w:eastAsiaTheme="minorEastAsia"/>
                <w:b/>
                <w:kern w:val="0"/>
                <w:szCs w:val="21"/>
              </w:rPr>
              <w:t>＆</w:t>
            </w:r>
            <w:r w:rsidR="00CE757C" w:rsidRPr="00AE2511">
              <w:rPr>
                <w:rFonts w:eastAsiaTheme="minorEastAsia"/>
                <w:b/>
                <w:kern w:val="0"/>
                <w:szCs w:val="21"/>
              </w:rPr>
              <w:t>A</w:t>
            </w:r>
          </w:p>
          <w:p w:rsidR="00C14000" w:rsidRPr="00AE2511" w:rsidRDefault="009541B5" w:rsidP="004219ED">
            <w:pPr>
              <w:widowControl/>
              <w:tabs>
                <w:tab w:val="left" w:pos="720"/>
              </w:tabs>
              <w:spacing w:beforeLines="50" w:before="156" w:afterLines="50" w:after="156"/>
              <w:rPr>
                <w:rFonts w:eastAsiaTheme="minorEastAsia"/>
                <w:b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AE2511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8C7066" w:rsidRPr="00AE2511">
              <w:rPr>
                <w:rFonts w:eastAsiaTheme="minorEastAsia"/>
                <w:b/>
                <w:bCs/>
                <w:kern w:val="0"/>
                <w:szCs w:val="21"/>
              </w:rPr>
              <w:t>今年疫情影响医院收入，近期招投标的情况以及项目实施方面的情况？会计准则调整的影响</w:t>
            </w:r>
            <w:r w:rsidR="00B40DF0" w:rsidRPr="00AE2511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4219ED" w:rsidRPr="00AE2511" w:rsidRDefault="009541B5" w:rsidP="00286FF0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今年受疫情影响，医院端、政府端招标项目部分有滞后，我们收入约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70%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以上来自于老用户，他们今年的实施计划很多在去年就已安排好了，所以疫情控制之后，我们已经开始帮用户做预算内项目的规划和实施。</w:t>
            </w:r>
          </w:p>
          <w:p w:rsidR="004219ED" w:rsidRPr="00AE2511" w:rsidRDefault="004219ED" w:rsidP="00286FF0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虽然招标及签合同的时间上有滞后，但我们的实施工作基本没有滞后，从收入确认方面，由于未完成招标流程未签订合同就不能确认收入，对收入可能会有一定影响。我们认为，用户的需求并未消失，只是可能有一些滞后，进入</w:t>
            </w:r>
            <w:r w:rsidRPr="00AE2511">
              <w:rPr>
                <w:rFonts w:eastAsiaTheme="minorEastAsia"/>
                <w:kern w:val="0"/>
                <w:szCs w:val="21"/>
              </w:rPr>
              <w:t>11</w:t>
            </w:r>
            <w:r w:rsidRPr="00AE2511">
              <w:rPr>
                <w:rFonts w:eastAsiaTheme="minorEastAsia"/>
                <w:kern w:val="0"/>
                <w:szCs w:val="21"/>
              </w:rPr>
              <w:t>月份后，用户的招标进程有所加快，因为有很多资金已有预算，今年的计划也不太会拖到明年执行，所以预计</w:t>
            </w:r>
            <w:r w:rsidRPr="00AE2511">
              <w:rPr>
                <w:rFonts w:eastAsiaTheme="minorEastAsia"/>
                <w:kern w:val="0"/>
                <w:szCs w:val="21"/>
              </w:rPr>
              <w:t>12</w:t>
            </w:r>
            <w:r w:rsidRPr="00AE2511">
              <w:rPr>
                <w:rFonts w:eastAsiaTheme="minorEastAsia"/>
                <w:kern w:val="0"/>
                <w:szCs w:val="21"/>
              </w:rPr>
              <w:t>月会有一定量的订单产生。</w:t>
            </w:r>
          </w:p>
          <w:p w:rsidR="006C457F" w:rsidRPr="00AE2511" w:rsidRDefault="004219ED" w:rsidP="004219ED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新会计准则调整的影响：对软件企业的影响，过去是风险报酬转移，现在是控制权转移。定制的软件收入主要分为是按照时点确认，还是按照区间完工进度确认。我们公司的软件销售，符合区间确认收入，所以我们和过去没有太大变化，还是按完工进度确认收入。唯一影响是对于没有合同先实施且明确后续有合同的项目，旧准则是把这个费用先做到成本，不计收入。新的准则，这部分成本先做到存货，合同确认后再确认成本，实际上对我们利润影响是略微有增加。所以综合来看，新准则对我们公司影响不是很大</w:t>
            </w:r>
            <w:r w:rsidR="008C7066" w:rsidRPr="00AE2511">
              <w:rPr>
                <w:rFonts w:eastAsiaTheme="minorEastAsia"/>
                <w:kern w:val="0"/>
                <w:szCs w:val="21"/>
              </w:rPr>
              <w:t>。</w:t>
            </w:r>
          </w:p>
          <w:p w:rsidR="00C14000" w:rsidRPr="00AE2511" w:rsidRDefault="009541B5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AE2511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9C4C58" w:rsidRPr="00AE2511">
              <w:rPr>
                <w:rFonts w:eastAsiaTheme="minorEastAsia"/>
                <w:b/>
                <w:bCs/>
                <w:kern w:val="0"/>
                <w:szCs w:val="21"/>
              </w:rPr>
              <w:t>创新业务，疫情导致业务量增长。近期国家出台了许多政策，比如网售处方药，未来行业展望</w:t>
            </w:r>
            <w:r w:rsidR="00362070" w:rsidRPr="00AE2511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9C4C58" w:rsidRPr="00AE2511" w:rsidRDefault="00B12DE6" w:rsidP="00286FF0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9C4C58" w:rsidRPr="00AE2511">
              <w:rPr>
                <w:rFonts w:eastAsiaTheme="minorEastAsia"/>
                <w:kern w:val="0"/>
                <w:szCs w:val="21"/>
              </w:rPr>
              <w:t>云药最近有比较大的突破，处方的流转有二方面，一个是互联网医生开药，网上配送。医院内部存量药品</w:t>
            </w:r>
            <w:r w:rsidR="006248B6" w:rsidRPr="00AE2511">
              <w:rPr>
                <w:rFonts w:eastAsiaTheme="minorEastAsia"/>
                <w:kern w:val="0"/>
                <w:szCs w:val="21"/>
              </w:rPr>
              <w:t>种类</w:t>
            </w:r>
            <w:r w:rsidR="009C4C58" w:rsidRPr="00AE2511">
              <w:rPr>
                <w:rFonts w:eastAsiaTheme="minorEastAsia"/>
                <w:kern w:val="0"/>
                <w:szCs w:val="21"/>
              </w:rPr>
              <w:t>降低，医生看病开药，</w:t>
            </w:r>
            <w:r w:rsidR="006248B6" w:rsidRPr="00AE2511">
              <w:rPr>
                <w:rFonts w:eastAsiaTheme="minorEastAsia"/>
                <w:kern w:val="0"/>
                <w:szCs w:val="21"/>
              </w:rPr>
              <w:t>有些药</w:t>
            </w:r>
            <w:r w:rsidR="009C4C58" w:rsidRPr="00AE2511">
              <w:rPr>
                <w:rFonts w:eastAsiaTheme="minorEastAsia"/>
                <w:kern w:val="0"/>
                <w:szCs w:val="21"/>
              </w:rPr>
              <w:t>没有库存，需要处方流转，由药房去配送。卫宁和钥匙圈一直</w:t>
            </w:r>
            <w:r w:rsidR="006248B6" w:rsidRPr="00AE2511">
              <w:rPr>
                <w:rFonts w:eastAsiaTheme="minorEastAsia"/>
                <w:kern w:val="0"/>
                <w:szCs w:val="21"/>
              </w:rPr>
              <w:t>在</w:t>
            </w:r>
            <w:r w:rsidR="009C4C58" w:rsidRPr="00AE2511">
              <w:rPr>
                <w:rFonts w:eastAsiaTheme="minorEastAsia"/>
                <w:kern w:val="0"/>
                <w:szCs w:val="21"/>
              </w:rPr>
              <w:t>推动云药房</w:t>
            </w:r>
            <w:r w:rsidR="006248B6" w:rsidRPr="00AE2511">
              <w:rPr>
                <w:rFonts w:eastAsiaTheme="minorEastAsia"/>
                <w:kern w:val="0"/>
                <w:szCs w:val="21"/>
              </w:rPr>
              <w:t>的发展</w:t>
            </w:r>
            <w:r w:rsidR="009C4C58" w:rsidRPr="00AE2511">
              <w:rPr>
                <w:rFonts w:eastAsiaTheme="minorEastAsia"/>
                <w:kern w:val="0"/>
                <w:szCs w:val="21"/>
              </w:rPr>
              <w:t>，在受控情况下向院外流转。数量达到一等程度之后，对处方流转和配送、保险合作，都可以得到大的提升，整体业务在有序开展。</w:t>
            </w:r>
          </w:p>
          <w:p w:rsidR="00047BD3" w:rsidRPr="00AE2511" w:rsidRDefault="004219ED" w:rsidP="009C4C58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这次国家关于网售处方药的征求意见稿，力度比之前都要大。核心要求之一是强调电子处方来源一定要真实可靠。这个和卫宁依托实体医院做的互联网医院和云药房是相匹配的，我们处方都来自于实体医院以及实体医院的互联网医院，这个应该比纯粹的互联网第三方平台更有优势。不过这个政策很新，而且目前还处于征求意见过程中，后续等政策落地后应该会对我们的相关创新业务有大力促进</w:t>
            </w:r>
            <w:r w:rsidR="00C36361" w:rsidRPr="00AE2511">
              <w:rPr>
                <w:rFonts w:eastAsiaTheme="minorEastAsia"/>
                <w:kern w:val="0"/>
                <w:szCs w:val="21"/>
              </w:rPr>
              <w:t>。</w:t>
            </w:r>
          </w:p>
          <w:p w:rsidR="00C14000" w:rsidRPr="00AE2511" w:rsidRDefault="009541B5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lastRenderedPageBreak/>
              <w:t>Q</w:t>
            </w:r>
            <w:r w:rsidRPr="00AE2511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E65AF0" w:rsidRPr="00AE2511">
              <w:rPr>
                <w:rFonts w:eastAsiaTheme="minorEastAsia"/>
                <w:b/>
                <w:bCs/>
                <w:kern w:val="0"/>
                <w:szCs w:val="21"/>
              </w:rPr>
              <w:t>药价下降，医院外的药房卖处方药不赚钱，所以是引流的手段</w:t>
            </w:r>
            <w:r w:rsidR="00154BBC" w:rsidRPr="00AE2511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4219ED" w:rsidRPr="00AE2511" w:rsidRDefault="00B12DE6" w:rsidP="00FE7C93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随着药品加成取消以及带量采购，院内药品种越来越少，主要是因为有很多药品未能中标，医院没法采购。而没有中标集采的药品，价格并没有降低，这部分药品的使用医院仍然有影响力。</w:t>
            </w:r>
          </w:p>
          <w:p w:rsidR="00C14000" w:rsidRPr="00AE2511" w:rsidRDefault="004219ED" w:rsidP="004219ED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在这种背景下，我们云药房就起到关键作用。我们云药在每个医院客户都有一个平台，医院可以自己去规划，自己设置哪些药由医院药房提供，哪些药需要处方流转出去，通过云药房配送，这些信息通过</w:t>
            </w:r>
            <w:r w:rsidRPr="00AE2511">
              <w:rPr>
                <w:rFonts w:eastAsiaTheme="minorEastAsia"/>
                <w:kern w:val="0"/>
                <w:szCs w:val="21"/>
              </w:rPr>
              <w:t>HIS</w:t>
            </w:r>
            <w:r w:rsidRPr="00AE2511">
              <w:rPr>
                <w:rFonts w:eastAsiaTheme="minorEastAsia"/>
                <w:kern w:val="0"/>
                <w:szCs w:val="21"/>
              </w:rPr>
              <w:t>系统信息收集跟踪和反馈给医院、医生，起到对处方流转的过程控制和管理。这个系统一方面和医外流转体系挂钩，一方面和院内</w:t>
            </w:r>
            <w:r w:rsidRPr="00AE2511">
              <w:rPr>
                <w:rFonts w:eastAsiaTheme="minorEastAsia"/>
                <w:kern w:val="0"/>
                <w:szCs w:val="21"/>
              </w:rPr>
              <w:t>HIS</w:t>
            </w:r>
            <w:r w:rsidRPr="00AE2511">
              <w:rPr>
                <w:rFonts w:eastAsiaTheme="minorEastAsia"/>
                <w:kern w:val="0"/>
                <w:szCs w:val="21"/>
              </w:rPr>
              <w:t>系统挂钩。而且我们针对的是</w:t>
            </w:r>
            <w:r w:rsidRPr="00AE2511">
              <w:rPr>
                <w:rFonts w:eastAsiaTheme="minorEastAsia"/>
                <w:kern w:val="0"/>
                <w:szCs w:val="21"/>
                <w:shd w:val="clear" w:color="auto" w:fill="FFFFFF"/>
              </w:rPr>
              <w:t>线下实体医疗机构的医生开的处方，</w:t>
            </w:r>
            <w:r w:rsidRPr="00AE2511">
              <w:rPr>
                <w:rFonts w:eastAsiaTheme="minorEastAsia"/>
                <w:kern w:val="0"/>
                <w:szCs w:val="21"/>
              </w:rPr>
              <w:t>这个处方包含二方面：在实体医院线下就诊时医生开的处方，还有互联网医院诊疗时开的处方。互联网医院上医生开的药，可能是慢病的复诊病人，用的是中标药品，药品利润可能就比较低。而线下就诊时医生开的处方中，可能有的非集采药品价格并没有被降低。目前整体上感觉卫宁云药的路径越来越清晰了</w:t>
            </w:r>
            <w:r w:rsidR="00F067A3" w:rsidRPr="00AE2511">
              <w:rPr>
                <w:rFonts w:eastAsiaTheme="minorEastAsia"/>
                <w:kern w:val="0"/>
                <w:szCs w:val="21"/>
              </w:rPr>
              <w:t>。</w:t>
            </w:r>
          </w:p>
          <w:p w:rsidR="0096618F" w:rsidRPr="00AE2511" w:rsidRDefault="0096618F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AE2511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492715" w:rsidRPr="00AE2511">
              <w:rPr>
                <w:rFonts w:eastAsiaTheme="minorEastAsia"/>
                <w:b/>
                <w:bCs/>
                <w:kern w:val="0"/>
                <w:szCs w:val="21"/>
              </w:rPr>
              <w:t>20</w:t>
            </w:r>
            <w:r w:rsidR="00284B80" w:rsidRPr="00AE2511">
              <w:rPr>
                <w:rFonts w:eastAsiaTheme="minorEastAsia"/>
                <w:b/>
                <w:bCs/>
                <w:kern w:val="0"/>
                <w:szCs w:val="21"/>
              </w:rPr>
              <w:t>19</w:t>
            </w:r>
            <w:r w:rsidR="00284B80" w:rsidRPr="00AE2511">
              <w:rPr>
                <w:rFonts w:eastAsiaTheme="minorEastAsia"/>
                <w:b/>
                <w:bCs/>
                <w:kern w:val="0"/>
                <w:szCs w:val="21"/>
              </w:rPr>
              <w:t>年订单有</w:t>
            </w:r>
            <w:r w:rsidR="00284B80" w:rsidRPr="00AE2511">
              <w:rPr>
                <w:rFonts w:eastAsiaTheme="minorEastAsia"/>
                <w:b/>
                <w:bCs/>
                <w:kern w:val="0"/>
                <w:szCs w:val="21"/>
              </w:rPr>
              <w:t>40%</w:t>
            </w:r>
            <w:r w:rsidR="00284B80" w:rsidRPr="00AE2511">
              <w:rPr>
                <w:rFonts w:eastAsiaTheme="minorEastAsia"/>
                <w:b/>
                <w:bCs/>
                <w:kern w:val="0"/>
                <w:szCs w:val="21"/>
              </w:rPr>
              <w:t>增长，考虑到收入有滞后性，是否认为今年收入增长动力较强，全年预期？如果把内部任务单加回，实际的增速</w:t>
            </w:r>
            <w:r w:rsidR="00464F48" w:rsidRPr="00AE2511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4219ED" w:rsidRPr="00AE2511" w:rsidRDefault="0096618F" w:rsidP="00FE7C93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2019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年订单增长明显，大单也比较多。今年传统业务受疫情影响，招投标比之前少了。我们认为这个并不是用户需求消失，而只是时间滞后。医院的需求其实还是在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增加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，后续智慧医疗、智慧服务、智慧管理等一系列评级，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DRGs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、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DIP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等医保控费方法运行，都会对医院信息化带来增量需求。由于招标节奏原因，前三季度合同订单同比基本持平。预期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Q4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会好一点，全年累计来看，因前面已经受了影响，所以希望投资者不要预期太高。</w:t>
            </w:r>
          </w:p>
          <w:p w:rsidR="00154BBC" w:rsidRPr="00AE2511" w:rsidRDefault="004219ED" w:rsidP="004219ED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收入方面，因为项目实施有周期，今年一部分订单是去年的，我们之前的预期没有变化，全年预期比前三季度会继续提速。具体增速，要看我们已经帮医院实施完成的项目，如果年底前未签完合同，也无法确认收入，这个具体比例目前还没法测算，预计到</w:t>
            </w:r>
            <w:r w:rsidRPr="00AE2511">
              <w:rPr>
                <w:rFonts w:eastAsiaTheme="minorEastAsia"/>
                <w:kern w:val="0"/>
                <w:szCs w:val="21"/>
              </w:rPr>
              <w:t>12</w:t>
            </w:r>
            <w:r w:rsidRPr="00AE2511">
              <w:rPr>
                <w:rFonts w:eastAsiaTheme="minorEastAsia"/>
                <w:kern w:val="0"/>
                <w:szCs w:val="21"/>
              </w:rPr>
              <w:t>月份会更清晰一些</w:t>
            </w:r>
            <w:r w:rsidR="00154BBC" w:rsidRPr="00AE2511">
              <w:rPr>
                <w:rFonts w:eastAsiaTheme="minorEastAsia"/>
                <w:kern w:val="0"/>
                <w:szCs w:val="21"/>
              </w:rPr>
              <w:t>。</w:t>
            </w:r>
          </w:p>
          <w:p w:rsidR="006756ED" w:rsidRPr="00AE2511" w:rsidRDefault="0087059A" w:rsidP="00AE2511">
            <w:pPr>
              <w:widowControl/>
              <w:tabs>
                <w:tab w:val="left" w:pos="720"/>
              </w:tabs>
              <w:spacing w:beforeLines="50" w:before="156" w:afterLines="50" w:after="156"/>
              <w:rPr>
                <w:rFonts w:eastAsiaTheme="minorEastAsia"/>
                <w:b/>
                <w:kern w:val="0"/>
                <w:szCs w:val="21"/>
              </w:rPr>
            </w:pPr>
            <w:bookmarkStart w:id="0" w:name="_GoBack"/>
            <w:bookmarkEnd w:id="0"/>
            <w:r w:rsidRPr="00AE2511">
              <w:rPr>
                <w:rFonts w:eastAsiaTheme="minorEastAsia"/>
                <w:b/>
                <w:bCs/>
                <w:kern w:val="0"/>
                <w:szCs w:val="21"/>
              </w:rPr>
              <w:t>Q</w:t>
            </w:r>
            <w:r w:rsidRPr="00AE2511">
              <w:rPr>
                <w:rFonts w:eastAsiaTheme="minorEastAsia"/>
                <w:b/>
                <w:bCs/>
                <w:kern w:val="0"/>
                <w:szCs w:val="21"/>
              </w:rPr>
              <w:t>：</w:t>
            </w:r>
            <w:r w:rsidR="00980C49" w:rsidRPr="00AE2511">
              <w:rPr>
                <w:rFonts w:eastAsiaTheme="minorEastAsia"/>
                <w:b/>
                <w:bCs/>
                <w:kern w:val="0"/>
                <w:szCs w:val="21"/>
              </w:rPr>
              <w:t>最新的</w:t>
            </w:r>
            <w:r w:rsidR="00F96A26" w:rsidRPr="00AE2511">
              <w:rPr>
                <w:rFonts w:eastAsiaTheme="minorEastAsia"/>
                <w:b/>
                <w:kern w:val="0"/>
                <w:szCs w:val="21"/>
              </w:rPr>
              <w:t>WiNEX</w:t>
            </w:r>
            <w:r w:rsidR="00980C49" w:rsidRPr="00AE2511">
              <w:rPr>
                <w:rFonts w:eastAsiaTheme="minorEastAsia"/>
                <w:b/>
                <w:bCs/>
                <w:kern w:val="0"/>
                <w:szCs w:val="21"/>
              </w:rPr>
              <w:t>的情况</w:t>
            </w:r>
            <w:r w:rsidR="009307EE" w:rsidRPr="00AE2511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  <w:r w:rsidR="00F96A26" w:rsidRPr="00AE2511">
              <w:rPr>
                <w:rFonts w:eastAsiaTheme="minorEastAsia"/>
                <w:b/>
                <w:bCs/>
                <w:kern w:val="0"/>
                <w:szCs w:val="21"/>
              </w:rPr>
              <w:t>客单价情况？</w:t>
            </w:r>
          </w:p>
          <w:p w:rsidR="004219ED" w:rsidRPr="00AE2511" w:rsidRDefault="0087059A" w:rsidP="004219ED">
            <w:pPr>
              <w:widowControl/>
              <w:spacing w:beforeLines="50" w:before="156" w:afterLines="50" w:after="156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截至目前，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WiNEX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应用已有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15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家医院，其中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8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家已上线，除三季报中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5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家医院外，新增淮北市妇幼保健院、江苏省中西医结合医院、山西省人民医院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3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家医院；另有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7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家医院目前已进场部署，预计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11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月内上线。</w:t>
            </w:r>
          </w:p>
          <w:p w:rsidR="004219ED" w:rsidRPr="00AE2511" w:rsidRDefault="004219ED" w:rsidP="004219ED">
            <w:pPr>
              <w:widowControl/>
              <w:spacing w:beforeLines="50" w:before="156" w:afterLines="50" w:after="156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另外</w:t>
            </w:r>
            <w:r w:rsidRPr="00AE2511">
              <w:rPr>
                <w:rFonts w:eastAsiaTheme="minorEastAsia"/>
                <w:kern w:val="0"/>
                <w:szCs w:val="21"/>
              </w:rPr>
              <w:t>，</w:t>
            </w:r>
            <w:r w:rsidRPr="00AE2511">
              <w:rPr>
                <w:rFonts w:eastAsiaTheme="minorEastAsia"/>
                <w:kern w:val="0"/>
                <w:szCs w:val="21"/>
              </w:rPr>
              <w:t>目前已明确实施时间表</w:t>
            </w:r>
            <w:r w:rsidRPr="00AE2511">
              <w:rPr>
                <w:rFonts w:eastAsiaTheme="minorEastAsia"/>
                <w:kern w:val="0"/>
                <w:szCs w:val="21"/>
              </w:rPr>
              <w:t>12</w:t>
            </w:r>
            <w:r w:rsidRPr="00AE2511">
              <w:rPr>
                <w:rFonts w:eastAsiaTheme="minorEastAsia"/>
                <w:kern w:val="0"/>
                <w:szCs w:val="21"/>
              </w:rPr>
              <w:t>月份将推进上线的医院有</w:t>
            </w:r>
            <w:r w:rsidRPr="00AE2511">
              <w:rPr>
                <w:rFonts w:eastAsiaTheme="minorEastAsia"/>
                <w:kern w:val="0"/>
                <w:szCs w:val="21"/>
              </w:rPr>
              <w:t>3</w:t>
            </w:r>
            <w:r w:rsidRPr="00AE2511">
              <w:rPr>
                <w:rFonts w:eastAsiaTheme="minorEastAsia"/>
                <w:kern w:val="0"/>
                <w:szCs w:val="21"/>
              </w:rPr>
              <w:t>家，其他医院待实施时间表明确下来后，将对医院数量进行更新。</w:t>
            </w:r>
          </w:p>
          <w:p w:rsidR="00F96A26" w:rsidRPr="00AE2511" w:rsidRDefault="004219ED" w:rsidP="004219ED">
            <w:pPr>
              <w:widowControl/>
              <w:spacing w:beforeLines="50" w:before="156" w:afterLines="50" w:after="156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WiNEX</w:t>
            </w:r>
            <w:r w:rsidRPr="00AE2511">
              <w:rPr>
                <w:rFonts w:eastAsiaTheme="minorEastAsia"/>
                <w:kern w:val="0"/>
                <w:szCs w:val="21"/>
              </w:rPr>
              <w:t>价格和医院预算有直接关系。目前已经落地的医院里面，有一个中标价是</w:t>
            </w:r>
            <w:r w:rsidRPr="00AE2511">
              <w:rPr>
                <w:rFonts w:eastAsiaTheme="minorEastAsia"/>
                <w:kern w:val="0"/>
                <w:szCs w:val="21"/>
              </w:rPr>
              <w:t>1,500</w:t>
            </w:r>
            <w:r w:rsidRPr="00AE2511">
              <w:rPr>
                <w:rFonts w:eastAsiaTheme="minorEastAsia"/>
                <w:kern w:val="0"/>
                <w:szCs w:val="21"/>
              </w:rPr>
              <w:t>万元，有一个中标价还超过</w:t>
            </w:r>
            <w:r w:rsidRPr="00AE2511">
              <w:rPr>
                <w:rFonts w:eastAsiaTheme="minorEastAsia"/>
                <w:kern w:val="0"/>
                <w:szCs w:val="21"/>
              </w:rPr>
              <w:t>1,500</w:t>
            </w:r>
            <w:r w:rsidRPr="00AE2511">
              <w:rPr>
                <w:rFonts w:eastAsiaTheme="minorEastAsia"/>
                <w:kern w:val="0"/>
                <w:szCs w:val="21"/>
              </w:rPr>
              <w:t>万元，可供参考。交付是根据医院预算来匹配的，如果医院预算暂时不高，我们可能会先交付一部分产品，后续等有了新预算后再交付其他的产品。</w:t>
            </w:r>
          </w:p>
          <w:p w:rsidR="0041173A" w:rsidRPr="00AE2511" w:rsidRDefault="0041173A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lastRenderedPageBreak/>
              <w:t>Q</w:t>
            </w:r>
            <w:r w:rsidRPr="00AE2511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AB1F73" w:rsidRPr="00AE2511">
              <w:rPr>
                <w:rFonts w:eastAsiaTheme="minorEastAsia"/>
                <w:b/>
                <w:bCs/>
                <w:kern w:val="0"/>
                <w:szCs w:val="21"/>
              </w:rPr>
              <w:t>一次性的软件交付的收入比重，后续的持续的收入比重</w:t>
            </w:r>
            <w:r w:rsidR="002D7C50" w:rsidRPr="00AE2511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0837AA" w:rsidRPr="00AE2511" w:rsidRDefault="0041173A" w:rsidP="00FE7C93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="00D83F39" w:rsidRPr="00AE2511">
              <w:rPr>
                <w:rFonts w:eastAsiaTheme="minorEastAsia"/>
                <w:kern w:val="0"/>
                <w:szCs w:val="21"/>
              </w:rPr>
              <w:t>：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建议先从软件及服务和硬件角度去拆分成两大类：软件及服务、硬件，其中硬件占比不到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1/4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，因为毛利率相对不高，所以我们没有特别投入太多资源去做。软件及服务中，目前服务的占比不太高，另外由于项目划分时会有一些交叉，再拆分可能并不准确，所以我们建议不要再去拆分软件和服务了，合在一起反而能够更客观地反映我们自有产品的情况，从前三季度情况看，软件及服务收入占整体收入约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78%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左右</w:t>
            </w:r>
            <w:r w:rsidR="000837AA" w:rsidRPr="00AE2511">
              <w:rPr>
                <w:rFonts w:eastAsiaTheme="minorEastAsia"/>
                <w:kern w:val="0"/>
                <w:szCs w:val="21"/>
              </w:rPr>
              <w:t>。</w:t>
            </w:r>
          </w:p>
          <w:p w:rsidR="00C14000" w:rsidRPr="00AE2511" w:rsidRDefault="009541B5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AE2511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5E7EB4" w:rsidRPr="00AE2511">
              <w:rPr>
                <w:rFonts w:eastAsiaTheme="minorEastAsia"/>
                <w:b/>
                <w:bCs/>
                <w:kern w:val="0"/>
                <w:szCs w:val="21"/>
              </w:rPr>
              <w:t>病人和医院有数据权，我们和医院的话语权会趋弱吗</w:t>
            </w:r>
            <w:r w:rsidR="00874B22" w:rsidRPr="00AE2511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C14000" w:rsidRPr="00AE2511" w:rsidRDefault="00B12DE6" w:rsidP="00C826A5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我们做的互联网医院，和纯粹第三方互联网医疗平台模式不一样，我们是依托实体医疗机构合作运营，医院对外的互联网医院展示主体还是医院自己。无论是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APP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还是公众号，都是医院自己的名称。我们作为合作运营方，更多是在幕后的。双方是一种紧密合作关系，不仅涉及到医院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IT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方面，另外包括和互联网资源对接、数据流通等，这些方面可能医院并不擅长，而我们擅长。比如处方流转，药品服务闭环，还有对接商保服务等，这些院外服务主要由我们来进行对接。双方通过签订合作协议的方式形成紧密合作关系，以及合作运营分成。医疗数据的使用方面，可以简化理解为我们代表的就是医院本身，我们并不是一个纯粹第三方的角色</w:t>
            </w:r>
            <w:r w:rsidR="00874B22" w:rsidRPr="00AE2511">
              <w:rPr>
                <w:rFonts w:eastAsiaTheme="minorEastAsia"/>
                <w:kern w:val="0"/>
                <w:szCs w:val="21"/>
              </w:rPr>
              <w:t>。</w:t>
            </w:r>
          </w:p>
          <w:p w:rsidR="00394C47" w:rsidRPr="00AE2511" w:rsidRDefault="00394C47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AE2511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5E7EB4" w:rsidRPr="00AE2511">
              <w:rPr>
                <w:rFonts w:eastAsiaTheme="minorEastAsia"/>
                <w:b/>
                <w:bCs/>
                <w:kern w:val="0"/>
                <w:szCs w:val="21"/>
              </w:rPr>
              <w:t>医院本身对处方流转的动力？除了政策因素</w:t>
            </w:r>
            <w:r w:rsidR="00144898" w:rsidRPr="00AE2511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4219ED" w:rsidRPr="00AE2511" w:rsidRDefault="00394C47" w:rsidP="00FE7C93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公立医院服务老百姓，提升效率，这是他们服务本位要求。集采降价之后，医院的药品数量减少，为了给患者看好病，医院院内没有这个药，就产生了处方流转的刚需。</w:t>
            </w:r>
          </w:p>
          <w:p w:rsidR="00C14000" w:rsidRPr="00AE2511" w:rsidRDefault="004219ED" w:rsidP="004219ED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互联网医疗本质上是要给医院带来增量的收入。比如在三甲医院看病，</w:t>
            </w:r>
            <w:r w:rsidRPr="00AE2511">
              <w:rPr>
                <w:rFonts w:eastAsiaTheme="minorEastAsia"/>
                <w:kern w:val="0"/>
                <w:szCs w:val="21"/>
              </w:rPr>
              <w:t>CT</w:t>
            </w:r>
            <w:r w:rsidRPr="00AE2511">
              <w:rPr>
                <w:rFonts w:eastAsiaTheme="minorEastAsia"/>
                <w:kern w:val="0"/>
                <w:szCs w:val="21"/>
              </w:rPr>
              <w:t>要排队很久，互联网医院如果有绿色通道产品，假设病人支付</w:t>
            </w:r>
            <w:r w:rsidRPr="00AE2511">
              <w:rPr>
                <w:rFonts w:eastAsiaTheme="minorEastAsia"/>
                <w:kern w:val="0"/>
                <w:szCs w:val="21"/>
              </w:rPr>
              <w:t>150</w:t>
            </w:r>
            <w:r w:rsidRPr="00AE2511">
              <w:rPr>
                <w:rFonts w:eastAsiaTheme="minorEastAsia"/>
                <w:kern w:val="0"/>
                <w:szCs w:val="21"/>
              </w:rPr>
              <w:t>元的绿色通道费，医生就愿意下班之后帮他做</w:t>
            </w:r>
            <w:r w:rsidRPr="00AE2511">
              <w:rPr>
                <w:rFonts w:eastAsiaTheme="minorEastAsia"/>
                <w:kern w:val="0"/>
                <w:szCs w:val="21"/>
              </w:rPr>
              <w:t>CT</w:t>
            </w:r>
            <w:r w:rsidRPr="00AE2511">
              <w:rPr>
                <w:rFonts w:eastAsiaTheme="minorEastAsia"/>
                <w:kern w:val="0"/>
                <w:szCs w:val="21"/>
              </w:rPr>
              <w:t>，这样对于医院收入未减少，而病人不用排队或隔天再来，医生也能分享收入，病人满意度还能提高，就实现了各方共赢。除了常规就诊服务，医院的很多产品也可以打包在互联网医院销售，随着互联网应用深入，会产生越来越多的需求被满足，提高医院的增量收入。如果增量服务其他医院都有，而这个医院没有互联网医院，那么这家医院的竞争力可能就会降低。所以我们认为，一旦形成大的趋势，互联网医院会发展越来越快</w:t>
            </w:r>
            <w:r w:rsidR="00B94053" w:rsidRPr="00AE2511">
              <w:rPr>
                <w:rFonts w:eastAsiaTheme="minorEastAsia"/>
                <w:kern w:val="0"/>
                <w:szCs w:val="21"/>
              </w:rPr>
              <w:t>。</w:t>
            </w:r>
          </w:p>
          <w:p w:rsidR="003760B7" w:rsidRPr="00AE2511" w:rsidRDefault="003760B7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t>Q</w:t>
            </w:r>
            <w:r w:rsidR="00547B5A" w:rsidRPr="00AE2511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604CB7" w:rsidRPr="00AE2511">
              <w:rPr>
                <w:rFonts w:eastAsiaTheme="minorEastAsia"/>
                <w:b/>
                <w:bCs/>
                <w:kern w:val="0"/>
                <w:szCs w:val="21"/>
              </w:rPr>
              <w:t>可以理解为收费的增值服务给病人，医院增收</w:t>
            </w:r>
            <w:r w:rsidR="009E2BB1" w:rsidRPr="00AE2511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  <w:r w:rsidR="00604CB7" w:rsidRPr="00AE2511">
              <w:rPr>
                <w:rFonts w:eastAsiaTheme="minorEastAsia"/>
                <w:b/>
                <w:bCs/>
                <w:kern w:val="0"/>
                <w:szCs w:val="21"/>
              </w:rPr>
              <w:t>政策上可行吗？</w:t>
            </w:r>
          </w:p>
          <w:p w:rsidR="004219ED" w:rsidRPr="00AE2511" w:rsidRDefault="003760B7" w:rsidP="004219ED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逻辑上是这样的。平台收到的费用，医院要配合做这个事情，对医院没有利益伤害，对医生也有补贴。</w:t>
            </w:r>
          </w:p>
          <w:p w:rsidR="00604CB7" w:rsidRPr="00AE2511" w:rsidRDefault="004219ED" w:rsidP="004219ED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只要国家政策没明确规定可以做，他们就不做，这是原来医院的普遍做法。现在越来越多互联网医院开始尝试新的服务，既不影响医院利益，医生又有补贴收益，病人还更加满意，所以很多医院就开始接受要做互联网医院，这个趋势目前正在逐渐形成。</w:t>
            </w:r>
          </w:p>
          <w:p w:rsidR="00E30B21" w:rsidRPr="00AE2511" w:rsidRDefault="00E30B21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lastRenderedPageBreak/>
              <w:t>Q</w:t>
            </w:r>
            <w:r w:rsidRPr="00AE2511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604CB7" w:rsidRPr="00AE2511">
              <w:rPr>
                <w:rFonts w:eastAsiaTheme="minorEastAsia"/>
                <w:b/>
                <w:bCs/>
                <w:kern w:val="0"/>
                <w:szCs w:val="21"/>
              </w:rPr>
              <w:t>我们对医院前期做了医院软件开发，后续在互联网医院合作的粘性</w:t>
            </w:r>
            <w:r w:rsidR="00941DD3" w:rsidRPr="00AE2511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E30B21" w:rsidRPr="00AE2511" w:rsidRDefault="00E30B21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按常理，如果医院用户不愿意让我们做互联网医院，可能就会去找第三方做。而我们从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2016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年就正式布局创新业务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4+1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，我们策略是各业务相互联动，做大生态圈，因此竞争优势比较明显。如果我们互联网医院方面的竞争力不行，医院肯定不会选我们。我们如果后续能够做到把互联网医院和院内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HIS</w:t>
            </w:r>
            <w:r w:rsidR="004219ED" w:rsidRPr="00AE2511">
              <w:rPr>
                <w:rFonts w:eastAsiaTheme="minorEastAsia"/>
                <w:kern w:val="0"/>
                <w:szCs w:val="21"/>
              </w:rPr>
              <w:t>系统完全打通，医院还是很乐意继续选择我们的。目前基本没有看到传统业务用了我们核心产品，然后让其他第三方公司来做后续互联网医院运营的</w:t>
            </w:r>
            <w:r w:rsidR="00941DD3" w:rsidRPr="00AE2511">
              <w:rPr>
                <w:rFonts w:eastAsiaTheme="minorEastAsia"/>
                <w:kern w:val="0"/>
                <w:szCs w:val="21"/>
              </w:rPr>
              <w:t>。</w:t>
            </w:r>
          </w:p>
          <w:p w:rsidR="00E30B21" w:rsidRPr="00AE2511" w:rsidRDefault="00E30B21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AE2511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02507D" w:rsidRPr="00AE2511">
              <w:rPr>
                <w:rFonts w:eastAsiaTheme="minorEastAsia"/>
                <w:b/>
                <w:bCs/>
                <w:kern w:val="0"/>
                <w:szCs w:val="21"/>
              </w:rPr>
              <w:t>明年收入和订单展望？电子病历评级进度？新基建的推动</w:t>
            </w:r>
            <w:r w:rsidR="00154BBC" w:rsidRPr="00AE2511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EA3EB0" w:rsidRPr="00AE2511" w:rsidRDefault="00E30B21" w:rsidP="00FE7C93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明年订单收入预期：现在没法定量测算。定性来看，我们对明年预期比较乐观。原因主要有：今年并不是用户需求消失，而是时间延后。另外我们今年推出了新一代产品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WiNEX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，我们有信心在明年会大规模推开。而政策面不仅没有收紧的趋势，可能还会加大，所以预计明年发生对我们不利变化的情况应该不会出现。</w:t>
            </w:r>
          </w:p>
          <w:p w:rsidR="00E77781" w:rsidRPr="00AE2511" w:rsidRDefault="00EA3EB0" w:rsidP="00EA3EB0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电子病历评级：要求三级医院最低到</w:t>
            </w:r>
            <w:r w:rsidRPr="00AE2511">
              <w:rPr>
                <w:rFonts w:eastAsiaTheme="minorEastAsia"/>
                <w:kern w:val="0"/>
                <w:szCs w:val="21"/>
              </w:rPr>
              <w:t>4</w:t>
            </w:r>
            <w:r w:rsidRPr="00AE2511">
              <w:rPr>
                <w:rFonts w:eastAsiaTheme="minorEastAsia"/>
                <w:kern w:val="0"/>
                <w:szCs w:val="21"/>
              </w:rPr>
              <w:t>级，二级医院最低到</w:t>
            </w:r>
            <w:r w:rsidRPr="00AE2511">
              <w:rPr>
                <w:rFonts w:eastAsiaTheme="minorEastAsia"/>
                <w:kern w:val="0"/>
                <w:szCs w:val="21"/>
              </w:rPr>
              <w:t>3</w:t>
            </w:r>
            <w:r w:rsidRPr="00AE2511">
              <w:rPr>
                <w:rFonts w:eastAsiaTheme="minorEastAsia"/>
                <w:kern w:val="0"/>
                <w:szCs w:val="21"/>
              </w:rPr>
              <w:t>级，这个要求今年年底到期，后续是否有更高等级要求，目前没有确切信息什么时候出台。从卫健委政策方面，电子病历等级现行标准最高是</w:t>
            </w:r>
            <w:r w:rsidRPr="00AE2511">
              <w:rPr>
                <w:rFonts w:eastAsiaTheme="minorEastAsia"/>
                <w:kern w:val="0"/>
                <w:szCs w:val="21"/>
              </w:rPr>
              <w:t>8</w:t>
            </w:r>
            <w:r w:rsidRPr="00AE2511">
              <w:rPr>
                <w:rFonts w:eastAsiaTheme="minorEastAsia"/>
                <w:kern w:val="0"/>
                <w:szCs w:val="21"/>
              </w:rPr>
              <w:t>级，而今年对三级医院仅仅要求最低是</w:t>
            </w:r>
            <w:r w:rsidRPr="00AE2511">
              <w:rPr>
                <w:rFonts w:eastAsiaTheme="minorEastAsia"/>
                <w:kern w:val="0"/>
                <w:szCs w:val="21"/>
              </w:rPr>
              <w:t>4</w:t>
            </w:r>
            <w:r w:rsidRPr="00AE2511">
              <w:rPr>
                <w:rFonts w:eastAsiaTheme="minorEastAsia"/>
                <w:kern w:val="0"/>
                <w:szCs w:val="21"/>
              </w:rPr>
              <w:t>级，所以电子病历不会今年做完就停止了，后续肯定会有更高要求。实践中，我们已经做了一些</w:t>
            </w:r>
            <w:r w:rsidRPr="00AE2511">
              <w:rPr>
                <w:rFonts w:eastAsiaTheme="minorEastAsia"/>
                <w:kern w:val="0"/>
                <w:szCs w:val="21"/>
              </w:rPr>
              <w:t>5</w:t>
            </w:r>
            <w:r w:rsidRPr="00AE2511">
              <w:rPr>
                <w:rFonts w:eastAsiaTheme="minorEastAsia"/>
                <w:kern w:val="0"/>
                <w:szCs w:val="21"/>
              </w:rPr>
              <w:t>级以上的项目，只是有可能招标合同是体现在明年。另外现在智慧服务标准出台了，智慧管理标准还没出台，大概率明年会出台政策，这个可能要看后续卫健委的安排。新基建类的项目，我们近期也有在做，比如湖北省，特别国债项目里面就有新建医院，以及医院内部的</w:t>
            </w:r>
            <w:r w:rsidRPr="00AE2511">
              <w:rPr>
                <w:rFonts w:eastAsiaTheme="minorEastAsia"/>
                <w:kern w:val="0"/>
                <w:szCs w:val="21"/>
              </w:rPr>
              <w:t>IT</w:t>
            </w:r>
            <w:r w:rsidRPr="00AE2511">
              <w:rPr>
                <w:rFonts w:eastAsiaTheme="minorEastAsia"/>
                <w:kern w:val="0"/>
                <w:szCs w:val="21"/>
              </w:rPr>
              <w:t>设施等提升。综合以上，明年除了用户的常规需求之外，还有上述政策带来的增量需求。因此，整体上对明年情况较乐观</w:t>
            </w:r>
            <w:r w:rsidR="00E77781" w:rsidRPr="00AE2511">
              <w:rPr>
                <w:rFonts w:eastAsiaTheme="minorEastAsia"/>
                <w:kern w:val="0"/>
                <w:szCs w:val="21"/>
              </w:rPr>
              <w:t>。</w:t>
            </w:r>
          </w:p>
          <w:p w:rsidR="00E30B21" w:rsidRPr="00AE2511" w:rsidRDefault="00E30B21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AE2511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723D02" w:rsidRPr="00AE2511">
              <w:rPr>
                <w:rFonts w:eastAsiaTheme="minorEastAsia"/>
                <w:b/>
                <w:bCs/>
                <w:kern w:val="0"/>
                <w:szCs w:val="21"/>
              </w:rPr>
              <w:t>之前讲</w:t>
            </w:r>
            <w:r w:rsidR="00723D02" w:rsidRPr="00AE2511">
              <w:rPr>
                <w:rFonts w:eastAsiaTheme="minorEastAsia"/>
                <w:b/>
                <w:bCs/>
                <w:kern w:val="0"/>
                <w:szCs w:val="21"/>
              </w:rPr>
              <w:t>DRGs</w:t>
            </w:r>
            <w:r w:rsidR="00723D02" w:rsidRPr="00AE2511">
              <w:rPr>
                <w:rFonts w:eastAsiaTheme="minorEastAsia"/>
                <w:b/>
                <w:bCs/>
                <w:kern w:val="0"/>
                <w:szCs w:val="21"/>
              </w:rPr>
              <w:t>，现在是</w:t>
            </w:r>
            <w:r w:rsidR="00723D02" w:rsidRPr="00AE2511">
              <w:rPr>
                <w:rFonts w:eastAsiaTheme="minorEastAsia"/>
                <w:b/>
                <w:bCs/>
                <w:kern w:val="0"/>
                <w:szCs w:val="21"/>
              </w:rPr>
              <w:t>D</w:t>
            </w:r>
            <w:r w:rsidR="00EA3EB0" w:rsidRPr="00AE2511">
              <w:rPr>
                <w:rFonts w:eastAsiaTheme="minorEastAsia"/>
                <w:b/>
                <w:bCs/>
                <w:kern w:val="0"/>
                <w:szCs w:val="21"/>
              </w:rPr>
              <w:t>I</w:t>
            </w:r>
            <w:r w:rsidR="00723D02" w:rsidRPr="00AE2511">
              <w:rPr>
                <w:rFonts w:eastAsiaTheme="minorEastAsia"/>
                <w:b/>
                <w:bCs/>
                <w:kern w:val="0"/>
                <w:szCs w:val="21"/>
              </w:rPr>
              <w:t>P</w:t>
            </w:r>
            <w:r w:rsidR="00723D02" w:rsidRPr="00AE2511">
              <w:rPr>
                <w:rFonts w:eastAsiaTheme="minorEastAsia"/>
                <w:b/>
                <w:bCs/>
                <w:kern w:val="0"/>
                <w:szCs w:val="21"/>
              </w:rPr>
              <w:t>，是否会替代</w:t>
            </w:r>
            <w:r w:rsidR="000A10AD" w:rsidRPr="00AE2511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E30B21" w:rsidRPr="00AE2511" w:rsidRDefault="00E30B21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DRGs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节奏可能没预期那么快。根据近日公布的公开资料，现在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30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个试点城市中，里面只有少部分约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7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个城市在实际运行，其余大部分城市还在等待模拟运行。整个节奏可能和受疫情影响也有一些关系。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DIP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分值付费，就是过去曾说过的大数据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DRGs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，它对数据颗粒度、数据质量要求会更高，和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DRGs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应该是并行的，并不是取代关系。医保控费可能是一套综合方法，并不是一个单一方法。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DIP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（病种数一般在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10,000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项以上）可能难度比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DRGs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（分组数一般在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1,000</w:t>
            </w:r>
            <w:r w:rsidR="00EA3EB0" w:rsidRPr="00AE2511">
              <w:rPr>
                <w:rFonts w:eastAsiaTheme="minorEastAsia"/>
                <w:kern w:val="0"/>
                <w:szCs w:val="21"/>
              </w:rPr>
              <w:t>组以内）会更复杂，对医院端的系统改造要求会更高。所以从定性角度分析，这个应该会对医院端改造带来更多新需求</w:t>
            </w:r>
            <w:r w:rsidR="000A10AD" w:rsidRPr="00AE2511">
              <w:rPr>
                <w:rFonts w:eastAsiaTheme="minorEastAsia"/>
                <w:kern w:val="0"/>
                <w:szCs w:val="21"/>
              </w:rPr>
              <w:t>。</w:t>
            </w:r>
          </w:p>
          <w:p w:rsidR="00E30B21" w:rsidRPr="00AE2511" w:rsidRDefault="00E30B21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AE2511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6C6E26" w:rsidRPr="00AE2511">
              <w:rPr>
                <w:rFonts w:eastAsiaTheme="minorEastAsia"/>
                <w:b/>
                <w:bCs/>
                <w:kern w:val="0"/>
                <w:szCs w:val="21"/>
              </w:rPr>
              <w:t>公司在做</w:t>
            </w:r>
            <w:r w:rsidR="006C6E26" w:rsidRPr="00AE2511">
              <w:rPr>
                <w:rFonts w:eastAsiaTheme="minorEastAsia"/>
                <w:b/>
                <w:bCs/>
                <w:kern w:val="0"/>
                <w:szCs w:val="21"/>
              </w:rPr>
              <w:t>WiNEX</w:t>
            </w:r>
            <w:r w:rsidR="006C6E26" w:rsidRPr="00AE2511">
              <w:rPr>
                <w:rFonts w:eastAsiaTheme="minorEastAsia"/>
                <w:b/>
                <w:bCs/>
                <w:kern w:val="0"/>
                <w:szCs w:val="21"/>
              </w:rPr>
              <w:t>产品的时候，我们突出的优势？我们做的有哪些是别人不能做的？潜在规模</w:t>
            </w:r>
            <w:r w:rsidR="00E25885" w:rsidRPr="00AE2511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C20C98" w:rsidRPr="00AE2511" w:rsidRDefault="00E30B21" w:rsidP="00D36052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我们的</w:t>
            </w:r>
            <w:r w:rsidR="00C20C98" w:rsidRPr="00AE2511">
              <w:rPr>
                <w:rFonts w:eastAsiaTheme="minorEastAsia"/>
                <w:bCs/>
                <w:kern w:val="0"/>
                <w:szCs w:val="21"/>
              </w:rPr>
              <w:t>WiNEX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产品整个是云原生的，有三大中台做支撑。我们投入了非常多的人力去做医学知识库。从同行公开信息来看，还没看到其他公司也做过这方面工作，这个工作需要进行很大的投入。这方面</w:t>
            </w:r>
            <w:r w:rsidR="00C20C98" w:rsidRPr="00AE2511">
              <w:rPr>
                <w:rFonts w:eastAsiaTheme="minorEastAsia"/>
                <w:kern w:val="0"/>
                <w:szCs w:val="21"/>
              </w:rPr>
              <w:lastRenderedPageBreak/>
              <w:t>的人才投入和时间投入，假设我们同行也要做，是绕不开这个过程的。目前看，我们有一定的领先性。从用户角度，一些已使用新产品的用户对我们的产品也给予很高的评价。</w:t>
            </w:r>
          </w:p>
          <w:p w:rsidR="00E30B21" w:rsidRPr="00AE2511" w:rsidRDefault="00C20C98" w:rsidP="00C20C98">
            <w:pPr>
              <w:widowControl/>
              <w:rPr>
                <w:rFonts w:eastAsiaTheme="minorEastAsia"/>
                <w:kern w:val="0"/>
                <w:szCs w:val="21"/>
                <w:u w:val="single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SaaS</w:t>
            </w:r>
            <w:r w:rsidRPr="00AE2511">
              <w:rPr>
                <w:rFonts w:eastAsiaTheme="minorEastAsia"/>
                <w:kern w:val="0"/>
                <w:szCs w:val="21"/>
              </w:rPr>
              <w:t>模式落地推广方面，我们已有相应策略。随着互联网医院的快速发展，越来越多的医院有线上线下一体化的需求，我们正在帮助医院推进线上线下一体化建设，我们院内系统和互联网医院系统会做结合，我们新一代的产品已经实现了二合一，这个就对实现大规模的云化推广奠定了比较好的基础。因为我们新一代产品天生就是支持云化的，所以预计这个会推广得比较快。相比传统业务的交付模式，从系统实施的角度，这个速度会快很多。未来</w:t>
            </w:r>
            <w:r w:rsidRPr="00AE2511">
              <w:rPr>
                <w:rFonts w:eastAsiaTheme="minorEastAsia"/>
                <w:kern w:val="0"/>
                <w:szCs w:val="21"/>
              </w:rPr>
              <w:t>2-3</w:t>
            </w:r>
            <w:r w:rsidRPr="00AE2511">
              <w:rPr>
                <w:rFonts w:eastAsiaTheme="minorEastAsia"/>
                <w:kern w:val="0"/>
                <w:szCs w:val="21"/>
              </w:rPr>
              <w:t>年，预计会看到很明显的进展和变化</w:t>
            </w:r>
            <w:r w:rsidR="003F0F67" w:rsidRPr="00AE2511">
              <w:rPr>
                <w:rFonts w:eastAsiaTheme="minorEastAsia"/>
                <w:kern w:val="0"/>
                <w:szCs w:val="21"/>
              </w:rPr>
              <w:t>。</w:t>
            </w:r>
          </w:p>
          <w:p w:rsidR="00E30B21" w:rsidRPr="00AE2511" w:rsidRDefault="00E30B21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AE2511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593363" w:rsidRPr="00AE2511">
              <w:rPr>
                <w:rFonts w:eastAsiaTheme="minorEastAsia"/>
                <w:b/>
                <w:bCs/>
                <w:kern w:val="0"/>
                <w:szCs w:val="21"/>
              </w:rPr>
              <w:t>公司在手订单看，院内院外医保口径拆分</w:t>
            </w:r>
            <w:r w:rsidR="00944873" w:rsidRPr="00AE2511">
              <w:rPr>
                <w:rFonts w:eastAsiaTheme="minorEastAsia"/>
                <w:b/>
                <w:kern w:val="0"/>
                <w:szCs w:val="21"/>
              </w:rPr>
              <w:t>？</w:t>
            </w:r>
          </w:p>
          <w:p w:rsidR="00E30B21" w:rsidRPr="00AE2511" w:rsidRDefault="00E30B21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卫宁一直是医院系统占比较高。医院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: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公卫大约是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7:3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或者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7:2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。医保信息化方面，我们参股公司卫宁科技在做医保局项目，根据公开招投标网站信息，近日刚刚中标了广西医保局项目，这是他们继青海、海南之后中标的第三个省医保局项目。卫宁科技主要做医保中心端，而卫宁健康主要做医院端</w:t>
            </w:r>
            <w:r w:rsidR="00E25885" w:rsidRPr="00AE2511">
              <w:rPr>
                <w:rFonts w:eastAsiaTheme="minorEastAsia"/>
                <w:kern w:val="0"/>
                <w:szCs w:val="21"/>
              </w:rPr>
              <w:t>。</w:t>
            </w:r>
          </w:p>
          <w:p w:rsidR="00E81959" w:rsidRPr="00AE2511" w:rsidRDefault="00E25885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AE2511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034FB6" w:rsidRPr="00AE2511">
              <w:rPr>
                <w:rFonts w:eastAsiaTheme="minorEastAsia"/>
                <w:b/>
                <w:bCs/>
                <w:kern w:val="0"/>
                <w:szCs w:val="21"/>
              </w:rPr>
              <w:t>股价最近回调的原因</w:t>
            </w:r>
            <w:r w:rsidR="00154BBC" w:rsidRPr="00AE2511">
              <w:rPr>
                <w:rFonts w:eastAsiaTheme="minorEastAsia"/>
                <w:kern w:val="0"/>
                <w:szCs w:val="21"/>
              </w:rPr>
              <w:t>？</w:t>
            </w:r>
          </w:p>
          <w:p w:rsidR="00E25885" w:rsidRPr="00AE2511" w:rsidRDefault="00E25885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前面已介绍过，公司基本面很正常，而且后续向好</w:t>
            </w:r>
            <w:r w:rsidRPr="00AE2511">
              <w:rPr>
                <w:rFonts w:eastAsiaTheme="minorEastAsia"/>
                <w:kern w:val="0"/>
                <w:szCs w:val="21"/>
              </w:rPr>
              <w:t>。</w:t>
            </w:r>
          </w:p>
          <w:p w:rsidR="003B54C1" w:rsidRPr="00AE2511" w:rsidRDefault="003B54C1" w:rsidP="004D4879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AE2511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034FB6" w:rsidRPr="00AE2511">
              <w:rPr>
                <w:rFonts w:eastAsiaTheme="minorEastAsia"/>
                <w:b/>
                <w:bCs/>
                <w:kern w:val="0"/>
                <w:szCs w:val="21"/>
              </w:rPr>
              <w:t>我们和互联网医院分成情况，比如邵逸夫医院的体量</w:t>
            </w:r>
            <w:r w:rsidR="00D47BA1" w:rsidRPr="00AE2511">
              <w:rPr>
                <w:rFonts w:eastAsiaTheme="minorEastAsia"/>
                <w:b/>
                <w:kern w:val="0"/>
                <w:szCs w:val="21"/>
              </w:rPr>
              <w:t>？</w:t>
            </w:r>
          </w:p>
          <w:p w:rsidR="00C20C98" w:rsidRPr="00AE2511" w:rsidRDefault="003B54C1" w:rsidP="00D36052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目前的体量还不大。今年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1-9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月份，纳里平台整个线上诊疗服务是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200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多万单，其中约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1/3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收费，其余约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2/3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目前还不能收费，是因为很多地方政策还不明确。总体上医院比较保守，政策明确之后才会启动收费。而政策推进目前越来越明显。</w:t>
            </w:r>
          </w:p>
          <w:p w:rsidR="003B54C1" w:rsidRPr="00AE2511" w:rsidRDefault="00C20C98" w:rsidP="00C20C9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邵逸夫医院互联网医院一家的绝对值目前还不大，但发展很快，它是我们第一家样板医院。浙江是启动医保线上支付第一个省，但也不是覆盖所有人群，而是一个逐步覆盖的过程。其他省有些可能目前还没有开通互联网医疗服务的医保支付，所以近期才有国家发改委等</w:t>
            </w:r>
            <w:r w:rsidRPr="00AE2511">
              <w:rPr>
                <w:rFonts w:eastAsiaTheme="minorEastAsia"/>
                <w:kern w:val="0"/>
                <w:szCs w:val="21"/>
              </w:rPr>
              <w:t>14</w:t>
            </w:r>
            <w:r w:rsidRPr="00AE2511">
              <w:rPr>
                <w:rFonts w:eastAsiaTheme="minorEastAsia"/>
                <w:kern w:val="0"/>
                <w:szCs w:val="21"/>
              </w:rPr>
              <w:t>部委扩内需促消费，以及国家医保局关于推进互联网</w:t>
            </w:r>
            <w:r w:rsidRPr="00AE2511">
              <w:rPr>
                <w:rFonts w:eastAsiaTheme="minorEastAsia"/>
                <w:kern w:val="0"/>
                <w:szCs w:val="21"/>
              </w:rPr>
              <w:t>+</w:t>
            </w:r>
            <w:r w:rsidRPr="00AE2511">
              <w:rPr>
                <w:rFonts w:eastAsiaTheme="minorEastAsia"/>
                <w:kern w:val="0"/>
                <w:szCs w:val="21"/>
              </w:rPr>
              <w:t>医疗服务医保支付方面的政策出台</w:t>
            </w:r>
            <w:r w:rsidR="00D47BA1" w:rsidRPr="00AE2511">
              <w:rPr>
                <w:rFonts w:eastAsiaTheme="minorEastAsia"/>
                <w:kern w:val="0"/>
                <w:szCs w:val="21"/>
              </w:rPr>
              <w:t>。</w:t>
            </w:r>
          </w:p>
          <w:p w:rsidR="00154BBC" w:rsidRPr="00AE2511" w:rsidRDefault="00154BBC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AE2511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C20C98" w:rsidRPr="00AE2511">
              <w:rPr>
                <w:rFonts w:eastAsiaTheme="minorEastAsia"/>
                <w:b/>
                <w:kern w:val="0"/>
                <w:szCs w:val="21"/>
              </w:rPr>
              <w:t>从</w:t>
            </w:r>
            <w:r w:rsidR="00C20C98" w:rsidRPr="00AE2511">
              <w:rPr>
                <w:rFonts w:eastAsiaTheme="minorEastAsia"/>
                <w:b/>
                <w:bCs/>
                <w:kern w:val="0"/>
                <w:szCs w:val="21"/>
              </w:rPr>
              <w:t>招标流程到签订合同周期</w:t>
            </w:r>
            <w:r w:rsidRPr="00AE2511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154BBC" w:rsidRPr="00AE2511" w:rsidRDefault="00154BBC" w:rsidP="00FE3B2A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每个项目从中标到签订合同时间差异比较大，有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1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到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2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周的，也有好几个月的。里面有多种影响因素，我们没有统计过平均签订时间</w:t>
            </w:r>
            <w:r w:rsidR="00FE3B2A" w:rsidRPr="00AE2511">
              <w:rPr>
                <w:rFonts w:eastAsiaTheme="minorEastAsia"/>
                <w:kern w:val="0"/>
                <w:szCs w:val="21"/>
              </w:rPr>
              <w:t>。</w:t>
            </w:r>
          </w:p>
          <w:p w:rsidR="005A1DCF" w:rsidRPr="00AE2511" w:rsidRDefault="005A1DCF" w:rsidP="00FE3B2A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Q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C20C98" w:rsidRPr="00AE2511">
              <w:rPr>
                <w:rFonts w:eastAsiaTheme="minorEastAsia"/>
                <w:b/>
                <w:bCs/>
                <w:kern w:val="0"/>
                <w:szCs w:val="21"/>
              </w:rPr>
              <w:t>你们互联网医院建设了</w:t>
            </w:r>
            <w:r w:rsidR="00C20C98" w:rsidRPr="00AE2511">
              <w:rPr>
                <w:rFonts w:eastAsiaTheme="minorEastAsia"/>
                <w:b/>
                <w:bCs/>
                <w:kern w:val="0"/>
                <w:szCs w:val="21"/>
              </w:rPr>
              <w:t>280</w:t>
            </w:r>
            <w:r w:rsidR="00C20C98" w:rsidRPr="00AE2511">
              <w:rPr>
                <w:rFonts w:eastAsiaTheme="minorEastAsia"/>
                <w:b/>
                <w:bCs/>
                <w:kern w:val="0"/>
                <w:szCs w:val="21"/>
              </w:rPr>
              <w:t>家，建设周期？建设费均价</w:t>
            </w:r>
            <w:r w:rsidRPr="00AE2511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5A1DCF" w:rsidRPr="00AE2511" w:rsidRDefault="005A1DCF" w:rsidP="00D36052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AE2511">
              <w:rPr>
                <w:rFonts w:eastAsiaTheme="minorEastAsia"/>
                <w:kern w:val="0"/>
                <w:szCs w:val="21"/>
              </w:rPr>
              <w:t>A</w:t>
            </w:r>
            <w:r w:rsidRPr="00AE2511">
              <w:rPr>
                <w:rFonts w:eastAsiaTheme="minorEastAsia"/>
                <w:kern w:val="0"/>
                <w:szCs w:val="21"/>
              </w:rPr>
              <w:t>：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从纳里健康报表数据可间接看出来，纳里健康前三季度几千万收入中大约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60%</w:t>
            </w:r>
            <w:r w:rsidR="00C20C98" w:rsidRPr="00AE2511">
              <w:rPr>
                <w:rFonts w:eastAsiaTheme="minorEastAsia"/>
                <w:kern w:val="0"/>
                <w:szCs w:val="21"/>
              </w:rPr>
              <w:t>是建设费，价格有高有低，建设周期有长有短，不完全一样，总体来说已经比较成熟了，实施速度是比较速的，而且能对接不同厂商的院内系统。从长远来看，建设费并不是主要的商业模式，我们更看重与医院合作运营带来的分成收入</w:t>
            </w:r>
            <w:r w:rsidR="0051344D" w:rsidRPr="00AE2511">
              <w:rPr>
                <w:rFonts w:eastAsiaTheme="minorEastAsia"/>
                <w:kern w:val="0"/>
                <w:szCs w:val="21"/>
              </w:rPr>
              <w:t>。</w:t>
            </w:r>
          </w:p>
        </w:tc>
      </w:tr>
      <w:tr w:rsidR="001F6806" w:rsidRPr="00AE25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06" w:rsidRPr="00AE2511" w:rsidRDefault="008D46DF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  <w:r w:rsidRPr="00AE2511">
              <w:rPr>
                <w:rFonts w:eastAsiaTheme="minorEastAsia"/>
                <w:bCs/>
                <w:iCs/>
                <w:szCs w:val="21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E2511" w:rsidRDefault="008D46DF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  <w:r w:rsidRPr="00AE2511">
              <w:rPr>
                <w:rFonts w:eastAsiaTheme="minorEastAsia"/>
                <w:bCs/>
                <w:iCs/>
                <w:szCs w:val="21"/>
              </w:rPr>
              <w:t>无</w:t>
            </w:r>
          </w:p>
        </w:tc>
      </w:tr>
      <w:tr w:rsidR="001F6806" w:rsidRPr="00AE25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06" w:rsidRPr="00AE2511" w:rsidRDefault="008D46DF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  <w:r w:rsidRPr="00AE2511">
              <w:rPr>
                <w:rFonts w:eastAsiaTheme="minorEastAsia"/>
                <w:bCs/>
                <w:iCs/>
                <w:szCs w:val="21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E2511" w:rsidRDefault="00027C87" w:rsidP="00154BBC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  <w:r w:rsidRPr="00AE2511">
              <w:rPr>
                <w:rFonts w:eastAsiaTheme="minorEastAsia"/>
                <w:bCs/>
                <w:iCs/>
                <w:szCs w:val="21"/>
              </w:rPr>
              <w:t>2020</w:t>
            </w:r>
            <w:r w:rsidR="008D46DF" w:rsidRPr="00AE2511">
              <w:rPr>
                <w:rFonts w:eastAsiaTheme="minorEastAsia"/>
                <w:bCs/>
                <w:iCs/>
                <w:szCs w:val="21"/>
              </w:rPr>
              <w:t>年</w:t>
            </w:r>
            <w:r w:rsidR="00154BBC" w:rsidRPr="00AE2511">
              <w:rPr>
                <w:rFonts w:eastAsiaTheme="minorEastAsia"/>
                <w:bCs/>
                <w:iCs/>
                <w:szCs w:val="21"/>
              </w:rPr>
              <w:t>11</w:t>
            </w:r>
            <w:r w:rsidR="008D46DF" w:rsidRPr="00AE2511">
              <w:rPr>
                <w:rFonts w:eastAsiaTheme="minorEastAsia"/>
                <w:bCs/>
                <w:iCs/>
                <w:szCs w:val="21"/>
              </w:rPr>
              <w:t>月</w:t>
            </w:r>
            <w:r w:rsidR="00987BC1" w:rsidRPr="00AE2511">
              <w:rPr>
                <w:rFonts w:eastAsiaTheme="minorEastAsia"/>
                <w:bCs/>
                <w:iCs/>
                <w:szCs w:val="21"/>
              </w:rPr>
              <w:t>17</w:t>
            </w:r>
            <w:r w:rsidR="008D46DF" w:rsidRPr="00AE2511">
              <w:rPr>
                <w:rFonts w:eastAsiaTheme="minorEastAsia"/>
                <w:bCs/>
                <w:iCs/>
                <w:szCs w:val="21"/>
              </w:rPr>
              <w:t>日</w:t>
            </w:r>
          </w:p>
        </w:tc>
      </w:tr>
    </w:tbl>
    <w:p w:rsidR="001F6806" w:rsidRPr="00AE2511" w:rsidRDefault="001F6806">
      <w:pPr>
        <w:spacing w:line="400" w:lineRule="exact"/>
        <w:jc w:val="center"/>
        <w:rPr>
          <w:rFonts w:eastAsiaTheme="minorEastAsia"/>
          <w:szCs w:val="21"/>
        </w:rPr>
      </w:pPr>
    </w:p>
    <w:p w:rsidR="001F6806" w:rsidRPr="00AE2511" w:rsidRDefault="001F6806">
      <w:pPr>
        <w:rPr>
          <w:rFonts w:eastAsiaTheme="minorEastAsia"/>
          <w:szCs w:val="21"/>
        </w:rPr>
      </w:pPr>
    </w:p>
    <w:sectPr w:rsidR="001F6806" w:rsidRPr="00AE2511" w:rsidSect="001F680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00" w:rsidRDefault="00013E00" w:rsidP="00397BA3">
      <w:r>
        <w:separator/>
      </w:r>
    </w:p>
  </w:endnote>
  <w:endnote w:type="continuationSeparator" w:id="0">
    <w:p w:rsidR="00013E00" w:rsidRDefault="00013E00" w:rsidP="0039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00" w:rsidRDefault="00013E00" w:rsidP="00397BA3">
      <w:r>
        <w:separator/>
      </w:r>
    </w:p>
  </w:footnote>
  <w:footnote w:type="continuationSeparator" w:id="0">
    <w:p w:rsidR="00013E00" w:rsidRDefault="00013E00" w:rsidP="0039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26EE2"/>
    <w:multiLevelType w:val="hybridMultilevel"/>
    <w:tmpl w:val="600AC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002CDA"/>
    <w:multiLevelType w:val="multilevel"/>
    <w:tmpl w:val="B9FC8A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982AB2"/>
    <w:multiLevelType w:val="hybridMultilevel"/>
    <w:tmpl w:val="60CC01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0B2"/>
    <w:rsid w:val="00001E29"/>
    <w:rsid w:val="00002965"/>
    <w:rsid w:val="000043AB"/>
    <w:rsid w:val="00010105"/>
    <w:rsid w:val="000110BA"/>
    <w:rsid w:val="00013E00"/>
    <w:rsid w:val="00015155"/>
    <w:rsid w:val="00016265"/>
    <w:rsid w:val="00016D09"/>
    <w:rsid w:val="00017646"/>
    <w:rsid w:val="00017B97"/>
    <w:rsid w:val="00020D33"/>
    <w:rsid w:val="00022788"/>
    <w:rsid w:val="00024495"/>
    <w:rsid w:val="00024BDB"/>
    <w:rsid w:val="00024D26"/>
    <w:rsid w:val="0002507D"/>
    <w:rsid w:val="00027C87"/>
    <w:rsid w:val="00030773"/>
    <w:rsid w:val="000309DA"/>
    <w:rsid w:val="00031114"/>
    <w:rsid w:val="000320C3"/>
    <w:rsid w:val="00032181"/>
    <w:rsid w:val="000334BA"/>
    <w:rsid w:val="00033718"/>
    <w:rsid w:val="00033B99"/>
    <w:rsid w:val="00034FB6"/>
    <w:rsid w:val="00036621"/>
    <w:rsid w:val="00036B9C"/>
    <w:rsid w:val="000378AD"/>
    <w:rsid w:val="0004038F"/>
    <w:rsid w:val="00040893"/>
    <w:rsid w:val="000409F0"/>
    <w:rsid w:val="00042BD8"/>
    <w:rsid w:val="00043A7F"/>
    <w:rsid w:val="000446F2"/>
    <w:rsid w:val="00045986"/>
    <w:rsid w:val="000468F3"/>
    <w:rsid w:val="00047BD3"/>
    <w:rsid w:val="00050653"/>
    <w:rsid w:val="0005203B"/>
    <w:rsid w:val="00052731"/>
    <w:rsid w:val="00052A27"/>
    <w:rsid w:val="0005485B"/>
    <w:rsid w:val="000554CF"/>
    <w:rsid w:val="00056DF9"/>
    <w:rsid w:val="000572A1"/>
    <w:rsid w:val="00057CD3"/>
    <w:rsid w:val="000615F7"/>
    <w:rsid w:val="000623A9"/>
    <w:rsid w:val="0006292C"/>
    <w:rsid w:val="000629CB"/>
    <w:rsid w:val="00062C8B"/>
    <w:rsid w:val="000679E5"/>
    <w:rsid w:val="00072C60"/>
    <w:rsid w:val="000754CD"/>
    <w:rsid w:val="00076105"/>
    <w:rsid w:val="00077107"/>
    <w:rsid w:val="00081DF8"/>
    <w:rsid w:val="00081EFE"/>
    <w:rsid w:val="000822E2"/>
    <w:rsid w:val="00082D16"/>
    <w:rsid w:val="000837AA"/>
    <w:rsid w:val="00083D71"/>
    <w:rsid w:val="000852CF"/>
    <w:rsid w:val="000854F1"/>
    <w:rsid w:val="000857A8"/>
    <w:rsid w:val="00086320"/>
    <w:rsid w:val="0008652D"/>
    <w:rsid w:val="00087DD1"/>
    <w:rsid w:val="00090173"/>
    <w:rsid w:val="0009084A"/>
    <w:rsid w:val="000919C0"/>
    <w:rsid w:val="00093842"/>
    <w:rsid w:val="0009463E"/>
    <w:rsid w:val="00094DFA"/>
    <w:rsid w:val="00095FC0"/>
    <w:rsid w:val="0009797C"/>
    <w:rsid w:val="000A0959"/>
    <w:rsid w:val="000A10AD"/>
    <w:rsid w:val="000A2DF7"/>
    <w:rsid w:val="000A329A"/>
    <w:rsid w:val="000A3618"/>
    <w:rsid w:val="000A5B00"/>
    <w:rsid w:val="000A638A"/>
    <w:rsid w:val="000A79C7"/>
    <w:rsid w:val="000B36DB"/>
    <w:rsid w:val="000B6615"/>
    <w:rsid w:val="000B728F"/>
    <w:rsid w:val="000C59FB"/>
    <w:rsid w:val="000C728D"/>
    <w:rsid w:val="000D0496"/>
    <w:rsid w:val="000D123A"/>
    <w:rsid w:val="000D1EAE"/>
    <w:rsid w:val="000D1F09"/>
    <w:rsid w:val="000D233D"/>
    <w:rsid w:val="000D4591"/>
    <w:rsid w:val="000D4A88"/>
    <w:rsid w:val="000D59DE"/>
    <w:rsid w:val="000D6063"/>
    <w:rsid w:val="000D7552"/>
    <w:rsid w:val="000D75F8"/>
    <w:rsid w:val="000D7D06"/>
    <w:rsid w:val="000E018D"/>
    <w:rsid w:val="000E0CC5"/>
    <w:rsid w:val="000E0D9F"/>
    <w:rsid w:val="000E18B4"/>
    <w:rsid w:val="000E4B57"/>
    <w:rsid w:val="000E4DEA"/>
    <w:rsid w:val="000E5122"/>
    <w:rsid w:val="000E5875"/>
    <w:rsid w:val="000E592D"/>
    <w:rsid w:val="000E59CB"/>
    <w:rsid w:val="000E6525"/>
    <w:rsid w:val="000F0015"/>
    <w:rsid w:val="000F0686"/>
    <w:rsid w:val="000F109F"/>
    <w:rsid w:val="000F2664"/>
    <w:rsid w:val="000F2DEB"/>
    <w:rsid w:val="000F342E"/>
    <w:rsid w:val="000F35C0"/>
    <w:rsid w:val="000F3DBC"/>
    <w:rsid w:val="000F3E67"/>
    <w:rsid w:val="000F618B"/>
    <w:rsid w:val="000F6D61"/>
    <w:rsid w:val="000F79C9"/>
    <w:rsid w:val="00100290"/>
    <w:rsid w:val="00101400"/>
    <w:rsid w:val="00101A4A"/>
    <w:rsid w:val="00101EEC"/>
    <w:rsid w:val="001029BF"/>
    <w:rsid w:val="0011010F"/>
    <w:rsid w:val="001110C5"/>
    <w:rsid w:val="00111889"/>
    <w:rsid w:val="00113853"/>
    <w:rsid w:val="00113EAB"/>
    <w:rsid w:val="00114CF0"/>
    <w:rsid w:val="00115A6F"/>
    <w:rsid w:val="0011664A"/>
    <w:rsid w:val="00117DF6"/>
    <w:rsid w:val="00120A30"/>
    <w:rsid w:val="0012122D"/>
    <w:rsid w:val="00122367"/>
    <w:rsid w:val="00122CC2"/>
    <w:rsid w:val="00122ECC"/>
    <w:rsid w:val="001230DC"/>
    <w:rsid w:val="0012343F"/>
    <w:rsid w:val="001235F8"/>
    <w:rsid w:val="00123A19"/>
    <w:rsid w:val="00124AF2"/>
    <w:rsid w:val="0012639C"/>
    <w:rsid w:val="001263FB"/>
    <w:rsid w:val="0012658F"/>
    <w:rsid w:val="00131218"/>
    <w:rsid w:val="00133040"/>
    <w:rsid w:val="0013457E"/>
    <w:rsid w:val="001362B8"/>
    <w:rsid w:val="00136468"/>
    <w:rsid w:val="00141087"/>
    <w:rsid w:val="00142E08"/>
    <w:rsid w:val="0014376E"/>
    <w:rsid w:val="00144898"/>
    <w:rsid w:val="0014530F"/>
    <w:rsid w:val="00146465"/>
    <w:rsid w:val="00147CFE"/>
    <w:rsid w:val="00147D35"/>
    <w:rsid w:val="00147EAE"/>
    <w:rsid w:val="001546F3"/>
    <w:rsid w:val="00154BBC"/>
    <w:rsid w:val="0015513C"/>
    <w:rsid w:val="001557D5"/>
    <w:rsid w:val="001570FC"/>
    <w:rsid w:val="001575F5"/>
    <w:rsid w:val="0016006C"/>
    <w:rsid w:val="00160AF8"/>
    <w:rsid w:val="00162225"/>
    <w:rsid w:val="001624C8"/>
    <w:rsid w:val="001652E5"/>
    <w:rsid w:val="00165866"/>
    <w:rsid w:val="00166603"/>
    <w:rsid w:val="00167CAC"/>
    <w:rsid w:val="00170193"/>
    <w:rsid w:val="00170E9C"/>
    <w:rsid w:val="00172A27"/>
    <w:rsid w:val="00174B46"/>
    <w:rsid w:val="001762FA"/>
    <w:rsid w:val="00176A40"/>
    <w:rsid w:val="00176A79"/>
    <w:rsid w:val="00181F5E"/>
    <w:rsid w:val="00182704"/>
    <w:rsid w:val="00182C6D"/>
    <w:rsid w:val="00183187"/>
    <w:rsid w:val="00184575"/>
    <w:rsid w:val="001854B4"/>
    <w:rsid w:val="00185C0C"/>
    <w:rsid w:val="00186476"/>
    <w:rsid w:val="001866FE"/>
    <w:rsid w:val="0018699F"/>
    <w:rsid w:val="00187876"/>
    <w:rsid w:val="001913C4"/>
    <w:rsid w:val="001927E0"/>
    <w:rsid w:val="00195E00"/>
    <w:rsid w:val="0019799D"/>
    <w:rsid w:val="001A003B"/>
    <w:rsid w:val="001A0996"/>
    <w:rsid w:val="001A11F9"/>
    <w:rsid w:val="001A1DE7"/>
    <w:rsid w:val="001A2356"/>
    <w:rsid w:val="001A292B"/>
    <w:rsid w:val="001A3F16"/>
    <w:rsid w:val="001A5879"/>
    <w:rsid w:val="001A71A6"/>
    <w:rsid w:val="001A7838"/>
    <w:rsid w:val="001A7E86"/>
    <w:rsid w:val="001B179F"/>
    <w:rsid w:val="001B1F2C"/>
    <w:rsid w:val="001B241D"/>
    <w:rsid w:val="001B29F3"/>
    <w:rsid w:val="001B5802"/>
    <w:rsid w:val="001B587D"/>
    <w:rsid w:val="001B5AF7"/>
    <w:rsid w:val="001B6400"/>
    <w:rsid w:val="001C02EA"/>
    <w:rsid w:val="001C3DA7"/>
    <w:rsid w:val="001C441F"/>
    <w:rsid w:val="001C5A2D"/>
    <w:rsid w:val="001C5D22"/>
    <w:rsid w:val="001C5F82"/>
    <w:rsid w:val="001D0764"/>
    <w:rsid w:val="001D13A9"/>
    <w:rsid w:val="001D18CB"/>
    <w:rsid w:val="001D2944"/>
    <w:rsid w:val="001D2E30"/>
    <w:rsid w:val="001D2E7F"/>
    <w:rsid w:val="001D30E2"/>
    <w:rsid w:val="001D4C91"/>
    <w:rsid w:val="001D5350"/>
    <w:rsid w:val="001D5A61"/>
    <w:rsid w:val="001D6B99"/>
    <w:rsid w:val="001D759F"/>
    <w:rsid w:val="001D780F"/>
    <w:rsid w:val="001E0384"/>
    <w:rsid w:val="001E0AA6"/>
    <w:rsid w:val="001E1030"/>
    <w:rsid w:val="001E42EA"/>
    <w:rsid w:val="001E6124"/>
    <w:rsid w:val="001E6358"/>
    <w:rsid w:val="001E68B2"/>
    <w:rsid w:val="001E7261"/>
    <w:rsid w:val="001E765A"/>
    <w:rsid w:val="001F0CF0"/>
    <w:rsid w:val="001F1072"/>
    <w:rsid w:val="001F1549"/>
    <w:rsid w:val="001F1F9C"/>
    <w:rsid w:val="001F24E7"/>
    <w:rsid w:val="001F3271"/>
    <w:rsid w:val="001F5732"/>
    <w:rsid w:val="001F6806"/>
    <w:rsid w:val="001F69B2"/>
    <w:rsid w:val="002035C5"/>
    <w:rsid w:val="00204B7E"/>
    <w:rsid w:val="002110A9"/>
    <w:rsid w:val="0021124B"/>
    <w:rsid w:val="00213C24"/>
    <w:rsid w:val="002140ED"/>
    <w:rsid w:val="00215276"/>
    <w:rsid w:val="00217359"/>
    <w:rsid w:val="00217780"/>
    <w:rsid w:val="00217860"/>
    <w:rsid w:val="00220F50"/>
    <w:rsid w:val="00221E30"/>
    <w:rsid w:val="0022253A"/>
    <w:rsid w:val="00223AD1"/>
    <w:rsid w:val="00223BB3"/>
    <w:rsid w:val="00224614"/>
    <w:rsid w:val="00225319"/>
    <w:rsid w:val="00225BEC"/>
    <w:rsid w:val="00230AB0"/>
    <w:rsid w:val="00231982"/>
    <w:rsid w:val="002332BB"/>
    <w:rsid w:val="00234720"/>
    <w:rsid w:val="002352AD"/>
    <w:rsid w:val="0023676B"/>
    <w:rsid w:val="00236898"/>
    <w:rsid w:val="00237CAA"/>
    <w:rsid w:val="00240033"/>
    <w:rsid w:val="00240B2D"/>
    <w:rsid w:val="00240CB4"/>
    <w:rsid w:val="002410EA"/>
    <w:rsid w:val="00243C28"/>
    <w:rsid w:val="00243E17"/>
    <w:rsid w:val="002457BC"/>
    <w:rsid w:val="00245EAB"/>
    <w:rsid w:val="00246B3E"/>
    <w:rsid w:val="0024771A"/>
    <w:rsid w:val="002502EE"/>
    <w:rsid w:val="00250CEF"/>
    <w:rsid w:val="002532CB"/>
    <w:rsid w:val="00253633"/>
    <w:rsid w:val="00257D4A"/>
    <w:rsid w:val="00260785"/>
    <w:rsid w:val="00262E85"/>
    <w:rsid w:val="00262F79"/>
    <w:rsid w:val="00264D1B"/>
    <w:rsid w:val="00265393"/>
    <w:rsid w:val="00266AFC"/>
    <w:rsid w:val="00267B37"/>
    <w:rsid w:val="00267D7F"/>
    <w:rsid w:val="00272AAF"/>
    <w:rsid w:val="002755B2"/>
    <w:rsid w:val="00275DB7"/>
    <w:rsid w:val="00277F57"/>
    <w:rsid w:val="00282F18"/>
    <w:rsid w:val="00282FE4"/>
    <w:rsid w:val="00283077"/>
    <w:rsid w:val="0028366D"/>
    <w:rsid w:val="00284B80"/>
    <w:rsid w:val="00286625"/>
    <w:rsid w:val="002869C6"/>
    <w:rsid w:val="00286FF0"/>
    <w:rsid w:val="00287BC0"/>
    <w:rsid w:val="00293C51"/>
    <w:rsid w:val="00293D01"/>
    <w:rsid w:val="00293ECF"/>
    <w:rsid w:val="00294F2A"/>
    <w:rsid w:val="0029796F"/>
    <w:rsid w:val="002A045B"/>
    <w:rsid w:val="002A2308"/>
    <w:rsid w:val="002A3BCF"/>
    <w:rsid w:val="002A79E1"/>
    <w:rsid w:val="002B056D"/>
    <w:rsid w:val="002B1066"/>
    <w:rsid w:val="002B195D"/>
    <w:rsid w:val="002B1D6D"/>
    <w:rsid w:val="002B26B8"/>
    <w:rsid w:val="002B61A2"/>
    <w:rsid w:val="002B6AC9"/>
    <w:rsid w:val="002B6BB2"/>
    <w:rsid w:val="002C0A8B"/>
    <w:rsid w:val="002C148E"/>
    <w:rsid w:val="002C1608"/>
    <w:rsid w:val="002C1DB5"/>
    <w:rsid w:val="002C3C17"/>
    <w:rsid w:val="002C3C98"/>
    <w:rsid w:val="002C3D5B"/>
    <w:rsid w:val="002C3D8A"/>
    <w:rsid w:val="002C5896"/>
    <w:rsid w:val="002D30CE"/>
    <w:rsid w:val="002D3AB7"/>
    <w:rsid w:val="002D5CFF"/>
    <w:rsid w:val="002D67A9"/>
    <w:rsid w:val="002D6B13"/>
    <w:rsid w:val="002D7C50"/>
    <w:rsid w:val="002E3D5C"/>
    <w:rsid w:val="002E53C8"/>
    <w:rsid w:val="002E5B09"/>
    <w:rsid w:val="002E5C5A"/>
    <w:rsid w:val="002E6C23"/>
    <w:rsid w:val="002E7D29"/>
    <w:rsid w:val="002F0A33"/>
    <w:rsid w:val="002F0AD1"/>
    <w:rsid w:val="002F1024"/>
    <w:rsid w:val="002F279E"/>
    <w:rsid w:val="002F366D"/>
    <w:rsid w:val="002F441A"/>
    <w:rsid w:val="002F5662"/>
    <w:rsid w:val="002F5FE9"/>
    <w:rsid w:val="002F679F"/>
    <w:rsid w:val="002F6ACB"/>
    <w:rsid w:val="002F786B"/>
    <w:rsid w:val="00302F50"/>
    <w:rsid w:val="00303D68"/>
    <w:rsid w:val="003041CD"/>
    <w:rsid w:val="0030498A"/>
    <w:rsid w:val="00305179"/>
    <w:rsid w:val="00306179"/>
    <w:rsid w:val="003067AB"/>
    <w:rsid w:val="00311C97"/>
    <w:rsid w:val="00312614"/>
    <w:rsid w:val="00312BDC"/>
    <w:rsid w:val="00312E55"/>
    <w:rsid w:val="00313926"/>
    <w:rsid w:val="0031488C"/>
    <w:rsid w:val="003152F6"/>
    <w:rsid w:val="00316E67"/>
    <w:rsid w:val="00317B8E"/>
    <w:rsid w:val="00317EB4"/>
    <w:rsid w:val="00321275"/>
    <w:rsid w:val="003221B1"/>
    <w:rsid w:val="00324AAF"/>
    <w:rsid w:val="00324BE8"/>
    <w:rsid w:val="003274D5"/>
    <w:rsid w:val="00330807"/>
    <w:rsid w:val="00331631"/>
    <w:rsid w:val="003320EF"/>
    <w:rsid w:val="003326B0"/>
    <w:rsid w:val="00333A7A"/>
    <w:rsid w:val="00340899"/>
    <w:rsid w:val="00340C44"/>
    <w:rsid w:val="0034146C"/>
    <w:rsid w:val="0034254E"/>
    <w:rsid w:val="00344A9B"/>
    <w:rsid w:val="00344B0A"/>
    <w:rsid w:val="0034611A"/>
    <w:rsid w:val="00347627"/>
    <w:rsid w:val="00347B58"/>
    <w:rsid w:val="00351D75"/>
    <w:rsid w:val="00352106"/>
    <w:rsid w:val="00354B85"/>
    <w:rsid w:val="00357086"/>
    <w:rsid w:val="0036096B"/>
    <w:rsid w:val="00360DB8"/>
    <w:rsid w:val="00362070"/>
    <w:rsid w:val="003621F2"/>
    <w:rsid w:val="00363535"/>
    <w:rsid w:val="00364449"/>
    <w:rsid w:val="0036714E"/>
    <w:rsid w:val="003704F5"/>
    <w:rsid w:val="00375881"/>
    <w:rsid w:val="00375ACA"/>
    <w:rsid w:val="003760B7"/>
    <w:rsid w:val="003804BA"/>
    <w:rsid w:val="00381559"/>
    <w:rsid w:val="003815F7"/>
    <w:rsid w:val="003818F6"/>
    <w:rsid w:val="00384931"/>
    <w:rsid w:val="0038590E"/>
    <w:rsid w:val="00385F9E"/>
    <w:rsid w:val="003861E2"/>
    <w:rsid w:val="00386915"/>
    <w:rsid w:val="003901A1"/>
    <w:rsid w:val="00391931"/>
    <w:rsid w:val="003932DC"/>
    <w:rsid w:val="00394034"/>
    <w:rsid w:val="00394351"/>
    <w:rsid w:val="00394886"/>
    <w:rsid w:val="00394C47"/>
    <w:rsid w:val="0039787E"/>
    <w:rsid w:val="003979CC"/>
    <w:rsid w:val="00397BA3"/>
    <w:rsid w:val="003A45AB"/>
    <w:rsid w:val="003A4D9B"/>
    <w:rsid w:val="003B20E5"/>
    <w:rsid w:val="003B3558"/>
    <w:rsid w:val="003B54C1"/>
    <w:rsid w:val="003B55B1"/>
    <w:rsid w:val="003B6EBC"/>
    <w:rsid w:val="003B73F5"/>
    <w:rsid w:val="003B7806"/>
    <w:rsid w:val="003B7EBA"/>
    <w:rsid w:val="003C10D3"/>
    <w:rsid w:val="003C27DD"/>
    <w:rsid w:val="003C2C04"/>
    <w:rsid w:val="003C2F01"/>
    <w:rsid w:val="003C3CD8"/>
    <w:rsid w:val="003C3E50"/>
    <w:rsid w:val="003C565E"/>
    <w:rsid w:val="003C70BC"/>
    <w:rsid w:val="003D06D9"/>
    <w:rsid w:val="003D12B1"/>
    <w:rsid w:val="003D135B"/>
    <w:rsid w:val="003D28E9"/>
    <w:rsid w:val="003D3591"/>
    <w:rsid w:val="003D3A0F"/>
    <w:rsid w:val="003D3CCB"/>
    <w:rsid w:val="003D49F9"/>
    <w:rsid w:val="003D5E3A"/>
    <w:rsid w:val="003D77FC"/>
    <w:rsid w:val="003E015B"/>
    <w:rsid w:val="003E1908"/>
    <w:rsid w:val="003E1F46"/>
    <w:rsid w:val="003E3DC5"/>
    <w:rsid w:val="003E402B"/>
    <w:rsid w:val="003E4FBD"/>
    <w:rsid w:val="003E5BAD"/>
    <w:rsid w:val="003E5DDB"/>
    <w:rsid w:val="003F0772"/>
    <w:rsid w:val="003F0F67"/>
    <w:rsid w:val="003F1DCA"/>
    <w:rsid w:val="003F4EC7"/>
    <w:rsid w:val="003F5A4C"/>
    <w:rsid w:val="00400C75"/>
    <w:rsid w:val="00400F5C"/>
    <w:rsid w:val="00403EF8"/>
    <w:rsid w:val="0040780B"/>
    <w:rsid w:val="00407EEA"/>
    <w:rsid w:val="00410932"/>
    <w:rsid w:val="0041173A"/>
    <w:rsid w:val="00412576"/>
    <w:rsid w:val="0041327B"/>
    <w:rsid w:val="0041353F"/>
    <w:rsid w:val="004139D3"/>
    <w:rsid w:val="00413F7A"/>
    <w:rsid w:val="00415036"/>
    <w:rsid w:val="004151AA"/>
    <w:rsid w:val="004156B8"/>
    <w:rsid w:val="00417C64"/>
    <w:rsid w:val="00417C73"/>
    <w:rsid w:val="00417DA2"/>
    <w:rsid w:val="004219ED"/>
    <w:rsid w:val="0042559A"/>
    <w:rsid w:val="0042637F"/>
    <w:rsid w:val="0042757D"/>
    <w:rsid w:val="00427E57"/>
    <w:rsid w:val="0043190A"/>
    <w:rsid w:val="00436150"/>
    <w:rsid w:val="00437B08"/>
    <w:rsid w:val="00441ADE"/>
    <w:rsid w:val="004423AD"/>
    <w:rsid w:val="00442CA0"/>
    <w:rsid w:val="00442F4D"/>
    <w:rsid w:val="004445DC"/>
    <w:rsid w:val="00444A39"/>
    <w:rsid w:val="00445477"/>
    <w:rsid w:val="00450284"/>
    <w:rsid w:val="004523AC"/>
    <w:rsid w:val="00452C5C"/>
    <w:rsid w:val="004537A6"/>
    <w:rsid w:val="00453F8D"/>
    <w:rsid w:val="004565AE"/>
    <w:rsid w:val="004578EA"/>
    <w:rsid w:val="00464982"/>
    <w:rsid w:val="00464E03"/>
    <w:rsid w:val="00464F48"/>
    <w:rsid w:val="00465146"/>
    <w:rsid w:val="004656A0"/>
    <w:rsid w:val="00466EE6"/>
    <w:rsid w:val="0046789B"/>
    <w:rsid w:val="00470C50"/>
    <w:rsid w:val="00470CCC"/>
    <w:rsid w:val="00471494"/>
    <w:rsid w:val="00471FB4"/>
    <w:rsid w:val="0047275E"/>
    <w:rsid w:val="004735FC"/>
    <w:rsid w:val="00473682"/>
    <w:rsid w:val="00474772"/>
    <w:rsid w:val="00475EF3"/>
    <w:rsid w:val="00477C22"/>
    <w:rsid w:val="00477FE1"/>
    <w:rsid w:val="0048040B"/>
    <w:rsid w:val="00480A41"/>
    <w:rsid w:val="00483641"/>
    <w:rsid w:val="0048441A"/>
    <w:rsid w:val="00485964"/>
    <w:rsid w:val="00485BC5"/>
    <w:rsid w:val="0048696D"/>
    <w:rsid w:val="00487CE4"/>
    <w:rsid w:val="0049165B"/>
    <w:rsid w:val="0049223F"/>
    <w:rsid w:val="00492715"/>
    <w:rsid w:val="0049322D"/>
    <w:rsid w:val="004934DE"/>
    <w:rsid w:val="00493851"/>
    <w:rsid w:val="004964F9"/>
    <w:rsid w:val="00496EAE"/>
    <w:rsid w:val="004A3576"/>
    <w:rsid w:val="004A3597"/>
    <w:rsid w:val="004A63C9"/>
    <w:rsid w:val="004B0A33"/>
    <w:rsid w:val="004B2A89"/>
    <w:rsid w:val="004B2BEC"/>
    <w:rsid w:val="004B2C7C"/>
    <w:rsid w:val="004B32FB"/>
    <w:rsid w:val="004B3F04"/>
    <w:rsid w:val="004B77AD"/>
    <w:rsid w:val="004B7D31"/>
    <w:rsid w:val="004B7E62"/>
    <w:rsid w:val="004C163C"/>
    <w:rsid w:val="004C2225"/>
    <w:rsid w:val="004C4511"/>
    <w:rsid w:val="004C465A"/>
    <w:rsid w:val="004C4914"/>
    <w:rsid w:val="004C49EB"/>
    <w:rsid w:val="004C49FE"/>
    <w:rsid w:val="004C5685"/>
    <w:rsid w:val="004C5E45"/>
    <w:rsid w:val="004C66A0"/>
    <w:rsid w:val="004D021C"/>
    <w:rsid w:val="004D10C1"/>
    <w:rsid w:val="004D4879"/>
    <w:rsid w:val="004D5240"/>
    <w:rsid w:val="004D6EA7"/>
    <w:rsid w:val="004D74BA"/>
    <w:rsid w:val="004D754E"/>
    <w:rsid w:val="004E1551"/>
    <w:rsid w:val="004E1980"/>
    <w:rsid w:val="004E3E2D"/>
    <w:rsid w:val="004E4F46"/>
    <w:rsid w:val="004E538D"/>
    <w:rsid w:val="004F2590"/>
    <w:rsid w:val="004F2DBE"/>
    <w:rsid w:val="004F3C46"/>
    <w:rsid w:val="004F6434"/>
    <w:rsid w:val="005006B7"/>
    <w:rsid w:val="005009C4"/>
    <w:rsid w:val="00500E41"/>
    <w:rsid w:val="00500FB9"/>
    <w:rsid w:val="005024AC"/>
    <w:rsid w:val="005037BD"/>
    <w:rsid w:val="00504694"/>
    <w:rsid w:val="00507EE5"/>
    <w:rsid w:val="00510249"/>
    <w:rsid w:val="00510C49"/>
    <w:rsid w:val="0051177E"/>
    <w:rsid w:val="0051196B"/>
    <w:rsid w:val="00512AD8"/>
    <w:rsid w:val="00512B7A"/>
    <w:rsid w:val="00513427"/>
    <w:rsid w:val="0051344D"/>
    <w:rsid w:val="00513934"/>
    <w:rsid w:val="005149E7"/>
    <w:rsid w:val="00514E55"/>
    <w:rsid w:val="00516278"/>
    <w:rsid w:val="00517C17"/>
    <w:rsid w:val="00520F42"/>
    <w:rsid w:val="005219DD"/>
    <w:rsid w:val="00522B6A"/>
    <w:rsid w:val="00523C4D"/>
    <w:rsid w:val="0052456C"/>
    <w:rsid w:val="00525CB7"/>
    <w:rsid w:val="00527785"/>
    <w:rsid w:val="00530D23"/>
    <w:rsid w:val="00532033"/>
    <w:rsid w:val="00540D5C"/>
    <w:rsid w:val="00540E3F"/>
    <w:rsid w:val="00542222"/>
    <w:rsid w:val="00543E99"/>
    <w:rsid w:val="00544B08"/>
    <w:rsid w:val="00545029"/>
    <w:rsid w:val="00545CF3"/>
    <w:rsid w:val="00547B5A"/>
    <w:rsid w:val="00551465"/>
    <w:rsid w:val="00551D5E"/>
    <w:rsid w:val="00551DD2"/>
    <w:rsid w:val="005524A0"/>
    <w:rsid w:val="00552E6D"/>
    <w:rsid w:val="005537BC"/>
    <w:rsid w:val="00553C1D"/>
    <w:rsid w:val="00554728"/>
    <w:rsid w:val="00557860"/>
    <w:rsid w:val="00557A0E"/>
    <w:rsid w:val="00557CBF"/>
    <w:rsid w:val="00560281"/>
    <w:rsid w:val="00560F6D"/>
    <w:rsid w:val="00562BD6"/>
    <w:rsid w:val="00564302"/>
    <w:rsid w:val="0057098E"/>
    <w:rsid w:val="00570D2A"/>
    <w:rsid w:val="00572B2F"/>
    <w:rsid w:val="00575785"/>
    <w:rsid w:val="005761E0"/>
    <w:rsid w:val="00577BB3"/>
    <w:rsid w:val="00577BDC"/>
    <w:rsid w:val="005807D7"/>
    <w:rsid w:val="00580C43"/>
    <w:rsid w:val="0058187A"/>
    <w:rsid w:val="0058408D"/>
    <w:rsid w:val="005840A6"/>
    <w:rsid w:val="00585830"/>
    <w:rsid w:val="005921DA"/>
    <w:rsid w:val="00592245"/>
    <w:rsid w:val="00593363"/>
    <w:rsid w:val="0059369C"/>
    <w:rsid w:val="005944F2"/>
    <w:rsid w:val="005A01E9"/>
    <w:rsid w:val="005A1DCF"/>
    <w:rsid w:val="005A2E95"/>
    <w:rsid w:val="005A31CE"/>
    <w:rsid w:val="005A3DD5"/>
    <w:rsid w:val="005A4A35"/>
    <w:rsid w:val="005A569B"/>
    <w:rsid w:val="005A78C9"/>
    <w:rsid w:val="005B0020"/>
    <w:rsid w:val="005B1083"/>
    <w:rsid w:val="005B3750"/>
    <w:rsid w:val="005B4B85"/>
    <w:rsid w:val="005B68BF"/>
    <w:rsid w:val="005B6BD4"/>
    <w:rsid w:val="005B6DE9"/>
    <w:rsid w:val="005B6EAB"/>
    <w:rsid w:val="005C71C5"/>
    <w:rsid w:val="005D108E"/>
    <w:rsid w:val="005D1545"/>
    <w:rsid w:val="005D18D9"/>
    <w:rsid w:val="005D6857"/>
    <w:rsid w:val="005D7804"/>
    <w:rsid w:val="005D7EAC"/>
    <w:rsid w:val="005E0B80"/>
    <w:rsid w:val="005E2616"/>
    <w:rsid w:val="005E361B"/>
    <w:rsid w:val="005E3D86"/>
    <w:rsid w:val="005E7EB4"/>
    <w:rsid w:val="005F0AED"/>
    <w:rsid w:val="005F16F3"/>
    <w:rsid w:val="005F22A1"/>
    <w:rsid w:val="005F2A21"/>
    <w:rsid w:val="005F5402"/>
    <w:rsid w:val="005F5EEB"/>
    <w:rsid w:val="005F71BA"/>
    <w:rsid w:val="005F7665"/>
    <w:rsid w:val="006000AF"/>
    <w:rsid w:val="00601388"/>
    <w:rsid w:val="00602284"/>
    <w:rsid w:val="00602C68"/>
    <w:rsid w:val="00604CB7"/>
    <w:rsid w:val="0060652A"/>
    <w:rsid w:val="00610F1E"/>
    <w:rsid w:val="0061129C"/>
    <w:rsid w:val="0061392E"/>
    <w:rsid w:val="00616B62"/>
    <w:rsid w:val="00623326"/>
    <w:rsid w:val="00624290"/>
    <w:rsid w:val="006244C1"/>
    <w:rsid w:val="00624559"/>
    <w:rsid w:val="006248B6"/>
    <w:rsid w:val="00624D12"/>
    <w:rsid w:val="0062514A"/>
    <w:rsid w:val="0062602D"/>
    <w:rsid w:val="00627B53"/>
    <w:rsid w:val="00633229"/>
    <w:rsid w:val="006332F1"/>
    <w:rsid w:val="00633A0C"/>
    <w:rsid w:val="00641DF8"/>
    <w:rsid w:val="006449EB"/>
    <w:rsid w:val="0064543E"/>
    <w:rsid w:val="00645FCB"/>
    <w:rsid w:val="0064665C"/>
    <w:rsid w:val="00646A7D"/>
    <w:rsid w:val="00647A9E"/>
    <w:rsid w:val="00647BAB"/>
    <w:rsid w:val="00651E66"/>
    <w:rsid w:val="00653BC7"/>
    <w:rsid w:val="00654289"/>
    <w:rsid w:val="00656B82"/>
    <w:rsid w:val="00657440"/>
    <w:rsid w:val="00662051"/>
    <w:rsid w:val="006621F2"/>
    <w:rsid w:val="00662FB6"/>
    <w:rsid w:val="00663AF3"/>
    <w:rsid w:val="00665888"/>
    <w:rsid w:val="00665B3E"/>
    <w:rsid w:val="00666100"/>
    <w:rsid w:val="00667DEE"/>
    <w:rsid w:val="00671611"/>
    <w:rsid w:val="00671AEC"/>
    <w:rsid w:val="00674A49"/>
    <w:rsid w:val="00674D55"/>
    <w:rsid w:val="00675450"/>
    <w:rsid w:val="006756ED"/>
    <w:rsid w:val="00677B42"/>
    <w:rsid w:val="006800BE"/>
    <w:rsid w:val="0068111E"/>
    <w:rsid w:val="00682D95"/>
    <w:rsid w:val="0068317B"/>
    <w:rsid w:val="00683839"/>
    <w:rsid w:val="00683C53"/>
    <w:rsid w:val="00691A0E"/>
    <w:rsid w:val="00691A83"/>
    <w:rsid w:val="0069360B"/>
    <w:rsid w:val="00694D8C"/>
    <w:rsid w:val="00697BF5"/>
    <w:rsid w:val="006A05E7"/>
    <w:rsid w:val="006A24DE"/>
    <w:rsid w:val="006A3538"/>
    <w:rsid w:val="006A3B9E"/>
    <w:rsid w:val="006A3F4C"/>
    <w:rsid w:val="006A42AF"/>
    <w:rsid w:val="006A430B"/>
    <w:rsid w:val="006A51B3"/>
    <w:rsid w:val="006A5AF2"/>
    <w:rsid w:val="006A6451"/>
    <w:rsid w:val="006A654A"/>
    <w:rsid w:val="006A6DB8"/>
    <w:rsid w:val="006A6E2D"/>
    <w:rsid w:val="006B0177"/>
    <w:rsid w:val="006B05B2"/>
    <w:rsid w:val="006B0ECB"/>
    <w:rsid w:val="006B2818"/>
    <w:rsid w:val="006B2DFE"/>
    <w:rsid w:val="006B3487"/>
    <w:rsid w:val="006B66F0"/>
    <w:rsid w:val="006B6A84"/>
    <w:rsid w:val="006B74D8"/>
    <w:rsid w:val="006C0070"/>
    <w:rsid w:val="006C0D93"/>
    <w:rsid w:val="006C1921"/>
    <w:rsid w:val="006C3ADC"/>
    <w:rsid w:val="006C457F"/>
    <w:rsid w:val="006C69B8"/>
    <w:rsid w:val="006C6E26"/>
    <w:rsid w:val="006D02CD"/>
    <w:rsid w:val="006D0B3B"/>
    <w:rsid w:val="006D12FE"/>
    <w:rsid w:val="006D13BC"/>
    <w:rsid w:val="006D19F1"/>
    <w:rsid w:val="006D1D7A"/>
    <w:rsid w:val="006D2BB9"/>
    <w:rsid w:val="006D2C00"/>
    <w:rsid w:val="006D326A"/>
    <w:rsid w:val="006D45DC"/>
    <w:rsid w:val="006D490D"/>
    <w:rsid w:val="006D52CE"/>
    <w:rsid w:val="006D5F87"/>
    <w:rsid w:val="006D61B6"/>
    <w:rsid w:val="006E0546"/>
    <w:rsid w:val="006E0AAC"/>
    <w:rsid w:val="006E17CD"/>
    <w:rsid w:val="006E1A49"/>
    <w:rsid w:val="006E6CFF"/>
    <w:rsid w:val="006F0C87"/>
    <w:rsid w:val="006F24DB"/>
    <w:rsid w:val="006F2668"/>
    <w:rsid w:val="006F3235"/>
    <w:rsid w:val="006F3501"/>
    <w:rsid w:val="006F3E53"/>
    <w:rsid w:val="006F5313"/>
    <w:rsid w:val="006F5A0C"/>
    <w:rsid w:val="006F5E22"/>
    <w:rsid w:val="006F79B8"/>
    <w:rsid w:val="006F7ACC"/>
    <w:rsid w:val="006F7D9C"/>
    <w:rsid w:val="0070041E"/>
    <w:rsid w:val="007004ED"/>
    <w:rsid w:val="0070365F"/>
    <w:rsid w:val="00704A52"/>
    <w:rsid w:val="00704DD1"/>
    <w:rsid w:val="00706332"/>
    <w:rsid w:val="007070B0"/>
    <w:rsid w:val="00707518"/>
    <w:rsid w:val="00710AEA"/>
    <w:rsid w:val="0071720C"/>
    <w:rsid w:val="007177B5"/>
    <w:rsid w:val="00720973"/>
    <w:rsid w:val="007216EF"/>
    <w:rsid w:val="00721F31"/>
    <w:rsid w:val="007222F9"/>
    <w:rsid w:val="007236ED"/>
    <w:rsid w:val="00723D02"/>
    <w:rsid w:val="00724224"/>
    <w:rsid w:val="00724E7E"/>
    <w:rsid w:val="0072565D"/>
    <w:rsid w:val="00725E9B"/>
    <w:rsid w:val="00727661"/>
    <w:rsid w:val="007279A3"/>
    <w:rsid w:val="007305AF"/>
    <w:rsid w:val="00731C48"/>
    <w:rsid w:val="00733246"/>
    <w:rsid w:val="00734719"/>
    <w:rsid w:val="0073476B"/>
    <w:rsid w:val="00734B84"/>
    <w:rsid w:val="00736B38"/>
    <w:rsid w:val="00737702"/>
    <w:rsid w:val="00737A80"/>
    <w:rsid w:val="00737AA3"/>
    <w:rsid w:val="007403BC"/>
    <w:rsid w:val="0074139B"/>
    <w:rsid w:val="0074240E"/>
    <w:rsid w:val="007436FA"/>
    <w:rsid w:val="007457A4"/>
    <w:rsid w:val="00745EC7"/>
    <w:rsid w:val="00746BE8"/>
    <w:rsid w:val="00746C1A"/>
    <w:rsid w:val="00752D11"/>
    <w:rsid w:val="007549A1"/>
    <w:rsid w:val="007556A5"/>
    <w:rsid w:val="00757324"/>
    <w:rsid w:val="00757D20"/>
    <w:rsid w:val="0076099F"/>
    <w:rsid w:val="00760A9F"/>
    <w:rsid w:val="00761D96"/>
    <w:rsid w:val="00764210"/>
    <w:rsid w:val="00765679"/>
    <w:rsid w:val="007672F9"/>
    <w:rsid w:val="007708D8"/>
    <w:rsid w:val="00770C27"/>
    <w:rsid w:val="00772858"/>
    <w:rsid w:val="00772B46"/>
    <w:rsid w:val="00772C1A"/>
    <w:rsid w:val="00772C2A"/>
    <w:rsid w:val="00774309"/>
    <w:rsid w:val="00775EF0"/>
    <w:rsid w:val="0077624A"/>
    <w:rsid w:val="0077666D"/>
    <w:rsid w:val="007766F2"/>
    <w:rsid w:val="00776DC7"/>
    <w:rsid w:val="00780120"/>
    <w:rsid w:val="00782D93"/>
    <w:rsid w:val="00783A57"/>
    <w:rsid w:val="0078401E"/>
    <w:rsid w:val="00784E52"/>
    <w:rsid w:val="00785239"/>
    <w:rsid w:val="0078551A"/>
    <w:rsid w:val="00785AA0"/>
    <w:rsid w:val="007861A4"/>
    <w:rsid w:val="0079179D"/>
    <w:rsid w:val="007955B7"/>
    <w:rsid w:val="007972E6"/>
    <w:rsid w:val="0079740F"/>
    <w:rsid w:val="007A004E"/>
    <w:rsid w:val="007A16B1"/>
    <w:rsid w:val="007A2A5F"/>
    <w:rsid w:val="007A47F1"/>
    <w:rsid w:val="007A761E"/>
    <w:rsid w:val="007B0ED3"/>
    <w:rsid w:val="007B188C"/>
    <w:rsid w:val="007B1A5A"/>
    <w:rsid w:val="007B1AEE"/>
    <w:rsid w:val="007B3123"/>
    <w:rsid w:val="007C026A"/>
    <w:rsid w:val="007C19E7"/>
    <w:rsid w:val="007C1FD5"/>
    <w:rsid w:val="007C2163"/>
    <w:rsid w:val="007C2ADF"/>
    <w:rsid w:val="007C4BEA"/>
    <w:rsid w:val="007C4E8C"/>
    <w:rsid w:val="007C6A42"/>
    <w:rsid w:val="007C6E30"/>
    <w:rsid w:val="007C7BD6"/>
    <w:rsid w:val="007D0BA2"/>
    <w:rsid w:val="007D3520"/>
    <w:rsid w:val="007D429F"/>
    <w:rsid w:val="007D4929"/>
    <w:rsid w:val="007D5079"/>
    <w:rsid w:val="007D549F"/>
    <w:rsid w:val="007D5BD7"/>
    <w:rsid w:val="007D6072"/>
    <w:rsid w:val="007D623D"/>
    <w:rsid w:val="007D68FF"/>
    <w:rsid w:val="007D6BE3"/>
    <w:rsid w:val="007D76A4"/>
    <w:rsid w:val="007E0FC4"/>
    <w:rsid w:val="007E108E"/>
    <w:rsid w:val="007E3C05"/>
    <w:rsid w:val="007E7341"/>
    <w:rsid w:val="007E740A"/>
    <w:rsid w:val="007F1607"/>
    <w:rsid w:val="007F30BB"/>
    <w:rsid w:val="007F3EB8"/>
    <w:rsid w:val="007F4A4B"/>
    <w:rsid w:val="007F6621"/>
    <w:rsid w:val="007F67B9"/>
    <w:rsid w:val="007F7BAA"/>
    <w:rsid w:val="00800703"/>
    <w:rsid w:val="0080157D"/>
    <w:rsid w:val="008025A7"/>
    <w:rsid w:val="00803E87"/>
    <w:rsid w:val="00807923"/>
    <w:rsid w:val="00810628"/>
    <w:rsid w:val="008115A3"/>
    <w:rsid w:val="00813054"/>
    <w:rsid w:val="008140D2"/>
    <w:rsid w:val="00814589"/>
    <w:rsid w:val="00814C1A"/>
    <w:rsid w:val="008164C3"/>
    <w:rsid w:val="008168FF"/>
    <w:rsid w:val="00816B33"/>
    <w:rsid w:val="0081775B"/>
    <w:rsid w:val="00820FB3"/>
    <w:rsid w:val="00823395"/>
    <w:rsid w:val="0082404D"/>
    <w:rsid w:val="00825A58"/>
    <w:rsid w:val="008303D4"/>
    <w:rsid w:val="00830B1A"/>
    <w:rsid w:val="008316F7"/>
    <w:rsid w:val="008319DB"/>
    <w:rsid w:val="00834064"/>
    <w:rsid w:val="00834864"/>
    <w:rsid w:val="00840496"/>
    <w:rsid w:val="0084081A"/>
    <w:rsid w:val="00840B0A"/>
    <w:rsid w:val="008414BF"/>
    <w:rsid w:val="008430F0"/>
    <w:rsid w:val="00843436"/>
    <w:rsid w:val="00845FE0"/>
    <w:rsid w:val="008525E2"/>
    <w:rsid w:val="0085452C"/>
    <w:rsid w:val="008559C8"/>
    <w:rsid w:val="00857A44"/>
    <w:rsid w:val="00860B28"/>
    <w:rsid w:val="00861D35"/>
    <w:rsid w:val="0086254E"/>
    <w:rsid w:val="00863A43"/>
    <w:rsid w:val="00866567"/>
    <w:rsid w:val="00866A16"/>
    <w:rsid w:val="00866ED2"/>
    <w:rsid w:val="0086707C"/>
    <w:rsid w:val="008677A9"/>
    <w:rsid w:val="00867947"/>
    <w:rsid w:val="0087059A"/>
    <w:rsid w:val="00870FD8"/>
    <w:rsid w:val="00872CC1"/>
    <w:rsid w:val="0087312F"/>
    <w:rsid w:val="00873518"/>
    <w:rsid w:val="00873D0D"/>
    <w:rsid w:val="008743D8"/>
    <w:rsid w:val="00874B22"/>
    <w:rsid w:val="00876010"/>
    <w:rsid w:val="008763D5"/>
    <w:rsid w:val="008808C4"/>
    <w:rsid w:val="008815E7"/>
    <w:rsid w:val="0088294E"/>
    <w:rsid w:val="00882C4C"/>
    <w:rsid w:val="0088588E"/>
    <w:rsid w:val="0088793D"/>
    <w:rsid w:val="00887D10"/>
    <w:rsid w:val="00891D04"/>
    <w:rsid w:val="00891D50"/>
    <w:rsid w:val="0089435E"/>
    <w:rsid w:val="00894383"/>
    <w:rsid w:val="0089630C"/>
    <w:rsid w:val="00896EE8"/>
    <w:rsid w:val="0089725F"/>
    <w:rsid w:val="00897F47"/>
    <w:rsid w:val="008A0488"/>
    <w:rsid w:val="008A1B18"/>
    <w:rsid w:val="008A2A9F"/>
    <w:rsid w:val="008A2B55"/>
    <w:rsid w:val="008A46CC"/>
    <w:rsid w:val="008A5A3E"/>
    <w:rsid w:val="008A6BDC"/>
    <w:rsid w:val="008A6E1A"/>
    <w:rsid w:val="008A7E09"/>
    <w:rsid w:val="008B001A"/>
    <w:rsid w:val="008B125F"/>
    <w:rsid w:val="008B345B"/>
    <w:rsid w:val="008B571A"/>
    <w:rsid w:val="008B7D3D"/>
    <w:rsid w:val="008C0F23"/>
    <w:rsid w:val="008C11BD"/>
    <w:rsid w:val="008C263F"/>
    <w:rsid w:val="008C2A1E"/>
    <w:rsid w:val="008C563E"/>
    <w:rsid w:val="008C585F"/>
    <w:rsid w:val="008C64C7"/>
    <w:rsid w:val="008C6C22"/>
    <w:rsid w:val="008C6EB0"/>
    <w:rsid w:val="008C6F0D"/>
    <w:rsid w:val="008C7066"/>
    <w:rsid w:val="008C7ACC"/>
    <w:rsid w:val="008D4545"/>
    <w:rsid w:val="008D46DF"/>
    <w:rsid w:val="008D5424"/>
    <w:rsid w:val="008E3052"/>
    <w:rsid w:val="008E38FB"/>
    <w:rsid w:val="008E43DC"/>
    <w:rsid w:val="008E514D"/>
    <w:rsid w:val="008E599B"/>
    <w:rsid w:val="008E6108"/>
    <w:rsid w:val="008E6449"/>
    <w:rsid w:val="008E7D00"/>
    <w:rsid w:val="008E7EE1"/>
    <w:rsid w:val="008F07FC"/>
    <w:rsid w:val="008F089F"/>
    <w:rsid w:val="008F3C8C"/>
    <w:rsid w:val="008F43E6"/>
    <w:rsid w:val="008F4A2A"/>
    <w:rsid w:val="008F5746"/>
    <w:rsid w:val="008F61FA"/>
    <w:rsid w:val="008F6BE4"/>
    <w:rsid w:val="0090177A"/>
    <w:rsid w:val="009021A5"/>
    <w:rsid w:val="00904BE5"/>
    <w:rsid w:val="009056B1"/>
    <w:rsid w:val="009073F4"/>
    <w:rsid w:val="00910EB5"/>
    <w:rsid w:val="00913365"/>
    <w:rsid w:val="0091349E"/>
    <w:rsid w:val="009135FA"/>
    <w:rsid w:val="00914495"/>
    <w:rsid w:val="00915CB8"/>
    <w:rsid w:val="009162D0"/>
    <w:rsid w:val="009172A5"/>
    <w:rsid w:val="0091780F"/>
    <w:rsid w:val="00921714"/>
    <w:rsid w:val="009225C6"/>
    <w:rsid w:val="00922DED"/>
    <w:rsid w:val="009258DB"/>
    <w:rsid w:val="009275F9"/>
    <w:rsid w:val="00927B30"/>
    <w:rsid w:val="009307EE"/>
    <w:rsid w:val="00933A80"/>
    <w:rsid w:val="009340B1"/>
    <w:rsid w:val="00935774"/>
    <w:rsid w:val="00935BF4"/>
    <w:rsid w:val="0093790E"/>
    <w:rsid w:val="00940CC9"/>
    <w:rsid w:val="0094106A"/>
    <w:rsid w:val="00941DD3"/>
    <w:rsid w:val="0094212C"/>
    <w:rsid w:val="009432C0"/>
    <w:rsid w:val="0094386F"/>
    <w:rsid w:val="00944873"/>
    <w:rsid w:val="00944E93"/>
    <w:rsid w:val="009451DD"/>
    <w:rsid w:val="00945525"/>
    <w:rsid w:val="00950B47"/>
    <w:rsid w:val="00953AD3"/>
    <w:rsid w:val="009541B5"/>
    <w:rsid w:val="00955271"/>
    <w:rsid w:val="0095731B"/>
    <w:rsid w:val="00957B74"/>
    <w:rsid w:val="00961CF8"/>
    <w:rsid w:val="00963849"/>
    <w:rsid w:val="0096618F"/>
    <w:rsid w:val="009674A6"/>
    <w:rsid w:val="00967954"/>
    <w:rsid w:val="00967D02"/>
    <w:rsid w:val="00971B0B"/>
    <w:rsid w:val="00972252"/>
    <w:rsid w:val="009723AE"/>
    <w:rsid w:val="00972A5A"/>
    <w:rsid w:val="00973E0A"/>
    <w:rsid w:val="0097453A"/>
    <w:rsid w:val="00980C49"/>
    <w:rsid w:val="00981BE5"/>
    <w:rsid w:val="0098386C"/>
    <w:rsid w:val="00983A9F"/>
    <w:rsid w:val="00983ED2"/>
    <w:rsid w:val="00985A88"/>
    <w:rsid w:val="009861CB"/>
    <w:rsid w:val="0098634E"/>
    <w:rsid w:val="00987B73"/>
    <w:rsid w:val="00987BC1"/>
    <w:rsid w:val="00987D81"/>
    <w:rsid w:val="00990288"/>
    <w:rsid w:val="00991FA0"/>
    <w:rsid w:val="00992A07"/>
    <w:rsid w:val="00993131"/>
    <w:rsid w:val="00994077"/>
    <w:rsid w:val="00994707"/>
    <w:rsid w:val="00997A7D"/>
    <w:rsid w:val="00997B43"/>
    <w:rsid w:val="009A0376"/>
    <w:rsid w:val="009A07E7"/>
    <w:rsid w:val="009A1349"/>
    <w:rsid w:val="009A150D"/>
    <w:rsid w:val="009A172F"/>
    <w:rsid w:val="009A1F36"/>
    <w:rsid w:val="009A2A8A"/>
    <w:rsid w:val="009A3B93"/>
    <w:rsid w:val="009A4AB3"/>
    <w:rsid w:val="009A50DD"/>
    <w:rsid w:val="009A67D8"/>
    <w:rsid w:val="009A7C8B"/>
    <w:rsid w:val="009B053A"/>
    <w:rsid w:val="009B21DD"/>
    <w:rsid w:val="009B30E4"/>
    <w:rsid w:val="009B52E4"/>
    <w:rsid w:val="009B569F"/>
    <w:rsid w:val="009B777D"/>
    <w:rsid w:val="009C4C58"/>
    <w:rsid w:val="009C518D"/>
    <w:rsid w:val="009C5766"/>
    <w:rsid w:val="009C5CED"/>
    <w:rsid w:val="009C69D2"/>
    <w:rsid w:val="009C761B"/>
    <w:rsid w:val="009C7B6C"/>
    <w:rsid w:val="009D0D5F"/>
    <w:rsid w:val="009D25B4"/>
    <w:rsid w:val="009D2F1C"/>
    <w:rsid w:val="009D38E5"/>
    <w:rsid w:val="009D3B84"/>
    <w:rsid w:val="009D5104"/>
    <w:rsid w:val="009D550D"/>
    <w:rsid w:val="009D59A1"/>
    <w:rsid w:val="009D5AA3"/>
    <w:rsid w:val="009D6AAA"/>
    <w:rsid w:val="009D6FB8"/>
    <w:rsid w:val="009D799C"/>
    <w:rsid w:val="009E07DA"/>
    <w:rsid w:val="009E0B27"/>
    <w:rsid w:val="009E2BB1"/>
    <w:rsid w:val="009E2BC0"/>
    <w:rsid w:val="009E3ACA"/>
    <w:rsid w:val="009E4975"/>
    <w:rsid w:val="009E5C3C"/>
    <w:rsid w:val="009E5CB5"/>
    <w:rsid w:val="009E5D60"/>
    <w:rsid w:val="009E73E7"/>
    <w:rsid w:val="009F1AB4"/>
    <w:rsid w:val="009F43D3"/>
    <w:rsid w:val="009F43F4"/>
    <w:rsid w:val="009F56EF"/>
    <w:rsid w:val="009F65E1"/>
    <w:rsid w:val="009F7A79"/>
    <w:rsid w:val="00A0096C"/>
    <w:rsid w:val="00A01D3C"/>
    <w:rsid w:val="00A01DE1"/>
    <w:rsid w:val="00A05EB4"/>
    <w:rsid w:val="00A0714A"/>
    <w:rsid w:val="00A10112"/>
    <w:rsid w:val="00A1156A"/>
    <w:rsid w:val="00A12632"/>
    <w:rsid w:val="00A12B1E"/>
    <w:rsid w:val="00A14AA4"/>
    <w:rsid w:val="00A1770F"/>
    <w:rsid w:val="00A21551"/>
    <w:rsid w:val="00A21DF8"/>
    <w:rsid w:val="00A22812"/>
    <w:rsid w:val="00A23B6F"/>
    <w:rsid w:val="00A23F28"/>
    <w:rsid w:val="00A24459"/>
    <w:rsid w:val="00A24D87"/>
    <w:rsid w:val="00A25CDC"/>
    <w:rsid w:val="00A278A3"/>
    <w:rsid w:val="00A278FF"/>
    <w:rsid w:val="00A32250"/>
    <w:rsid w:val="00A32852"/>
    <w:rsid w:val="00A332F3"/>
    <w:rsid w:val="00A36B7B"/>
    <w:rsid w:val="00A379B3"/>
    <w:rsid w:val="00A40EB7"/>
    <w:rsid w:val="00A41137"/>
    <w:rsid w:val="00A414DF"/>
    <w:rsid w:val="00A41A5C"/>
    <w:rsid w:val="00A425AA"/>
    <w:rsid w:val="00A42787"/>
    <w:rsid w:val="00A42839"/>
    <w:rsid w:val="00A47754"/>
    <w:rsid w:val="00A478E8"/>
    <w:rsid w:val="00A47A04"/>
    <w:rsid w:val="00A50845"/>
    <w:rsid w:val="00A509F0"/>
    <w:rsid w:val="00A50D80"/>
    <w:rsid w:val="00A51C34"/>
    <w:rsid w:val="00A52165"/>
    <w:rsid w:val="00A53CF8"/>
    <w:rsid w:val="00A55680"/>
    <w:rsid w:val="00A55C70"/>
    <w:rsid w:val="00A602E3"/>
    <w:rsid w:val="00A61B83"/>
    <w:rsid w:val="00A61D29"/>
    <w:rsid w:val="00A62AC9"/>
    <w:rsid w:val="00A63264"/>
    <w:rsid w:val="00A63F6D"/>
    <w:rsid w:val="00A64827"/>
    <w:rsid w:val="00A650EC"/>
    <w:rsid w:val="00A65B16"/>
    <w:rsid w:val="00A66660"/>
    <w:rsid w:val="00A66A43"/>
    <w:rsid w:val="00A67AEB"/>
    <w:rsid w:val="00A67FBA"/>
    <w:rsid w:val="00A70D14"/>
    <w:rsid w:val="00A754E8"/>
    <w:rsid w:val="00A770C5"/>
    <w:rsid w:val="00A77DFC"/>
    <w:rsid w:val="00A81568"/>
    <w:rsid w:val="00A81EDA"/>
    <w:rsid w:val="00A8221E"/>
    <w:rsid w:val="00A83889"/>
    <w:rsid w:val="00A8402E"/>
    <w:rsid w:val="00A85F2C"/>
    <w:rsid w:val="00A86517"/>
    <w:rsid w:val="00A86AA4"/>
    <w:rsid w:val="00A87E80"/>
    <w:rsid w:val="00A90B76"/>
    <w:rsid w:val="00A91BD2"/>
    <w:rsid w:val="00A95C8A"/>
    <w:rsid w:val="00A971FD"/>
    <w:rsid w:val="00AA2306"/>
    <w:rsid w:val="00AA5EBD"/>
    <w:rsid w:val="00AA5FF8"/>
    <w:rsid w:val="00AA6E9A"/>
    <w:rsid w:val="00AA7A66"/>
    <w:rsid w:val="00AA7F9A"/>
    <w:rsid w:val="00AB0432"/>
    <w:rsid w:val="00AB0F58"/>
    <w:rsid w:val="00AB1804"/>
    <w:rsid w:val="00AB1F73"/>
    <w:rsid w:val="00AB3DC4"/>
    <w:rsid w:val="00AB47B7"/>
    <w:rsid w:val="00AB65F3"/>
    <w:rsid w:val="00AB668B"/>
    <w:rsid w:val="00AB73B4"/>
    <w:rsid w:val="00AB7858"/>
    <w:rsid w:val="00AC1479"/>
    <w:rsid w:val="00AC3F82"/>
    <w:rsid w:val="00AC4F61"/>
    <w:rsid w:val="00AC61FA"/>
    <w:rsid w:val="00AC725C"/>
    <w:rsid w:val="00AC7FF6"/>
    <w:rsid w:val="00AD18AE"/>
    <w:rsid w:val="00AD207C"/>
    <w:rsid w:val="00AD432B"/>
    <w:rsid w:val="00AD569A"/>
    <w:rsid w:val="00AD684A"/>
    <w:rsid w:val="00AD77FB"/>
    <w:rsid w:val="00AE0CF0"/>
    <w:rsid w:val="00AE1225"/>
    <w:rsid w:val="00AE19A2"/>
    <w:rsid w:val="00AE1B7F"/>
    <w:rsid w:val="00AE2068"/>
    <w:rsid w:val="00AE2511"/>
    <w:rsid w:val="00AE42C6"/>
    <w:rsid w:val="00AE4525"/>
    <w:rsid w:val="00AE5952"/>
    <w:rsid w:val="00AE68CB"/>
    <w:rsid w:val="00AE7409"/>
    <w:rsid w:val="00AE7A6D"/>
    <w:rsid w:val="00AE7BF1"/>
    <w:rsid w:val="00AF0EEA"/>
    <w:rsid w:val="00AF3F6D"/>
    <w:rsid w:val="00AF4C8B"/>
    <w:rsid w:val="00AF4DCB"/>
    <w:rsid w:val="00AF55DC"/>
    <w:rsid w:val="00AF7C45"/>
    <w:rsid w:val="00B015F4"/>
    <w:rsid w:val="00B0176A"/>
    <w:rsid w:val="00B03408"/>
    <w:rsid w:val="00B03786"/>
    <w:rsid w:val="00B03EFC"/>
    <w:rsid w:val="00B0701C"/>
    <w:rsid w:val="00B07CA4"/>
    <w:rsid w:val="00B10B5D"/>
    <w:rsid w:val="00B10CA3"/>
    <w:rsid w:val="00B10D77"/>
    <w:rsid w:val="00B10D93"/>
    <w:rsid w:val="00B118D9"/>
    <w:rsid w:val="00B11C37"/>
    <w:rsid w:val="00B12285"/>
    <w:rsid w:val="00B128CA"/>
    <w:rsid w:val="00B12DE6"/>
    <w:rsid w:val="00B12FA0"/>
    <w:rsid w:val="00B12FEF"/>
    <w:rsid w:val="00B15CE4"/>
    <w:rsid w:val="00B16CFE"/>
    <w:rsid w:val="00B2002D"/>
    <w:rsid w:val="00B21A3B"/>
    <w:rsid w:val="00B223BD"/>
    <w:rsid w:val="00B226B1"/>
    <w:rsid w:val="00B23690"/>
    <w:rsid w:val="00B23808"/>
    <w:rsid w:val="00B24397"/>
    <w:rsid w:val="00B2479C"/>
    <w:rsid w:val="00B24A4D"/>
    <w:rsid w:val="00B25BF7"/>
    <w:rsid w:val="00B25ED5"/>
    <w:rsid w:val="00B30534"/>
    <w:rsid w:val="00B3130C"/>
    <w:rsid w:val="00B319A4"/>
    <w:rsid w:val="00B3433E"/>
    <w:rsid w:val="00B3625A"/>
    <w:rsid w:val="00B36880"/>
    <w:rsid w:val="00B3706E"/>
    <w:rsid w:val="00B37477"/>
    <w:rsid w:val="00B400EE"/>
    <w:rsid w:val="00B40DF0"/>
    <w:rsid w:val="00B41E0E"/>
    <w:rsid w:val="00B4212E"/>
    <w:rsid w:val="00B422C8"/>
    <w:rsid w:val="00B431F0"/>
    <w:rsid w:val="00B43D8B"/>
    <w:rsid w:val="00B453A5"/>
    <w:rsid w:val="00B45B39"/>
    <w:rsid w:val="00B46330"/>
    <w:rsid w:val="00B4757D"/>
    <w:rsid w:val="00B50285"/>
    <w:rsid w:val="00B50438"/>
    <w:rsid w:val="00B50811"/>
    <w:rsid w:val="00B51237"/>
    <w:rsid w:val="00B513CB"/>
    <w:rsid w:val="00B53EA7"/>
    <w:rsid w:val="00B55562"/>
    <w:rsid w:val="00B55701"/>
    <w:rsid w:val="00B558BD"/>
    <w:rsid w:val="00B5663D"/>
    <w:rsid w:val="00B56E2D"/>
    <w:rsid w:val="00B6196B"/>
    <w:rsid w:val="00B6224D"/>
    <w:rsid w:val="00B622A9"/>
    <w:rsid w:val="00B622C8"/>
    <w:rsid w:val="00B6352D"/>
    <w:rsid w:val="00B641EA"/>
    <w:rsid w:val="00B649B5"/>
    <w:rsid w:val="00B653D3"/>
    <w:rsid w:val="00B65E42"/>
    <w:rsid w:val="00B67649"/>
    <w:rsid w:val="00B67A88"/>
    <w:rsid w:val="00B731C3"/>
    <w:rsid w:val="00B73609"/>
    <w:rsid w:val="00B739DE"/>
    <w:rsid w:val="00B74DEF"/>
    <w:rsid w:val="00B75A75"/>
    <w:rsid w:val="00B76704"/>
    <w:rsid w:val="00B8050E"/>
    <w:rsid w:val="00B81A3F"/>
    <w:rsid w:val="00B81A9D"/>
    <w:rsid w:val="00B83B23"/>
    <w:rsid w:val="00B85523"/>
    <w:rsid w:val="00B857EF"/>
    <w:rsid w:val="00B8599D"/>
    <w:rsid w:val="00B85E93"/>
    <w:rsid w:val="00B86183"/>
    <w:rsid w:val="00B86FD0"/>
    <w:rsid w:val="00B8703D"/>
    <w:rsid w:val="00B90201"/>
    <w:rsid w:val="00B906C9"/>
    <w:rsid w:val="00B9174D"/>
    <w:rsid w:val="00B9403D"/>
    <w:rsid w:val="00B94053"/>
    <w:rsid w:val="00B95E61"/>
    <w:rsid w:val="00BA1648"/>
    <w:rsid w:val="00BA1B64"/>
    <w:rsid w:val="00BA3243"/>
    <w:rsid w:val="00BA4355"/>
    <w:rsid w:val="00BA5828"/>
    <w:rsid w:val="00BA7084"/>
    <w:rsid w:val="00BB0A61"/>
    <w:rsid w:val="00BB3163"/>
    <w:rsid w:val="00BB3456"/>
    <w:rsid w:val="00BB3DFC"/>
    <w:rsid w:val="00BB64D2"/>
    <w:rsid w:val="00BB7F2F"/>
    <w:rsid w:val="00BC08AB"/>
    <w:rsid w:val="00BC1610"/>
    <w:rsid w:val="00BC1ACC"/>
    <w:rsid w:val="00BC4BB9"/>
    <w:rsid w:val="00BC5BF5"/>
    <w:rsid w:val="00BC5EBD"/>
    <w:rsid w:val="00BC74FD"/>
    <w:rsid w:val="00BC7D9B"/>
    <w:rsid w:val="00BD0320"/>
    <w:rsid w:val="00BD0F72"/>
    <w:rsid w:val="00BD14D3"/>
    <w:rsid w:val="00BD17DF"/>
    <w:rsid w:val="00BD1933"/>
    <w:rsid w:val="00BD19BC"/>
    <w:rsid w:val="00BD1CC3"/>
    <w:rsid w:val="00BD2712"/>
    <w:rsid w:val="00BD3184"/>
    <w:rsid w:val="00BD4E91"/>
    <w:rsid w:val="00BD56AB"/>
    <w:rsid w:val="00BD6AE1"/>
    <w:rsid w:val="00BE1A3F"/>
    <w:rsid w:val="00BE2061"/>
    <w:rsid w:val="00BE3D2F"/>
    <w:rsid w:val="00BE5435"/>
    <w:rsid w:val="00BE6021"/>
    <w:rsid w:val="00BE7277"/>
    <w:rsid w:val="00BE78ED"/>
    <w:rsid w:val="00BF1512"/>
    <w:rsid w:val="00BF3A93"/>
    <w:rsid w:val="00BF4C8C"/>
    <w:rsid w:val="00BF5F28"/>
    <w:rsid w:val="00BF7E7C"/>
    <w:rsid w:val="00C004CE"/>
    <w:rsid w:val="00C01CAC"/>
    <w:rsid w:val="00C04734"/>
    <w:rsid w:val="00C073E6"/>
    <w:rsid w:val="00C10A94"/>
    <w:rsid w:val="00C128A9"/>
    <w:rsid w:val="00C1375F"/>
    <w:rsid w:val="00C14000"/>
    <w:rsid w:val="00C16841"/>
    <w:rsid w:val="00C170CE"/>
    <w:rsid w:val="00C17109"/>
    <w:rsid w:val="00C1760A"/>
    <w:rsid w:val="00C20C98"/>
    <w:rsid w:val="00C21012"/>
    <w:rsid w:val="00C22BEB"/>
    <w:rsid w:val="00C25269"/>
    <w:rsid w:val="00C266A2"/>
    <w:rsid w:val="00C26A96"/>
    <w:rsid w:val="00C27EFF"/>
    <w:rsid w:val="00C30AA8"/>
    <w:rsid w:val="00C31319"/>
    <w:rsid w:val="00C33168"/>
    <w:rsid w:val="00C33396"/>
    <w:rsid w:val="00C34682"/>
    <w:rsid w:val="00C35A19"/>
    <w:rsid w:val="00C36361"/>
    <w:rsid w:val="00C3708E"/>
    <w:rsid w:val="00C37CEE"/>
    <w:rsid w:val="00C405D3"/>
    <w:rsid w:val="00C4064E"/>
    <w:rsid w:val="00C41F94"/>
    <w:rsid w:val="00C4294C"/>
    <w:rsid w:val="00C430DB"/>
    <w:rsid w:val="00C4314A"/>
    <w:rsid w:val="00C4369E"/>
    <w:rsid w:val="00C4390E"/>
    <w:rsid w:val="00C43DD2"/>
    <w:rsid w:val="00C4445F"/>
    <w:rsid w:val="00C44846"/>
    <w:rsid w:val="00C46650"/>
    <w:rsid w:val="00C46C0E"/>
    <w:rsid w:val="00C46CE9"/>
    <w:rsid w:val="00C53D60"/>
    <w:rsid w:val="00C5597F"/>
    <w:rsid w:val="00C55CB2"/>
    <w:rsid w:val="00C609E3"/>
    <w:rsid w:val="00C60B1F"/>
    <w:rsid w:val="00C6103C"/>
    <w:rsid w:val="00C61711"/>
    <w:rsid w:val="00C62877"/>
    <w:rsid w:val="00C65E73"/>
    <w:rsid w:val="00C66C9E"/>
    <w:rsid w:val="00C71384"/>
    <w:rsid w:val="00C7267F"/>
    <w:rsid w:val="00C746CA"/>
    <w:rsid w:val="00C77B93"/>
    <w:rsid w:val="00C81CDF"/>
    <w:rsid w:val="00C826A5"/>
    <w:rsid w:val="00C833DC"/>
    <w:rsid w:val="00C84203"/>
    <w:rsid w:val="00C84391"/>
    <w:rsid w:val="00C8498E"/>
    <w:rsid w:val="00C8580F"/>
    <w:rsid w:val="00C86047"/>
    <w:rsid w:val="00C87D51"/>
    <w:rsid w:val="00C901BB"/>
    <w:rsid w:val="00C90A94"/>
    <w:rsid w:val="00C92CBF"/>
    <w:rsid w:val="00C9414C"/>
    <w:rsid w:val="00C95BA6"/>
    <w:rsid w:val="00C95EF4"/>
    <w:rsid w:val="00CA1775"/>
    <w:rsid w:val="00CA17E7"/>
    <w:rsid w:val="00CA4AD4"/>
    <w:rsid w:val="00CA4ECB"/>
    <w:rsid w:val="00CA6102"/>
    <w:rsid w:val="00CB3D7E"/>
    <w:rsid w:val="00CB47A1"/>
    <w:rsid w:val="00CB5844"/>
    <w:rsid w:val="00CB7168"/>
    <w:rsid w:val="00CC19F5"/>
    <w:rsid w:val="00CC30EF"/>
    <w:rsid w:val="00CC399F"/>
    <w:rsid w:val="00CC53A9"/>
    <w:rsid w:val="00CC62E9"/>
    <w:rsid w:val="00CC670B"/>
    <w:rsid w:val="00CC6B0A"/>
    <w:rsid w:val="00CC6F1A"/>
    <w:rsid w:val="00CC76D0"/>
    <w:rsid w:val="00CC7CEE"/>
    <w:rsid w:val="00CD0AB6"/>
    <w:rsid w:val="00CD0E22"/>
    <w:rsid w:val="00CD1738"/>
    <w:rsid w:val="00CD19C3"/>
    <w:rsid w:val="00CD231D"/>
    <w:rsid w:val="00CD39E8"/>
    <w:rsid w:val="00CD46B4"/>
    <w:rsid w:val="00CD481F"/>
    <w:rsid w:val="00CD7387"/>
    <w:rsid w:val="00CD75B3"/>
    <w:rsid w:val="00CD7A5E"/>
    <w:rsid w:val="00CE01D1"/>
    <w:rsid w:val="00CE1FF8"/>
    <w:rsid w:val="00CE34C4"/>
    <w:rsid w:val="00CE3656"/>
    <w:rsid w:val="00CE367F"/>
    <w:rsid w:val="00CE3AE7"/>
    <w:rsid w:val="00CE4052"/>
    <w:rsid w:val="00CE4380"/>
    <w:rsid w:val="00CE4F48"/>
    <w:rsid w:val="00CE59EB"/>
    <w:rsid w:val="00CE5C55"/>
    <w:rsid w:val="00CE5EB4"/>
    <w:rsid w:val="00CE6E1F"/>
    <w:rsid w:val="00CE757C"/>
    <w:rsid w:val="00CE7FFE"/>
    <w:rsid w:val="00CF0D3C"/>
    <w:rsid w:val="00CF22F5"/>
    <w:rsid w:val="00CF2A33"/>
    <w:rsid w:val="00CF5294"/>
    <w:rsid w:val="00CF6998"/>
    <w:rsid w:val="00CF7128"/>
    <w:rsid w:val="00CF76BF"/>
    <w:rsid w:val="00D012FD"/>
    <w:rsid w:val="00D01E66"/>
    <w:rsid w:val="00D0252A"/>
    <w:rsid w:val="00D028E5"/>
    <w:rsid w:val="00D03E07"/>
    <w:rsid w:val="00D0537C"/>
    <w:rsid w:val="00D07486"/>
    <w:rsid w:val="00D12C91"/>
    <w:rsid w:val="00D13F97"/>
    <w:rsid w:val="00D160DC"/>
    <w:rsid w:val="00D172B1"/>
    <w:rsid w:val="00D17BF8"/>
    <w:rsid w:val="00D201FB"/>
    <w:rsid w:val="00D2481B"/>
    <w:rsid w:val="00D248BB"/>
    <w:rsid w:val="00D25161"/>
    <w:rsid w:val="00D251EE"/>
    <w:rsid w:val="00D26F62"/>
    <w:rsid w:val="00D31663"/>
    <w:rsid w:val="00D31A0F"/>
    <w:rsid w:val="00D32A31"/>
    <w:rsid w:val="00D333D3"/>
    <w:rsid w:val="00D34AAE"/>
    <w:rsid w:val="00D34E27"/>
    <w:rsid w:val="00D356C8"/>
    <w:rsid w:val="00D35C20"/>
    <w:rsid w:val="00D36052"/>
    <w:rsid w:val="00D37628"/>
    <w:rsid w:val="00D37A74"/>
    <w:rsid w:val="00D40CD7"/>
    <w:rsid w:val="00D40F6A"/>
    <w:rsid w:val="00D412B6"/>
    <w:rsid w:val="00D4150C"/>
    <w:rsid w:val="00D4176A"/>
    <w:rsid w:val="00D42747"/>
    <w:rsid w:val="00D43C63"/>
    <w:rsid w:val="00D43E8A"/>
    <w:rsid w:val="00D449F0"/>
    <w:rsid w:val="00D45784"/>
    <w:rsid w:val="00D47261"/>
    <w:rsid w:val="00D474E5"/>
    <w:rsid w:val="00D47BA1"/>
    <w:rsid w:val="00D50933"/>
    <w:rsid w:val="00D51816"/>
    <w:rsid w:val="00D51973"/>
    <w:rsid w:val="00D519D8"/>
    <w:rsid w:val="00D52460"/>
    <w:rsid w:val="00D52488"/>
    <w:rsid w:val="00D52DBA"/>
    <w:rsid w:val="00D533C6"/>
    <w:rsid w:val="00D536ED"/>
    <w:rsid w:val="00D54B10"/>
    <w:rsid w:val="00D54D11"/>
    <w:rsid w:val="00D563B4"/>
    <w:rsid w:val="00D57382"/>
    <w:rsid w:val="00D612BD"/>
    <w:rsid w:val="00D6139B"/>
    <w:rsid w:val="00D61C54"/>
    <w:rsid w:val="00D63634"/>
    <w:rsid w:val="00D639A1"/>
    <w:rsid w:val="00D6498B"/>
    <w:rsid w:val="00D64DCB"/>
    <w:rsid w:val="00D65498"/>
    <w:rsid w:val="00D65BB6"/>
    <w:rsid w:val="00D66DB7"/>
    <w:rsid w:val="00D67C3C"/>
    <w:rsid w:val="00D72385"/>
    <w:rsid w:val="00D727E5"/>
    <w:rsid w:val="00D7429C"/>
    <w:rsid w:val="00D75274"/>
    <w:rsid w:val="00D758B8"/>
    <w:rsid w:val="00D75BF6"/>
    <w:rsid w:val="00D80C36"/>
    <w:rsid w:val="00D83B43"/>
    <w:rsid w:val="00D83F39"/>
    <w:rsid w:val="00D85A1D"/>
    <w:rsid w:val="00D87149"/>
    <w:rsid w:val="00D9001A"/>
    <w:rsid w:val="00D90438"/>
    <w:rsid w:val="00D908BE"/>
    <w:rsid w:val="00D90CAC"/>
    <w:rsid w:val="00D9109E"/>
    <w:rsid w:val="00D9334F"/>
    <w:rsid w:val="00D95972"/>
    <w:rsid w:val="00D96164"/>
    <w:rsid w:val="00D96CED"/>
    <w:rsid w:val="00D973B5"/>
    <w:rsid w:val="00D974F2"/>
    <w:rsid w:val="00D974F8"/>
    <w:rsid w:val="00D978C3"/>
    <w:rsid w:val="00DA0151"/>
    <w:rsid w:val="00DA2469"/>
    <w:rsid w:val="00DA2DD9"/>
    <w:rsid w:val="00DA5144"/>
    <w:rsid w:val="00DA514D"/>
    <w:rsid w:val="00DA56E7"/>
    <w:rsid w:val="00DA5DDC"/>
    <w:rsid w:val="00DA6895"/>
    <w:rsid w:val="00DA6CD6"/>
    <w:rsid w:val="00DB1234"/>
    <w:rsid w:val="00DB1C03"/>
    <w:rsid w:val="00DB2541"/>
    <w:rsid w:val="00DB3997"/>
    <w:rsid w:val="00DB3DB2"/>
    <w:rsid w:val="00DB4171"/>
    <w:rsid w:val="00DB4FFA"/>
    <w:rsid w:val="00DB5DCC"/>
    <w:rsid w:val="00DB60AA"/>
    <w:rsid w:val="00DB7CC5"/>
    <w:rsid w:val="00DC08B4"/>
    <w:rsid w:val="00DC1299"/>
    <w:rsid w:val="00DC2543"/>
    <w:rsid w:val="00DC369A"/>
    <w:rsid w:val="00DC3F1D"/>
    <w:rsid w:val="00DC7331"/>
    <w:rsid w:val="00DD0905"/>
    <w:rsid w:val="00DD20EE"/>
    <w:rsid w:val="00DD28C6"/>
    <w:rsid w:val="00DD2DFB"/>
    <w:rsid w:val="00DD4D18"/>
    <w:rsid w:val="00DD4D6B"/>
    <w:rsid w:val="00DD53F5"/>
    <w:rsid w:val="00DD5FAB"/>
    <w:rsid w:val="00DD6A0D"/>
    <w:rsid w:val="00DD7544"/>
    <w:rsid w:val="00DD76E6"/>
    <w:rsid w:val="00DD7BE7"/>
    <w:rsid w:val="00DD7C83"/>
    <w:rsid w:val="00DE1119"/>
    <w:rsid w:val="00DE1282"/>
    <w:rsid w:val="00DE22D1"/>
    <w:rsid w:val="00DE3655"/>
    <w:rsid w:val="00DE51F7"/>
    <w:rsid w:val="00DE6C5B"/>
    <w:rsid w:val="00DE735B"/>
    <w:rsid w:val="00DE7C07"/>
    <w:rsid w:val="00DF0AE7"/>
    <w:rsid w:val="00DF2638"/>
    <w:rsid w:val="00DF2AD1"/>
    <w:rsid w:val="00DF52C6"/>
    <w:rsid w:val="00DF64BA"/>
    <w:rsid w:val="00DF72FE"/>
    <w:rsid w:val="00DF732B"/>
    <w:rsid w:val="00E031ED"/>
    <w:rsid w:val="00E04A9F"/>
    <w:rsid w:val="00E05CED"/>
    <w:rsid w:val="00E1087C"/>
    <w:rsid w:val="00E13947"/>
    <w:rsid w:val="00E14C22"/>
    <w:rsid w:val="00E20E8F"/>
    <w:rsid w:val="00E21108"/>
    <w:rsid w:val="00E238C8"/>
    <w:rsid w:val="00E23C96"/>
    <w:rsid w:val="00E25885"/>
    <w:rsid w:val="00E25BDB"/>
    <w:rsid w:val="00E25C36"/>
    <w:rsid w:val="00E26780"/>
    <w:rsid w:val="00E30B21"/>
    <w:rsid w:val="00E31FB6"/>
    <w:rsid w:val="00E32D7C"/>
    <w:rsid w:val="00E35F54"/>
    <w:rsid w:val="00E3762E"/>
    <w:rsid w:val="00E403F2"/>
    <w:rsid w:val="00E40654"/>
    <w:rsid w:val="00E41081"/>
    <w:rsid w:val="00E416B4"/>
    <w:rsid w:val="00E41D74"/>
    <w:rsid w:val="00E431AB"/>
    <w:rsid w:val="00E454FD"/>
    <w:rsid w:val="00E45B8F"/>
    <w:rsid w:val="00E469F2"/>
    <w:rsid w:val="00E51D47"/>
    <w:rsid w:val="00E52410"/>
    <w:rsid w:val="00E52E7B"/>
    <w:rsid w:val="00E52F23"/>
    <w:rsid w:val="00E53B93"/>
    <w:rsid w:val="00E5416C"/>
    <w:rsid w:val="00E567B5"/>
    <w:rsid w:val="00E57BFC"/>
    <w:rsid w:val="00E610E8"/>
    <w:rsid w:val="00E654B3"/>
    <w:rsid w:val="00E65AF0"/>
    <w:rsid w:val="00E65D7E"/>
    <w:rsid w:val="00E67B2E"/>
    <w:rsid w:val="00E67B35"/>
    <w:rsid w:val="00E7012A"/>
    <w:rsid w:val="00E70D85"/>
    <w:rsid w:val="00E70EE2"/>
    <w:rsid w:val="00E716E8"/>
    <w:rsid w:val="00E717B1"/>
    <w:rsid w:val="00E71D0D"/>
    <w:rsid w:val="00E72B3C"/>
    <w:rsid w:val="00E74089"/>
    <w:rsid w:val="00E7513F"/>
    <w:rsid w:val="00E75626"/>
    <w:rsid w:val="00E7592B"/>
    <w:rsid w:val="00E75D3C"/>
    <w:rsid w:val="00E76A8B"/>
    <w:rsid w:val="00E77781"/>
    <w:rsid w:val="00E80CC7"/>
    <w:rsid w:val="00E818DB"/>
    <w:rsid w:val="00E81959"/>
    <w:rsid w:val="00E82F29"/>
    <w:rsid w:val="00E83145"/>
    <w:rsid w:val="00E83831"/>
    <w:rsid w:val="00E851FD"/>
    <w:rsid w:val="00E8521D"/>
    <w:rsid w:val="00E876BD"/>
    <w:rsid w:val="00E8796B"/>
    <w:rsid w:val="00E87EFF"/>
    <w:rsid w:val="00E90674"/>
    <w:rsid w:val="00E91435"/>
    <w:rsid w:val="00E929CC"/>
    <w:rsid w:val="00E93277"/>
    <w:rsid w:val="00E94F63"/>
    <w:rsid w:val="00E959E6"/>
    <w:rsid w:val="00E96977"/>
    <w:rsid w:val="00E971F6"/>
    <w:rsid w:val="00E97508"/>
    <w:rsid w:val="00E976F3"/>
    <w:rsid w:val="00EA0902"/>
    <w:rsid w:val="00EA1376"/>
    <w:rsid w:val="00EA2461"/>
    <w:rsid w:val="00EA3EB0"/>
    <w:rsid w:val="00EA50BF"/>
    <w:rsid w:val="00EA6CB2"/>
    <w:rsid w:val="00EA724D"/>
    <w:rsid w:val="00EA7E46"/>
    <w:rsid w:val="00EB164F"/>
    <w:rsid w:val="00EB1799"/>
    <w:rsid w:val="00EB18B4"/>
    <w:rsid w:val="00EB22B7"/>
    <w:rsid w:val="00EC1C14"/>
    <w:rsid w:val="00EC267B"/>
    <w:rsid w:val="00EC50EB"/>
    <w:rsid w:val="00EC68A6"/>
    <w:rsid w:val="00EC6C8D"/>
    <w:rsid w:val="00EC77DA"/>
    <w:rsid w:val="00ED05C6"/>
    <w:rsid w:val="00ED1D63"/>
    <w:rsid w:val="00ED3DAA"/>
    <w:rsid w:val="00ED547F"/>
    <w:rsid w:val="00ED570C"/>
    <w:rsid w:val="00ED59F7"/>
    <w:rsid w:val="00EE1127"/>
    <w:rsid w:val="00EE15D4"/>
    <w:rsid w:val="00EF2174"/>
    <w:rsid w:val="00EF29B8"/>
    <w:rsid w:val="00EF29BF"/>
    <w:rsid w:val="00EF4C99"/>
    <w:rsid w:val="00EF57C3"/>
    <w:rsid w:val="00EF628A"/>
    <w:rsid w:val="00EF6DC4"/>
    <w:rsid w:val="00EF7090"/>
    <w:rsid w:val="00EF7E9F"/>
    <w:rsid w:val="00F00AD0"/>
    <w:rsid w:val="00F013DB"/>
    <w:rsid w:val="00F01EEB"/>
    <w:rsid w:val="00F037D1"/>
    <w:rsid w:val="00F03FD3"/>
    <w:rsid w:val="00F04C60"/>
    <w:rsid w:val="00F067A3"/>
    <w:rsid w:val="00F0698E"/>
    <w:rsid w:val="00F10AB0"/>
    <w:rsid w:val="00F10BAD"/>
    <w:rsid w:val="00F12D8B"/>
    <w:rsid w:val="00F159C5"/>
    <w:rsid w:val="00F16C65"/>
    <w:rsid w:val="00F20874"/>
    <w:rsid w:val="00F221AD"/>
    <w:rsid w:val="00F2468B"/>
    <w:rsid w:val="00F24C62"/>
    <w:rsid w:val="00F27D07"/>
    <w:rsid w:val="00F309C2"/>
    <w:rsid w:val="00F30E4A"/>
    <w:rsid w:val="00F31A54"/>
    <w:rsid w:val="00F31B1D"/>
    <w:rsid w:val="00F34F33"/>
    <w:rsid w:val="00F35EA6"/>
    <w:rsid w:val="00F3660C"/>
    <w:rsid w:val="00F36E82"/>
    <w:rsid w:val="00F42AC2"/>
    <w:rsid w:val="00F42F74"/>
    <w:rsid w:val="00F42FD9"/>
    <w:rsid w:val="00F433DF"/>
    <w:rsid w:val="00F44BAB"/>
    <w:rsid w:val="00F476F6"/>
    <w:rsid w:val="00F479EF"/>
    <w:rsid w:val="00F513D9"/>
    <w:rsid w:val="00F51D09"/>
    <w:rsid w:val="00F52B3B"/>
    <w:rsid w:val="00F60495"/>
    <w:rsid w:val="00F615EE"/>
    <w:rsid w:val="00F61BA5"/>
    <w:rsid w:val="00F61CFD"/>
    <w:rsid w:val="00F64348"/>
    <w:rsid w:val="00F65868"/>
    <w:rsid w:val="00F65B30"/>
    <w:rsid w:val="00F66982"/>
    <w:rsid w:val="00F66CC5"/>
    <w:rsid w:val="00F70549"/>
    <w:rsid w:val="00F7088C"/>
    <w:rsid w:val="00F7195C"/>
    <w:rsid w:val="00F76614"/>
    <w:rsid w:val="00F76C54"/>
    <w:rsid w:val="00F76E47"/>
    <w:rsid w:val="00F804EE"/>
    <w:rsid w:val="00F80EAE"/>
    <w:rsid w:val="00F81B16"/>
    <w:rsid w:val="00F822C8"/>
    <w:rsid w:val="00F836F9"/>
    <w:rsid w:val="00F850A2"/>
    <w:rsid w:val="00F85D2C"/>
    <w:rsid w:val="00F86E94"/>
    <w:rsid w:val="00F86F40"/>
    <w:rsid w:val="00F87C13"/>
    <w:rsid w:val="00F90850"/>
    <w:rsid w:val="00F90AB8"/>
    <w:rsid w:val="00F90E90"/>
    <w:rsid w:val="00F91CAD"/>
    <w:rsid w:val="00F92E65"/>
    <w:rsid w:val="00F944EF"/>
    <w:rsid w:val="00F9452D"/>
    <w:rsid w:val="00F94C28"/>
    <w:rsid w:val="00F95B5D"/>
    <w:rsid w:val="00F96A26"/>
    <w:rsid w:val="00FA1580"/>
    <w:rsid w:val="00FA1C65"/>
    <w:rsid w:val="00FA21D3"/>
    <w:rsid w:val="00FA2B5F"/>
    <w:rsid w:val="00FA3E6F"/>
    <w:rsid w:val="00FA4EEA"/>
    <w:rsid w:val="00FA5651"/>
    <w:rsid w:val="00FA61EC"/>
    <w:rsid w:val="00FA7F8D"/>
    <w:rsid w:val="00FB07B9"/>
    <w:rsid w:val="00FB1FF3"/>
    <w:rsid w:val="00FB367B"/>
    <w:rsid w:val="00FB4840"/>
    <w:rsid w:val="00FB7913"/>
    <w:rsid w:val="00FC302E"/>
    <w:rsid w:val="00FC4973"/>
    <w:rsid w:val="00FC6452"/>
    <w:rsid w:val="00FD0C7F"/>
    <w:rsid w:val="00FD33DA"/>
    <w:rsid w:val="00FD4646"/>
    <w:rsid w:val="00FD5509"/>
    <w:rsid w:val="00FD5C04"/>
    <w:rsid w:val="00FE0256"/>
    <w:rsid w:val="00FE028F"/>
    <w:rsid w:val="00FE155C"/>
    <w:rsid w:val="00FE36CA"/>
    <w:rsid w:val="00FE3B2A"/>
    <w:rsid w:val="00FE4FAC"/>
    <w:rsid w:val="00FE5AAD"/>
    <w:rsid w:val="00FE7616"/>
    <w:rsid w:val="00FE7721"/>
    <w:rsid w:val="00FE7B5F"/>
    <w:rsid w:val="00FE7C93"/>
    <w:rsid w:val="00FF1863"/>
    <w:rsid w:val="00FF19E5"/>
    <w:rsid w:val="00FF1D9A"/>
    <w:rsid w:val="00FF2492"/>
    <w:rsid w:val="00FF25E6"/>
    <w:rsid w:val="00FF2A78"/>
    <w:rsid w:val="00FF4E5B"/>
    <w:rsid w:val="00FF5EE3"/>
    <w:rsid w:val="00FF6EF3"/>
    <w:rsid w:val="1B4A24D6"/>
    <w:rsid w:val="409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E8A8A"/>
  <w15:docId w15:val="{EEFC25B4-9394-4ADA-BB4D-95E56CFD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6806"/>
    <w:rPr>
      <w:sz w:val="18"/>
      <w:szCs w:val="18"/>
    </w:rPr>
  </w:style>
  <w:style w:type="paragraph" w:styleId="a5">
    <w:name w:val="footer"/>
    <w:basedOn w:val="a"/>
    <w:rsid w:val="001F68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1F68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Emphasis"/>
    <w:basedOn w:val="a0"/>
    <w:uiPriority w:val="20"/>
    <w:qFormat/>
    <w:rsid w:val="001F6806"/>
    <w:rPr>
      <w:i/>
      <w:iCs/>
    </w:rPr>
  </w:style>
  <w:style w:type="character" w:customStyle="1" w:styleId="a4">
    <w:name w:val="批注框文本 字符"/>
    <w:basedOn w:val="a0"/>
    <w:link w:val="a3"/>
    <w:rsid w:val="001F6806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1F6806"/>
  </w:style>
  <w:style w:type="paragraph" w:styleId="a8">
    <w:name w:val="List Paragraph"/>
    <w:basedOn w:val="a"/>
    <w:uiPriority w:val="34"/>
    <w:qFormat/>
    <w:rsid w:val="001F6806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rsid w:val="00F822C8"/>
    <w:rPr>
      <w:sz w:val="21"/>
      <w:szCs w:val="21"/>
    </w:rPr>
  </w:style>
  <w:style w:type="paragraph" w:styleId="aa">
    <w:name w:val="annotation text"/>
    <w:basedOn w:val="a"/>
    <w:link w:val="ab"/>
    <w:rsid w:val="00F822C8"/>
    <w:pPr>
      <w:jc w:val="left"/>
    </w:pPr>
  </w:style>
  <w:style w:type="character" w:customStyle="1" w:styleId="ab">
    <w:name w:val="批注文字 字符"/>
    <w:basedOn w:val="a0"/>
    <w:link w:val="aa"/>
    <w:rsid w:val="00F822C8"/>
    <w:rPr>
      <w:kern w:val="2"/>
      <w:sz w:val="21"/>
    </w:rPr>
  </w:style>
  <w:style w:type="paragraph" w:styleId="ac">
    <w:name w:val="annotation subject"/>
    <w:basedOn w:val="aa"/>
    <w:next w:val="aa"/>
    <w:link w:val="ad"/>
    <w:rsid w:val="00F822C8"/>
    <w:rPr>
      <w:b/>
      <w:bCs/>
    </w:rPr>
  </w:style>
  <w:style w:type="character" w:customStyle="1" w:styleId="ad">
    <w:name w:val="批注主题 字符"/>
    <w:basedOn w:val="ab"/>
    <w:link w:val="ac"/>
    <w:rsid w:val="00F822C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B7FC74-F80D-4A40-9A20-6827FF27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8</Pages>
  <Words>1173</Words>
  <Characters>6692</Characters>
  <Application>Microsoft Office Word</Application>
  <DocSecurity>0</DocSecurity>
  <Lines>55</Lines>
  <Paragraphs>15</Paragraphs>
  <ScaleCrop>false</ScaleCrop>
  <Company>Microsoft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300253</dc:title>
  <dc:creator>xzt</dc:creator>
  <cp:lastModifiedBy>XZT</cp:lastModifiedBy>
  <cp:revision>290</cp:revision>
  <cp:lastPrinted>2018-07-30T06:30:00Z</cp:lastPrinted>
  <dcterms:created xsi:type="dcterms:W3CDTF">2020-04-08T00:27:00Z</dcterms:created>
  <dcterms:modified xsi:type="dcterms:W3CDTF">2020-11-18T05:43:00Z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