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w:t>
      </w:r>
      <w:r w:rsidR="00536344">
        <w:rPr>
          <w:rFonts w:eastAsia="新宋体"/>
          <w:b/>
          <w:w w:val="95"/>
          <w:sz w:val="24"/>
        </w:rPr>
        <w:t>1</w:t>
      </w:r>
      <w:r w:rsidRPr="00860F76">
        <w:rPr>
          <w:rFonts w:eastAsia="新宋体"/>
          <w:b/>
          <w:w w:val="95"/>
          <w:sz w:val="24"/>
        </w:rPr>
        <w:t>-0</w:t>
      </w:r>
      <w:r w:rsidR="00536344">
        <w:rPr>
          <w:rFonts w:eastAsia="新宋体"/>
          <w:b/>
          <w:w w:val="95"/>
          <w:sz w:val="24"/>
        </w:rPr>
        <w:t>0</w:t>
      </w:r>
      <w:r w:rsidR="00462E91">
        <w:rPr>
          <w:rFonts w:eastAsia="新宋体"/>
          <w:b/>
          <w:w w:val="95"/>
          <w:sz w:val="24"/>
        </w:rPr>
        <w:t>4</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462E91" w:rsidRPr="00462E91" w:rsidRDefault="00462E91" w:rsidP="00462E91">
            <w:pPr>
              <w:widowControl/>
              <w:jc w:val="left"/>
              <w:rPr>
                <w:rFonts w:ascii="宋体" w:hAnsi="宋体" w:cs="宋体" w:hint="eastAsia"/>
                <w:kern w:val="0"/>
                <w:sz w:val="24"/>
              </w:rPr>
            </w:pPr>
            <w:proofErr w:type="gramStart"/>
            <w:r w:rsidRPr="00462E91">
              <w:rPr>
                <w:rFonts w:ascii="宋体" w:hAnsi="宋体" w:cs="宋体" w:hint="eastAsia"/>
                <w:kern w:val="0"/>
                <w:sz w:val="24"/>
              </w:rPr>
              <w:t>申万宏</w:t>
            </w:r>
            <w:proofErr w:type="gramEnd"/>
            <w:r w:rsidRPr="00462E91">
              <w:rPr>
                <w:rFonts w:ascii="宋体" w:hAnsi="宋体" w:cs="宋体" w:hint="eastAsia"/>
                <w:kern w:val="0"/>
                <w:sz w:val="24"/>
              </w:rPr>
              <w:t>源</w:t>
            </w:r>
            <w:r>
              <w:rPr>
                <w:rFonts w:ascii="宋体" w:hAnsi="宋体" w:cs="宋体" w:hint="eastAsia"/>
                <w:kern w:val="0"/>
                <w:sz w:val="24"/>
              </w:rPr>
              <w:t>：</w:t>
            </w:r>
            <w:proofErr w:type="gramStart"/>
            <w:r w:rsidRPr="00462E91">
              <w:rPr>
                <w:rFonts w:ascii="宋体" w:hAnsi="宋体" w:cs="宋体" w:hint="eastAsia"/>
                <w:kern w:val="0"/>
                <w:sz w:val="24"/>
              </w:rPr>
              <w:t>蒲梦洁</w:t>
            </w:r>
            <w:proofErr w:type="gramEnd"/>
            <w:r>
              <w:rPr>
                <w:rFonts w:ascii="宋体" w:hAnsi="宋体" w:cs="宋体" w:hint="eastAsia"/>
                <w:kern w:val="0"/>
                <w:sz w:val="24"/>
              </w:rPr>
              <w:t>、</w:t>
            </w:r>
            <w:r w:rsidRPr="00462E91">
              <w:rPr>
                <w:rFonts w:ascii="宋体" w:hAnsi="宋体" w:cs="宋体" w:hint="eastAsia"/>
                <w:kern w:val="0"/>
                <w:sz w:val="24"/>
              </w:rPr>
              <w:t>王梦颖</w:t>
            </w:r>
            <w:r>
              <w:rPr>
                <w:rFonts w:ascii="宋体" w:hAnsi="宋体" w:cs="宋体" w:hint="eastAsia"/>
                <w:kern w:val="0"/>
                <w:sz w:val="24"/>
              </w:rPr>
              <w:t>、</w:t>
            </w:r>
            <w:r w:rsidRPr="00462E91">
              <w:rPr>
                <w:rFonts w:ascii="宋体" w:hAnsi="宋体" w:cs="宋体" w:hint="eastAsia"/>
                <w:kern w:val="0"/>
                <w:sz w:val="24"/>
              </w:rPr>
              <w:t>孙凯歌</w:t>
            </w:r>
            <w:r>
              <w:rPr>
                <w:rFonts w:ascii="宋体" w:hAnsi="宋体" w:cs="宋体" w:hint="eastAsia"/>
                <w:kern w:val="0"/>
                <w:sz w:val="24"/>
              </w:rPr>
              <w:t>、</w:t>
            </w:r>
            <w:r w:rsidRPr="00462E91">
              <w:rPr>
                <w:rFonts w:ascii="宋体" w:hAnsi="宋体" w:cs="宋体" w:hint="eastAsia"/>
                <w:kern w:val="0"/>
                <w:sz w:val="24"/>
              </w:rPr>
              <w:t>梁皓凯</w:t>
            </w:r>
          </w:p>
          <w:p w:rsidR="001B18BB" w:rsidRDefault="00462E91" w:rsidP="00462E91">
            <w:pPr>
              <w:widowControl/>
              <w:jc w:val="left"/>
              <w:rPr>
                <w:rFonts w:ascii="宋体" w:hAnsi="宋体" w:cs="宋体"/>
                <w:kern w:val="0"/>
                <w:sz w:val="24"/>
              </w:rPr>
            </w:pPr>
            <w:r w:rsidRPr="00462E91">
              <w:rPr>
                <w:rFonts w:ascii="宋体" w:hAnsi="宋体" w:cs="宋体" w:hint="eastAsia"/>
                <w:kern w:val="0"/>
                <w:sz w:val="24"/>
              </w:rPr>
              <w:t>华夏基金</w:t>
            </w:r>
            <w:r>
              <w:rPr>
                <w:rFonts w:ascii="宋体" w:hAnsi="宋体" w:cs="宋体" w:hint="eastAsia"/>
                <w:kern w:val="0"/>
                <w:sz w:val="24"/>
              </w:rPr>
              <w:t>：</w:t>
            </w:r>
            <w:r w:rsidRPr="00462E91">
              <w:rPr>
                <w:rFonts w:ascii="宋体" w:hAnsi="宋体" w:cs="宋体" w:hint="eastAsia"/>
                <w:kern w:val="0"/>
                <w:sz w:val="24"/>
              </w:rPr>
              <w:t>张景松</w:t>
            </w:r>
            <w:r>
              <w:rPr>
                <w:rFonts w:ascii="宋体" w:hAnsi="宋体" w:cs="宋体" w:hint="eastAsia"/>
                <w:kern w:val="0"/>
                <w:sz w:val="24"/>
              </w:rPr>
              <w:t>、</w:t>
            </w:r>
            <w:r w:rsidRPr="00462E91">
              <w:rPr>
                <w:rFonts w:ascii="宋体" w:hAnsi="宋体" w:cs="宋体" w:hint="eastAsia"/>
                <w:kern w:val="0"/>
                <w:sz w:val="24"/>
              </w:rPr>
              <w:t>郭琨研</w:t>
            </w:r>
            <w:r>
              <w:rPr>
                <w:rFonts w:ascii="宋体" w:hAnsi="宋体" w:cs="宋体" w:hint="eastAsia"/>
                <w:kern w:val="0"/>
                <w:sz w:val="24"/>
              </w:rPr>
              <w:t>、</w:t>
            </w:r>
            <w:r w:rsidRPr="00462E91">
              <w:rPr>
                <w:rFonts w:ascii="宋体" w:hAnsi="宋体" w:cs="宋体" w:hint="eastAsia"/>
                <w:kern w:val="0"/>
                <w:sz w:val="24"/>
              </w:rPr>
              <w:t>夏云龙</w:t>
            </w:r>
            <w:r>
              <w:rPr>
                <w:rFonts w:ascii="宋体" w:hAnsi="宋体" w:cs="宋体" w:hint="eastAsia"/>
                <w:kern w:val="0"/>
                <w:sz w:val="24"/>
              </w:rPr>
              <w:t>、</w:t>
            </w:r>
            <w:r w:rsidRPr="00462E91">
              <w:rPr>
                <w:rFonts w:ascii="宋体" w:hAnsi="宋体" w:cs="宋体" w:hint="eastAsia"/>
                <w:kern w:val="0"/>
                <w:sz w:val="24"/>
              </w:rPr>
              <w:t>孙艺峻</w:t>
            </w:r>
            <w:r>
              <w:rPr>
                <w:rFonts w:ascii="宋体" w:hAnsi="宋体" w:cs="宋体" w:hint="eastAsia"/>
                <w:kern w:val="0"/>
                <w:sz w:val="24"/>
              </w:rPr>
              <w:t>、</w:t>
            </w:r>
            <w:r w:rsidRPr="00462E91">
              <w:rPr>
                <w:rFonts w:ascii="宋体" w:hAnsi="宋体" w:cs="宋体" w:hint="eastAsia"/>
                <w:kern w:val="0"/>
                <w:sz w:val="24"/>
              </w:rPr>
              <w:t>徐恒</w:t>
            </w:r>
            <w:r>
              <w:rPr>
                <w:rFonts w:ascii="宋体" w:hAnsi="宋体" w:cs="宋体" w:hint="eastAsia"/>
                <w:kern w:val="0"/>
                <w:sz w:val="24"/>
              </w:rPr>
              <w:t>、</w:t>
            </w:r>
            <w:r w:rsidRPr="00462E91">
              <w:rPr>
                <w:rFonts w:ascii="宋体" w:hAnsi="宋体" w:cs="宋体" w:hint="eastAsia"/>
                <w:kern w:val="0"/>
                <w:sz w:val="24"/>
              </w:rPr>
              <w:t>张帆</w:t>
            </w:r>
            <w:r>
              <w:rPr>
                <w:rFonts w:ascii="宋体" w:hAnsi="宋体" w:cs="宋体" w:hint="eastAsia"/>
                <w:kern w:val="0"/>
                <w:sz w:val="24"/>
              </w:rPr>
              <w:t>、</w:t>
            </w:r>
            <w:r w:rsidRPr="00462E91">
              <w:rPr>
                <w:rFonts w:ascii="宋体" w:hAnsi="宋体" w:cs="宋体" w:hint="eastAsia"/>
                <w:kern w:val="0"/>
                <w:sz w:val="24"/>
              </w:rPr>
              <w:t>季新星</w:t>
            </w:r>
            <w:r>
              <w:rPr>
                <w:rFonts w:ascii="宋体" w:hAnsi="宋体" w:cs="宋体" w:hint="eastAsia"/>
                <w:kern w:val="0"/>
                <w:sz w:val="24"/>
              </w:rPr>
              <w:t>、</w:t>
            </w:r>
            <w:r w:rsidRPr="00462E91">
              <w:rPr>
                <w:rFonts w:ascii="宋体" w:hAnsi="宋体" w:cs="宋体" w:hint="eastAsia"/>
                <w:kern w:val="0"/>
                <w:sz w:val="24"/>
              </w:rPr>
              <w:t>张超</w:t>
            </w:r>
            <w:r>
              <w:rPr>
                <w:rFonts w:ascii="宋体" w:hAnsi="宋体" w:cs="宋体" w:hint="eastAsia"/>
                <w:kern w:val="0"/>
                <w:sz w:val="24"/>
              </w:rPr>
              <w:t>、</w:t>
            </w:r>
            <w:r w:rsidRPr="00462E91">
              <w:rPr>
                <w:rFonts w:ascii="宋体" w:hAnsi="宋体" w:cs="宋体" w:hint="eastAsia"/>
                <w:kern w:val="0"/>
                <w:sz w:val="24"/>
              </w:rPr>
              <w:t>郑泽鸿</w:t>
            </w:r>
            <w:r>
              <w:rPr>
                <w:rFonts w:ascii="宋体" w:hAnsi="宋体" w:cs="宋体" w:hint="eastAsia"/>
                <w:kern w:val="0"/>
                <w:sz w:val="24"/>
              </w:rPr>
              <w:t>、</w:t>
            </w:r>
            <w:r w:rsidRPr="00462E91">
              <w:rPr>
                <w:rFonts w:ascii="宋体" w:hAnsi="宋体" w:cs="宋体" w:hint="eastAsia"/>
                <w:kern w:val="0"/>
                <w:sz w:val="24"/>
              </w:rPr>
              <w:t>李湘杰</w:t>
            </w:r>
            <w:r>
              <w:rPr>
                <w:rFonts w:ascii="宋体" w:hAnsi="宋体" w:cs="宋体" w:hint="eastAsia"/>
                <w:kern w:val="0"/>
                <w:sz w:val="24"/>
              </w:rPr>
              <w:t>、</w:t>
            </w:r>
            <w:r w:rsidRPr="00462E91">
              <w:rPr>
                <w:rFonts w:ascii="宋体" w:hAnsi="宋体" w:cs="宋体" w:hint="eastAsia"/>
                <w:kern w:val="0"/>
                <w:sz w:val="24"/>
              </w:rPr>
              <w:t>王睿智</w:t>
            </w:r>
            <w:r>
              <w:rPr>
                <w:rFonts w:ascii="宋体" w:hAnsi="宋体" w:cs="宋体" w:hint="eastAsia"/>
                <w:kern w:val="0"/>
                <w:sz w:val="24"/>
              </w:rPr>
              <w:t>、</w:t>
            </w:r>
            <w:r w:rsidRPr="00462E91">
              <w:rPr>
                <w:rFonts w:ascii="宋体" w:hAnsi="宋体" w:cs="宋体" w:hint="eastAsia"/>
                <w:kern w:val="0"/>
                <w:sz w:val="24"/>
              </w:rPr>
              <w:t>郑晓辉</w:t>
            </w:r>
            <w:r>
              <w:rPr>
                <w:rFonts w:ascii="宋体" w:hAnsi="宋体" w:cs="宋体" w:hint="eastAsia"/>
                <w:kern w:val="0"/>
                <w:sz w:val="24"/>
              </w:rPr>
              <w:t>、</w:t>
            </w:r>
            <w:r w:rsidRPr="00462E91">
              <w:rPr>
                <w:rFonts w:ascii="宋体" w:hAnsi="宋体" w:cs="宋体" w:hint="eastAsia"/>
                <w:kern w:val="0"/>
                <w:sz w:val="24"/>
              </w:rPr>
              <w:t>景然</w:t>
            </w:r>
            <w:r>
              <w:rPr>
                <w:rFonts w:ascii="宋体" w:hAnsi="宋体" w:cs="宋体" w:hint="eastAsia"/>
                <w:kern w:val="0"/>
                <w:sz w:val="24"/>
              </w:rPr>
              <w:t>、</w:t>
            </w:r>
            <w:r w:rsidRPr="00462E91">
              <w:rPr>
                <w:rFonts w:ascii="宋体" w:hAnsi="宋体" w:cs="宋体" w:hint="eastAsia"/>
                <w:kern w:val="0"/>
                <w:sz w:val="24"/>
              </w:rPr>
              <w:t>王晓李</w:t>
            </w:r>
            <w:r>
              <w:rPr>
                <w:rFonts w:ascii="宋体" w:hAnsi="宋体" w:cs="宋体" w:hint="eastAsia"/>
                <w:kern w:val="0"/>
                <w:sz w:val="24"/>
              </w:rPr>
              <w:t>、</w:t>
            </w:r>
            <w:r w:rsidRPr="00462E91">
              <w:rPr>
                <w:rFonts w:ascii="宋体" w:hAnsi="宋体" w:cs="宋体" w:hint="eastAsia"/>
                <w:kern w:val="0"/>
                <w:sz w:val="24"/>
              </w:rPr>
              <w:t>杨宇</w:t>
            </w:r>
          </w:p>
          <w:p w:rsidR="00462E91" w:rsidRPr="00536344" w:rsidRDefault="00462E91" w:rsidP="00462E91">
            <w:pPr>
              <w:widowControl/>
              <w:jc w:val="left"/>
              <w:rPr>
                <w:rFonts w:ascii="宋体" w:hAnsi="宋体" w:cs="宋体" w:hint="eastAsia"/>
                <w:kern w:val="0"/>
                <w:sz w:val="24"/>
              </w:rPr>
            </w:pPr>
            <w:r w:rsidRPr="00462E91">
              <w:rPr>
                <w:rFonts w:ascii="宋体" w:hAnsi="宋体" w:cs="宋体" w:hint="eastAsia"/>
                <w:kern w:val="0"/>
                <w:sz w:val="24"/>
              </w:rPr>
              <w:t>易方达基金</w:t>
            </w:r>
            <w:r>
              <w:rPr>
                <w:rFonts w:ascii="宋体" w:hAnsi="宋体" w:cs="宋体" w:hint="eastAsia"/>
                <w:kern w:val="0"/>
                <w:sz w:val="24"/>
              </w:rPr>
              <w:t>：</w:t>
            </w:r>
            <w:r w:rsidRPr="00462E91">
              <w:rPr>
                <w:rFonts w:ascii="宋体" w:hAnsi="宋体" w:cs="宋体" w:hint="eastAsia"/>
                <w:kern w:val="0"/>
                <w:sz w:val="24"/>
              </w:rPr>
              <w:t>胡云峰</w:t>
            </w:r>
            <w:r>
              <w:rPr>
                <w:rFonts w:ascii="宋体" w:hAnsi="宋体" w:cs="宋体" w:hint="eastAsia"/>
                <w:kern w:val="0"/>
                <w:sz w:val="24"/>
              </w:rPr>
              <w:t>、</w:t>
            </w:r>
            <w:r w:rsidRPr="00462E91">
              <w:rPr>
                <w:rFonts w:ascii="宋体" w:hAnsi="宋体" w:cs="宋体" w:hint="eastAsia"/>
                <w:kern w:val="0"/>
                <w:sz w:val="24"/>
              </w:rPr>
              <w:t>李鹏南</w:t>
            </w:r>
            <w:r>
              <w:rPr>
                <w:rFonts w:ascii="宋体" w:hAnsi="宋体" w:cs="宋体" w:hint="eastAsia"/>
                <w:kern w:val="0"/>
                <w:sz w:val="24"/>
              </w:rPr>
              <w:t>、</w:t>
            </w:r>
            <w:r w:rsidRPr="00462E91">
              <w:rPr>
                <w:rFonts w:ascii="宋体" w:hAnsi="宋体" w:cs="宋体" w:hint="eastAsia"/>
                <w:kern w:val="0"/>
                <w:sz w:val="24"/>
              </w:rPr>
              <w:t>倪春尧</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74205B" w:rsidRDefault="00DB63A3" w:rsidP="001B7FAE">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sidR="00536344">
              <w:rPr>
                <w:rFonts w:ascii="Times New Roman" w:eastAsia="新宋体" w:hAnsi="Times New Roman" w:cs="Times New Roman" w:hint="eastAsia"/>
                <w:sz w:val="24"/>
                <w:lang w:eastAsia="zh-CN"/>
              </w:rPr>
              <w:t>1</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462E91">
              <w:rPr>
                <w:rFonts w:ascii="Times New Roman" w:eastAsia="新宋体" w:hAnsi="Times New Roman" w:cs="Times New Roman"/>
                <w:sz w:val="24"/>
                <w:lang w:eastAsia="zh-CN"/>
              </w:rPr>
              <w:t>20</w:t>
            </w:r>
            <w:r w:rsidRPr="00860F76">
              <w:rPr>
                <w:rFonts w:ascii="Times New Roman" w:eastAsia="新宋体" w:hAnsi="Times New Roman" w:cs="Times New Roman"/>
                <w:sz w:val="24"/>
                <w:lang w:eastAsia="zh-CN"/>
              </w:rPr>
              <w:t>日</w:t>
            </w:r>
            <w:r w:rsidR="00E633C8">
              <w:rPr>
                <w:rFonts w:ascii="Times New Roman" w:eastAsia="新宋体" w:hAnsi="Times New Roman" w:cs="Times New Roman" w:hint="eastAsia"/>
                <w:sz w:val="24"/>
                <w:lang w:eastAsia="zh-CN"/>
              </w:rPr>
              <w:t>下</w:t>
            </w:r>
            <w:r w:rsidR="0074205B">
              <w:rPr>
                <w:rFonts w:ascii="Times New Roman" w:eastAsia="新宋体" w:hAnsi="Times New Roman" w:cs="Times New Roman" w:hint="eastAsia"/>
                <w:sz w:val="24"/>
                <w:lang w:eastAsia="zh-CN"/>
              </w:rPr>
              <w:t>午</w:t>
            </w:r>
            <w:r w:rsidR="00344E48" w:rsidRPr="00860F76">
              <w:rPr>
                <w:rFonts w:ascii="Times New Roman" w:eastAsia="新宋体" w:hAnsi="Times New Roman" w:cs="Times New Roman"/>
                <w:sz w:val="24"/>
                <w:lang w:eastAsia="zh-CN"/>
              </w:rPr>
              <w:t>1</w:t>
            </w:r>
            <w:r w:rsidR="00462E91">
              <w:rPr>
                <w:rFonts w:ascii="Times New Roman" w:eastAsia="新宋体" w:hAnsi="Times New Roman" w:cs="Times New Roman"/>
                <w:sz w:val="24"/>
                <w:lang w:eastAsia="zh-CN"/>
              </w:rPr>
              <w:t>5</w:t>
            </w:r>
            <w:r w:rsidR="00344E48" w:rsidRPr="00860F76">
              <w:rPr>
                <w:rFonts w:ascii="Times New Roman" w:eastAsia="新宋体" w:hAnsi="Times New Roman" w:cs="Times New Roman"/>
                <w:sz w:val="24"/>
                <w:lang w:eastAsia="zh-CN"/>
              </w:rPr>
              <w:t>:</w:t>
            </w:r>
            <w:r w:rsidR="00462E91">
              <w:rPr>
                <w:rFonts w:ascii="Times New Roman" w:eastAsia="新宋体" w:hAnsi="Times New Roman" w:cs="Times New Roman"/>
                <w:sz w:val="24"/>
                <w:lang w:eastAsia="zh-CN"/>
              </w:rPr>
              <w:t>3</w:t>
            </w:r>
            <w:r w:rsidR="006F2BE1">
              <w:rPr>
                <w:rFonts w:ascii="Times New Roman" w:eastAsia="新宋体" w:hAnsi="Times New Roman" w:cs="Times New Roman"/>
                <w:sz w:val="24"/>
                <w:lang w:eastAsia="zh-CN"/>
              </w:rPr>
              <w:t>0</w:t>
            </w:r>
            <w:r w:rsidRPr="00860F76">
              <w:rPr>
                <w:rFonts w:ascii="Times New Roman" w:eastAsia="新宋体" w:hAnsi="Times New Roman" w:cs="Times New Roman"/>
                <w:sz w:val="24"/>
                <w:lang w:eastAsia="zh-CN"/>
              </w:rPr>
              <w:t>-</w:t>
            </w:r>
            <w:r w:rsidR="004051A3">
              <w:rPr>
                <w:rFonts w:ascii="Times New Roman" w:eastAsia="新宋体" w:hAnsi="Times New Roman" w:cs="Times New Roman"/>
                <w:sz w:val="24"/>
                <w:lang w:eastAsia="zh-CN"/>
              </w:rPr>
              <w:t>1</w:t>
            </w:r>
            <w:r w:rsidR="00462E91">
              <w:rPr>
                <w:rFonts w:ascii="Times New Roman" w:eastAsia="新宋体" w:hAnsi="Times New Roman" w:cs="Times New Roman"/>
                <w:sz w:val="24"/>
                <w:lang w:eastAsia="zh-CN"/>
              </w:rPr>
              <w:t>6</w:t>
            </w:r>
            <w:r w:rsidR="004051A3" w:rsidRPr="00860F76">
              <w:rPr>
                <w:rFonts w:ascii="Times New Roman" w:eastAsia="新宋体" w:hAnsi="Times New Roman" w:cs="Times New Roman"/>
                <w:sz w:val="24"/>
                <w:lang w:eastAsia="zh-CN"/>
              </w:rPr>
              <w:t>:</w:t>
            </w:r>
            <w:r w:rsidR="00462E91">
              <w:rPr>
                <w:rFonts w:ascii="Times New Roman" w:eastAsia="新宋体" w:hAnsi="Times New Roman" w:cs="Times New Roman"/>
                <w:sz w:val="24"/>
                <w:lang w:eastAsia="zh-CN"/>
              </w:rPr>
              <w:t>15</w:t>
            </w:r>
          </w:p>
          <w:p w:rsidR="001B7FAE" w:rsidRPr="001B7FAE" w:rsidRDefault="001B7FAE" w:rsidP="00462E91">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Pr>
                <w:rFonts w:ascii="Times New Roman" w:eastAsia="新宋体" w:hAnsi="Times New Roman" w:cs="Times New Roman" w:hint="eastAsia"/>
                <w:sz w:val="24"/>
                <w:lang w:eastAsia="zh-CN"/>
              </w:rPr>
              <w:t>1</w:t>
            </w:r>
            <w:r w:rsidRPr="00860F76">
              <w:rPr>
                <w:rFonts w:ascii="Times New Roman" w:eastAsia="新宋体" w:hAnsi="Times New Roman" w:cs="Times New Roman"/>
                <w:sz w:val="24"/>
                <w:lang w:eastAsia="zh-CN"/>
              </w:rPr>
              <w:t>年</w:t>
            </w:r>
            <w:r w:rsidRPr="00860F76">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462E91">
              <w:rPr>
                <w:rFonts w:ascii="Times New Roman" w:eastAsia="新宋体" w:hAnsi="Times New Roman" w:cs="Times New Roman"/>
                <w:sz w:val="24"/>
                <w:lang w:eastAsia="zh-CN"/>
              </w:rPr>
              <w:t>20</w:t>
            </w:r>
            <w:r w:rsidRPr="00860F76">
              <w:rPr>
                <w:rFonts w:ascii="Times New Roman" w:eastAsia="新宋体" w:hAnsi="Times New Roman" w:cs="Times New Roman"/>
                <w:sz w:val="24"/>
                <w:lang w:eastAsia="zh-CN"/>
              </w:rPr>
              <w:t>日</w:t>
            </w:r>
            <w:r>
              <w:rPr>
                <w:rFonts w:ascii="Times New Roman" w:eastAsia="新宋体" w:hAnsi="Times New Roman" w:cs="Times New Roman" w:hint="eastAsia"/>
                <w:sz w:val="24"/>
                <w:lang w:eastAsia="zh-CN"/>
              </w:rPr>
              <w:t>下午</w:t>
            </w:r>
            <w:r w:rsidR="00462E91" w:rsidRPr="00462E91">
              <w:rPr>
                <w:rFonts w:ascii="Times New Roman" w:eastAsia="新宋体" w:hAnsi="Times New Roman" w:cs="Times New Roman"/>
                <w:sz w:val="24"/>
                <w:lang w:eastAsia="zh-CN"/>
              </w:rPr>
              <w:t>16:15</w:t>
            </w:r>
            <w:r w:rsidRPr="00860F76">
              <w:rPr>
                <w:rFonts w:ascii="Times New Roman" w:eastAsia="新宋体" w:hAnsi="Times New Roman" w:cs="Times New Roman"/>
                <w:sz w:val="24"/>
                <w:lang w:eastAsia="zh-CN"/>
              </w:rPr>
              <w:t>-</w:t>
            </w:r>
            <w:r>
              <w:rPr>
                <w:rFonts w:ascii="Times New Roman" w:eastAsia="新宋体" w:hAnsi="Times New Roman" w:cs="Times New Roman"/>
                <w:sz w:val="24"/>
                <w:lang w:eastAsia="zh-CN"/>
              </w:rPr>
              <w:t>17</w:t>
            </w:r>
            <w:r w:rsidRPr="00860F76">
              <w:rPr>
                <w:rFonts w:ascii="Times New Roman" w:eastAsia="新宋体" w:hAnsi="Times New Roman" w:cs="Times New Roman"/>
                <w:sz w:val="24"/>
                <w:lang w:eastAsia="zh-CN"/>
              </w:rPr>
              <w:t>:</w:t>
            </w:r>
            <w:r>
              <w:rPr>
                <w:rFonts w:ascii="Times New Roman" w:eastAsia="新宋体" w:hAnsi="Times New Roman" w:cs="Times New Roman"/>
                <w:sz w:val="24"/>
                <w:lang w:eastAsia="zh-CN"/>
              </w:rPr>
              <w:t>00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462E91" w:rsidP="00410251">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电话会议</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2E77F9" w:rsidRDefault="001A477C"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公司董事会秘书：章俊先生</w:t>
            </w:r>
          </w:p>
          <w:p w:rsidR="001B7FAE" w:rsidRPr="00860F76" w:rsidRDefault="001B7FAE"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公司证券事务代表：林洵沛</w:t>
            </w:r>
            <w:r w:rsidR="007D43DC" w:rsidRPr="00860F76">
              <w:rPr>
                <w:rFonts w:ascii="Times New Roman" w:eastAsia="新宋体" w:hAnsi="Times New Roman" w:cs="Times New Roman"/>
                <w:sz w:val="24"/>
                <w:lang w:eastAsia="zh-CN"/>
              </w:rPr>
              <w:t>先生</w:t>
            </w:r>
          </w:p>
        </w:tc>
      </w:tr>
      <w:tr w:rsidR="00462E91" w:rsidRPr="00860F76" w:rsidTr="007D413E">
        <w:trPr>
          <w:trHeight w:val="845"/>
          <w:jc w:val="center"/>
        </w:trPr>
        <w:tc>
          <w:tcPr>
            <w:tcW w:w="1952" w:type="dxa"/>
            <w:shd w:val="clear" w:color="auto" w:fill="auto"/>
          </w:tcPr>
          <w:p w:rsidR="00462E91" w:rsidRPr="00860F76" w:rsidRDefault="00462E91" w:rsidP="00462E91">
            <w:pPr>
              <w:pStyle w:val="TableParagraph"/>
              <w:spacing w:before="154"/>
              <w:ind w:left="108"/>
              <w:rPr>
                <w:rFonts w:ascii="Times New Roman" w:eastAsia="新宋体" w:hAnsi="Times New Roman" w:cs="Times New Roman"/>
                <w:kern w:val="2"/>
                <w:sz w:val="24"/>
                <w:szCs w:val="24"/>
                <w:lang w:eastAsia="zh-CN"/>
              </w:rPr>
            </w:pPr>
          </w:p>
          <w:p w:rsidR="00462E91" w:rsidRPr="005E5D58" w:rsidRDefault="00462E91" w:rsidP="00462E91">
            <w:pPr>
              <w:pStyle w:val="TableParagraph"/>
              <w:spacing w:before="154"/>
              <w:ind w:left="108"/>
              <w:rPr>
                <w:rFonts w:ascii="Times New Roman" w:eastAsia="新宋体" w:hAnsi="Times New Roman" w:cs="Times New Roman"/>
                <w:kern w:val="2"/>
                <w:sz w:val="24"/>
                <w:szCs w:val="24"/>
                <w:lang w:eastAsia="zh-CN"/>
              </w:rPr>
            </w:pPr>
          </w:p>
          <w:p w:rsidR="00462E91" w:rsidRPr="00860F76" w:rsidRDefault="00462E91" w:rsidP="00462E91">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462E91" w:rsidRPr="00E31079" w:rsidRDefault="00462E91" w:rsidP="00462E91">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sidRPr="00E31079">
              <w:rPr>
                <w:rFonts w:ascii="Times New Roman" w:hAnsi="Times New Roman" w:cs="Times New Roman" w:hint="eastAsia"/>
                <w:kern w:val="2"/>
                <w:sz w:val="24"/>
                <w:szCs w:val="24"/>
                <w:lang w:val="zh-CN" w:eastAsia="zh-CN"/>
              </w:rPr>
              <w:t>、公司</w:t>
            </w:r>
            <w:r w:rsidRPr="009F7659">
              <w:rPr>
                <w:rFonts w:ascii="Times New Roman" w:hAnsi="Times New Roman" w:cs="Times New Roman" w:hint="eastAsia"/>
                <w:kern w:val="2"/>
                <w:sz w:val="24"/>
                <w:szCs w:val="24"/>
                <w:lang w:val="zh-CN" w:eastAsia="zh-CN"/>
              </w:rPr>
              <w:t>智能驾驶舱</w:t>
            </w:r>
            <w:r>
              <w:rPr>
                <w:rFonts w:ascii="Times New Roman" w:hAnsi="Times New Roman" w:cs="Times New Roman" w:hint="eastAsia"/>
                <w:kern w:val="2"/>
                <w:sz w:val="24"/>
                <w:szCs w:val="24"/>
                <w:lang w:val="zh-CN" w:eastAsia="zh-CN"/>
              </w:rPr>
              <w:t>产品的落地情况</w:t>
            </w:r>
            <w:r w:rsidRPr="00E31079">
              <w:rPr>
                <w:rFonts w:ascii="Times New Roman" w:hAnsi="Times New Roman" w:cs="Times New Roman" w:hint="eastAsia"/>
                <w:kern w:val="2"/>
                <w:sz w:val="24"/>
                <w:szCs w:val="24"/>
                <w:lang w:val="zh-CN" w:eastAsia="zh-CN"/>
              </w:rPr>
              <w:t>？</w:t>
            </w:r>
          </w:p>
          <w:p w:rsidR="00462E91" w:rsidRDefault="00462E91" w:rsidP="00462E91">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w:t>
            </w:r>
            <w:r w:rsidRPr="009F7659">
              <w:rPr>
                <w:rFonts w:ascii="Times New Roman" w:hAnsi="Times New Roman" w:cs="Times New Roman" w:hint="eastAsia"/>
                <w:kern w:val="2"/>
                <w:sz w:val="24"/>
                <w:szCs w:val="24"/>
                <w:lang w:val="zh-CN" w:eastAsia="zh-CN"/>
              </w:rPr>
              <w:t>智能座舱新产品（如多屏互动驾驶舱、高清大屏信息娱乐系统、全液晶仪表、显示模组及系统产品）</w:t>
            </w:r>
            <w:r>
              <w:rPr>
                <w:rFonts w:ascii="Times New Roman" w:hAnsi="Times New Roman" w:cs="Times New Roman" w:hint="eastAsia"/>
                <w:kern w:val="2"/>
                <w:sz w:val="24"/>
                <w:szCs w:val="24"/>
                <w:lang w:val="zh-CN" w:eastAsia="zh-CN"/>
              </w:rPr>
              <w:t>已</w:t>
            </w:r>
            <w:r w:rsidRPr="009F7659">
              <w:rPr>
                <w:rFonts w:ascii="Times New Roman" w:hAnsi="Times New Roman" w:cs="Times New Roman" w:hint="eastAsia"/>
                <w:kern w:val="2"/>
                <w:sz w:val="24"/>
                <w:szCs w:val="24"/>
                <w:lang w:val="zh-CN" w:eastAsia="zh-CN"/>
              </w:rPr>
              <w:t>在多家核心客户的众多车型中配套供货</w:t>
            </w:r>
            <w:r>
              <w:rPr>
                <w:rFonts w:ascii="Times New Roman" w:hAnsi="Times New Roman" w:cs="Times New Roman" w:hint="eastAsia"/>
                <w:kern w:val="2"/>
                <w:sz w:val="24"/>
                <w:szCs w:val="24"/>
                <w:lang w:val="zh-CN" w:eastAsia="zh-CN"/>
              </w:rPr>
              <w:t>。</w:t>
            </w:r>
          </w:p>
          <w:p w:rsidR="00462E91" w:rsidRPr="005E5D58" w:rsidRDefault="00462E91" w:rsidP="00462E91">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sidRPr="005E5D58">
              <w:rPr>
                <w:rFonts w:ascii="Times New Roman" w:hAnsi="Times New Roman" w:cs="Times New Roman" w:hint="eastAsia"/>
                <w:kern w:val="2"/>
                <w:sz w:val="24"/>
                <w:szCs w:val="24"/>
                <w:lang w:val="zh-CN" w:eastAsia="zh-CN"/>
              </w:rPr>
              <w:t>、公司与理想汽车的合作的模式如何？</w:t>
            </w:r>
          </w:p>
          <w:p w:rsidR="00462E91" w:rsidRPr="00C9750F" w:rsidRDefault="00462E91" w:rsidP="00462E91">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答：公司与理想汽车、</w:t>
            </w:r>
            <w:proofErr w:type="gramStart"/>
            <w:r w:rsidRPr="005E5D58">
              <w:rPr>
                <w:rFonts w:ascii="Times New Roman" w:hAnsi="Times New Roman" w:cs="Times New Roman" w:hint="eastAsia"/>
                <w:kern w:val="2"/>
                <w:sz w:val="24"/>
                <w:szCs w:val="24"/>
                <w:lang w:val="zh-CN" w:eastAsia="zh-CN"/>
              </w:rPr>
              <w:t>英伟达签署</w:t>
            </w:r>
            <w:proofErr w:type="gramEnd"/>
            <w:r w:rsidRPr="005E5D58">
              <w:rPr>
                <w:rFonts w:ascii="Times New Roman" w:hAnsi="Times New Roman" w:cs="Times New Roman" w:hint="eastAsia"/>
                <w:kern w:val="2"/>
                <w:sz w:val="24"/>
                <w:szCs w:val="24"/>
                <w:lang w:val="zh-CN" w:eastAsia="zh-CN"/>
              </w:rPr>
              <w:t>了在智能驾驶方面的战略合作协议。公司基于</w:t>
            </w:r>
            <w:r w:rsidRPr="005E5D58">
              <w:rPr>
                <w:rFonts w:ascii="Times New Roman" w:hAnsi="Times New Roman" w:cs="Times New Roman" w:hint="eastAsia"/>
                <w:kern w:val="2"/>
                <w:sz w:val="24"/>
                <w:szCs w:val="24"/>
                <w:lang w:val="zh-CN" w:eastAsia="zh-CN"/>
              </w:rPr>
              <w:t>NVIDIA Orin</w:t>
            </w:r>
            <w:r w:rsidRPr="005E5D58">
              <w:rPr>
                <w:rFonts w:ascii="Times New Roman" w:hAnsi="Times New Roman" w:cs="Times New Roman" w:hint="eastAsia"/>
                <w:kern w:val="2"/>
                <w:sz w:val="24"/>
                <w:szCs w:val="24"/>
                <w:lang w:val="zh-CN" w:eastAsia="zh-CN"/>
              </w:rPr>
              <w:t>系统级芯片的强大运算能力，为理想汽车提供了性能优异的自动驾驶域控制器，理想汽车将在此基础上独立完成所有自动驾驶的程序设计和算法逻辑的设定，成为国内首个可以完整独立开发</w:t>
            </w:r>
            <w:r w:rsidRPr="005E5D58">
              <w:rPr>
                <w:rFonts w:ascii="Times New Roman" w:hAnsi="Times New Roman" w:cs="Times New Roman" w:hint="eastAsia"/>
                <w:kern w:val="2"/>
                <w:sz w:val="24"/>
                <w:szCs w:val="24"/>
                <w:lang w:val="zh-CN" w:eastAsia="zh-CN"/>
              </w:rPr>
              <w:t>Level 4</w:t>
            </w:r>
            <w:r w:rsidRPr="005E5D58">
              <w:rPr>
                <w:rFonts w:ascii="Times New Roman" w:hAnsi="Times New Roman" w:cs="Times New Roman" w:hint="eastAsia"/>
                <w:kern w:val="2"/>
                <w:sz w:val="24"/>
                <w:szCs w:val="24"/>
                <w:lang w:val="zh-CN" w:eastAsia="zh-CN"/>
              </w:rPr>
              <w:t>级别自动驾驶系统的新能源车</w:t>
            </w:r>
            <w:proofErr w:type="gramStart"/>
            <w:r w:rsidRPr="005E5D58">
              <w:rPr>
                <w:rFonts w:ascii="Times New Roman" w:hAnsi="Times New Roman" w:cs="Times New Roman" w:hint="eastAsia"/>
                <w:kern w:val="2"/>
                <w:sz w:val="24"/>
                <w:szCs w:val="24"/>
                <w:lang w:val="zh-CN" w:eastAsia="zh-CN"/>
              </w:rPr>
              <w:t>企</w:t>
            </w:r>
            <w:proofErr w:type="gramEnd"/>
            <w:r w:rsidRPr="005E5D58">
              <w:rPr>
                <w:rFonts w:ascii="Times New Roman" w:hAnsi="Times New Roman" w:cs="Times New Roman" w:hint="eastAsia"/>
                <w:kern w:val="2"/>
                <w:sz w:val="24"/>
                <w:szCs w:val="24"/>
                <w:lang w:val="zh-CN" w:eastAsia="zh-CN"/>
              </w:rPr>
              <w:t>。</w:t>
            </w:r>
          </w:p>
          <w:p w:rsidR="00462E91" w:rsidRPr="002C1A36" w:rsidRDefault="00462E91" w:rsidP="00462E91">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sidRPr="002C1A36">
              <w:rPr>
                <w:rFonts w:ascii="Times New Roman" w:hAnsi="Times New Roman" w:cs="Times New Roman" w:hint="eastAsia"/>
                <w:kern w:val="2"/>
                <w:sz w:val="24"/>
                <w:szCs w:val="24"/>
                <w:lang w:val="zh-CN" w:eastAsia="zh-CN"/>
              </w:rPr>
              <w:t>、公司的竞争优势是什么？</w:t>
            </w:r>
            <w:r w:rsidRPr="002C1A36">
              <w:rPr>
                <w:rFonts w:ascii="Times New Roman" w:hAnsi="Times New Roman" w:cs="Times New Roman" w:hint="eastAsia"/>
                <w:kern w:val="2"/>
                <w:sz w:val="24"/>
                <w:szCs w:val="24"/>
                <w:lang w:val="zh-CN" w:eastAsia="zh-CN"/>
              </w:rPr>
              <w:t xml:space="preserve"> </w:t>
            </w:r>
          </w:p>
          <w:p w:rsidR="00462E91" w:rsidRPr="00C9750F" w:rsidRDefault="00462E91" w:rsidP="00462E91">
            <w:pPr>
              <w:pStyle w:val="TableParagraph"/>
              <w:spacing w:line="400" w:lineRule="exact"/>
              <w:ind w:firstLineChars="200" w:firstLine="480"/>
              <w:rPr>
                <w:rFonts w:ascii="Times New Roman" w:hAnsi="Times New Roman" w:cs="Times New Roman"/>
                <w:kern w:val="2"/>
                <w:sz w:val="24"/>
                <w:szCs w:val="24"/>
                <w:highlight w:val="yellow"/>
                <w:lang w:val="zh-CN" w:eastAsia="zh-CN"/>
              </w:rPr>
            </w:pPr>
            <w:r w:rsidRPr="002C1A36">
              <w:rPr>
                <w:rFonts w:ascii="Times New Roman" w:hAnsi="Times New Roman" w:cs="Times New Roman" w:hint="eastAsia"/>
                <w:kern w:val="2"/>
                <w:sz w:val="24"/>
                <w:szCs w:val="24"/>
                <w:lang w:val="zh-CN" w:eastAsia="zh-CN"/>
              </w:rPr>
              <w:t>答：</w:t>
            </w:r>
            <w:r w:rsidRPr="002C1A36">
              <w:rPr>
                <w:rFonts w:ascii="Times New Roman" w:hAnsi="Times New Roman" w:cs="Times New Roman"/>
                <w:kern w:val="2"/>
                <w:sz w:val="24"/>
                <w:szCs w:val="24"/>
                <w:lang w:val="zh-CN" w:eastAsia="zh-CN"/>
              </w:rPr>
              <w:t xml:space="preserve"> </w:t>
            </w:r>
            <w:r w:rsidRPr="002C1A36">
              <w:rPr>
                <w:rFonts w:ascii="Times New Roman" w:hAnsi="Times New Roman" w:cs="Times New Roman" w:hint="eastAsia"/>
                <w:kern w:val="2"/>
                <w:sz w:val="24"/>
                <w:szCs w:val="24"/>
                <w:lang w:val="zh-CN" w:eastAsia="zh-CN"/>
              </w:rPr>
              <w:t>公司拥有完善的产品结构以及全面、深厚的</w:t>
            </w:r>
            <w:proofErr w:type="gramStart"/>
            <w:r w:rsidRPr="002C1A36">
              <w:rPr>
                <w:rFonts w:ascii="Times New Roman" w:hAnsi="Times New Roman" w:cs="Times New Roman" w:hint="eastAsia"/>
                <w:kern w:val="2"/>
                <w:sz w:val="24"/>
                <w:szCs w:val="24"/>
                <w:lang w:val="zh-CN" w:eastAsia="zh-CN"/>
              </w:rPr>
              <w:t>的</w:t>
            </w:r>
            <w:proofErr w:type="gramEnd"/>
            <w:r w:rsidRPr="002C1A36">
              <w:rPr>
                <w:rFonts w:ascii="Times New Roman" w:hAnsi="Times New Roman" w:cs="Times New Roman" w:hint="eastAsia"/>
                <w:kern w:val="2"/>
                <w:sz w:val="24"/>
                <w:szCs w:val="24"/>
                <w:lang w:val="zh-CN" w:eastAsia="zh-CN"/>
              </w:rPr>
              <w:t>技术和经验积累，具备较高的整体解决方案开发能力，能够提供更加复</w:t>
            </w:r>
            <w:r w:rsidRPr="002C1A36">
              <w:rPr>
                <w:rFonts w:ascii="Times New Roman" w:hAnsi="Times New Roman" w:cs="Times New Roman" w:hint="eastAsia"/>
                <w:kern w:val="2"/>
                <w:sz w:val="24"/>
                <w:szCs w:val="24"/>
                <w:lang w:val="zh-CN" w:eastAsia="zh-CN"/>
              </w:rPr>
              <w:lastRenderedPageBreak/>
              <w:t>杂、更加统一、以及更多交互的整体解决方案。同时，高水平的制造能力、质量把控能力等，共同构成公司的综合竞争优势。</w:t>
            </w:r>
          </w:p>
        </w:tc>
      </w:tr>
      <w:tr w:rsidR="00462E91" w:rsidRPr="00860F76" w:rsidTr="00A1430F">
        <w:trPr>
          <w:trHeight w:val="468"/>
          <w:jc w:val="center"/>
        </w:trPr>
        <w:tc>
          <w:tcPr>
            <w:tcW w:w="1952" w:type="dxa"/>
            <w:shd w:val="clear" w:color="auto" w:fill="auto"/>
            <w:vAlign w:val="center"/>
          </w:tcPr>
          <w:p w:rsidR="00462E91" w:rsidRPr="00860F76" w:rsidRDefault="00462E91" w:rsidP="00462E91">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462E91" w:rsidRPr="00860F76" w:rsidRDefault="00462E91" w:rsidP="00462E91">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462E91" w:rsidRPr="00860F76" w:rsidTr="00A1430F">
        <w:trPr>
          <w:trHeight w:val="469"/>
          <w:jc w:val="center"/>
        </w:trPr>
        <w:tc>
          <w:tcPr>
            <w:tcW w:w="1952" w:type="dxa"/>
            <w:shd w:val="clear" w:color="auto" w:fill="auto"/>
            <w:vAlign w:val="center"/>
          </w:tcPr>
          <w:p w:rsidR="00462E91" w:rsidRPr="00860F76" w:rsidRDefault="00462E91" w:rsidP="00462E91">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462E91" w:rsidRPr="00860F76" w:rsidRDefault="00462E91" w:rsidP="00462E91">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年</w:t>
            </w:r>
            <w:r>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Pr>
                <w:rFonts w:ascii="Times New Roman" w:eastAsia="新宋体" w:hAnsi="Times New Roman" w:cs="Times New Roman"/>
                <w:sz w:val="24"/>
                <w:lang w:eastAsia="zh-CN"/>
              </w:rPr>
              <w:t>20</w:t>
            </w:r>
            <w:bookmarkStart w:id="11" w:name="_GoBack"/>
            <w:bookmarkEnd w:id="11"/>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10593"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7C8"/>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A87"/>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A67"/>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3EBB"/>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8BB"/>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B7FA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4BC"/>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A67"/>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1A3"/>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E91"/>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A8"/>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344"/>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4EB"/>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29F"/>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CE6"/>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5D58"/>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A3E"/>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2BE1"/>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05B"/>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3DC"/>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63D"/>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528"/>
    <w:rsid w:val="00A9069E"/>
    <w:rsid w:val="00A90881"/>
    <w:rsid w:val="00A9091E"/>
    <w:rsid w:val="00A90961"/>
    <w:rsid w:val="00A9097A"/>
    <w:rsid w:val="00A90A99"/>
    <w:rsid w:val="00A90B69"/>
    <w:rsid w:val="00A90EE3"/>
    <w:rsid w:val="00A910D9"/>
    <w:rsid w:val="00A91236"/>
    <w:rsid w:val="00A9153C"/>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347"/>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50F"/>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964"/>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529"/>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59F"/>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3C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3" fillcolor="white">
      <v:fill color="white"/>
      <v:textbox inset="1.3mm,5mm,1.3mm,5mm"/>
    </o:shapedefaults>
    <o:shapelayout v:ext="edit">
      <o:idmap v:ext="edit" data="1"/>
    </o:shapelayout>
  </w:shapeDefaults>
  <w:decimalSymbol w:val="."/>
  <w:listSeparator w:val=","/>
  <w14:docId w14:val="242E28CE"/>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0008454">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47023027">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050400">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0047584">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03596904">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1839387">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4984911">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0503412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78221708">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18165869">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79420449">
      <w:bodyDiv w:val="1"/>
      <w:marLeft w:val="0"/>
      <w:marRight w:val="0"/>
      <w:marTop w:val="0"/>
      <w:marBottom w:val="0"/>
      <w:divBdr>
        <w:top w:val="none" w:sz="0" w:space="0" w:color="auto"/>
        <w:left w:val="none" w:sz="0" w:space="0" w:color="auto"/>
        <w:bottom w:val="none" w:sz="0" w:space="0" w:color="auto"/>
        <w:right w:val="none" w:sz="0" w:space="0" w:color="auto"/>
      </w:divBdr>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14484520">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2742637">
      <w:bodyDiv w:val="1"/>
      <w:marLeft w:val="0"/>
      <w:marRight w:val="0"/>
      <w:marTop w:val="0"/>
      <w:marBottom w:val="0"/>
      <w:divBdr>
        <w:top w:val="none" w:sz="0" w:space="0" w:color="auto"/>
        <w:left w:val="none" w:sz="0" w:space="0" w:color="auto"/>
        <w:bottom w:val="none" w:sz="0" w:space="0" w:color="auto"/>
        <w:right w:val="none" w:sz="0" w:space="0" w:color="auto"/>
      </w:divBdr>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0477584">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1879071">
      <w:bodyDiv w:val="1"/>
      <w:marLeft w:val="0"/>
      <w:marRight w:val="0"/>
      <w:marTop w:val="0"/>
      <w:marBottom w:val="0"/>
      <w:divBdr>
        <w:top w:val="none" w:sz="0" w:space="0" w:color="auto"/>
        <w:left w:val="none" w:sz="0" w:space="0" w:color="auto"/>
        <w:bottom w:val="none" w:sz="0" w:space="0" w:color="auto"/>
        <w:right w:val="none" w:sz="0" w:space="0" w:color="auto"/>
      </w:divBdr>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F51D-6D58-4678-8361-05EF4BAB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126</Words>
  <Characters>724</Characters>
  <Application>Microsoft Office Word</Application>
  <DocSecurity>0</DocSecurity>
  <Lines>6</Lines>
  <Paragraphs>1</Paragraphs>
  <ScaleCrop>false</ScaleCrop>
  <Company>China</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22</cp:revision>
  <cp:lastPrinted>2017-12-28T08:59:00Z</cp:lastPrinted>
  <dcterms:created xsi:type="dcterms:W3CDTF">2020-11-13T06:01:00Z</dcterms:created>
  <dcterms:modified xsi:type="dcterms:W3CDTF">2021-01-21T09:25:00Z</dcterms:modified>
</cp:coreProperties>
</file>