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DA9CB" w14:textId="28B1747E" w:rsidR="00BA00C4" w:rsidRDefault="00BA00C4" w:rsidP="00BA00C4">
      <w:pPr>
        <w:pStyle w:val="Default"/>
        <w:rPr>
          <w:rFonts w:hAnsi="宋体"/>
        </w:rPr>
      </w:pPr>
      <w:r w:rsidRPr="00B77E8D">
        <w:rPr>
          <w:rFonts w:hAnsi="宋体" w:hint="eastAsia"/>
        </w:rPr>
        <w:t>代码：</w:t>
      </w:r>
      <w:r w:rsidRPr="00B77E8D">
        <w:rPr>
          <w:rFonts w:hAnsi="宋体"/>
        </w:rPr>
        <w:t>002</w:t>
      </w:r>
      <w:r w:rsidRPr="00B77E8D">
        <w:rPr>
          <w:rFonts w:hAnsi="宋体" w:hint="eastAsia"/>
        </w:rPr>
        <w:t>867            证券简称：周大生             编号：</w:t>
      </w:r>
      <w:r w:rsidR="004F0CA6">
        <w:rPr>
          <w:rFonts w:hAnsi="宋体"/>
        </w:rPr>
        <w:t>202</w:t>
      </w:r>
      <w:r w:rsidR="00180D93">
        <w:rPr>
          <w:rFonts w:hAnsi="宋体"/>
        </w:rPr>
        <w:t>1</w:t>
      </w:r>
      <w:r w:rsidR="004F0CA6">
        <w:rPr>
          <w:rFonts w:hAnsi="宋体"/>
        </w:rPr>
        <w:t>-00</w:t>
      </w:r>
      <w:r w:rsidR="008F1B5E">
        <w:rPr>
          <w:rFonts w:hAnsi="宋体"/>
        </w:rPr>
        <w:t>2</w:t>
      </w:r>
    </w:p>
    <w:p w14:paraId="3E678D4A" w14:textId="77777777" w:rsidR="00294CB0" w:rsidRPr="00377D32" w:rsidRDefault="00294CB0" w:rsidP="00BA00C4">
      <w:pPr>
        <w:pStyle w:val="Default"/>
        <w:rPr>
          <w:rFonts w:hAnsi="宋体"/>
        </w:rPr>
      </w:pPr>
    </w:p>
    <w:p w14:paraId="25A420BB" w14:textId="77777777" w:rsidR="00BA00C4" w:rsidRDefault="00BA00C4" w:rsidP="00BA00C4">
      <w:pPr>
        <w:adjustRightInd w:val="0"/>
        <w:snapToGrid w:val="0"/>
        <w:spacing w:line="360" w:lineRule="auto"/>
        <w:jc w:val="center"/>
        <w:rPr>
          <w:rFonts w:ascii="宋体" w:hAnsi="宋体" w:cstheme="minorBidi"/>
          <w:b/>
          <w:sz w:val="32"/>
          <w:szCs w:val="32"/>
        </w:rPr>
      </w:pPr>
      <w:r>
        <w:rPr>
          <w:rFonts w:ascii="宋体" w:hAnsi="宋体" w:cstheme="minorBidi" w:hint="eastAsia"/>
          <w:b/>
          <w:sz w:val="32"/>
          <w:szCs w:val="32"/>
        </w:rPr>
        <w:t>周大生珠宝</w:t>
      </w:r>
      <w:r w:rsidRPr="00EF2CCE">
        <w:rPr>
          <w:rFonts w:ascii="宋体" w:hAnsi="宋体" w:cstheme="minorBidi" w:hint="eastAsia"/>
          <w:b/>
          <w:sz w:val="32"/>
          <w:szCs w:val="32"/>
        </w:rPr>
        <w:t>股份有限公司</w:t>
      </w:r>
    </w:p>
    <w:p w14:paraId="24887F66" w14:textId="77777777" w:rsidR="00BA00C4" w:rsidRPr="00C95415" w:rsidRDefault="00BA00C4" w:rsidP="00BA00C4">
      <w:pPr>
        <w:adjustRightInd w:val="0"/>
        <w:snapToGrid w:val="0"/>
        <w:spacing w:line="360" w:lineRule="auto"/>
        <w:jc w:val="center"/>
        <w:rPr>
          <w:rFonts w:ascii="宋体" w:hAnsi="宋体" w:cstheme="minorBidi"/>
          <w:b/>
          <w:sz w:val="32"/>
          <w:szCs w:val="32"/>
        </w:rPr>
      </w:pPr>
      <w:r w:rsidRPr="00EF2CCE">
        <w:rPr>
          <w:rFonts w:ascii="宋体" w:hAnsi="宋体" w:cstheme="minorBidi" w:hint="eastAsia"/>
          <w:b/>
          <w:sz w:val="32"/>
          <w:szCs w:val="32"/>
        </w:rPr>
        <w:t>投资者关系活动记录表</w:t>
      </w:r>
    </w:p>
    <w:p w14:paraId="238C4140" w14:textId="77777777" w:rsidR="00BA00C4" w:rsidRPr="00B77E8D" w:rsidRDefault="00BA00C4" w:rsidP="00BA00C4">
      <w:pPr>
        <w:pStyle w:val="Default"/>
        <w:rPr>
          <w:sz w:val="23"/>
          <w:szCs w:val="23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2437"/>
        <w:gridCol w:w="2038"/>
        <w:gridCol w:w="1196"/>
        <w:gridCol w:w="3935"/>
      </w:tblGrid>
      <w:tr w:rsidR="00BA00C4" w:rsidRPr="00E11823" w14:paraId="676EA1CF" w14:textId="77777777" w:rsidTr="001C649B">
        <w:trPr>
          <w:trHeight w:val="471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FBE1" w14:textId="77777777" w:rsidR="00BA00C4" w:rsidRPr="00E50BF1" w:rsidRDefault="00BA00C4" w:rsidP="001C64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投资者关系活动类别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D974" w14:textId="36E898D6" w:rsidR="00BA00C4" w:rsidRPr="00E50BF1" w:rsidRDefault="008F1B5E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="00BA00C4"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特定对象调研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91481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58C7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□分析</w:t>
            </w:r>
            <w:proofErr w:type="gramStart"/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师会议</w:t>
            </w:r>
            <w:proofErr w:type="gramEnd"/>
          </w:p>
        </w:tc>
      </w:tr>
      <w:tr w:rsidR="00BA00C4" w:rsidRPr="00E11823" w14:paraId="4C0FA640" w14:textId="77777777" w:rsidTr="001C649B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6209" w14:textId="77777777" w:rsidR="00BA00C4" w:rsidRPr="00E50BF1" w:rsidRDefault="00BA00C4" w:rsidP="001C64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B2F4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□媒体采访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949FA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7E818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□业绩说明会</w:t>
            </w:r>
          </w:p>
        </w:tc>
      </w:tr>
      <w:tr w:rsidR="00BA00C4" w:rsidRPr="00E11823" w14:paraId="4CDDDBBF" w14:textId="77777777" w:rsidTr="001C649B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4AC" w14:textId="77777777" w:rsidR="00BA00C4" w:rsidRPr="00E50BF1" w:rsidRDefault="00BA00C4" w:rsidP="001C64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081C7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□新闻发布会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FB172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2973" w14:textId="4E83FA37" w:rsidR="00BA00C4" w:rsidRPr="00E50BF1" w:rsidRDefault="007C5EA2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√</w:t>
            </w:r>
            <w:r w:rsidR="00BA00C4"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路演活动</w:t>
            </w:r>
          </w:p>
        </w:tc>
      </w:tr>
      <w:tr w:rsidR="00BA00C4" w:rsidRPr="00E11823" w14:paraId="69FFBDB7" w14:textId="77777777" w:rsidTr="001C649B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0659" w14:textId="77777777" w:rsidR="00BA00C4" w:rsidRPr="00E50BF1" w:rsidRDefault="00BA00C4" w:rsidP="001C64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48DFA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□现场参观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7D38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BF88" w14:textId="77777777" w:rsidR="00BA00C4" w:rsidRPr="00E50BF1" w:rsidRDefault="00BA00C4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A00C4" w:rsidRPr="00E11823" w14:paraId="553389E2" w14:textId="77777777" w:rsidTr="001C649B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F252" w14:textId="77777777" w:rsidR="00BA00C4" w:rsidRPr="00E50BF1" w:rsidRDefault="00BA00C4" w:rsidP="001C64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5E949" w14:textId="353D1966" w:rsidR="00BA00C4" w:rsidRPr="00E50BF1" w:rsidRDefault="008F1B5E" w:rsidP="001C64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√</w:t>
            </w:r>
            <w:r w:rsidR="00BA00C4"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（电话会议）</w:t>
            </w:r>
          </w:p>
        </w:tc>
      </w:tr>
      <w:tr w:rsidR="00BA00C4" w:rsidRPr="00E11823" w14:paraId="6E37A1D0" w14:textId="77777777" w:rsidTr="001C649B">
        <w:trPr>
          <w:trHeight w:val="128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8063" w14:textId="77777777" w:rsidR="00BA00C4" w:rsidRDefault="00BA00C4" w:rsidP="001C649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参与单位名称</w:t>
            </w:r>
          </w:p>
          <w:p w14:paraId="13733547" w14:textId="77777777" w:rsidR="00BA00C4" w:rsidRPr="00E50BF1" w:rsidRDefault="00BA00C4" w:rsidP="001C649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及人员姓名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F9A11" w14:textId="132D2237" w:rsidR="00D2378F" w:rsidRDefault="00BA00C4" w:rsidP="00F85FD4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5D34E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共计</w:t>
            </w:r>
            <w:r w:rsidR="00CC5FFC">
              <w:rPr>
                <w:rFonts w:ascii="宋体" w:hAnsi="宋体" w:cs="宋体"/>
                <w:b/>
                <w:color w:val="000000"/>
                <w:kern w:val="0"/>
                <w:sz w:val="22"/>
              </w:rPr>
              <w:t>25</w:t>
            </w:r>
            <w:r w:rsidRPr="005D34E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位投资者（排名不分先后）：</w:t>
            </w:r>
          </w:p>
          <w:p w14:paraId="39C4FF7A" w14:textId="77777777" w:rsidR="00DF416F" w:rsidRDefault="008F1B5E" w:rsidP="007A6A0F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招商</w:t>
            </w:r>
            <w:r w:rsidR="004F74D9">
              <w:rPr>
                <w:rFonts w:ascii="宋体" w:hAnsi="宋体" w:cs="宋体" w:hint="eastAsia"/>
                <w:color w:val="000000"/>
                <w:kern w:val="0"/>
                <w:sz w:val="22"/>
              </w:rPr>
              <w:t>证券：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宋盈盈</w:t>
            </w:r>
            <w:r w:rsidR="004F74D9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天风证券</w:t>
            </w:r>
            <w:r w:rsidR="004F74D9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王泽华</w:t>
            </w:r>
            <w:r w:rsidR="006745D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  <w:p w14:paraId="0AF45273" w14:textId="16E575C6" w:rsidR="006745D7" w:rsidRDefault="00DF416F" w:rsidP="007A6A0F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开源证券：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黄泽鹏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 w:rsidR="00E34853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 w:rsidR="00E34853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安信基金：陈鹏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 w:rsidR="006745D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</w:t>
            </w:r>
          </w:p>
          <w:p w14:paraId="5472FAB9" w14:textId="17900482" w:rsidR="004F74D9" w:rsidRDefault="008F1B5E" w:rsidP="007A6A0F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1B5E">
              <w:rPr>
                <w:rFonts w:ascii="宋体" w:hAnsi="宋体" w:cs="宋体" w:hint="eastAsia"/>
                <w:color w:val="000000"/>
                <w:kern w:val="0"/>
                <w:sz w:val="22"/>
              </w:rPr>
              <w:t>华泰柏瑞</w:t>
            </w:r>
            <w:r w:rsidR="004F74D9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8F1B5E">
              <w:rPr>
                <w:rFonts w:ascii="宋体" w:hAnsi="宋体" w:cs="宋体" w:hint="eastAsia"/>
                <w:color w:val="000000"/>
                <w:kern w:val="0"/>
                <w:sz w:val="22"/>
              </w:rPr>
              <w:t>彭邦泰</w:t>
            </w:r>
            <w:r w:rsidR="004F74D9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="004F74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4F74D9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</w:t>
            </w:r>
            <w:r w:rsidRPr="008F1B5E">
              <w:rPr>
                <w:rFonts w:ascii="宋体" w:hAnsi="宋体" w:cs="宋体" w:hint="eastAsia"/>
                <w:color w:val="000000"/>
                <w:kern w:val="0"/>
                <w:sz w:val="22"/>
              </w:rPr>
              <w:t>中银基金</w:t>
            </w:r>
            <w:r w:rsidR="00294CB0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8F1B5E">
              <w:rPr>
                <w:rFonts w:ascii="宋体" w:hAnsi="宋体" w:cs="宋体" w:hint="eastAsia"/>
                <w:color w:val="000000"/>
                <w:kern w:val="0"/>
                <w:sz w:val="22"/>
              </w:rPr>
              <w:t>杨亦然</w:t>
            </w:r>
            <w:r w:rsidR="004A6260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="00E81956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</w:t>
            </w:r>
            <w:r w:rsidR="004A6260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 w14:paraId="044048AF" w14:textId="280705B5" w:rsidR="00174A32" w:rsidRDefault="008F1B5E" w:rsidP="007A6A0F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1B5E">
              <w:rPr>
                <w:rFonts w:ascii="宋体" w:hAnsi="宋体" w:cs="宋体" w:hint="eastAsia"/>
                <w:color w:val="000000"/>
                <w:kern w:val="0"/>
                <w:sz w:val="22"/>
              </w:rPr>
              <w:t>百年保险</w:t>
            </w:r>
            <w:r w:rsidR="004A6260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8F1B5E">
              <w:rPr>
                <w:rFonts w:ascii="宋体" w:hAnsi="宋体" w:cs="宋体" w:hint="eastAsia"/>
                <w:color w:val="000000"/>
                <w:kern w:val="0"/>
                <w:sz w:val="22"/>
              </w:rPr>
              <w:t>戴文莉</w:t>
            </w:r>
            <w:r w:rsidR="004A6260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诺安基金：王晴</w:t>
            </w:r>
          </w:p>
          <w:p w14:paraId="3072B8C3" w14:textId="168F1705" w:rsidR="00215AF7" w:rsidRDefault="001B55EC" w:rsidP="007A6A0F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基金：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童兰</w:t>
            </w:r>
            <w:proofErr w:type="gramEnd"/>
            <w:r w:rsidR="00215AF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="00E34853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</w:t>
            </w:r>
            <w:r w:rsidR="00E34853">
              <w:rPr>
                <w:rFonts w:ascii="宋体" w:hAnsi="宋体" w:cs="宋体" w:hint="eastAsia"/>
                <w:color w:val="000000"/>
                <w:kern w:val="0"/>
                <w:sz w:val="22"/>
              </w:rPr>
              <w:t>景顺长城基金：刘彦春</w:t>
            </w:r>
            <w:r w:rsidR="00215AF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</w:p>
          <w:p w14:paraId="5CD853BC" w14:textId="417032BE" w:rsidR="00B642B0" w:rsidRDefault="00B642B0" w:rsidP="007A6A0F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拾贝投资：</w:t>
            </w:r>
            <w:r w:rsidRPr="00B642B0">
              <w:rPr>
                <w:rFonts w:ascii="宋体" w:hAnsi="宋体" w:cs="宋体" w:hint="eastAsia"/>
                <w:color w:val="000000"/>
                <w:kern w:val="0"/>
                <w:sz w:val="22"/>
              </w:rPr>
              <w:t>欧阳婧</w:t>
            </w:r>
            <w:r w:rsidR="00CE6E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CE6EA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</w:t>
            </w:r>
            <w:r w:rsidR="00CE6EAF" w:rsidRPr="008F1B5E">
              <w:rPr>
                <w:rFonts w:ascii="宋体" w:hAnsi="宋体" w:cs="宋体" w:hint="eastAsia"/>
                <w:color w:val="000000"/>
                <w:kern w:val="0"/>
                <w:sz w:val="22"/>
              </w:rPr>
              <w:t>富国基金：王园</w:t>
            </w:r>
            <w:proofErr w:type="gramStart"/>
            <w:r w:rsidR="00CE6EAF" w:rsidRPr="008F1B5E">
              <w:rPr>
                <w:rFonts w:ascii="宋体" w:hAnsi="宋体" w:cs="宋体" w:hint="eastAsia"/>
                <w:color w:val="000000"/>
                <w:kern w:val="0"/>
                <w:sz w:val="22"/>
              </w:rPr>
              <w:t>园</w:t>
            </w:r>
            <w:proofErr w:type="gramEnd"/>
            <w:r w:rsidR="00CE6EAF" w:rsidRPr="008F1B5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、刘莉莉、 </w:t>
            </w:r>
            <w:proofErr w:type="gramStart"/>
            <w:r w:rsidR="00CE6EAF" w:rsidRPr="008F1B5E">
              <w:rPr>
                <w:rFonts w:ascii="宋体" w:hAnsi="宋体" w:cs="宋体" w:hint="eastAsia"/>
                <w:color w:val="000000"/>
                <w:kern w:val="0"/>
                <w:sz w:val="22"/>
              </w:rPr>
              <w:t>伍阳雪</w:t>
            </w:r>
            <w:proofErr w:type="gramEnd"/>
          </w:p>
          <w:p w14:paraId="69E21B4F" w14:textId="77777777" w:rsidR="00566993" w:rsidRDefault="00215AF7" w:rsidP="00215AF7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摩根华鑫：</w:t>
            </w:r>
            <w:proofErr w:type="gramStart"/>
            <w:r w:rsidRPr="00215AF7">
              <w:rPr>
                <w:rFonts w:ascii="宋体" w:hAnsi="宋体" w:cs="宋体" w:hint="eastAsia"/>
                <w:color w:val="000000"/>
                <w:kern w:val="0"/>
                <w:sz w:val="22"/>
              </w:rPr>
              <w:t>隋思育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招商自营：</w:t>
            </w:r>
            <w:r w:rsidRPr="00215AF7">
              <w:rPr>
                <w:rFonts w:ascii="宋体" w:hAnsi="宋体" w:cs="宋体" w:hint="eastAsia"/>
                <w:color w:val="000000"/>
                <w:kern w:val="0"/>
                <w:sz w:val="22"/>
              </w:rPr>
              <w:t>李亚明、徐叶、郭伟航</w:t>
            </w:r>
          </w:p>
          <w:p w14:paraId="08576809" w14:textId="73C14983" w:rsidR="00215AF7" w:rsidRPr="00CE6EAF" w:rsidRDefault="00566993" w:rsidP="00215AF7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招商基金：</w:t>
            </w:r>
            <w:r w:rsidRPr="00566993">
              <w:rPr>
                <w:rFonts w:ascii="宋体" w:hAnsi="宋体" w:cs="宋体" w:hint="eastAsia"/>
                <w:color w:val="000000"/>
                <w:kern w:val="0"/>
                <w:sz w:val="22"/>
              </w:rPr>
              <w:t>孙恒业、李恭敏、王华</w:t>
            </w:r>
            <w:r w:rsidR="00215AF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</w:p>
          <w:p w14:paraId="16A6E02C" w14:textId="77777777" w:rsidR="00215AF7" w:rsidRDefault="008F1B5E" w:rsidP="007A6A0F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东方基金：</w:t>
            </w:r>
            <w:r w:rsidR="00B642B0" w:rsidRPr="00B642B0">
              <w:rPr>
                <w:rFonts w:ascii="宋体" w:hAnsi="宋体" w:cs="宋体" w:hint="eastAsia"/>
                <w:color w:val="000000"/>
                <w:kern w:val="0"/>
                <w:sz w:val="22"/>
              </w:rPr>
              <w:t>陈诚、曲华锋、王然、王芳玲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  <w:p w14:paraId="3452F96D" w14:textId="522A724F" w:rsidR="008F1B5E" w:rsidRPr="00174A32" w:rsidRDefault="008F1B5E" w:rsidP="007A6A0F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</w:t>
            </w:r>
          </w:p>
        </w:tc>
      </w:tr>
      <w:tr w:rsidR="00BA00C4" w:rsidRPr="00E11823" w14:paraId="4A9EDA90" w14:textId="77777777" w:rsidTr="001C649B">
        <w:trPr>
          <w:trHeight w:val="42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92E2" w14:textId="77777777" w:rsidR="00BA00C4" w:rsidRPr="00E50BF1" w:rsidRDefault="00BA00C4" w:rsidP="00D0471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间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ADEB7" w14:textId="26D79942" w:rsidR="00BA00C4" w:rsidRPr="00E50BF1" w:rsidRDefault="004F0CA6" w:rsidP="00F5160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202</w:t>
            </w:r>
            <w:r w:rsidR="00FE6E39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 w:rsidR="00BA00C4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 w:rsidR="00BA00C4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8F1B5E"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  <w:r w:rsidR="00BA00C4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 w:rsidR="003E393F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  <w:r w:rsidR="003E393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 w:rsidR="003E393F">
              <w:rPr>
                <w:rFonts w:ascii="宋体" w:hAnsi="宋体" w:cs="宋体" w:hint="eastAsia"/>
                <w:color w:val="000000"/>
                <w:kern w:val="0"/>
                <w:sz w:val="22"/>
              </w:rPr>
              <w:t>月2</w:t>
            </w:r>
            <w:r w:rsidR="003E393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="003E393F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BA00C4" w:rsidRPr="00E11823" w14:paraId="05D7A926" w14:textId="77777777" w:rsidTr="001C649B">
        <w:trPr>
          <w:trHeight w:val="474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961C" w14:textId="77777777" w:rsidR="00BA00C4" w:rsidRPr="00E50BF1" w:rsidRDefault="00BA00C4" w:rsidP="00D0471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点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29B2C" w14:textId="5968DD8F" w:rsidR="00BA00C4" w:rsidRPr="00E50BF1" w:rsidRDefault="00BA435C" w:rsidP="00D04719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BA00C4" w:rsidRPr="00E11823" w14:paraId="41BED7A6" w14:textId="77777777" w:rsidTr="001C649B">
        <w:trPr>
          <w:trHeight w:val="474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D931" w14:textId="77777777" w:rsidR="00BA00C4" w:rsidRPr="00E50BF1" w:rsidRDefault="00BA00C4" w:rsidP="00D0471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上市公司接待人员姓名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90418" w14:textId="417E5BF7" w:rsidR="00BA00C4" w:rsidRPr="00E50BF1" w:rsidRDefault="00D04719" w:rsidP="007A6A0F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董事会秘书</w:t>
            </w:r>
            <w:r w:rsidR="00BA00C4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何小林</w:t>
            </w:r>
            <w:r w:rsidR="004F0C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4F0CA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="00726A8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</w:t>
            </w:r>
            <w:r w:rsidR="004F0C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证券事务代表：周晓达 </w:t>
            </w:r>
          </w:p>
        </w:tc>
      </w:tr>
      <w:tr w:rsidR="00BA00C4" w:rsidRPr="00EF2CCE" w14:paraId="6EA56666" w14:textId="77777777" w:rsidTr="001C649B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C75B" w14:textId="77777777" w:rsidR="00BA00C4" w:rsidRDefault="00BA00C4" w:rsidP="002E784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</w:t>
            </w: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者关系活动</w:t>
            </w:r>
          </w:p>
          <w:p w14:paraId="7BE3D5E8" w14:textId="77777777" w:rsidR="00BA00C4" w:rsidRPr="00E50BF1" w:rsidRDefault="00BA00C4" w:rsidP="002E784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主要内容介绍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E932E" w14:textId="45B7B9FA" w:rsidR="007E06CC" w:rsidRDefault="00A73C60" w:rsidP="007E06CC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bookmarkStart w:id="0" w:name="33yffp1499949804114"/>
            <w:bookmarkEnd w:id="0"/>
            <w:r w:rsidRPr="004F0CA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问答环节：</w:t>
            </w:r>
          </w:p>
          <w:p w14:paraId="649510F0" w14:textId="77777777" w:rsidR="007E06CC" w:rsidRPr="00054A40" w:rsidRDefault="007E06CC" w:rsidP="007E06CC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0"/>
                <w:szCs w:val="10"/>
              </w:rPr>
            </w:pPr>
          </w:p>
          <w:p w14:paraId="5506F702" w14:textId="7DC55F35" w:rsidR="00054A40" w:rsidRDefault="00C872C5" w:rsidP="00054A40">
            <w:pPr>
              <w:widowControl/>
              <w:spacing w:line="360" w:lineRule="auto"/>
              <w:ind w:firstLineChars="200" w:firstLine="4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0"/>
                <w:szCs w:val="10"/>
              </w:rPr>
            </w:pPr>
            <w:r w:rsidRPr="00C872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投资者主要了解公司</w:t>
            </w:r>
            <w:proofErr w:type="gramStart"/>
            <w:r w:rsidRPr="00C872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的</w:t>
            </w:r>
            <w:r w:rsidR="00E76D8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拓店计划</w:t>
            </w:r>
            <w:proofErr w:type="gramEnd"/>
            <w:r w:rsidR="0092790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、</w:t>
            </w:r>
            <w:r w:rsidR="00E76D8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品牌战略</w:t>
            </w:r>
            <w:r w:rsidRPr="00C872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、</w:t>
            </w:r>
            <w:r w:rsidR="00E76D8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产品设计模式、</w:t>
            </w:r>
            <w:r w:rsidR="00DF41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门店运营情况、</w:t>
            </w:r>
            <w:r w:rsidR="00E76D8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电</w:t>
            </w:r>
            <w:proofErr w:type="gramStart"/>
            <w:r w:rsidR="00E76D8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商业务</w:t>
            </w:r>
            <w:proofErr w:type="gramEnd"/>
            <w:r w:rsidR="00E76D8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布局</w:t>
            </w:r>
            <w:r w:rsidR="00DF41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、行业发展</w:t>
            </w:r>
            <w:r w:rsidRPr="00C872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等情况。</w:t>
            </w:r>
          </w:p>
          <w:p w14:paraId="135CEF40" w14:textId="77777777" w:rsidR="00054A40" w:rsidRPr="00054A40" w:rsidRDefault="00054A40" w:rsidP="00054A40">
            <w:pPr>
              <w:widowControl/>
              <w:spacing w:line="360" w:lineRule="auto"/>
              <w:ind w:firstLineChars="200" w:firstLine="2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0"/>
                <w:szCs w:val="10"/>
              </w:rPr>
            </w:pPr>
          </w:p>
          <w:p w14:paraId="303EA750" w14:textId="27089643" w:rsidR="00BA00C4" w:rsidRPr="004F0CA6" w:rsidRDefault="00BA00C4" w:rsidP="00726A8F">
            <w:pPr>
              <w:pStyle w:val="a7"/>
              <w:ind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 w:rsidRPr="00726A8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接待过程中,公司严格按照《信息披露管理制度》等规定,保证信息披</w:t>
            </w:r>
            <w:r w:rsidRPr="00726A8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露的真实、准确、完整、及时、公平,没有出现未公开重大信息泄露等情况。</w:t>
            </w:r>
          </w:p>
        </w:tc>
      </w:tr>
      <w:tr w:rsidR="00BA00C4" w:rsidRPr="00EF2CCE" w14:paraId="77E62290" w14:textId="77777777" w:rsidTr="001C649B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5C0D" w14:textId="77777777" w:rsidR="00BA00C4" w:rsidRPr="00E50BF1" w:rsidRDefault="00BA00C4" w:rsidP="001C64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附件清单（如有）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164872" w14:textId="77777777" w:rsidR="00BA00C4" w:rsidRDefault="00BA00C4" w:rsidP="001C649B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BA00C4" w:rsidRPr="00EF2CCE" w14:paraId="186FA65C" w14:textId="77777777" w:rsidTr="001C649B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F6C2" w14:textId="77777777" w:rsidR="00BA00C4" w:rsidRPr="00E50BF1" w:rsidRDefault="00BA00C4" w:rsidP="001C64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F417A" w14:textId="569A4A21" w:rsidR="00BA00C4" w:rsidRDefault="00BA00C4" w:rsidP="00C530B5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 w:rsidR="004F0CA6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="00FE6E39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4F0CA6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8F1B5E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="003E393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14:paraId="0E4DE461" w14:textId="77777777" w:rsidR="00BA00C4" w:rsidRDefault="00BA00C4" w:rsidP="00BA00C4"/>
    <w:p w14:paraId="5D3F1642" w14:textId="77777777" w:rsidR="001922CA" w:rsidRDefault="001922CA"/>
    <w:sectPr w:rsidR="001922CA" w:rsidSect="001C649B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62980" w14:textId="77777777" w:rsidR="00540DEC" w:rsidRDefault="00540DEC" w:rsidP="00BA00C4">
      <w:r>
        <w:separator/>
      </w:r>
    </w:p>
  </w:endnote>
  <w:endnote w:type="continuationSeparator" w:id="0">
    <w:p w14:paraId="534D01BA" w14:textId="77777777" w:rsidR="00540DEC" w:rsidRDefault="00540DEC" w:rsidP="00BA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5C495" w14:textId="77777777" w:rsidR="00540DEC" w:rsidRDefault="00540DEC" w:rsidP="00BA00C4">
      <w:r>
        <w:separator/>
      </w:r>
    </w:p>
  </w:footnote>
  <w:footnote w:type="continuationSeparator" w:id="0">
    <w:p w14:paraId="3C5BB62E" w14:textId="77777777" w:rsidR="00540DEC" w:rsidRDefault="00540DEC" w:rsidP="00BA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23956"/>
    <w:multiLevelType w:val="hybridMultilevel"/>
    <w:tmpl w:val="E33AEBA0"/>
    <w:lvl w:ilvl="0" w:tplc="C770C5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665DB4"/>
    <w:multiLevelType w:val="hybridMultilevel"/>
    <w:tmpl w:val="052A7754"/>
    <w:lvl w:ilvl="0" w:tplc="52C608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941"/>
    <w:rsid w:val="0000508A"/>
    <w:rsid w:val="000102F4"/>
    <w:rsid w:val="00037D9A"/>
    <w:rsid w:val="00054A40"/>
    <w:rsid w:val="000554F3"/>
    <w:rsid w:val="00067856"/>
    <w:rsid w:val="00070101"/>
    <w:rsid w:val="00082E58"/>
    <w:rsid w:val="0009345D"/>
    <w:rsid w:val="000B4B7A"/>
    <w:rsid w:val="000C3E32"/>
    <w:rsid w:val="000D0BB5"/>
    <w:rsid w:val="000D477B"/>
    <w:rsid w:val="000E4200"/>
    <w:rsid w:val="00112B8C"/>
    <w:rsid w:val="00144931"/>
    <w:rsid w:val="001604AA"/>
    <w:rsid w:val="00174A32"/>
    <w:rsid w:val="00180D93"/>
    <w:rsid w:val="001844F0"/>
    <w:rsid w:val="0018592F"/>
    <w:rsid w:val="001922CA"/>
    <w:rsid w:val="001A5BE0"/>
    <w:rsid w:val="001B55EC"/>
    <w:rsid w:val="001C649B"/>
    <w:rsid w:val="001D0229"/>
    <w:rsid w:val="001D23E6"/>
    <w:rsid w:val="001D625F"/>
    <w:rsid w:val="001E50F6"/>
    <w:rsid w:val="00206ABD"/>
    <w:rsid w:val="00215AF7"/>
    <w:rsid w:val="00237AE2"/>
    <w:rsid w:val="00263FED"/>
    <w:rsid w:val="0027027A"/>
    <w:rsid w:val="00270E3B"/>
    <w:rsid w:val="00294CB0"/>
    <w:rsid w:val="002C7BCC"/>
    <w:rsid w:val="002E7841"/>
    <w:rsid w:val="002E7FF3"/>
    <w:rsid w:val="002F0D39"/>
    <w:rsid w:val="0033250E"/>
    <w:rsid w:val="003440A1"/>
    <w:rsid w:val="00366A44"/>
    <w:rsid w:val="00374F16"/>
    <w:rsid w:val="00376216"/>
    <w:rsid w:val="003820CD"/>
    <w:rsid w:val="00383934"/>
    <w:rsid w:val="00392886"/>
    <w:rsid w:val="003A133B"/>
    <w:rsid w:val="003A27D9"/>
    <w:rsid w:val="003B01AB"/>
    <w:rsid w:val="003B22D4"/>
    <w:rsid w:val="003C1544"/>
    <w:rsid w:val="003E393F"/>
    <w:rsid w:val="003F3A23"/>
    <w:rsid w:val="00401DC3"/>
    <w:rsid w:val="00452E58"/>
    <w:rsid w:val="00453C68"/>
    <w:rsid w:val="0046514C"/>
    <w:rsid w:val="00474941"/>
    <w:rsid w:val="004A293A"/>
    <w:rsid w:val="004A6260"/>
    <w:rsid w:val="004D251F"/>
    <w:rsid w:val="004F0CA6"/>
    <w:rsid w:val="004F74D9"/>
    <w:rsid w:val="0051650B"/>
    <w:rsid w:val="00540DEC"/>
    <w:rsid w:val="00547977"/>
    <w:rsid w:val="00566993"/>
    <w:rsid w:val="0057366F"/>
    <w:rsid w:val="00573B9C"/>
    <w:rsid w:val="00593B41"/>
    <w:rsid w:val="0059532E"/>
    <w:rsid w:val="005E7E5D"/>
    <w:rsid w:val="00614ED1"/>
    <w:rsid w:val="00616A7D"/>
    <w:rsid w:val="0066104F"/>
    <w:rsid w:val="00671B30"/>
    <w:rsid w:val="006745D7"/>
    <w:rsid w:val="006A3B34"/>
    <w:rsid w:val="006A7348"/>
    <w:rsid w:val="006C27CD"/>
    <w:rsid w:val="006E45E1"/>
    <w:rsid w:val="00700B78"/>
    <w:rsid w:val="00701978"/>
    <w:rsid w:val="0072623F"/>
    <w:rsid w:val="00726A8F"/>
    <w:rsid w:val="007351AC"/>
    <w:rsid w:val="007356D1"/>
    <w:rsid w:val="00736FB1"/>
    <w:rsid w:val="00754F74"/>
    <w:rsid w:val="00760C27"/>
    <w:rsid w:val="00796773"/>
    <w:rsid w:val="007A052B"/>
    <w:rsid w:val="007A5ACF"/>
    <w:rsid w:val="007A6A0F"/>
    <w:rsid w:val="007C38C6"/>
    <w:rsid w:val="007C5EA2"/>
    <w:rsid w:val="007D09FB"/>
    <w:rsid w:val="007E06CC"/>
    <w:rsid w:val="007E2E2B"/>
    <w:rsid w:val="007F2446"/>
    <w:rsid w:val="008A6EC2"/>
    <w:rsid w:val="008A7848"/>
    <w:rsid w:val="008B22FA"/>
    <w:rsid w:val="008B5CA3"/>
    <w:rsid w:val="008C5620"/>
    <w:rsid w:val="008F1B5E"/>
    <w:rsid w:val="008F20B9"/>
    <w:rsid w:val="0090270E"/>
    <w:rsid w:val="00902D8D"/>
    <w:rsid w:val="009210DB"/>
    <w:rsid w:val="00927907"/>
    <w:rsid w:val="00930951"/>
    <w:rsid w:val="0093448C"/>
    <w:rsid w:val="009540CB"/>
    <w:rsid w:val="009869EE"/>
    <w:rsid w:val="009A338A"/>
    <w:rsid w:val="009C5077"/>
    <w:rsid w:val="009E4342"/>
    <w:rsid w:val="009F091E"/>
    <w:rsid w:val="00A0051A"/>
    <w:rsid w:val="00A1166F"/>
    <w:rsid w:val="00A505B4"/>
    <w:rsid w:val="00A64628"/>
    <w:rsid w:val="00A66B56"/>
    <w:rsid w:val="00A72B01"/>
    <w:rsid w:val="00A73C60"/>
    <w:rsid w:val="00A74738"/>
    <w:rsid w:val="00A85B45"/>
    <w:rsid w:val="00AA1E20"/>
    <w:rsid w:val="00B00070"/>
    <w:rsid w:val="00B24962"/>
    <w:rsid w:val="00B3569E"/>
    <w:rsid w:val="00B642B0"/>
    <w:rsid w:val="00B66C4B"/>
    <w:rsid w:val="00B97824"/>
    <w:rsid w:val="00BA00C4"/>
    <w:rsid w:val="00BA435C"/>
    <w:rsid w:val="00BE39A5"/>
    <w:rsid w:val="00BE7341"/>
    <w:rsid w:val="00BF2F7C"/>
    <w:rsid w:val="00C01280"/>
    <w:rsid w:val="00C34B6E"/>
    <w:rsid w:val="00C36360"/>
    <w:rsid w:val="00C43EAC"/>
    <w:rsid w:val="00C52370"/>
    <w:rsid w:val="00C530B5"/>
    <w:rsid w:val="00C55C8B"/>
    <w:rsid w:val="00C872C5"/>
    <w:rsid w:val="00CB2E6D"/>
    <w:rsid w:val="00CC5FFC"/>
    <w:rsid w:val="00CE6EAF"/>
    <w:rsid w:val="00CE7BAE"/>
    <w:rsid w:val="00D04719"/>
    <w:rsid w:val="00D2378F"/>
    <w:rsid w:val="00D24584"/>
    <w:rsid w:val="00D406B0"/>
    <w:rsid w:val="00D47267"/>
    <w:rsid w:val="00D51816"/>
    <w:rsid w:val="00D53C80"/>
    <w:rsid w:val="00D8383E"/>
    <w:rsid w:val="00DB1D1A"/>
    <w:rsid w:val="00DD78E2"/>
    <w:rsid w:val="00DF2969"/>
    <w:rsid w:val="00DF416F"/>
    <w:rsid w:val="00E051A9"/>
    <w:rsid w:val="00E34853"/>
    <w:rsid w:val="00E34A53"/>
    <w:rsid w:val="00E361D6"/>
    <w:rsid w:val="00E433E2"/>
    <w:rsid w:val="00E523DF"/>
    <w:rsid w:val="00E53FDB"/>
    <w:rsid w:val="00E615D1"/>
    <w:rsid w:val="00E76D8E"/>
    <w:rsid w:val="00E80F21"/>
    <w:rsid w:val="00E81956"/>
    <w:rsid w:val="00E908B4"/>
    <w:rsid w:val="00E9499F"/>
    <w:rsid w:val="00EA5C06"/>
    <w:rsid w:val="00EE1417"/>
    <w:rsid w:val="00EE7CCB"/>
    <w:rsid w:val="00F2687E"/>
    <w:rsid w:val="00F3683D"/>
    <w:rsid w:val="00F51605"/>
    <w:rsid w:val="00F5400F"/>
    <w:rsid w:val="00F85AF1"/>
    <w:rsid w:val="00F85FD4"/>
    <w:rsid w:val="00FA1880"/>
    <w:rsid w:val="00FE6E39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146448"/>
  <w15:docId w15:val="{ABE80CCE-C1F8-4DB8-96BC-AF5CF79D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4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0"/>
    <w:uiPriority w:val="9"/>
    <w:qFormat/>
    <w:rsid w:val="0027027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00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00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00C4"/>
    <w:rPr>
      <w:sz w:val="18"/>
      <w:szCs w:val="18"/>
    </w:rPr>
  </w:style>
  <w:style w:type="paragraph" w:customStyle="1" w:styleId="Default">
    <w:name w:val="Default"/>
    <w:rsid w:val="00BA00C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A00C4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27027A"/>
    <w:rPr>
      <w:rFonts w:ascii="宋体" w:eastAsia="宋体" w:hAnsi="宋体" w:cs="宋体"/>
      <w:b/>
      <w:bCs/>
      <w:kern w:val="0"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2702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784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E7841"/>
    <w:rPr>
      <w:rFonts w:ascii="Calibri" w:eastAsia="宋体" w:hAnsi="Calibri" w:cs="Times New Roman"/>
      <w:sz w:val="18"/>
      <w:szCs w:val="18"/>
    </w:rPr>
  </w:style>
  <w:style w:type="paragraph" w:styleId="ab">
    <w:name w:val="Revision"/>
    <w:hidden/>
    <w:uiPriority w:val="99"/>
    <w:semiHidden/>
    <w:rsid w:val="009F091E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7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29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3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5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4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6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67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116</Words>
  <Characters>663</Characters>
  <Application>Microsoft Office Word</Application>
  <DocSecurity>0</DocSecurity>
  <Lines>5</Lines>
  <Paragraphs>1</Paragraphs>
  <ScaleCrop>false</ScaleCrop>
  <Company>Sky123.Org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荣欢</cp:lastModifiedBy>
  <cp:revision>90</cp:revision>
  <cp:lastPrinted>2020-01-17T06:15:00Z</cp:lastPrinted>
  <dcterms:created xsi:type="dcterms:W3CDTF">2018-11-02T09:25:00Z</dcterms:created>
  <dcterms:modified xsi:type="dcterms:W3CDTF">2021-01-28T09:33:00Z</dcterms:modified>
</cp:coreProperties>
</file>